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</w:t>
      </w:r>
      <w:r>
        <w:rPr>
          <w:rFonts w:hint="default"/>
          <w:b/>
          <w:bCs/>
          <w:lang w:val="en-US"/>
        </w:rPr>
        <w:t xml:space="preserve"> Y.naveen kumar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111405)</w:t>
      </w:r>
      <w:bookmarkStart w:id="0" w:name="_GoBack"/>
      <w:bookmarkEnd w:id="0"/>
    </w:p>
    <w:p>
      <w:pPr>
        <w:tabs>
          <w:tab w:val="left" w:pos="1675"/>
        </w:tabs>
        <w:ind w:left="103"/>
        <w:jc w:val="right"/>
        <w:rPr>
          <w:b/>
          <w:sz w:val="24"/>
        </w:rPr>
      </w:pPr>
    </w:p>
    <w:p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/>
    <w:p>
      <w:pPr>
        <w:pStyle w:val="2"/>
      </w:pPr>
      <w:r>
        <w:t>AIM: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>
      <w:pPr>
        <w:pStyle w:val="5"/>
        <w:spacing w:before="10"/>
        <w:rPr>
          <w:sz w:val="20"/>
        </w:rPr>
      </w:pPr>
    </w:p>
    <w:p>
      <w:pPr>
        <w:pStyle w:val="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(eg.,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>
      <w:pPr>
        <w:pStyle w:val="5"/>
        <w:rPr>
          <w:sz w:val="26"/>
        </w:rPr>
      </w:pPr>
    </w:p>
    <w:p>
      <w:pPr>
        <w:pStyle w:val="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>
      <w:pPr>
        <w:pStyle w:val="5"/>
        <w:spacing w:before="1"/>
        <w:rPr>
          <w:sz w:val="21"/>
        </w:rPr>
      </w:pPr>
    </w:p>
    <w:p>
      <w:pPr>
        <w:pStyle w:val="5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>
      <w:pPr>
        <w:pStyle w:val="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>
      <w:pPr>
        <w:pStyle w:val="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>
      <w:pPr>
        <w:pStyle w:val="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>
      <w:pPr>
        <w:pStyle w:val="5"/>
        <w:spacing w:before="10"/>
        <w:rPr>
          <w:sz w:val="20"/>
        </w:rPr>
      </w:pPr>
    </w:p>
    <w:p>
      <w:pPr>
        <w:pStyle w:val="5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>
      <w:pPr>
        <w:pStyle w:val="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>
      <w:pPr>
        <w:spacing w:line="278" w:lineRule="auto"/>
        <w:jc w:val="both"/>
        <w:sectPr>
          <w:pgSz w:w="11910" w:h="16840"/>
          <w:pgMar w:top="720" w:right="720" w:bottom="720" w:left="720" w:header="720" w:footer="720" w:gutter="0"/>
          <w:pgBorders w:offsetFrom="page">
            <w:top w:val="thinThickSmallGap" w:color="000000" w:sz="12" w:space="25"/>
            <w:left w:val="thinThickSmallGap" w:color="000000" w:sz="12" w:space="25"/>
            <w:bottom w:val="thickThinSmallGap" w:color="000000" w:sz="12" w:space="25"/>
            <w:right w:val="thickThinSmallGap" w:color="000000" w:sz="12" w:space="25"/>
          </w:pgBorders>
          <w:cols w:space="720" w:num="1"/>
          <w:docGrid w:linePitch="299" w:charSpace="0"/>
        </w:sectPr>
      </w:pPr>
    </w:p>
    <w:p>
      <w:pPr>
        <w:pStyle w:val="5"/>
        <w:spacing w:before="62"/>
        <w:ind w:left="260"/>
      </w:pPr>
      <w:r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>
      <w:pPr>
        <w:pStyle w:val="5"/>
        <w:spacing w:before="10"/>
        <w:rPr>
          <w:sz w:val="20"/>
        </w:rPr>
      </w:pPr>
    </w:p>
    <w:p>
      <w:pPr>
        <w:pStyle w:val="2"/>
      </w:pPr>
      <w:r>
        <w:t>IMPLEMENTATION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>
      <w:pPr>
        <w:pStyle w:val="2"/>
        <w:spacing w:before="200"/>
      </w:pPr>
      <w:r>
        <w:t>DELIVERY:</w:t>
      </w:r>
    </w:p>
    <w:p>
      <w:pPr>
        <w:pStyle w:val="5"/>
        <w:spacing w:before="1"/>
        <w:rPr>
          <w:b/>
          <w:sz w:val="13"/>
        </w:rPr>
      </w:pPr>
    </w:p>
    <w:p>
      <w:pPr>
        <w:pStyle w:val="5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>
      <w:pPr>
        <w:pStyle w:val="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88"/>
      </w:pPr>
      <w:r>
        <w:t>RESULT: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thinThickSmallGap" w:color="000000" w:sz="12" w:space="25"/>
        <w:left w:val="thinThickSmallGap" w:color="000000" w:sz="12" w:space="25"/>
        <w:bottom w:val="thickThinSmallGap" w:color="000000" w:sz="12" w:space="25"/>
        <w:right w:val="thickThinSmallGap" w:color="000000" w:sz="12" w:space="2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97"/>
    <w:rsid w:val="00860EE5"/>
    <w:rsid w:val="008B3253"/>
    <w:rsid w:val="00BB0797"/>
    <w:rsid w:val="00E92E2B"/>
    <w:rsid w:val="096F2DFE"/>
    <w:rsid w:val="0DF61209"/>
    <w:rsid w:val="2FE02BA1"/>
    <w:rsid w:val="6C63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482</Words>
  <Characters>2749</Characters>
  <Lines>22</Lines>
  <Paragraphs>6</Paragraphs>
  <TotalTime>0</TotalTime>
  <ScaleCrop>false</ScaleCrop>
  <LinksUpToDate>false</LinksUpToDate>
  <CharactersWithSpaces>3225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2023-05-02T07:48:00Z</dcterms:created>
  <dc:creator>arunkumar s</dc:creator>
  <cp:lastModifiedBy>Hari prashanth Reddy</cp:lastModifiedBy>
  <dcterms:modified xsi:type="dcterms:W3CDTF">2023-06-15T03:08:42Z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850BE7F063FD4D6EB5CC0B53AF82082B</vt:lpwstr>
  </property>
</Properties>
</file>