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2B8" w:rsidRPr="00A752B8" w:rsidRDefault="00A752B8" w:rsidP="00A75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2B8">
        <w:rPr>
          <w:rFonts w:ascii="Times New Roman" w:eastAsia="Times New Roman" w:hAnsi="Times New Roman" w:cs="Times New Roman"/>
          <w:b/>
          <w:bCs/>
          <w:sz w:val="27"/>
          <w:szCs w:val="27"/>
        </w:rPr>
        <w:t>Table: Angular Forms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2"/>
        <w:gridCol w:w="2211"/>
        <w:gridCol w:w="6677"/>
      </w:tblGrid>
      <w:tr w:rsidR="00A752B8" w:rsidRPr="00A752B8" w:rsidTr="00420E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Subtopics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Forms Basics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Difference between Template-driven and Reactive forms, creating basic forms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Template-driven Forms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FormsModule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ngModel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two-way binding, form creation with templates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Reactive Forms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FormGroup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FormControl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FormBuilder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build and manage forms programmatically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Two-way Binding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[(ngModel)]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sync form inputs with the component's data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Basics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validators (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required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minLength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maxLength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pattern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, etc.)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Custom Validators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reusable validation logic for forms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Form Error Handling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error messages dynamically, styling invalid fields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Dynamic Forms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Adding/removing form controls dynamically at runtime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Nested Forms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FormArray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dynamic and hierarchical forms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Cross-field Validation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validators that depend on multiple form controls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Form Submission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Submitting forms, working with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ngSubmit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, and managing response data</w:t>
            </w:r>
          </w:p>
        </w:tc>
      </w:tr>
      <w:tr w:rsidR="00A752B8" w:rsidRPr="00A752B8" w:rsidTr="00420E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Form Data Reset</w:t>
            </w:r>
          </w:p>
        </w:tc>
        <w:tc>
          <w:tcPr>
            <w:tcW w:w="0" w:type="auto"/>
            <w:vAlign w:val="center"/>
            <w:hideMark/>
          </w:tcPr>
          <w:p w:rsidR="00A752B8" w:rsidRPr="00A752B8" w:rsidRDefault="00A752B8" w:rsidP="0042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Resetting forms to default states (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reset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patchValue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</w:t>
            </w:r>
            <w:r w:rsidRPr="00A752B8">
              <w:rPr>
                <w:rFonts w:ascii="Courier New" w:eastAsia="Times New Roman" w:hAnsi="Courier New" w:cs="Courier New"/>
                <w:sz w:val="20"/>
              </w:rPr>
              <w:t>setValue</w:t>
            </w:r>
            <w:r w:rsidRPr="00A752B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A752B8" w:rsidRPr="00A752B8" w:rsidRDefault="009D25AB" w:rsidP="00A75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5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52B8" w:rsidRPr="00A752B8" w:rsidRDefault="00A752B8" w:rsidP="00A75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2B8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Path for Learning Forms:</w:t>
      </w:r>
    </w:p>
    <w:p w:rsidR="00A752B8" w:rsidRPr="00A752B8" w:rsidRDefault="00A752B8" w:rsidP="00A75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Forms Basics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Template-driven Forms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2B8" w:rsidRPr="00A752B8" w:rsidRDefault="00A752B8" w:rsidP="00A75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Move to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 and understand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Two-way Binding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2B8" w:rsidRPr="00A752B8" w:rsidRDefault="00A752B8" w:rsidP="00A75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Basics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2B8" w:rsidRPr="00A752B8" w:rsidRDefault="00A752B8" w:rsidP="00A75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Explore advanced topics like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Custom Validators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Dynamic Forms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752B8">
        <w:rPr>
          <w:rFonts w:ascii="Times New Roman" w:eastAsia="Times New Roman" w:hAnsi="Times New Roman" w:cs="Times New Roman"/>
          <w:b/>
          <w:bCs/>
          <w:sz w:val="24"/>
          <w:szCs w:val="24"/>
        </w:rPr>
        <w:t>Cross-field Validation</w:t>
      </w:r>
      <w:r w:rsidRPr="00A752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2B8" w:rsidRDefault="00A752B8" w:rsidP="00A752B8"/>
    <w:p w:rsidR="0009753B" w:rsidRDefault="0009753B" w:rsidP="00A752B8"/>
    <w:p w:rsidR="00955858" w:rsidRDefault="00955858" w:rsidP="00A752B8"/>
    <w:p w:rsidR="00955858" w:rsidRDefault="00955858" w:rsidP="00A752B8"/>
    <w:p w:rsidR="00955858" w:rsidRDefault="00955858" w:rsidP="00A752B8"/>
    <w:p w:rsidR="00955858" w:rsidRDefault="00955858" w:rsidP="00A752B8"/>
    <w:p w:rsidR="00955858" w:rsidRDefault="00955858" w:rsidP="00A752B8"/>
    <w:p w:rsidR="00955858" w:rsidRPr="00A752B8" w:rsidRDefault="00955858" w:rsidP="00A752B8"/>
    <w:sectPr w:rsidR="00955858" w:rsidRPr="00A752B8" w:rsidSect="00097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0402E4"/>
    <w:multiLevelType w:val="multilevel"/>
    <w:tmpl w:val="6A56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752B8"/>
    <w:rsid w:val="0009753B"/>
    <w:rsid w:val="00955858"/>
    <w:rsid w:val="009D25AB"/>
    <w:rsid w:val="00A75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2B8"/>
  </w:style>
  <w:style w:type="paragraph" w:styleId="Heading3">
    <w:name w:val="heading 3"/>
    <w:basedOn w:val="Normal"/>
    <w:link w:val="Heading3Char"/>
    <w:uiPriority w:val="9"/>
    <w:qFormat/>
    <w:rsid w:val="00A75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52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52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2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3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</dc:creator>
  <cp:lastModifiedBy>Raghu</cp:lastModifiedBy>
  <cp:revision>2</cp:revision>
  <dcterms:created xsi:type="dcterms:W3CDTF">2025-01-05T13:50:00Z</dcterms:created>
  <dcterms:modified xsi:type="dcterms:W3CDTF">2025-01-05T13:52:00Z</dcterms:modified>
</cp:coreProperties>
</file>