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B4D1" w14:textId="4E5548A3" w:rsidR="006C6CA1" w:rsidRDefault="00D740A0" w:rsidP="00E07DCD">
      <w:pPr>
        <w:rPr>
          <w:b/>
          <w:bCs/>
          <w:sz w:val="44"/>
          <w:szCs w:val="44"/>
        </w:rPr>
      </w:pPr>
      <w:r>
        <w:rPr>
          <w:b/>
          <w:bCs/>
          <w:sz w:val="44"/>
          <w:szCs w:val="44"/>
        </w:rPr>
        <w:t xml:space="preserve">SENTIMENT </w:t>
      </w:r>
      <w:r w:rsidR="00F96FBE">
        <w:rPr>
          <w:b/>
          <w:bCs/>
          <w:sz w:val="44"/>
          <w:szCs w:val="44"/>
        </w:rPr>
        <w:t>ANALYSIS USING DEEP LEARNING</w:t>
      </w:r>
    </w:p>
    <w:p w14:paraId="02B1787C" w14:textId="5122E347" w:rsidR="006553DA" w:rsidRDefault="006C6CA1" w:rsidP="00E07DCD">
      <w:pPr>
        <w:rPr>
          <w:b/>
          <w:bCs/>
          <w:sz w:val="44"/>
          <w:szCs w:val="44"/>
        </w:rPr>
      </w:pPr>
      <w:r>
        <w:rPr>
          <w:b/>
          <w:bCs/>
          <w:sz w:val="44"/>
          <w:szCs w:val="44"/>
        </w:rPr>
        <w:t xml:space="preserve">                                                                                                              </w:t>
      </w:r>
    </w:p>
    <w:p w14:paraId="4426117A" w14:textId="2C52C5CE" w:rsidR="006553DA" w:rsidRPr="002A49E5" w:rsidRDefault="006C6CA1" w:rsidP="00E07DCD">
      <w:pPr>
        <w:rPr>
          <w:b/>
          <w:bCs/>
          <w:i/>
          <w:iCs/>
        </w:rPr>
      </w:pPr>
      <w:r>
        <w:rPr>
          <w:b/>
          <w:bCs/>
          <w:sz w:val="44"/>
          <w:szCs w:val="44"/>
        </w:rPr>
        <w:t xml:space="preserve">                                                        </w:t>
      </w:r>
      <w:proofErr w:type="gramStart"/>
      <w:r w:rsidR="002A49E5">
        <w:rPr>
          <w:b/>
          <w:bCs/>
          <w:i/>
          <w:iCs/>
        </w:rPr>
        <w:t>BY :</w:t>
      </w:r>
      <w:proofErr w:type="gramEnd"/>
      <w:r w:rsidR="002A49E5">
        <w:rPr>
          <w:b/>
          <w:bCs/>
          <w:i/>
          <w:iCs/>
        </w:rPr>
        <w:t xml:space="preserve"> ANAND KUMAR SINGH</w:t>
      </w:r>
    </w:p>
    <w:p w14:paraId="63D27527" w14:textId="58251C6E" w:rsidR="00EB537F" w:rsidRPr="00F25ED4" w:rsidRDefault="00F711DD" w:rsidP="00EB537F">
      <w:pPr>
        <w:rPr>
          <w:b/>
          <w:bCs/>
        </w:rPr>
      </w:pPr>
      <w:r>
        <w:rPr>
          <w:b/>
          <w:bCs/>
          <w:sz w:val="44"/>
          <w:szCs w:val="44"/>
        </w:rPr>
        <w:t xml:space="preserve">                                                     </w:t>
      </w:r>
      <w:r w:rsidR="00391AD7">
        <w:rPr>
          <w:b/>
          <w:bCs/>
          <w:sz w:val="44"/>
          <w:szCs w:val="44"/>
        </w:rPr>
        <w:t xml:space="preserve"> </w:t>
      </w:r>
      <w:r>
        <w:rPr>
          <w:b/>
          <w:bCs/>
          <w:sz w:val="44"/>
          <w:szCs w:val="44"/>
        </w:rPr>
        <w:t xml:space="preserve"> </w:t>
      </w:r>
      <w:r w:rsidR="000D5645">
        <w:rPr>
          <w:b/>
          <w:bCs/>
        </w:rPr>
        <w:t>Email-</w:t>
      </w:r>
      <w:r w:rsidRPr="00F25ED4">
        <w:rPr>
          <w:b/>
          <w:bCs/>
        </w:rPr>
        <w:t xml:space="preserve"> </w:t>
      </w:r>
      <w:r w:rsidR="00EB537F">
        <w:rPr>
          <w:b/>
          <w:bCs/>
        </w:rPr>
        <w:t>93anandsingh2011@gmail.com</w:t>
      </w:r>
      <w:r w:rsidR="00EB537F" w:rsidRPr="00F25ED4">
        <w:rPr>
          <w:b/>
          <w:bCs/>
        </w:rPr>
        <w:t xml:space="preserve"> </w:t>
      </w:r>
    </w:p>
    <w:p w14:paraId="5EE1B4F2" w14:textId="1BE5576D" w:rsidR="006553DA" w:rsidRPr="00F25ED4" w:rsidRDefault="000D5645" w:rsidP="00E07DCD">
      <w:pPr>
        <w:rPr>
          <w:b/>
          <w:bCs/>
        </w:rPr>
      </w:pPr>
      <w:r>
        <w:rPr>
          <w:b/>
          <w:bCs/>
        </w:rPr>
        <w:t xml:space="preserve"> </w:t>
      </w:r>
    </w:p>
    <w:p w14:paraId="35F33D8F" w14:textId="77777777" w:rsidR="006553DA" w:rsidRDefault="006553DA" w:rsidP="00E07DCD">
      <w:pPr>
        <w:rPr>
          <w:b/>
          <w:bCs/>
          <w:sz w:val="44"/>
          <w:szCs w:val="44"/>
        </w:rPr>
      </w:pPr>
    </w:p>
    <w:p w14:paraId="69946653" w14:textId="13E792B1" w:rsidR="00E07DCD" w:rsidRPr="00E07DCD" w:rsidRDefault="00E07DCD" w:rsidP="00E07DCD">
      <w:pPr>
        <w:rPr>
          <w:sz w:val="44"/>
          <w:szCs w:val="44"/>
        </w:rPr>
      </w:pPr>
      <w:r w:rsidRPr="00E07DCD">
        <w:rPr>
          <w:b/>
          <w:bCs/>
          <w:sz w:val="44"/>
          <w:szCs w:val="44"/>
        </w:rPr>
        <w:t>Introduction to the Project:</w:t>
      </w:r>
    </w:p>
    <w:p w14:paraId="7D265C30" w14:textId="77777777" w:rsidR="00E07DCD" w:rsidRPr="00E07DCD" w:rsidRDefault="00E07DCD" w:rsidP="00E07DCD">
      <w:pPr>
        <w:rPr>
          <w:sz w:val="32"/>
          <w:szCs w:val="32"/>
        </w:rPr>
      </w:pPr>
      <w:r w:rsidRPr="00E07DCD">
        <w:rPr>
          <w:sz w:val="32"/>
          <w:szCs w:val="32"/>
        </w:rPr>
        <w:t>The course-end project analyzes sentiments expressed in over 34,000 reviews for Amazon brand products within the e-commerce domain. The dataset contains attributes such as brand, categories, review titles, review text, and sentiment levels categorized into "Positive," "Negative," and "Neutral." The project aims to predict sentiment or satisfaction levels based on various features and review text.</w:t>
      </w:r>
    </w:p>
    <w:p w14:paraId="43AB8CB5" w14:textId="77777777" w:rsidR="00E07DCD" w:rsidRPr="00E07DCD" w:rsidRDefault="00E07DCD" w:rsidP="00E07DCD">
      <w:pPr>
        <w:rPr>
          <w:sz w:val="36"/>
          <w:szCs w:val="36"/>
        </w:rPr>
      </w:pPr>
      <w:r w:rsidRPr="00E07DCD">
        <w:rPr>
          <w:b/>
          <w:bCs/>
          <w:sz w:val="36"/>
          <w:szCs w:val="36"/>
        </w:rPr>
        <w:t>Objectives of the Project:</w:t>
      </w:r>
    </w:p>
    <w:p w14:paraId="2741CB8E" w14:textId="77777777" w:rsidR="00E07DCD" w:rsidRPr="00E07DCD" w:rsidRDefault="00E07DCD" w:rsidP="00E07DCD">
      <w:pPr>
        <w:numPr>
          <w:ilvl w:val="0"/>
          <w:numId w:val="1"/>
        </w:numPr>
        <w:rPr>
          <w:sz w:val="32"/>
          <w:szCs w:val="32"/>
        </w:rPr>
      </w:pPr>
      <w:r w:rsidRPr="00E07DCD">
        <w:rPr>
          <w:sz w:val="32"/>
          <w:szCs w:val="32"/>
        </w:rPr>
        <w:t>Understand the sentiment expressed in consumer reviews.</w:t>
      </w:r>
    </w:p>
    <w:p w14:paraId="222ACB39" w14:textId="77777777" w:rsidR="00E07DCD" w:rsidRPr="00E07DCD" w:rsidRDefault="00E07DCD" w:rsidP="00E07DCD">
      <w:pPr>
        <w:numPr>
          <w:ilvl w:val="0"/>
          <w:numId w:val="1"/>
        </w:numPr>
        <w:rPr>
          <w:sz w:val="32"/>
          <w:szCs w:val="32"/>
        </w:rPr>
      </w:pPr>
      <w:r w:rsidRPr="00E07DCD">
        <w:rPr>
          <w:sz w:val="32"/>
          <w:szCs w:val="32"/>
        </w:rPr>
        <w:t>Address class imbalance in sentiment categories. </w:t>
      </w:r>
    </w:p>
    <w:p w14:paraId="5EC30BDE" w14:textId="77777777" w:rsidR="00E07DCD" w:rsidRPr="00E07DCD" w:rsidRDefault="00E07DCD" w:rsidP="00E07DCD">
      <w:pPr>
        <w:numPr>
          <w:ilvl w:val="0"/>
          <w:numId w:val="1"/>
        </w:numPr>
        <w:rPr>
          <w:sz w:val="32"/>
          <w:szCs w:val="32"/>
        </w:rPr>
      </w:pPr>
      <w:r w:rsidRPr="00E07DCD">
        <w:rPr>
          <w:sz w:val="32"/>
          <w:szCs w:val="32"/>
        </w:rPr>
        <w:t>Implement classifiers and advanced techniques for sentiment analysis.</w:t>
      </w:r>
    </w:p>
    <w:p w14:paraId="7BAB2C65" w14:textId="77777777" w:rsidR="00E07DCD" w:rsidRPr="00E07DCD" w:rsidRDefault="00E07DCD" w:rsidP="00E07DCD">
      <w:pPr>
        <w:numPr>
          <w:ilvl w:val="0"/>
          <w:numId w:val="1"/>
        </w:numPr>
        <w:rPr>
          <w:sz w:val="32"/>
          <w:szCs w:val="32"/>
        </w:rPr>
      </w:pPr>
      <w:r w:rsidRPr="00E07DCD">
        <w:rPr>
          <w:sz w:val="32"/>
          <w:szCs w:val="32"/>
        </w:rPr>
        <w:t>Evaluate model performance using appropriate metrics.</w:t>
      </w:r>
    </w:p>
    <w:p w14:paraId="70D31C58" w14:textId="77777777" w:rsidR="00E07DCD" w:rsidRPr="00E07DCD" w:rsidRDefault="00E07DCD" w:rsidP="00E07DCD">
      <w:pPr>
        <w:numPr>
          <w:ilvl w:val="0"/>
          <w:numId w:val="1"/>
        </w:numPr>
        <w:rPr>
          <w:sz w:val="32"/>
          <w:szCs w:val="32"/>
        </w:rPr>
      </w:pPr>
      <w:r w:rsidRPr="00E07DCD">
        <w:rPr>
          <w:sz w:val="32"/>
          <w:szCs w:val="32"/>
        </w:rPr>
        <w:t>Compare traditional machine learning algorithms with neural network approaches.</w:t>
      </w:r>
    </w:p>
    <w:p w14:paraId="6DF34D55" w14:textId="77777777" w:rsidR="00E07DCD" w:rsidRPr="00E07DCD" w:rsidRDefault="00E07DCD" w:rsidP="00E07DCD">
      <w:pPr>
        <w:numPr>
          <w:ilvl w:val="0"/>
          <w:numId w:val="1"/>
        </w:numPr>
        <w:rPr>
          <w:sz w:val="32"/>
          <w:szCs w:val="32"/>
        </w:rPr>
      </w:pPr>
      <w:r w:rsidRPr="00E07DCD">
        <w:rPr>
          <w:sz w:val="32"/>
          <w:szCs w:val="32"/>
        </w:rPr>
        <w:t>Explore topic modeling techniques for clustering similar reviews.</w:t>
      </w:r>
    </w:p>
    <w:p w14:paraId="0FE80048" w14:textId="5431E741" w:rsidR="00FF187C" w:rsidRPr="00914AB9" w:rsidRDefault="00137820">
      <w:pPr>
        <w:rPr>
          <w:sz w:val="40"/>
          <w:szCs w:val="40"/>
        </w:rPr>
      </w:pPr>
      <w:r w:rsidRPr="00914AB9">
        <w:rPr>
          <w:sz w:val="40"/>
          <w:szCs w:val="40"/>
        </w:rPr>
        <w:lastRenderedPageBreak/>
        <w:t>D</w:t>
      </w:r>
      <w:r w:rsidR="00FB5D8C" w:rsidRPr="00914AB9">
        <w:rPr>
          <w:sz w:val="40"/>
          <w:szCs w:val="40"/>
        </w:rPr>
        <w:t>ATA EXPLORATION</w:t>
      </w:r>
    </w:p>
    <w:p w14:paraId="18486FE2" w14:textId="77777777" w:rsidR="00FB5D8C" w:rsidRDefault="00FB5D8C">
      <w:pPr>
        <w:rPr>
          <w:sz w:val="32"/>
          <w:szCs w:val="32"/>
        </w:rPr>
      </w:pPr>
    </w:p>
    <w:p w14:paraId="4476649F" w14:textId="34CA5061" w:rsidR="00FB5D8C" w:rsidRDefault="00FB5D8C">
      <w:pPr>
        <w:rPr>
          <w:sz w:val="32"/>
          <w:szCs w:val="32"/>
        </w:rPr>
      </w:pPr>
      <w:r w:rsidRPr="00FB5D8C">
        <w:rPr>
          <w:sz w:val="32"/>
          <w:szCs w:val="32"/>
        </w:rPr>
        <w:t>I explore</w:t>
      </w:r>
      <w:r>
        <w:rPr>
          <w:sz w:val="32"/>
          <w:szCs w:val="32"/>
        </w:rPr>
        <w:t>d</w:t>
      </w:r>
      <w:r w:rsidRPr="00FB5D8C">
        <w:rPr>
          <w:sz w:val="32"/>
          <w:szCs w:val="32"/>
        </w:rPr>
        <w:t xml:space="preserve"> the training and testing datasets by examining their shapes, data types, descriptive statistics, missing values, and distributions of key features, including the 'topic' column (which in this case seems to be '</w:t>
      </w:r>
      <w:proofErr w:type="spellStart"/>
      <w:r w:rsidRPr="00FB5D8C">
        <w:rPr>
          <w:sz w:val="32"/>
          <w:szCs w:val="32"/>
        </w:rPr>
        <w:t>reviews.text</w:t>
      </w:r>
      <w:proofErr w:type="spellEnd"/>
      <w:r w:rsidRPr="00FB5D8C">
        <w:rPr>
          <w:sz w:val="32"/>
          <w:szCs w:val="32"/>
        </w:rPr>
        <w:t>'). I also analyze</w:t>
      </w:r>
      <w:r w:rsidR="00914AB9">
        <w:rPr>
          <w:sz w:val="32"/>
          <w:szCs w:val="32"/>
        </w:rPr>
        <w:t>d</w:t>
      </w:r>
      <w:r w:rsidRPr="00FB5D8C">
        <w:rPr>
          <w:sz w:val="32"/>
          <w:szCs w:val="32"/>
        </w:rPr>
        <w:t xml:space="preserve"> the target variable 'sentiment' in the training data. I compute</w:t>
      </w:r>
      <w:r w:rsidR="00914AB9">
        <w:rPr>
          <w:sz w:val="32"/>
          <w:szCs w:val="32"/>
        </w:rPr>
        <w:t>d</w:t>
      </w:r>
      <w:r w:rsidRPr="00FB5D8C">
        <w:rPr>
          <w:sz w:val="32"/>
          <w:szCs w:val="32"/>
        </w:rPr>
        <w:t xml:space="preserve"> text statistics for the reviews and look for potential imbalances between train and test datasets.</w:t>
      </w:r>
    </w:p>
    <w:p w14:paraId="0272D0E7" w14:textId="77777777" w:rsidR="00914AB9" w:rsidRDefault="00914AB9">
      <w:pPr>
        <w:rPr>
          <w:sz w:val="32"/>
          <w:szCs w:val="32"/>
        </w:rPr>
      </w:pPr>
    </w:p>
    <w:p w14:paraId="5F6CA3DC" w14:textId="7A050ABA" w:rsidR="00911A3B" w:rsidRDefault="004C040C">
      <w:pPr>
        <w:rPr>
          <w:sz w:val="32"/>
          <w:szCs w:val="32"/>
        </w:rPr>
      </w:pPr>
      <w:r>
        <w:rPr>
          <w:noProof/>
        </w:rPr>
        <w:drawing>
          <wp:inline distT="0" distB="0" distL="0" distR="0" wp14:anchorId="7FE67BB1" wp14:editId="221A0914">
            <wp:extent cx="5943600" cy="5029200"/>
            <wp:effectExtent l="0" t="0" r="0" b="0"/>
            <wp:docPr id="38017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029200"/>
                    </a:xfrm>
                    <a:prstGeom prst="rect">
                      <a:avLst/>
                    </a:prstGeom>
                    <a:noFill/>
                    <a:ln>
                      <a:noFill/>
                    </a:ln>
                  </pic:spPr>
                </pic:pic>
              </a:graphicData>
            </a:graphic>
          </wp:inline>
        </w:drawing>
      </w:r>
    </w:p>
    <w:p w14:paraId="5AAC0F04" w14:textId="77777777" w:rsidR="00A61F28" w:rsidRDefault="00D90D9B">
      <w:pPr>
        <w:rPr>
          <w:sz w:val="40"/>
          <w:szCs w:val="40"/>
        </w:rPr>
      </w:pPr>
      <w:r w:rsidRPr="00A61F28">
        <w:rPr>
          <w:sz w:val="40"/>
          <w:szCs w:val="40"/>
        </w:rPr>
        <w:lastRenderedPageBreak/>
        <w:t>F</w:t>
      </w:r>
      <w:r w:rsidR="002906F1" w:rsidRPr="00A61F28">
        <w:rPr>
          <w:sz w:val="40"/>
          <w:szCs w:val="40"/>
        </w:rPr>
        <w:t>EATURE ENGINEERING</w:t>
      </w:r>
    </w:p>
    <w:p w14:paraId="59D83EA8" w14:textId="77777777" w:rsidR="00A61F28" w:rsidRDefault="00A61F28">
      <w:pPr>
        <w:rPr>
          <w:sz w:val="40"/>
          <w:szCs w:val="40"/>
        </w:rPr>
      </w:pPr>
    </w:p>
    <w:p w14:paraId="2E98CD85" w14:textId="0DB57AFD" w:rsidR="00AF315A" w:rsidRDefault="00526585" w:rsidP="00AF315A">
      <w:pPr>
        <w:rPr>
          <w:sz w:val="32"/>
          <w:szCs w:val="32"/>
        </w:rPr>
      </w:pPr>
      <w:r>
        <w:rPr>
          <w:sz w:val="32"/>
          <w:szCs w:val="32"/>
        </w:rPr>
        <w:t xml:space="preserve">In this I </w:t>
      </w:r>
      <w:r w:rsidR="0081331C">
        <w:rPr>
          <w:sz w:val="32"/>
          <w:szCs w:val="32"/>
        </w:rPr>
        <w:t>combined both training and testing data and a</w:t>
      </w:r>
      <w:r w:rsidR="00AF315A" w:rsidRPr="00AF315A">
        <w:rPr>
          <w:sz w:val="32"/>
          <w:szCs w:val="32"/>
        </w:rPr>
        <w:t>nalyze</w:t>
      </w:r>
      <w:r w:rsidR="001A73D4">
        <w:rPr>
          <w:sz w:val="32"/>
          <w:szCs w:val="32"/>
        </w:rPr>
        <w:t>d</w:t>
      </w:r>
      <w:r w:rsidR="00AF315A" w:rsidRPr="00AF315A">
        <w:rPr>
          <w:sz w:val="32"/>
          <w:szCs w:val="32"/>
        </w:rPr>
        <w:t xml:space="preserve"> the engineered features (TF-IDF features) in </w:t>
      </w:r>
      <w:proofErr w:type="spellStart"/>
      <w:r w:rsidR="00AF315A" w:rsidRPr="00AF315A">
        <w:rPr>
          <w:sz w:val="32"/>
          <w:szCs w:val="32"/>
        </w:rPr>
        <w:t>df_train_final</w:t>
      </w:r>
      <w:proofErr w:type="spellEnd"/>
      <w:r w:rsidR="00AF315A" w:rsidRPr="00AF315A">
        <w:rPr>
          <w:sz w:val="32"/>
          <w:szCs w:val="32"/>
        </w:rPr>
        <w:t> and explore</w:t>
      </w:r>
      <w:r w:rsidR="001A73D4">
        <w:rPr>
          <w:sz w:val="32"/>
          <w:szCs w:val="32"/>
        </w:rPr>
        <w:t>d</w:t>
      </w:r>
      <w:r w:rsidR="00AF315A" w:rsidRPr="00AF315A">
        <w:rPr>
          <w:sz w:val="32"/>
          <w:szCs w:val="32"/>
        </w:rPr>
        <w:t xml:space="preserve"> their relationships with the target variable ('sentiment'</w:t>
      </w:r>
      <w:r w:rsidR="00D27B7D" w:rsidRPr="00D27B7D">
        <w:rPr>
          <w:sz w:val="32"/>
          <w:szCs w:val="32"/>
        </w:rPr>
        <w:t>)</w:t>
      </w:r>
      <w:r w:rsidR="001A73D4">
        <w:rPr>
          <w:sz w:val="32"/>
          <w:szCs w:val="32"/>
        </w:rPr>
        <w:t>.</w:t>
      </w:r>
    </w:p>
    <w:p w14:paraId="0E170E3A" w14:textId="658A5EAE" w:rsidR="00B16AD2" w:rsidRDefault="00B16AD2" w:rsidP="00AF315A">
      <w:pPr>
        <w:rPr>
          <w:sz w:val="32"/>
          <w:szCs w:val="32"/>
        </w:rPr>
      </w:pPr>
      <w:r>
        <w:rPr>
          <w:sz w:val="32"/>
          <w:szCs w:val="32"/>
        </w:rPr>
        <w:t>Then c</w:t>
      </w:r>
      <w:r w:rsidRPr="00B16AD2">
        <w:rPr>
          <w:sz w:val="32"/>
          <w:szCs w:val="32"/>
        </w:rPr>
        <w:t>alculate</w:t>
      </w:r>
      <w:r>
        <w:rPr>
          <w:sz w:val="32"/>
          <w:szCs w:val="32"/>
        </w:rPr>
        <w:t>d</w:t>
      </w:r>
      <w:r w:rsidRPr="00B16AD2">
        <w:rPr>
          <w:sz w:val="32"/>
          <w:szCs w:val="32"/>
        </w:rPr>
        <w:t xml:space="preserve"> the correlation between TF-IDF features and the 'sentiment' column, identify the top features, and visualize their relationship with sentiment.</w:t>
      </w:r>
    </w:p>
    <w:p w14:paraId="03E7C8DB" w14:textId="77777777" w:rsidR="00421AEB" w:rsidRDefault="00421AEB" w:rsidP="00AF315A">
      <w:pPr>
        <w:rPr>
          <w:sz w:val="32"/>
          <w:szCs w:val="32"/>
        </w:rPr>
      </w:pPr>
    </w:p>
    <w:p w14:paraId="0594F6E4" w14:textId="76659E7F" w:rsidR="00421AEB" w:rsidRPr="00AF315A" w:rsidRDefault="00421AEB" w:rsidP="00AF315A">
      <w:pPr>
        <w:rPr>
          <w:sz w:val="32"/>
          <w:szCs w:val="32"/>
        </w:rPr>
      </w:pPr>
      <w:r>
        <w:rPr>
          <w:noProof/>
        </w:rPr>
        <w:drawing>
          <wp:inline distT="0" distB="0" distL="0" distR="0" wp14:anchorId="30F2309F" wp14:editId="21E1C1AF">
            <wp:extent cx="5943600" cy="2948305"/>
            <wp:effectExtent l="0" t="0" r="0" b="4445"/>
            <wp:docPr id="42158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2E797483" w14:textId="15C8F7D4" w:rsidR="00911A3B" w:rsidRPr="00D27B7D" w:rsidRDefault="00911A3B">
      <w:pPr>
        <w:rPr>
          <w:sz w:val="36"/>
          <w:szCs w:val="36"/>
        </w:rPr>
      </w:pPr>
      <w:r w:rsidRPr="00D27B7D">
        <w:rPr>
          <w:sz w:val="36"/>
          <w:szCs w:val="36"/>
        </w:rPr>
        <w:br w:type="page"/>
      </w:r>
    </w:p>
    <w:p w14:paraId="4A0379BE" w14:textId="77B9D5A8" w:rsidR="00EF4189" w:rsidRDefault="00EF4189">
      <w:pPr>
        <w:rPr>
          <w:sz w:val="40"/>
          <w:szCs w:val="40"/>
        </w:rPr>
      </w:pPr>
      <w:r w:rsidRPr="00EF4189">
        <w:rPr>
          <w:sz w:val="40"/>
          <w:szCs w:val="40"/>
        </w:rPr>
        <w:lastRenderedPageBreak/>
        <w:t>MODEL EVALUATION</w:t>
      </w:r>
    </w:p>
    <w:p w14:paraId="0D93C2DA" w14:textId="77777777" w:rsidR="00B92BB0" w:rsidRDefault="00B92BB0" w:rsidP="00B92BB0">
      <w:pPr>
        <w:rPr>
          <w:sz w:val="32"/>
          <w:szCs w:val="32"/>
        </w:rPr>
      </w:pPr>
      <w:r w:rsidRPr="00132876">
        <w:rPr>
          <w:sz w:val="32"/>
          <w:szCs w:val="32"/>
        </w:rPr>
        <w:t>Train</w:t>
      </w:r>
      <w:r>
        <w:rPr>
          <w:sz w:val="32"/>
          <w:szCs w:val="32"/>
        </w:rPr>
        <w:t>ed</w:t>
      </w:r>
      <w:r w:rsidRPr="00132876">
        <w:rPr>
          <w:sz w:val="32"/>
          <w:szCs w:val="32"/>
        </w:rPr>
        <w:t xml:space="preserve"> a Multinomial Naive Bayes classifier using the prepared training data.</w:t>
      </w:r>
    </w:p>
    <w:p w14:paraId="007D9728" w14:textId="33FD438A" w:rsidR="00325323" w:rsidRDefault="00325323">
      <w:pPr>
        <w:rPr>
          <w:sz w:val="32"/>
          <w:szCs w:val="32"/>
        </w:rPr>
      </w:pPr>
      <w:r w:rsidRPr="00325323">
        <w:rPr>
          <w:sz w:val="32"/>
          <w:szCs w:val="32"/>
        </w:rPr>
        <w:t>Evaluate</w:t>
      </w:r>
      <w:r w:rsidR="00B92BB0">
        <w:rPr>
          <w:sz w:val="32"/>
          <w:szCs w:val="32"/>
        </w:rPr>
        <w:t>d</w:t>
      </w:r>
      <w:r w:rsidRPr="00325323">
        <w:rPr>
          <w:sz w:val="32"/>
          <w:szCs w:val="32"/>
        </w:rPr>
        <w:t xml:space="preserve"> the performance of the trained Multinomial Naive Bayes model (</w:t>
      </w:r>
      <w:proofErr w:type="spellStart"/>
      <w:r w:rsidRPr="00325323">
        <w:rPr>
          <w:sz w:val="32"/>
          <w:szCs w:val="32"/>
        </w:rPr>
        <w:t>mnb_model</w:t>
      </w:r>
      <w:proofErr w:type="spellEnd"/>
      <w:r w:rsidRPr="00325323">
        <w:rPr>
          <w:sz w:val="32"/>
          <w:szCs w:val="32"/>
        </w:rPr>
        <w:t>) on the test data (</w:t>
      </w:r>
      <w:proofErr w:type="spellStart"/>
      <w:r w:rsidRPr="00325323">
        <w:rPr>
          <w:sz w:val="32"/>
          <w:szCs w:val="32"/>
        </w:rPr>
        <w:t>df_test_final</w:t>
      </w:r>
      <w:proofErr w:type="spellEnd"/>
      <w:r w:rsidRPr="00325323">
        <w:rPr>
          <w:sz w:val="32"/>
          <w:szCs w:val="32"/>
        </w:rPr>
        <w:t>)</w:t>
      </w:r>
      <w:r w:rsidR="009A02D5">
        <w:rPr>
          <w:sz w:val="32"/>
          <w:szCs w:val="32"/>
        </w:rPr>
        <w:t>.</w:t>
      </w:r>
      <w:r w:rsidR="006E3C8C">
        <w:rPr>
          <w:sz w:val="32"/>
          <w:szCs w:val="32"/>
        </w:rPr>
        <w:t xml:space="preserve"> And we can see the findings from this </w:t>
      </w:r>
      <w:r w:rsidR="0037299A">
        <w:rPr>
          <w:sz w:val="32"/>
          <w:szCs w:val="32"/>
        </w:rPr>
        <w:t>Confusion Matrix.</w:t>
      </w:r>
    </w:p>
    <w:p w14:paraId="661BEB3D" w14:textId="77777777" w:rsidR="009A02D5" w:rsidRDefault="009A02D5">
      <w:pPr>
        <w:rPr>
          <w:sz w:val="32"/>
          <w:szCs w:val="32"/>
        </w:rPr>
      </w:pPr>
    </w:p>
    <w:p w14:paraId="58921C56" w14:textId="72ADC01F" w:rsidR="009A02D5" w:rsidRPr="00325323" w:rsidRDefault="009A02D5">
      <w:pPr>
        <w:rPr>
          <w:sz w:val="32"/>
          <w:szCs w:val="32"/>
        </w:rPr>
      </w:pPr>
      <w:r>
        <w:rPr>
          <w:noProof/>
        </w:rPr>
        <w:drawing>
          <wp:inline distT="0" distB="0" distL="0" distR="0" wp14:anchorId="5ED340A3" wp14:editId="1909AA94">
            <wp:extent cx="5606289" cy="4724400"/>
            <wp:effectExtent l="0" t="0" r="0" b="0"/>
            <wp:docPr id="538626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1510" cy="4745654"/>
                    </a:xfrm>
                    <a:prstGeom prst="rect">
                      <a:avLst/>
                    </a:prstGeom>
                    <a:noFill/>
                    <a:ln>
                      <a:noFill/>
                    </a:ln>
                  </pic:spPr>
                </pic:pic>
              </a:graphicData>
            </a:graphic>
          </wp:inline>
        </w:drawing>
      </w:r>
    </w:p>
    <w:p w14:paraId="1C855EBF" w14:textId="77777777" w:rsidR="00495B08" w:rsidRDefault="00495B08">
      <w:pPr>
        <w:rPr>
          <w:sz w:val="32"/>
          <w:szCs w:val="32"/>
        </w:rPr>
      </w:pPr>
    </w:p>
    <w:p w14:paraId="18822792" w14:textId="02EB3FB7" w:rsidR="0037299A" w:rsidRDefault="0037299A">
      <w:pPr>
        <w:rPr>
          <w:sz w:val="32"/>
          <w:szCs w:val="32"/>
        </w:rPr>
      </w:pPr>
    </w:p>
    <w:p w14:paraId="6AA79D1A" w14:textId="52946F0F" w:rsidR="00CB6C82" w:rsidRDefault="00CB6C82">
      <w:pPr>
        <w:rPr>
          <w:sz w:val="40"/>
          <w:szCs w:val="40"/>
        </w:rPr>
      </w:pPr>
      <w:r w:rsidRPr="00CB6C82">
        <w:rPr>
          <w:sz w:val="40"/>
          <w:szCs w:val="40"/>
        </w:rPr>
        <w:lastRenderedPageBreak/>
        <w:t>MODEL TRAINING</w:t>
      </w:r>
      <w:r w:rsidR="00710FEA">
        <w:rPr>
          <w:sz w:val="40"/>
          <w:szCs w:val="40"/>
        </w:rPr>
        <w:t xml:space="preserve"> AND EVALUATION</w:t>
      </w:r>
    </w:p>
    <w:p w14:paraId="6C12B5AE" w14:textId="77777777" w:rsidR="00710FEA" w:rsidRDefault="00710FEA">
      <w:pPr>
        <w:rPr>
          <w:sz w:val="32"/>
          <w:szCs w:val="32"/>
        </w:rPr>
      </w:pPr>
    </w:p>
    <w:p w14:paraId="1998ADB8" w14:textId="77777777" w:rsidR="00E57C31" w:rsidRDefault="006C22BF" w:rsidP="00760BCF">
      <w:pPr>
        <w:rPr>
          <w:sz w:val="32"/>
          <w:szCs w:val="32"/>
        </w:rPr>
      </w:pPr>
      <w:r w:rsidRPr="006C22BF">
        <w:rPr>
          <w:sz w:val="32"/>
          <w:szCs w:val="32"/>
        </w:rPr>
        <w:t>Train</w:t>
      </w:r>
      <w:r w:rsidR="005666D0">
        <w:rPr>
          <w:sz w:val="32"/>
          <w:szCs w:val="32"/>
        </w:rPr>
        <w:t>ed with</w:t>
      </w:r>
      <w:r w:rsidRPr="006C22BF">
        <w:rPr>
          <w:sz w:val="32"/>
          <w:szCs w:val="32"/>
        </w:rPr>
        <w:t xml:space="preserve"> a Multi-class Support Vector Machine (SVM) classifier on the training data (</w:t>
      </w:r>
      <w:proofErr w:type="spellStart"/>
      <w:r w:rsidRPr="006C22BF">
        <w:rPr>
          <w:sz w:val="32"/>
          <w:szCs w:val="32"/>
        </w:rPr>
        <w:t>df_train_final</w:t>
      </w:r>
      <w:proofErr w:type="spellEnd"/>
      <w:r w:rsidRPr="006C22BF">
        <w:rPr>
          <w:sz w:val="32"/>
          <w:szCs w:val="32"/>
        </w:rPr>
        <w:t>)</w:t>
      </w:r>
      <w:r w:rsidR="00710FEA">
        <w:rPr>
          <w:sz w:val="32"/>
          <w:szCs w:val="32"/>
        </w:rPr>
        <w:t xml:space="preserve">. </w:t>
      </w:r>
      <w:r w:rsidR="006374DD" w:rsidRPr="006374DD">
        <w:rPr>
          <w:sz w:val="32"/>
          <w:szCs w:val="32"/>
        </w:rPr>
        <w:t> Evaluate</w:t>
      </w:r>
      <w:r w:rsidR="006374DD">
        <w:rPr>
          <w:sz w:val="32"/>
          <w:szCs w:val="32"/>
        </w:rPr>
        <w:t>d</w:t>
      </w:r>
      <w:r w:rsidR="006374DD" w:rsidRPr="006374DD">
        <w:rPr>
          <w:sz w:val="32"/>
          <w:szCs w:val="32"/>
        </w:rPr>
        <w:t xml:space="preserve"> the performance of the trained SVM model on the test data. This involves preparing the test data, making predictions, and calculating evaluation metrics.</w:t>
      </w:r>
      <w:r w:rsidR="00D42880">
        <w:rPr>
          <w:sz w:val="32"/>
          <w:szCs w:val="32"/>
        </w:rPr>
        <w:t xml:space="preserve"> </w:t>
      </w:r>
      <w:r w:rsidR="00760BCF">
        <w:rPr>
          <w:sz w:val="32"/>
          <w:szCs w:val="32"/>
        </w:rPr>
        <w:t xml:space="preserve">Which shows the following findings </w:t>
      </w:r>
      <w:proofErr w:type="gramStart"/>
      <w:r w:rsidR="00760BCF">
        <w:rPr>
          <w:sz w:val="32"/>
          <w:szCs w:val="32"/>
        </w:rPr>
        <w:t>as :</w:t>
      </w:r>
      <w:proofErr w:type="gramEnd"/>
      <w:r w:rsidR="00760BCF">
        <w:rPr>
          <w:sz w:val="32"/>
          <w:szCs w:val="32"/>
        </w:rPr>
        <w:t xml:space="preserve"> </w:t>
      </w:r>
    </w:p>
    <w:p w14:paraId="6AD081B8" w14:textId="428C40A4" w:rsidR="00760BCF" w:rsidRPr="00760BCF" w:rsidRDefault="00760BCF" w:rsidP="00760BCF">
      <w:pPr>
        <w:rPr>
          <w:sz w:val="32"/>
          <w:szCs w:val="32"/>
        </w:rPr>
      </w:pPr>
      <w:r w:rsidRPr="00760BCF">
        <w:rPr>
          <w:sz w:val="32"/>
          <w:szCs w:val="32"/>
        </w:rPr>
        <w:t>Accuracy: 0.947</w:t>
      </w:r>
    </w:p>
    <w:p w14:paraId="5C0D7105" w14:textId="77777777" w:rsidR="00760BCF" w:rsidRPr="00760BCF" w:rsidRDefault="00760BCF" w:rsidP="00760BCF">
      <w:pPr>
        <w:rPr>
          <w:sz w:val="32"/>
          <w:szCs w:val="32"/>
        </w:rPr>
      </w:pPr>
      <w:r w:rsidRPr="00760BCF">
        <w:rPr>
          <w:sz w:val="32"/>
          <w:szCs w:val="32"/>
        </w:rPr>
        <w:t>Precision: 0.9326450376454484</w:t>
      </w:r>
    </w:p>
    <w:p w14:paraId="0AB5AC5B" w14:textId="77777777" w:rsidR="00760BCF" w:rsidRPr="00760BCF" w:rsidRDefault="00760BCF" w:rsidP="00760BCF">
      <w:pPr>
        <w:rPr>
          <w:sz w:val="32"/>
          <w:szCs w:val="32"/>
        </w:rPr>
      </w:pPr>
      <w:r w:rsidRPr="00760BCF">
        <w:rPr>
          <w:sz w:val="32"/>
          <w:szCs w:val="32"/>
        </w:rPr>
        <w:t>Recall: 0.947</w:t>
      </w:r>
    </w:p>
    <w:p w14:paraId="59AB5C72" w14:textId="77777777" w:rsidR="00E57C31" w:rsidRDefault="00760BCF" w:rsidP="00760BCF">
      <w:pPr>
        <w:rPr>
          <w:sz w:val="32"/>
          <w:szCs w:val="32"/>
        </w:rPr>
      </w:pPr>
      <w:r w:rsidRPr="00760BCF">
        <w:rPr>
          <w:sz w:val="32"/>
          <w:szCs w:val="32"/>
        </w:rPr>
        <w:t>F1-score: 0.9380773405079288</w:t>
      </w:r>
    </w:p>
    <w:p w14:paraId="15F80116" w14:textId="73EFD035" w:rsidR="0037299A" w:rsidRPr="006C22BF" w:rsidRDefault="00E57C31" w:rsidP="00760BCF">
      <w:pPr>
        <w:rPr>
          <w:sz w:val="32"/>
          <w:szCs w:val="32"/>
        </w:rPr>
      </w:pPr>
      <w:r>
        <w:rPr>
          <w:noProof/>
        </w:rPr>
        <w:drawing>
          <wp:inline distT="0" distB="0" distL="0" distR="0" wp14:anchorId="692F4B98" wp14:editId="41BFDBCE">
            <wp:extent cx="4952611" cy="4173548"/>
            <wp:effectExtent l="0" t="0" r="635" b="0"/>
            <wp:docPr id="843981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1185" cy="4180774"/>
                    </a:xfrm>
                    <a:prstGeom prst="rect">
                      <a:avLst/>
                    </a:prstGeom>
                    <a:noFill/>
                    <a:ln>
                      <a:noFill/>
                    </a:ln>
                  </pic:spPr>
                </pic:pic>
              </a:graphicData>
            </a:graphic>
          </wp:inline>
        </w:drawing>
      </w:r>
      <w:r w:rsidR="0037299A" w:rsidRPr="006C22BF">
        <w:rPr>
          <w:sz w:val="32"/>
          <w:szCs w:val="32"/>
        </w:rPr>
        <w:br w:type="page"/>
      </w:r>
    </w:p>
    <w:p w14:paraId="3CC87438" w14:textId="77777777" w:rsidR="00F92F07" w:rsidRPr="00F92F07" w:rsidRDefault="00F92F07" w:rsidP="00F92F07">
      <w:pPr>
        <w:rPr>
          <w:sz w:val="32"/>
          <w:szCs w:val="32"/>
        </w:rPr>
      </w:pPr>
      <w:r w:rsidRPr="00F92F07">
        <w:rPr>
          <w:sz w:val="32"/>
          <w:szCs w:val="32"/>
        </w:rPr>
        <w:lastRenderedPageBreak/>
        <w:t>Amazon product review sentiment analysis project has provided valuable insights into customer opinions and feedback. By leveraging a Multi-class Support Vector Machine classifier, we achieved a strong accuracy of 94.7%, demonstrating the model's effectiveness in classifying sentiments with precision and reliability.</w:t>
      </w:r>
    </w:p>
    <w:p w14:paraId="711F4FD3" w14:textId="77777777" w:rsidR="00F92F07" w:rsidRDefault="00F92F07" w:rsidP="00F92F07">
      <w:pPr>
        <w:rPr>
          <w:sz w:val="32"/>
          <w:szCs w:val="32"/>
        </w:rPr>
      </w:pPr>
      <w:r w:rsidRPr="00F92F07">
        <w:rPr>
          <w:sz w:val="32"/>
          <w:szCs w:val="32"/>
        </w:rPr>
        <w:t>These findings emphasize the importance of machine learning in understanding consumer sentiments, helping businesses improve their products and services based on customer experiences. From identifying trends in product satisfaction to detecting areas of improvement, sentiment analysis plays a crucial role in enhancing user engagement and brand reputation.</w:t>
      </w:r>
    </w:p>
    <w:p w14:paraId="7CA2E470" w14:textId="245C7F3B" w:rsidR="00C7465D" w:rsidRPr="00F92F07" w:rsidRDefault="00C7465D" w:rsidP="00F92F07">
      <w:pPr>
        <w:rPr>
          <w:sz w:val="32"/>
          <w:szCs w:val="32"/>
        </w:rPr>
      </w:pPr>
      <w:r w:rsidRPr="00C7465D">
        <w:rPr>
          <w:sz w:val="32"/>
          <w:szCs w:val="32"/>
        </w:rPr>
        <w:t>Thank you for your time and interest in this project</w:t>
      </w:r>
    </w:p>
    <w:p w14:paraId="458B0FD5" w14:textId="77777777" w:rsidR="00495B08" w:rsidRPr="00132876" w:rsidRDefault="00495B08">
      <w:pPr>
        <w:rPr>
          <w:sz w:val="32"/>
          <w:szCs w:val="32"/>
        </w:rPr>
      </w:pPr>
    </w:p>
    <w:sectPr w:rsidR="00495B08" w:rsidRPr="00132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E60BE"/>
    <w:multiLevelType w:val="multilevel"/>
    <w:tmpl w:val="513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88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34"/>
    <w:rsid w:val="000D5645"/>
    <w:rsid w:val="00132876"/>
    <w:rsid w:val="00137820"/>
    <w:rsid w:val="001A73D4"/>
    <w:rsid w:val="002906F1"/>
    <w:rsid w:val="002A49E5"/>
    <w:rsid w:val="002B0A67"/>
    <w:rsid w:val="002C2CFA"/>
    <w:rsid w:val="00325323"/>
    <w:rsid w:val="0037299A"/>
    <w:rsid w:val="00391AD7"/>
    <w:rsid w:val="00421AEB"/>
    <w:rsid w:val="00495B08"/>
    <w:rsid w:val="004A0635"/>
    <w:rsid w:val="004C040C"/>
    <w:rsid w:val="00526585"/>
    <w:rsid w:val="0055624A"/>
    <w:rsid w:val="005666D0"/>
    <w:rsid w:val="006163C5"/>
    <w:rsid w:val="006374DD"/>
    <w:rsid w:val="00653169"/>
    <w:rsid w:val="006553DA"/>
    <w:rsid w:val="006C22BF"/>
    <w:rsid w:val="006C6CA1"/>
    <w:rsid w:val="006E3C8C"/>
    <w:rsid w:val="00710FEA"/>
    <w:rsid w:val="00760BCF"/>
    <w:rsid w:val="0081331C"/>
    <w:rsid w:val="008566E8"/>
    <w:rsid w:val="008F5D9A"/>
    <w:rsid w:val="00911A3B"/>
    <w:rsid w:val="00914AB9"/>
    <w:rsid w:val="00951FD6"/>
    <w:rsid w:val="009A02D5"/>
    <w:rsid w:val="00A61F28"/>
    <w:rsid w:val="00AC23A2"/>
    <w:rsid w:val="00AF315A"/>
    <w:rsid w:val="00B1268A"/>
    <w:rsid w:val="00B16AD2"/>
    <w:rsid w:val="00B92BB0"/>
    <w:rsid w:val="00C5737C"/>
    <w:rsid w:val="00C7465D"/>
    <w:rsid w:val="00CB6C82"/>
    <w:rsid w:val="00CF69B6"/>
    <w:rsid w:val="00D27B7D"/>
    <w:rsid w:val="00D42880"/>
    <w:rsid w:val="00D740A0"/>
    <w:rsid w:val="00D90D9B"/>
    <w:rsid w:val="00DB0B15"/>
    <w:rsid w:val="00DE57C7"/>
    <w:rsid w:val="00DF2684"/>
    <w:rsid w:val="00E07DCD"/>
    <w:rsid w:val="00E57C31"/>
    <w:rsid w:val="00E85FC9"/>
    <w:rsid w:val="00EB537F"/>
    <w:rsid w:val="00EF27CC"/>
    <w:rsid w:val="00EF4189"/>
    <w:rsid w:val="00F04534"/>
    <w:rsid w:val="00F25ED4"/>
    <w:rsid w:val="00F711DD"/>
    <w:rsid w:val="00F92F07"/>
    <w:rsid w:val="00F96FBE"/>
    <w:rsid w:val="00FB5D8C"/>
    <w:rsid w:val="00FF1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07DC"/>
  <w15:chartTrackingRefBased/>
  <w15:docId w15:val="{283B4B07-B8C5-4094-9BE5-10136DCAC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5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5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5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5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5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5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5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5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5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5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534"/>
    <w:rPr>
      <w:rFonts w:eastAsiaTheme="majorEastAsia" w:cstheme="majorBidi"/>
      <w:color w:val="272727" w:themeColor="text1" w:themeTint="D8"/>
    </w:rPr>
  </w:style>
  <w:style w:type="paragraph" w:styleId="Title">
    <w:name w:val="Title"/>
    <w:basedOn w:val="Normal"/>
    <w:next w:val="Normal"/>
    <w:link w:val="TitleChar"/>
    <w:uiPriority w:val="10"/>
    <w:qFormat/>
    <w:rsid w:val="00F04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534"/>
    <w:pPr>
      <w:spacing w:before="160"/>
      <w:jc w:val="center"/>
    </w:pPr>
    <w:rPr>
      <w:i/>
      <w:iCs/>
      <w:color w:val="404040" w:themeColor="text1" w:themeTint="BF"/>
    </w:rPr>
  </w:style>
  <w:style w:type="character" w:customStyle="1" w:styleId="QuoteChar">
    <w:name w:val="Quote Char"/>
    <w:basedOn w:val="DefaultParagraphFont"/>
    <w:link w:val="Quote"/>
    <w:uiPriority w:val="29"/>
    <w:rsid w:val="00F04534"/>
    <w:rPr>
      <w:i/>
      <w:iCs/>
      <w:color w:val="404040" w:themeColor="text1" w:themeTint="BF"/>
    </w:rPr>
  </w:style>
  <w:style w:type="paragraph" w:styleId="ListParagraph">
    <w:name w:val="List Paragraph"/>
    <w:basedOn w:val="Normal"/>
    <w:uiPriority w:val="34"/>
    <w:qFormat/>
    <w:rsid w:val="00F04534"/>
    <w:pPr>
      <w:ind w:left="720"/>
      <w:contextualSpacing/>
    </w:pPr>
  </w:style>
  <w:style w:type="character" w:styleId="IntenseEmphasis">
    <w:name w:val="Intense Emphasis"/>
    <w:basedOn w:val="DefaultParagraphFont"/>
    <w:uiPriority w:val="21"/>
    <w:qFormat/>
    <w:rsid w:val="00F04534"/>
    <w:rPr>
      <w:i/>
      <w:iCs/>
      <w:color w:val="2F5496" w:themeColor="accent1" w:themeShade="BF"/>
    </w:rPr>
  </w:style>
  <w:style w:type="paragraph" w:styleId="IntenseQuote">
    <w:name w:val="Intense Quote"/>
    <w:basedOn w:val="Normal"/>
    <w:next w:val="Normal"/>
    <w:link w:val="IntenseQuoteChar"/>
    <w:uiPriority w:val="30"/>
    <w:qFormat/>
    <w:rsid w:val="00F045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534"/>
    <w:rPr>
      <w:i/>
      <w:iCs/>
      <w:color w:val="2F5496" w:themeColor="accent1" w:themeShade="BF"/>
    </w:rPr>
  </w:style>
  <w:style w:type="character" w:styleId="IntenseReference">
    <w:name w:val="Intense Reference"/>
    <w:basedOn w:val="DefaultParagraphFont"/>
    <w:uiPriority w:val="32"/>
    <w:qFormat/>
    <w:rsid w:val="00F045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186774">
      <w:bodyDiv w:val="1"/>
      <w:marLeft w:val="0"/>
      <w:marRight w:val="0"/>
      <w:marTop w:val="0"/>
      <w:marBottom w:val="0"/>
      <w:divBdr>
        <w:top w:val="none" w:sz="0" w:space="0" w:color="auto"/>
        <w:left w:val="none" w:sz="0" w:space="0" w:color="auto"/>
        <w:bottom w:val="none" w:sz="0" w:space="0" w:color="auto"/>
        <w:right w:val="none" w:sz="0" w:space="0" w:color="auto"/>
      </w:divBdr>
    </w:div>
    <w:div w:id="657614027">
      <w:bodyDiv w:val="1"/>
      <w:marLeft w:val="0"/>
      <w:marRight w:val="0"/>
      <w:marTop w:val="0"/>
      <w:marBottom w:val="0"/>
      <w:divBdr>
        <w:top w:val="none" w:sz="0" w:space="0" w:color="auto"/>
        <w:left w:val="none" w:sz="0" w:space="0" w:color="auto"/>
        <w:bottom w:val="none" w:sz="0" w:space="0" w:color="auto"/>
        <w:right w:val="none" w:sz="0" w:space="0" w:color="auto"/>
      </w:divBdr>
    </w:div>
    <w:div w:id="780027171">
      <w:bodyDiv w:val="1"/>
      <w:marLeft w:val="0"/>
      <w:marRight w:val="0"/>
      <w:marTop w:val="0"/>
      <w:marBottom w:val="0"/>
      <w:divBdr>
        <w:top w:val="none" w:sz="0" w:space="0" w:color="auto"/>
        <w:left w:val="none" w:sz="0" w:space="0" w:color="auto"/>
        <w:bottom w:val="none" w:sz="0" w:space="0" w:color="auto"/>
        <w:right w:val="none" w:sz="0" w:space="0" w:color="auto"/>
      </w:divBdr>
    </w:div>
    <w:div w:id="785584493">
      <w:bodyDiv w:val="1"/>
      <w:marLeft w:val="0"/>
      <w:marRight w:val="0"/>
      <w:marTop w:val="0"/>
      <w:marBottom w:val="0"/>
      <w:divBdr>
        <w:top w:val="none" w:sz="0" w:space="0" w:color="auto"/>
        <w:left w:val="none" w:sz="0" w:space="0" w:color="auto"/>
        <w:bottom w:val="none" w:sz="0" w:space="0" w:color="auto"/>
        <w:right w:val="none" w:sz="0" w:space="0" w:color="auto"/>
      </w:divBdr>
    </w:div>
    <w:div w:id="965353406">
      <w:bodyDiv w:val="1"/>
      <w:marLeft w:val="0"/>
      <w:marRight w:val="0"/>
      <w:marTop w:val="0"/>
      <w:marBottom w:val="0"/>
      <w:divBdr>
        <w:top w:val="none" w:sz="0" w:space="0" w:color="auto"/>
        <w:left w:val="none" w:sz="0" w:space="0" w:color="auto"/>
        <w:bottom w:val="none" w:sz="0" w:space="0" w:color="auto"/>
        <w:right w:val="none" w:sz="0" w:space="0" w:color="auto"/>
      </w:divBdr>
    </w:div>
    <w:div w:id="1010571849">
      <w:bodyDiv w:val="1"/>
      <w:marLeft w:val="0"/>
      <w:marRight w:val="0"/>
      <w:marTop w:val="0"/>
      <w:marBottom w:val="0"/>
      <w:divBdr>
        <w:top w:val="none" w:sz="0" w:space="0" w:color="auto"/>
        <w:left w:val="none" w:sz="0" w:space="0" w:color="auto"/>
        <w:bottom w:val="none" w:sz="0" w:space="0" w:color="auto"/>
        <w:right w:val="none" w:sz="0" w:space="0" w:color="auto"/>
      </w:divBdr>
    </w:div>
    <w:div w:id="1471627845">
      <w:bodyDiv w:val="1"/>
      <w:marLeft w:val="0"/>
      <w:marRight w:val="0"/>
      <w:marTop w:val="0"/>
      <w:marBottom w:val="0"/>
      <w:divBdr>
        <w:top w:val="none" w:sz="0" w:space="0" w:color="auto"/>
        <w:left w:val="none" w:sz="0" w:space="0" w:color="auto"/>
        <w:bottom w:val="none" w:sz="0" w:space="0" w:color="auto"/>
        <w:right w:val="none" w:sz="0" w:space="0" w:color="auto"/>
      </w:divBdr>
      <w:divsChild>
        <w:div w:id="1645352423">
          <w:marLeft w:val="0"/>
          <w:marRight w:val="0"/>
          <w:marTop w:val="0"/>
          <w:marBottom w:val="0"/>
          <w:divBdr>
            <w:top w:val="none" w:sz="0" w:space="0" w:color="auto"/>
            <w:left w:val="none" w:sz="0" w:space="0" w:color="auto"/>
            <w:bottom w:val="none" w:sz="0" w:space="0" w:color="auto"/>
            <w:right w:val="none" w:sz="0" w:space="0" w:color="auto"/>
          </w:divBdr>
          <w:divsChild>
            <w:div w:id="240406471">
              <w:marLeft w:val="0"/>
              <w:marRight w:val="0"/>
              <w:marTop w:val="0"/>
              <w:marBottom w:val="0"/>
              <w:divBdr>
                <w:top w:val="none" w:sz="0" w:space="0" w:color="auto"/>
                <w:left w:val="none" w:sz="0" w:space="0" w:color="auto"/>
                <w:bottom w:val="none" w:sz="0" w:space="0" w:color="auto"/>
                <w:right w:val="none" w:sz="0" w:space="0" w:color="auto"/>
              </w:divBdr>
              <w:divsChild>
                <w:div w:id="624698588">
                  <w:marLeft w:val="0"/>
                  <w:marRight w:val="0"/>
                  <w:marTop w:val="0"/>
                  <w:marBottom w:val="0"/>
                  <w:divBdr>
                    <w:top w:val="none" w:sz="0" w:space="0" w:color="auto"/>
                    <w:left w:val="none" w:sz="0" w:space="0" w:color="auto"/>
                    <w:bottom w:val="none" w:sz="0" w:space="0" w:color="auto"/>
                    <w:right w:val="none" w:sz="0" w:space="0" w:color="auto"/>
                  </w:divBdr>
                  <w:divsChild>
                    <w:div w:id="1774861761">
                      <w:marLeft w:val="0"/>
                      <w:marRight w:val="0"/>
                      <w:marTop w:val="0"/>
                      <w:marBottom w:val="0"/>
                      <w:divBdr>
                        <w:top w:val="none" w:sz="0" w:space="0" w:color="auto"/>
                        <w:left w:val="none" w:sz="0" w:space="0" w:color="auto"/>
                        <w:bottom w:val="none" w:sz="0" w:space="0" w:color="auto"/>
                        <w:right w:val="none" w:sz="0" w:space="0" w:color="auto"/>
                      </w:divBdr>
                      <w:divsChild>
                        <w:div w:id="686492165">
                          <w:marLeft w:val="0"/>
                          <w:marRight w:val="0"/>
                          <w:marTop w:val="0"/>
                          <w:marBottom w:val="0"/>
                          <w:divBdr>
                            <w:top w:val="none" w:sz="0" w:space="0" w:color="auto"/>
                            <w:left w:val="none" w:sz="0" w:space="0" w:color="auto"/>
                            <w:bottom w:val="none" w:sz="0" w:space="0" w:color="auto"/>
                            <w:right w:val="none" w:sz="0" w:space="0" w:color="auto"/>
                          </w:divBdr>
                          <w:divsChild>
                            <w:div w:id="5394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962261">
              <w:marLeft w:val="0"/>
              <w:marRight w:val="0"/>
              <w:marTop w:val="0"/>
              <w:marBottom w:val="0"/>
              <w:divBdr>
                <w:top w:val="none" w:sz="0" w:space="0" w:color="auto"/>
                <w:left w:val="none" w:sz="0" w:space="0" w:color="auto"/>
                <w:bottom w:val="none" w:sz="0" w:space="0" w:color="auto"/>
                <w:right w:val="none" w:sz="0" w:space="0" w:color="auto"/>
              </w:divBdr>
            </w:div>
          </w:divsChild>
        </w:div>
        <w:div w:id="1221550579">
          <w:marLeft w:val="0"/>
          <w:marRight w:val="0"/>
          <w:marTop w:val="0"/>
          <w:marBottom w:val="0"/>
          <w:divBdr>
            <w:top w:val="none" w:sz="0" w:space="0" w:color="auto"/>
            <w:left w:val="none" w:sz="0" w:space="0" w:color="auto"/>
            <w:bottom w:val="none" w:sz="0" w:space="0" w:color="auto"/>
            <w:right w:val="none" w:sz="0" w:space="0" w:color="auto"/>
          </w:divBdr>
          <w:divsChild>
            <w:div w:id="2041933507">
              <w:marLeft w:val="0"/>
              <w:marRight w:val="0"/>
              <w:marTop w:val="0"/>
              <w:marBottom w:val="0"/>
              <w:divBdr>
                <w:top w:val="none" w:sz="0" w:space="0" w:color="auto"/>
                <w:left w:val="none" w:sz="0" w:space="0" w:color="auto"/>
                <w:bottom w:val="none" w:sz="0" w:space="0" w:color="auto"/>
                <w:right w:val="none" w:sz="0" w:space="0" w:color="auto"/>
              </w:divBdr>
              <w:divsChild>
                <w:div w:id="209194945">
                  <w:marLeft w:val="0"/>
                  <w:marRight w:val="0"/>
                  <w:marTop w:val="0"/>
                  <w:marBottom w:val="0"/>
                  <w:divBdr>
                    <w:top w:val="none" w:sz="0" w:space="0" w:color="auto"/>
                    <w:left w:val="none" w:sz="0" w:space="0" w:color="auto"/>
                    <w:bottom w:val="none" w:sz="0" w:space="0" w:color="auto"/>
                    <w:right w:val="none" w:sz="0" w:space="0" w:color="auto"/>
                  </w:divBdr>
                  <w:divsChild>
                    <w:div w:id="1237864500">
                      <w:marLeft w:val="0"/>
                      <w:marRight w:val="0"/>
                      <w:marTop w:val="0"/>
                      <w:marBottom w:val="0"/>
                      <w:divBdr>
                        <w:top w:val="none" w:sz="0" w:space="0" w:color="auto"/>
                        <w:left w:val="none" w:sz="0" w:space="0" w:color="auto"/>
                        <w:bottom w:val="none" w:sz="0" w:space="0" w:color="auto"/>
                        <w:right w:val="none" w:sz="0" w:space="0" w:color="auto"/>
                      </w:divBdr>
                      <w:divsChild>
                        <w:div w:id="1476801001">
                          <w:marLeft w:val="0"/>
                          <w:marRight w:val="0"/>
                          <w:marTop w:val="0"/>
                          <w:marBottom w:val="0"/>
                          <w:divBdr>
                            <w:top w:val="none" w:sz="0" w:space="0" w:color="auto"/>
                            <w:left w:val="none" w:sz="0" w:space="0" w:color="auto"/>
                            <w:bottom w:val="none" w:sz="0" w:space="0" w:color="auto"/>
                            <w:right w:val="none" w:sz="0" w:space="0" w:color="auto"/>
                          </w:divBdr>
                          <w:divsChild>
                            <w:div w:id="15419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534576">
      <w:bodyDiv w:val="1"/>
      <w:marLeft w:val="0"/>
      <w:marRight w:val="0"/>
      <w:marTop w:val="0"/>
      <w:marBottom w:val="0"/>
      <w:divBdr>
        <w:top w:val="none" w:sz="0" w:space="0" w:color="auto"/>
        <w:left w:val="none" w:sz="0" w:space="0" w:color="auto"/>
        <w:bottom w:val="none" w:sz="0" w:space="0" w:color="auto"/>
        <w:right w:val="none" w:sz="0" w:space="0" w:color="auto"/>
      </w:divBdr>
      <w:divsChild>
        <w:div w:id="677345974">
          <w:marLeft w:val="0"/>
          <w:marRight w:val="0"/>
          <w:marTop w:val="0"/>
          <w:marBottom w:val="0"/>
          <w:divBdr>
            <w:top w:val="none" w:sz="0" w:space="0" w:color="auto"/>
            <w:left w:val="none" w:sz="0" w:space="0" w:color="auto"/>
            <w:bottom w:val="none" w:sz="0" w:space="0" w:color="auto"/>
            <w:right w:val="none" w:sz="0" w:space="0" w:color="auto"/>
          </w:divBdr>
          <w:divsChild>
            <w:div w:id="1615021747">
              <w:marLeft w:val="0"/>
              <w:marRight w:val="0"/>
              <w:marTop w:val="0"/>
              <w:marBottom w:val="0"/>
              <w:divBdr>
                <w:top w:val="none" w:sz="0" w:space="0" w:color="auto"/>
                <w:left w:val="none" w:sz="0" w:space="0" w:color="auto"/>
                <w:bottom w:val="none" w:sz="0" w:space="0" w:color="auto"/>
                <w:right w:val="none" w:sz="0" w:space="0" w:color="auto"/>
              </w:divBdr>
              <w:divsChild>
                <w:div w:id="9069801">
                  <w:marLeft w:val="0"/>
                  <w:marRight w:val="0"/>
                  <w:marTop w:val="0"/>
                  <w:marBottom w:val="0"/>
                  <w:divBdr>
                    <w:top w:val="none" w:sz="0" w:space="0" w:color="auto"/>
                    <w:left w:val="none" w:sz="0" w:space="0" w:color="auto"/>
                    <w:bottom w:val="none" w:sz="0" w:space="0" w:color="auto"/>
                    <w:right w:val="none" w:sz="0" w:space="0" w:color="auto"/>
                  </w:divBdr>
                  <w:divsChild>
                    <w:div w:id="664286522">
                      <w:marLeft w:val="0"/>
                      <w:marRight w:val="0"/>
                      <w:marTop w:val="0"/>
                      <w:marBottom w:val="0"/>
                      <w:divBdr>
                        <w:top w:val="none" w:sz="0" w:space="0" w:color="auto"/>
                        <w:left w:val="none" w:sz="0" w:space="0" w:color="auto"/>
                        <w:bottom w:val="none" w:sz="0" w:space="0" w:color="auto"/>
                        <w:right w:val="none" w:sz="0" w:space="0" w:color="auto"/>
                      </w:divBdr>
                      <w:divsChild>
                        <w:div w:id="1549220118">
                          <w:marLeft w:val="0"/>
                          <w:marRight w:val="0"/>
                          <w:marTop w:val="0"/>
                          <w:marBottom w:val="0"/>
                          <w:divBdr>
                            <w:top w:val="none" w:sz="0" w:space="0" w:color="auto"/>
                            <w:left w:val="none" w:sz="0" w:space="0" w:color="auto"/>
                            <w:bottom w:val="none" w:sz="0" w:space="0" w:color="auto"/>
                            <w:right w:val="none" w:sz="0" w:space="0" w:color="auto"/>
                          </w:divBdr>
                          <w:divsChild>
                            <w:div w:id="80000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941175">
              <w:marLeft w:val="0"/>
              <w:marRight w:val="0"/>
              <w:marTop w:val="0"/>
              <w:marBottom w:val="0"/>
              <w:divBdr>
                <w:top w:val="none" w:sz="0" w:space="0" w:color="auto"/>
                <w:left w:val="none" w:sz="0" w:space="0" w:color="auto"/>
                <w:bottom w:val="none" w:sz="0" w:space="0" w:color="auto"/>
                <w:right w:val="none" w:sz="0" w:space="0" w:color="auto"/>
              </w:divBdr>
            </w:div>
          </w:divsChild>
        </w:div>
        <w:div w:id="1244528916">
          <w:marLeft w:val="0"/>
          <w:marRight w:val="0"/>
          <w:marTop w:val="0"/>
          <w:marBottom w:val="0"/>
          <w:divBdr>
            <w:top w:val="none" w:sz="0" w:space="0" w:color="auto"/>
            <w:left w:val="none" w:sz="0" w:space="0" w:color="auto"/>
            <w:bottom w:val="none" w:sz="0" w:space="0" w:color="auto"/>
            <w:right w:val="none" w:sz="0" w:space="0" w:color="auto"/>
          </w:divBdr>
          <w:divsChild>
            <w:div w:id="1329751813">
              <w:marLeft w:val="0"/>
              <w:marRight w:val="0"/>
              <w:marTop w:val="0"/>
              <w:marBottom w:val="0"/>
              <w:divBdr>
                <w:top w:val="none" w:sz="0" w:space="0" w:color="auto"/>
                <w:left w:val="none" w:sz="0" w:space="0" w:color="auto"/>
                <w:bottom w:val="none" w:sz="0" w:space="0" w:color="auto"/>
                <w:right w:val="none" w:sz="0" w:space="0" w:color="auto"/>
              </w:divBdr>
              <w:divsChild>
                <w:div w:id="1052457680">
                  <w:marLeft w:val="0"/>
                  <w:marRight w:val="0"/>
                  <w:marTop w:val="0"/>
                  <w:marBottom w:val="0"/>
                  <w:divBdr>
                    <w:top w:val="none" w:sz="0" w:space="0" w:color="auto"/>
                    <w:left w:val="none" w:sz="0" w:space="0" w:color="auto"/>
                    <w:bottom w:val="none" w:sz="0" w:space="0" w:color="auto"/>
                    <w:right w:val="none" w:sz="0" w:space="0" w:color="auto"/>
                  </w:divBdr>
                  <w:divsChild>
                    <w:div w:id="649359159">
                      <w:marLeft w:val="0"/>
                      <w:marRight w:val="0"/>
                      <w:marTop w:val="0"/>
                      <w:marBottom w:val="0"/>
                      <w:divBdr>
                        <w:top w:val="none" w:sz="0" w:space="0" w:color="auto"/>
                        <w:left w:val="none" w:sz="0" w:space="0" w:color="auto"/>
                        <w:bottom w:val="none" w:sz="0" w:space="0" w:color="auto"/>
                        <w:right w:val="none" w:sz="0" w:space="0" w:color="auto"/>
                      </w:divBdr>
                      <w:divsChild>
                        <w:div w:id="304939866">
                          <w:marLeft w:val="0"/>
                          <w:marRight w:val="0"/>
                          <w:marTop w:val="0"/>
                          <w:marBottom w:val="0"/>
                          <w:divBdr>
                            <w:top w:val="none" w:sz="0" w:space="0" w:color="auto"/>
                            <w:left w:val="none" w:sz="0" w:space="0" w:color="auto"/>
                            <w:bottom w:val="none" w:sz="0" w:space="0" w:color="auto"/>
                            <w:right w:val="none" w:sz="0" w:space="0" w:color="auto"/>
                          </w:divBdr>
                          <w:divsChild>
                            <w:div w:id="9746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SINGH</dc:creator>
  <cp:keywords/>
  <dc:description/>
  <cp:lastModifiedBy>ANAND SINGH</cp:lastModifiedBy>
  <cp:revision>2</cp:revision>
  <dcterms:created xsi:type="dcterms:W3CDTF">2025-04-30T17:58:00Z</dcterms:created>
  <dcterms:modified xsi:type="dcterms:W3CDTF">2025-04-30T17:58:00Z</dcterms:modified>
</cp:coreProperties>
</file>