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35FA" w:rsidRPr="004935FA" w:rsidRDefault="004935FA" w:rsidP="00B172DB">
      <w:pPr>
        <w:spacing w:before="100" w:beforeAutospacing="1" w:after="100" w:afterAutospacing="1" w:line="276" w:lineRule="auto"/>
        <w:outlineLvl w:val="1"/>
        <w:rPr>
          <w:rFonts w:ascii="Times New Roman" w:eastAsia="Times New Roman" w:hAnsi="Times New Roman" w:cs="Times New Roman"/>
          <w:b/>
          <w:bCs/>
          <w:sz w:val="26"/>
          <w:szCs w:val="26"/>
        </w:rPr>
      </w:pPr>
      <w:r w:rsidRPr="004935FA">
        <w:rPr>
          <w:rFonts w:ascii="Times New Roman" w:eastAsia="Times New Roman" w:hAnsi="Times New Roman" w:cs="Times New Roman"/>
          <w:b/>
          <w:bCs/>
          <w:sz w:val="26"/>
          <w:szCs w:val="26"/>
        </w:rPr>
        <w:t>Problem Statement</w:t>
      </w:r>
      <w:r w:rsidRPr="00B172DB">
        <w:rPr>
          <w:rFonts w:ascii="Times New Roman" w:eastAsia="Times New Roman" w:hAnsi="Times New Roman" w:cs="Times New Roman"/>
          <w:b/>
          <w:bCs/>
          <w:sz w:val="26"/>
          <w:szCs w:val="26"/>
        </w:rPr>
        <w:t xml:space="preserve"> – For Lexara, language Sourcing.</w:t>
      </w:r>
    </w:p>
    <w:p w:rsidR="004935FA" w:rsidRPr="004935FA" w:rsidRDefault="004935FA" w:rsidP="00B172DB">
      <w:pPr>
        <w:spacing w:before="100" w:beforeAutospacing="1" w:after="100" w:afterAutospacing="1" w:line="276" w:lineRule="auto"/>
        <w:rPr>
          <w:rFonts w:ascii="Times New Roman" w:eastAsia="Times New Roman" w:hAnsi="Times New Roman" w:cs="Times New Roman"/>
          <w:sz w:val="26"/>
          <w:szCs w:val="26"/>
        </w:rPr>
      </w:pPr>
      <w:r w:rsidRPr="00B172DB">
        <w:rPr>
          <w:rFonts w:ascii="Times New Roman" w:eastAsia="Times New Roman" w:hAnsi="Times New Roman" w:cs="Times New Roman"/>
          <w:sz w:val="26"/>
          <w:szCs w:val="26"/>
        </w:rPr>
        <w:t>T</w:t>
      </w:r>
      <w:r w:rsidRPr="004935FA">
        <w:rPr>
          <w:rFonts w:ascii="Times New Roman" w:eastAsia="Times New Roman" w:hAnsi="Times New Roman" w:cs="Times New Roman"/>
          <w:sz w:val="26"/>
          <w:szCs w:val="26"/>
        </w:rPr>
        <w:t>he artificial intelligence systems that are rapidly reshaping how humans communicate, learn, w</w:t>
      </w:r>
      <w:r w:rsidRPr="00B172DB">
        <w:rPr>
          <w:rFonts w:ascii="Times New Roman" w:eastAsia="Times New Roman" w:hAnsi="Times New Roman" w:cs="Times New Roman"/>
          <w:sz w:val="26"/>
          <w:szCs w:val="26"/>
        </w:rPr>
        <w:t>ork, and access services are</w:t>
      </w:r>
      <w:r w:rsidRPr="004935FA">
        <w:rPr>
          <w:rFonts w:ascii="Times New Roman" w:eastAsia="Times New Roman" w:hAnsi="Times New Roman" w:cs="Times New Roman"/>
          <w:sz w:val="26"/>
          <w:szCs w:val="26"/>
        </w:rPr>
        <w:t xml:space="preserve"> built </w:t>
      </w:r>
      <w:r w:rsidRPr="00B172DB">
        <w:rPr>
          <w:rFonts w:ascii="Times New Roman" w:eastAsia="Times New Roman" w:hAnsi="Times New Roman" w:cs="Times New Roman"/>
          <w:sz w:val="26"/>
          <w:szCs w:val="26"/>
        </w:rPr>
        <w:t>on</w:t>
      </w:r>
      <w:r w:rsidRPr="004935FA">
        <w:rPr>
          <w:rFonts w:ascii="Times New Roman" w:eastAsia="Times New Roman" w:hAnsi="Times New Roman" w:cs="Times New Roman"/>
          <w:sz w:val="26"/>
          <w:szCs w:val="26"/>
        </w:rPr>
        <w:t xml:space="preserve"> vast, structured, labelled colle</w:t>
      </w:r>
      <w:r w:rsidRPr="00B172DB">
        <w:rPr>
          <w:rFonts w:ascii="Times New Roman" w:eastAsia="Times New Roman" w:hAnsi="Times New Roman" w:cs="Times New Roman"/>
          <w:sz w:val="26"/>
          <w:szCs w:val="26"/>
        </w:rPr>
        <w:t>ctions</w:t>
      </w:r>
      <w:r w:rsidRPr="004935FA">
        <w:rPr>
          <w:rFonts w:ascii="Times New Roman" w:eastAsia="Times New Roman" w:hAnsi="Times New Roman" w:cs="Times New Roman"/>
          <w:sz w:val="26"/>
          <w:szCs w:val="26"/>
        </w:rPr>
        <w:t xml:space="preserve"> data</w:t>
      </w:r>
      <w:r w:rsidRPr="00B172DB">
        <w:rPr>
          <w:rFonts w:ascii="Times New Roman" w:eastAsia="Times New Roman" w:hAnsi="Times New Roman" w:cs="Times New Roman"/>
          <w:sz w:val="26"/>
          <w:szCs w:val="26"/>
        </w:rPr>
        <w:t xml:space="preserve"> from languages like English, Mandarin, </w:t>
      </w:r>
      <w:r w:rsidRPr="004935FA">
        <w:rPr>
          <w:rFonts w:ascii="Times New Roman" w:eastAsia="Times New Roman" w:hAnsi="Times New Roman" w:cs="Times New Roman"/>
          <w:sz w:val="26"/>
          <w:szCs w:val="26"/>
        </w:rPr>
        <w:t>French</w:t>
      </w:r>
      <w:r w:rsidRPr="00B172DB">
        <w:rPr>
          <w:rFonts w:ascii="Times New Roman" w:eastAsia="Times New Roman" w:hAnsi="Times New Roman" w:cs="Times New Roman"/>
          <w:sz w:val="26"/>
          <w:szCs w:val="26"/>
        </w:rPr>
        <w:t xml:space="preserve"> etc. In other words, </w:t>
      </w:r>
      <w:r w:rsidRPr="004935FA">
        <w:rPr>
          <w:rFonts w:ascii="Times New Roman" w:eastAsia="Times New Roman" w:hAnsi="Times New Roman" w:cs="Times New Roman"/>
          <w:sz w:val="26"/>
          <w:szCs w:val="26"/>
        </w:rPr>
        <w:t xml:space="preserve">languages that power modern AI are the languages of former colonial administrations </w:t>
      </w:r>
      <w:r w:rsidRPr="00B172DB">
        <w:rPr>
          <w:rFonts w:ascii="Times New Roman" w:eastAsia="Times New Roman" w:hAnsi="Times New Roman" w:cs="Times New Roman"/>
          <w:sz w:val="26"/>
          <w:szCs w:val="26"/>
        </w:rPr>
        <w:t>and dominant global economies while t</w:t>
      </w:r>
      <w:r w:rsidRPr="004935FA">
        <w:rPr>
          <w:rFonts w:ascii="Times New Roman" w:eastAsia="Times New Roman" w:hAnsi="Times New Roman" w:cs="Times New Roman"/>
          <w:sz w:val="26"/>
          <w:szCs w:val="26"/>
        </w:rPr>
        <w:t>he languages of Africa, with rare exception, are absent.</w:t>
      </w:r>
    </w:p>
    <w:p w:rsidR="004935FA" w:rsidRPr="004935FA" w:rsidRDefault="004935FA" w:rsidP="00B172DB">
      <w:pPr>
        <w:spacing w:before="100" w:beforeAutospacing="1" w:after="100" w:afterAutospacing="1" w:line="276" w:lineRule="auto"/>
        <w:rPr>
          <w:rFonts w:ascii="Times New Roman" w:eastAsia="Times New Roman" w:hAnsi="Times New Roman" w:cs="Times New Roman"/>
          <w:sz w:val="26"/>
          <w:szCs w:val="26"/>
        </w:rPr>
      </w:pPr>
      <w:r w:rsidRPr="004935FA">
        <w:rPr>
          <w:rFonts w:ascii="Times New Roman" w:eastAsia="Times New Roman" w:hAnsi="Times New Roman" w:cs="Times New Roman"/>
          <w:sz w:val="26"/>
          <w:szCs w:val="26"/>
        </w:rPr>
        <w:t>Th</w:t>
      </w:r>
      <w:r w:rsidRPr="00B172DB">
        <w:rPr>
          <w:rFonts w:ascii="Times New Roman" w:eastAsia="Times New Roman" w:hAnsi="Times New Roman" w:cs="Times New Roman"/>
          <w:sz w:val="26"/>
          <w:szCs w:val="26"/>
        </w:rPr>
        <w:t>is absence</w:t>
      </w:r>
      <w:r w:rsidRPr="004935FA">
        <w:rPr>
          <w:rFonts w:ascii="Times New Roman" w:eastAsia="Times New Roman" w:hAnsi="Times New Roman" w:cs="Times New Roman"/>
          <w:sz w:val="26"/>
          <w:szCs w:val="26"/>
        </w:rPr>
        <w:t xml:space="preserve"> is the consequence of a data infrastructure gap that has existed since the earliest days of computational linguistics and has never been seriously closed. Languages like Igbo, Yoruba, Hausa, Twi, </w:t>
      </w:r>
      <w:proofErr w:type="spellStart"/>
      <w:r w:rsidRPr="004935FA">
        <w:rPr>
          <w:rFonts w:ascii="Times New Roman" w:eastAsia="Times New Roman" w:hAnsi="Times New Roman" w:cs="Times New Roman"/>
          <w:sz w:val="26"/>
          <w:szCs w:val="26"/>
        </w:rPr>
        <w:t>Efik</w:t>
      </w:r>
      <w:proofErr w:type="spellEnd"/>
      <w:r w:rsidRPr="004935FA">
        <w:rPr>
          <w:rFonts w:ascii="Times New Roman" w:eastAsia="Times New Roman" w:hAnsi="Times New Roman" w:cs="Times New Roman"/>
          <w:sz w:val="26"/>
          <w:szCs w:val="26"/>
        </w:rPr>
        <w:t>, and hundreds of others are spoken daily by hundreds of millions of people. They carry millennia of cultural knowledge, oral tradition, philosophical thought, and l</w:t>
      </w:r>
      <w:r w:rsidRPr="00B172DB">
        <w:rPr>
          <w:rFonts w:ascii="Times New Roman" w:eastAsia="Times New Roman" w:hAnsi="Times New Roman" w:cs="Times New Roman"/>
          <w:sz w:val="26"/>
          <w:szCs w:val="26"/>
        </w:rPr>
        <w:t xml:space="preserve">ived experience. Yet, </w:t>
      </w:r>
      <w:r w:rsidRPr="004935FA">
        <w:rPr>
          <w:rFonts w:ascii="Times New Roman" w:eastAsia="Times New Roman" w:hAnsi="Times New Roman" w:cs="Times New Roman"/>
          <w:sz w:val="26"/>
          <w:szCs w:val="26"/>
        </w:rPr>
        <w:t>from the pe</w:t>
      </w:r>
      <w:r w:rsidRPr="00B172DB">
        <w:rPr>
          <w:rFonts w:ascii="Times New Roman" w:eastAsia="Times New Roman" w:hAnsi="Times New Roman" w:cs="Times New Roman"/>
          <w:sz w:val="26"/>
          <w:szCs w:val="26"/>
        </w:rPr>
        <w:t>rspective of modern AI systems,</w:t>
      </w:r>
      <w:r w:rsidRPr="004935FA">
        <w:rPr>
          <w:rFonts w:ascii="Times New Roman" w:eastAsia="Times New Roman" w:hAnsi="Times New Roman" w:cs="Times New Roman"/>
          <w:sz w:val="26"/>
          <w:szCs w:val="26"/>
        </w:rPr>
        <w:t xml:space="preserve"> they barely exist at all. A voice assistant does not </w:t>
      </w:r>
      <w:r w:rsidRPr="00B172DB">
        <w:rPr>
          <w:rFonts w:ascii="Times New Roman" w:eastAsia="Times New Roman" w:hAnsi="Times New Roman" w:cs="Times New Roman"/>
          <w:sz w:val="26"/>
          <w:szCs w:val="26"/>
        </w:rPr>
        <w:t>fully understand them, a</w:t>
      </w:r>
      <w:r w:rsidRPr="004935FA">
        <w:rPr>
          <w:rFonts w:ascii="Times New Roman" w:eastAsia="Times New Roman" w:hAnsi="Times New Roman" w:cs="Times New Roman"/>
          <w:sz w:val="26"/>
          <w:szCs w:val="26"/>
        </w:rPr>
        <w:t xml:space="preserve"> t</w:t>
      </w:r>
      <w:r w:rsidRPr="00B172DB">
        <w:rPr>
          <w:rFonts w:ascii="Times New Roman" w:eastAsia="Times New Roman" w:hAnsi="Times New Roman" w:cs="Times New Roman"/>
          <w:sz w:val="26"/>
          <w:szCs w:val="26"/>
        </w:rPr>
        <w:t>ranslation engine mangles them while a</w:t>
      </w:r>
      <w:r w:rsidRPr="004935FA">
        <w:rPr>
          <w:rFonts w:ascii="Times New Roman" w:eastAsia="Times New Roman" w:hAnsi="Times New Roman" w:cs="Times New Roman"/>
          <w:sz w:val="26"/>
          <w:szCs w:val="26"/>
        </w:rPr>
        <w:t xml:space="preserve"> speech recognition tool </w:t>
      </w:r>
      <w:r w:rsidRPr="00B172DB">
        <w:rPr>
          <w:rFonts w:ascii="Times New Roman" w:eastAsia="Times New Roman" w:hAnsi="Times New Roman" w:cs="Times New Roman"/>
          <w:sz w:val="26"/>
          <w:szCs w:val="26"/>
        </w:rPr>
        <w:t xml:space="preserve">wrongfully </w:t>
      </w:r>
      <w:r w:rsidRPr="004935FA">
        <w:rPr>
          <w:rFonts w:ascii="Times New Roman" w:eastAsia="Times New Roman" w:hAnsi="Times New Roman" w:cs="Times New Roman"/>
          <w:sz w:val="26"/>
          <w:szCs w:val="26"/>
        </w:rPr>
        <w:t>transcribes them as noise. The people who speak these languag</w:t>
      </w:r>
      <w:r w:rsidRPr="00B172DB">
        <w:rPr>
          <w:rFonts w:ascii="Times New Roman" w:eastAsia="Times New Roman" w:hAnsi="Times New Roman" w:cs="Times New Roman"/>
          <w:sz w:val="26"/>
          <w:szCs w:val="26"/>
        </w:rPr>
        <w:t>es</w:t>
      </w:r>
      <w:r w:rsidRPr="004935FA">
        <w:rPr>
          <w:rFonts w:ascii="Times New Roman" w:eastAsia="Times New Roman" w:hAnsi="Times New Roman" w:cs="Times New Roman"/>
          <w:sz w:val="26"/>
          <w:szCs w:val="26"/>
        </w:rPr>
        <w:t xml:space="preserve"> are functionally excluded from it.</w:t>
      </w:r>
    </w:p>
    <w:p w:rsidR="004935FA" w:rsidRPr="004935FA" w:rsidRDefault="004935FA" w:rsidP="00B172DB">
      <w:pPr>
        <w:spacing w:before="100" w:beforeAutospacing="1" w:after="100" w:afterAutospacing="1" w:line="276" w:lineRule="auto"/>
        <w:rPr>
          <w:rFonts w:ascii="Times New Roman" w:eastAsia="Times New Roman" w:hAnsi="Times New Roman" w:cs="Times New Roman"/>
          <w:sz w:val="26"/>
          <w:szCs w:val="26"/>
        </w:rPr>
      </w:pPr>
      <w:r w:rsidRPr="004935FA">
        <w:rPr>
          <w:rFonts w:ascii="Times New Roman" w:eastAsia="Times New Roman" w:hAnsi="Times New Roman" w:cs="Times New Roman"/>
          <w:sz w:val="26"/>
          <w:szCs w:val="26"/>
        </w:rPr>
        <w:t>As AI capabilities advance and become embedded in education, healthcare, financial services, governance, and commerce, the communities with rich language datasets will benefit dispro</w:t>
      </w:r>
      <w:r w:rsidRPr="00B172DB">
        <w:rPr>
          <w:rFonts w:ascii="Times New Roman" w:eastAsia="Times New Roman" w:hAnsi="Times New Roman" w:cs="Times New Roman"/>
          <w:sz w:val="26"/>
          <w:szCs w:val="26"/>
        </w:rPr>
        <w:t>portionately while t</w:t>
      </w:r>
      <w:r w:rsidRPr="004935FA">
        <w:rPr>
          <w:rFonts w:ascii="Times New Roman" w:eastAsia="Times New Roman" w:hAnsi="Times New Roman" w:cs="Times New Roman"/>
          <w:sz w:val="26"/>
          <w:szCs w:val="26"/>
        </w:rPr>
        <w:t xml:space="preserve">hose without will fall further behind. Africa, which is </w:t>
      </w:r>
      <w:r w:rsidRPr="00B172DB">
        <w:rPr>
          <w:rFonts w:ascii="Times New Roman" w:eastAsia="Times New Roman" w:hAnsi="Times New Roman" w:cs="Times New Roman"/>
          <w:sz w:val="26"/>
          <w:szCs w:val="26"/>
        </w:rPr>
        <w:t>an emerging representation</w:t>
      </w:r>
      <w:r w:rsidRPr="004935FA">
        <w:rPr>
          <w:rFonts w:ascii="Times New Roman" w:eastAsia="Times New Roman" w:hAnsi="Times New Roman" w:cs="Times New Roman"/>
          <w:sz w:val="26"/>
          <w:szCs w:val="26"/>
        </w:rPr>
        <w:t xml:space="preserve"> in global AI research and development, risks inheriting a future in which transformative technology exists but does not speak its languages, does not understand its contexts, and does not serve its people.</w:t>
      </w:r>
    </w:p>
    <w:p w:rsidR="004935FA" w:rsidRPr="004935FA" w:rsidRDefault="004935FA" w:rsidP="00B172DB">
      <w:pPr>
        <w:spacing w:before="100" w:beforeAutospacing="1" w:after="100" w:afterAutospacing="1" w:line="276" w:lineRule="auto"/>
        <w:rPr>
          <w:rFonts w:ascii="Times New Roman" w:eastAsia="Times New Roman" w:hAnsi="Times New Roman" w:cs="Times New Roman"/>
          <w:sz w:val="26"/>
          <w:szCs w:val="26"/>
        </w:rPr>
      </w:pPr>
      <w:r w:rsidRPr="00B172DB">
        <w:rPr>
          <w:rFonts w:ascii="Times New Roman" w:eastAsia="Times New Roman" w:hAnsi="Times New Roman" w:cs="Times New Roman"/>
          <w:sz w:val="26"/>
          <w:szCs w:val="26"/>
        </w:rPr>
        <w:t>T</w:t>
      </w:r>
      <w:r w:rsidRPr="004935FA">
        <w:rPr>
          <w:rFonts w:ascii="Times New Roman" w:eastAsia="Times New Roman" w:hAnsi="Times New Roman" w:cs="Times New Roman"/>
          <w:sz w:val="26"/>
          <w:szCs w:val="26"/>
        </w:rPr>
        <w:t>he fracturing of African languages themselves</w:t>
      </w:r>
      <w:r w:rsidRPr="00B172DB">
        <w:rPr>
          <w:rFonts w:ascii="Times New Roman" w:eastAsia="Times New Roman" w:hAnsi="Times New Roman" w:cs="Times New Roman"/>
          <w:sz w:val="26"/>
          <w:szCs w:val="26"/>
        </w:rPr>
        <w:t xml:space="preserve"> is a more specific and urgent problem. Take Igbo as an example, Igbo</w:t>
      </w:r>
      <w:r w:rsidRPr="004935FA">
        <w:rPr>
          <w:rFonts w:ascii="Times New Roman" w:eastAsia="Times New Roman" w:hAnsi="Times New Roman" w:cs="Times New Roman"/>
          <w:sz w:val="26"/>
          <w:szCs w:val="26"/>
        </w:rPr>
        <w:t xml:space="preserve"> is a language </w:t>
      </w:r>
      <w:r w:rsidRPr="00B172DB">
        <w:rPr>
          <w:rFonts w:ascii="Times New Roman" w:eastAsia="Times New Roman" w:hAnsi="Times New Roman" w:cs="Times New Roman"/>
          <w:sz w:val="26"/>
          <w:szCs w:val="26"/>
        </w:rPr>
        <w:t>family with dozens of dialects from</w:t>
      </w:r>
      <w:r w:rsidRPr="004935FA">
        <w:rPr>
          <w:rFonts w:ascii="Times New Roman" w:eastAsia="Times New Roman" w:hAnsi="Times New Roman" w:cs="Times New Roman"/>
          <w:sz w:val="26"/>
          <w:szCs w:val="26"/>
        </w:rPr>
        <w:t xml:space="preserve"> </w:t>
      </w:r>
      <w:proofErr w:type="spellStart"/>
      <w:r w:rsidRPr="004935FA">
        <w:rPr>
          <w:rFonts w:ascii="Times New Roman" w:eastAsia="Times New Roman" w:hAnsi="Times New Roman" w:cs="Times New Roman"/>
          <w:sz w:val="26"/>
          <w:szCs w:val="26"/>
        </w:rPr>
        <w:t>Owerri</w:t>
      </w:r>
      <w:proofErr w:type="spellEnd"/>
      <w:r w:rsidRPr="004935FA">
        <w:rPr>
          <w:rFonts w:ascii="Times New Roman" w:eastAsia="Times New Roman" w:hAnsi="Times New Roman" w:cs="Times New Roman"/>
          <w:sz w:val="26"/>
          <w:szCs w:val="26"/>
        </w:rPr>
        <w:t xml:space="preserve">, </w:t>
      </w:r>
      <w:proofErr w:type="spellStart"/>
      <w:r w:rsidRPr="00B172DB">
        <w:rPr>
          <w:rFonts w:ascii="Times New Roman" w:eastAsia="Times New Roman" w:hAnsi="Times New Roman" w:cs="Times New Roman"/>
          <w:sz w:val="26"/>
          <w:szCs w:val="26"/>
        </w:rPr>
        <w:t>Awgu</w:t>
      </w:r>
      <w:proofErr w:type="spellEnd"/>
      <w:r w:rsidRPr="00B172DB">
        <w:rPr>
          <w:rFonts w:ascii="Times New Roman" w:eastAsia="Times New Roman" w:hAnsi="Times New Roman" w:cs="Times New Roman"/>
          <w:sz w:val="26"/>
          <w:szCs w:val="26"/>
        </w:rPr>
        <w:t xml:space="preserve">, </w:t>
      </w:r>
      <w:r w:rsidRPr="004935FA">
        <w:rPr>
          <w:rFonts w:ascii="Times New Roman" w:eastAsia="Times New Roman" w:hAnsi="Times New Roman" w:cs="Times New Roman"/>
          <w:sz w:val="26"/>
          <w:szCs w:val="26"/>
        </w:rPr>
        <w:t xml:space="preserve">Onitsha, Nnewi, </w:t>
      </w:r>
      <w:proofErr w:type="spellStart"/>
      <w:r w:rsidRPr="004935FA">
        <w:rPr>
          <w:rFonts w:ascii="Times New Roman" w:eastAsia="Times New Roman" w:hAnsi="Times New Roman" w:cs="Times New Roman"/>
          <w:sz w:val="26"/>
          <w:szCs w:val="26"/>
        </w:rPr>
        <w:t>Abiriba</w:t>
      </w:r>
      <w:proofErr w:type="spellEnd"/>
      <w:r w:rsidRPr="004935FA">
        <w:rPr>
          <w:rFonts w:ascii="Times New Roman" w:eastAsia="Times New Roman" w:hAnsi="Times New Roman" w:cs="Times New Roman"/>
          <w:sz w:val="26"/>
          <w:szCs w:val="26"/>
        </w:rPr>
        <w:t xml:space="preserve">, </w:t>
      </w:r>
      <w:proofErr w:type="spellStart"/>
      <w:r w:rsidRPr="004935FA">
        <w:rPr>
          <w:rFonts w:ascii="Times New Roman" w:eastAsia="Times New Roman" w:hAnsi="Times New Roman" w:cs="Times New Roman"/>
          <w:sz w:val="26"/>
          <w:szCs w:val="26"/>
        </w:rPr>
        <w:t>Ngwa</w:t>
      </w:r>
      <w:proofErr w:type="spellEnd"/>
      <w:r w:rsidRPr="004935FA">
        <w:rPr>
          <w:rFonts w:ascii="Times New Roman" w:eastAsia="Times New Roman" w:hAnsi="Times New Roman" w:cs="Times New Roman"/>
          <w:sz w:val="26"/>
          <w:szCs w:val="26"/>
        </w:rPr>
        <w:t xml:space="preserve">, </w:t>
      </w:r>
      <w:proofErr w:type="spellStart"/>
      <w:r w:rsidRPr="004935FA">
        <w:rPr>
          <w:rFonts w:ascii="Times New Roman" w:eastAsia="Times New Roman" w:hAnsi="Times New Roman" w:cs="Times New Roman"/>
          <w:sz w:val="26"/>
          <w:szCs w:val="26"/>
        </w:rPr>
        <w:t>Ikwerre</w:t>
      </w:r>
      <w:proofErr w:type="spellEnd"/>
      <w:r w:rsidRPr="004935FA">
        <w:rPr>
          <w:rFonts w:ascii="Times New Roman" w:eastAsia="Times New Roman" w:hAnsi="Times New Roman" w:cs="Times New Roman"/>
          <w:sz w:val="26"/>
          <w:szCs w:val="26"/>
        </w:rPr>
        <w:t xml:space="preserve">, </w:t>
      </w:r>
      <w:r w:rsidRPr="00B172DB">
        <w:rPr>
          <w:rFonts w:ascii="Times New Roman" w:eastAsia="Times New Roman" w:hAnsi="Times New Roman" w:cs="Times New Roman"/>
          <w:sz w:val="26"/>
          <w:szCs w:val="26"/>
        </w:rPr>
        <w:t xml:space="preserve">to </w:t>
      </w:r>
      <w:proofErr w:type="spellStart"/>
      <w:r w:rsidRPr="00B172DB">
        <w:rPr>
          <w:rFonts w:ascii="Times New Roman" w:eastAsia="Times New Roman" w:hAnsi="Times New Roman" w:cs="Times New Roman"/>
          <w:sz w:val="26"/>
          <w:szCs w:val="26"/>
        </w:rPr>
        <w:t>Ekpeye</w:t>
      </w:r>
      <w:proofErr w:type="spellEnd"/>
      <w:r w:rsidRPr="00B172DB">
        <w:rPr>
          <w:rFonts w:ascii="Times New Roman" w:eastAsia="Times New Roman" w:hAnsi="Times New Roman" w:cs="Times New Roman"/>
          <w:sz w:val="26"/>
          <w:szCs w:val="26"/>
        </w:rPr>
        <w:t>, among many others. E</w:t>
      </w:r>
      <w:r w:rsidRPr="004935FA">
        <w:rPr>
          <w:rFonts w:ascii="Times New Roman" w:eastAsia="Times New Roman" w:hAnsi="Times New Roman" w:cs="Times New Roman"/>
          <w:sz w:val="26"/>
          <w:szCs w:val="26"/>
        </w:rPr>
        <w:t xml:space="preserve">ach with distinct phonology, vocabulary, and tonal patterns. A speaker from </w:t>
      </w:r>
      <w:proofErr w:type="spellStart"/>
      <w:r w:rsidRPr="004935FA">
        <w:rPr>
          <w:rFonts w:ascii="Times New Roman" w:eastAsia="Times New Roman" w:hAnsi="Times New Roman" w:cs="Times New Roman"/>
          <w:sz w:val="26"/>
          <w:szCs w:val="26"/>
        </w:rPr>
        <w:t>Abiriba</w:t>
      </w:r>
      <w:proofErr w:type="spellEnd"/>
      <w:r w:rsidRPr="004935FA">
        <w:rPr>
          <w:rFonts w:ascii="Times New Roman" w:eastAsia="Times New Roman" w:hAnsi="Times New Roman" w:cs="Times New Roman"/>
          <w:sz w:val="26"/>
          <w:szCs w:val="26"/>
        </w:rPr>
        <w:t xml:space="preserve"> and a speaker from Nnewi both speak Igbo, but they may struggle to fully understand each other in natural conversation. </w:t>
      </w:r>
      <w:r w:rsidRPr="004935FA">
        <w:rPr>
          <w:rFonts w:ascii="Times New Roman" w:eastAsia="Times New Roman" w:hAnsi="Times New Roman" w:cs="Times New Roman"/>
          <w:b/>
          <w:sz w:val="26"/>
          <w:szCs w:val="26"/>
        </w:rPr>
        <w:t xml:space="preserve">Across generations, as </w:t>
      </w:r>
      <w:r w:rsidRPr="00B172DB">
        <w:rPr>
          <w:rFonts w:ascii="Times New Roman" w:eastAsia="Times New Roman" w:hAnsi="Times New Roman" w:cs="Times New Roman"/>
          <w:b/>
          <w:sz w:val="26"/>
          <w:szCs w:val="26"/>
        </w:rPr>
        <w:t>urbanization</w:t>
      </w:r>
      <w:r w:rsidRPr="004935FA">
        <w:rPr>
          <w:rFonts w:ascii="Times New Roman" w:eastAsia="Times New Roman" w:hAnsi="Times New Roman" w:cs="Times New Roman"/>
          <w:b/>
          <w:sz w:val="26"/>
          <w:szCs w:val="26"/>
        </w:rPr>
        <w:t xml:space="preserve"> draws young people into cities where a flattened, simplified Igbo competes with English and Pidgin, these dialects are quietly disappearing. The granular linguistic richness that took centuries to develop is eroding within decades, and there is no digital infrastructure to capture, preserve, or transmit it.</w:t>
      </w:r>
    </w:p>
    <w:p w:rsidR="004935FA" w:rsidRPr="004935FA" w:rsidRDefault="004935FA" w:rsidP="00B172DB">
      <w:pPr>
        <w:spacing w:before="100" w:beforeAutospacing="1" w:after="100" w:afterAutospacing="1" w:line="276" w:lineRule="auto"/>
        <w:rPr>
          <w:rFonts w:ascii="Times New Roman" w:eastAsia="Times New Roman" w:hAnsi="Times New Roman" w:cs="Times New Roman"/>
          <w:sz w:val="26"/>
          <w:szCs w:val="26"/>
        </w:rPr>
      </w:pPr>
      <w:r w:rsidRPr="004935FA">
        <w:rPr>
          <w:rFonts w:ascii="Times New Roman" w:eastAsia="Times New Roman" w:hAnsi="Times New Roman" w:cs="Times New Roman"/>
          <w:sz w:val="26"/>
          <w:szCs w:val="26"/>
        </w:rPr>
        <w:t>This is the problem</w:t>
      </w:r>
      <w:r w:rsidRPr="00B172DB">
        <w:rPr>
          <w:rFonts w:ascii="Times New Roman" w:eastAsia="Times New Roman" w:hAnsi="Times New Roman" w:cs="Times New Roman"/>
          <w:sz w:val="26"/>
          <w:szCs w:val="26"/>
        </w:rPr>
        <w:t xml:space="preserve"> that Lexara</w:t>
      </w:r>
      <w:r w:rsidR="00846A16">
        <w:rPr>
          <w:rFonts w:ascii="Times New Roman" w:eastAsia="Times New Roman" w:hAnsi="Times New Roman" w:cs="Times New Roman"/>
          <w:sz w:val="26"/>
          <w:szCs w:val="26"/>
        </w:rPr>
        <w:t xml:space="preserve"> (under validation and build) is expected</w:t>
      </w:r>
      <w:r w:rsidRPr="00B172DB">
        <w:rPr>
          <w:rFonts w:ascii="Times New Roman" w:eastAsia="Times New Roman" w:hAnsi="Times New Roman" w:cs="Times New Roman"/>
          <w:sz w:val="26"/>
          <w:szCs w:val="26"/>
        </w:rPr>
        <w:t xml:space="preserve"> to solve,</w:t>
      </w:r>
      <w:r w:rsidRPr="004935FA">
        <w:rPr>
          <w:rFonts w:ascii="Times New Roman" w:eastAsia="Times New Roman" w:hAnsi="Times New Roman" w:cs="Times New Roman"/>
          <w:sz w:val="26"/>
          <w:szCs w:val="26"/>
        </w:rPr>
        <w:t xml:space="preserve"> and it solves it at two levels simultaneously. At the surface level, Lexara is a gamified mobile </w:t>
      </w:r>
      <w:r w:rsidRPr="004935FA">
        <w:rPr>
          <w:rFonts w:ascii="Times New Roman" w:eastAsia="Times New Roman" w:hAnsi="Times New Roman" w:cs="Times New Roman"/>
          <w:sz w:val="26"/>
          <w:szCs w:val="26"/>
        </w:rPr>
        <w:lastRenderedPageBreak/>
        <w:t xml:space="preserve">application for collecting African language speech data. A player selects their native language and dialect, is shown an image </w:t>
      </w:r>
      <w:r w:rsidR="00687FAC">
        <w:rPr>
          <w:rFonts w:ascii="Times New Roman" w:eastAsia="Times New Roman" w:hAnsi="Times New Roman" w:cs="Times New Roman"/>
          <w:sz w:val="26"/>
          <w:szCs w:val="26"/>
        </w:rPr>
        <w:t xml:space="preserve">or an action </w:t>
      </w:r>
      <w:r w:rsidRPr="004935FA">
        <w:rPr>
          <w:rFonts w:ascii="Times New Roman" w:eastAsia="Times New Roman" w:hAnsi="Times New Roman" w:cs="Times New Roman"/>
          <w:sz w:val="26"/>
          <w:szCs w:val="26"/>
        </w:rPr>
        <w:t>on their screen, and records a voice description of what they see. An AI validation pipeline</w:t>
      </w:r>
      <w:r w:rsidR="00846A16">
        <w:rPr>
          <w:rFonts w:ascii="Times New Roman" w:eastAsia="Times New Roman" w:hAnsi="Times New Roman" w:cs="Times New Roman"/>
          <w:sz w:val="26"/>
          <w:szCs w:val="26"/>
        </w:rPr>
        <w:t xml:space="preserve"> (</w:t>
      </w:r>
      <w:r w:rsidR="00846A16" w:rsidRPr="00846A16">
        <w:rPr>
          <w:rFonts w:ascii="Times New Roman" w:eastAsia="Times New Roman" w:hAnsi="Times New Roman" w:cs="Times New Roman"/>
          <w:b/>
          <w:sz w:val="26"/>
          <w:szCs w:val="26"/>
        </w:rPr>
        <w:t>another challenge</w:t>
      </w:r>
      <w:r w:rsidR="00846A16">
        <w:rPr>
          <w:rFonts w:ascii="Times New Roman" w:eastAsia="Times New Roman" w:hAnsi="Times New Roman" w:cs="Times New Roman"/>
          <w:sz w:val="26"/>
          <w:szCs w:val="26"/>
        </w:rPr>
        <w:t>; validating what you have not seen)</w:t>
      </w:r>
      <w:r w:rsidRPr="004935FA">
        <w:rPr>
          <w:rFonts w:ascii="Times New Roman" w:eastAsia="Times New Roman" w:hAnsi="Times New Roman" w:cs="Times New Roman"/>
          <w:sz w:val="26"/>
          <w:szCs w:val="26"/>
        </w:rPr>
        <w:t xml:space="preserve"> instantly assesses whether the description is genuine, relevant, and linguistically accurate, then rewards the player with points </w:t>
      </w:r>
      <w:bookmarkStart w:id="0" w:name="_GoBack"/>
      <w:bookmarkEnd w:id="0"/>
      <w:r w:rsidRPr="004935FA">
        <w:rPr>
          <w:rFonts w:ascii="Times New Roman" w:eastAsia="Times New Roman" w:hAnsi="Times New Roman" w:cs="Times New Roman"/>
          <w:sz w:val="26"/>
          <w:szCs w:val="26"/>
        </w:rPr>
        <w:t>and advances them through levels of increasing complexity. Every accepted recording becomes a labelled data point</w:t>
      </w:r>
      <w:r w:rsidR="00357D83" w:rsidRPr="00B172DB">
        <w:rPr>
          <w:rFonts w:ascii="Times New Roman" w:eastAsia="Times New Roman" w:hAnsi="Times New Roman" w:cs="Times New Roman"/>
          <w:sz w:val="26"/>
          <w:szCs w:val="26"/>
        </w:rPr>
        <w:t>;</w:t>
      </w:r>
      <w:r w:rsidRPr="004935FA">
        <w:rPr>
          <w:rFonts w:ascii="Times New Roman" w:eastAsia="Times New Roman" w:hAnsi="Times New Roman" w:cs="Times New Roman"/>
          <w:sz w:val="26"/>
          <w:szCs w:val="26"/>
        </w:rPr>
        <w:t xml:space="preserve"> audio in a specific language and dialect, paired with a visual referent, validated for quality. At scale, across thousands of players and dozens of dialects, this generates the kind of rich, naturalistic, dialect-diverse speech corpus that has never existed for African languages.</w:t>
      </w:r>
    </w:p>
    <w:p w:rsidR="004935FA" w:rsidRPr="004935FA" w:rsidRDefault="004935FA" w:rsidP="00B172DB">
      <w:pPr>
        <w:spacing w:before="100" w:beforeAutospacing="1" w:after="100" w:afterAutospacing="1" w:line="276" w:lineRule="auto"/>
        <w:rPr>
          <w:rFonts w:ascii="Times New Roman" w:eastAsia="Times New Roman" w:hAnsi="Times New Roman" w:cs="Times New Roman"/>
          <w:sz w:val="26"/>
          <w:szCs w:val="26"/>
        </w:rPr>
      </w:pPr>
      <w:r w:rsidRPr="004935FA">
        <w:rPr>
          <w:rFonts w:ascii="Times New Roman" w:eastAsia="Times New Roman" w:hAnsi="Times New Roman" w:cs="Times New Roman"/>
          <w:sz w:val="26"/>
          <w:szCs w:val="26"/>
        </w:rPr>
        <w:t>But the deeper vision is more ambitious than data collection. The data Lexara generates is the foundation for building something that has no precedent in African technology: a real-time cross-dialect and cross-language translation system designed specifically for African linguistic contexts. Imagine tw</w:t>
      </w:r>
      <w:r w:rsidR="00357D83" w:rsidRPr="00B172DB">
        <w:rPr>
          <w:rFonts w:ascii="Times New Roman" w:eastAsia="Times New Roman" w:hAnsi="Times New Roman" w:cs="Times New Roman"/>
          <w:sz w:val="26"/>
          <w:szCs w:val="26"/>
        </w:rPr>
        <w:t xml:space="preserve">o people having a conversation: one from </w:t>
      </w:r>
      <w:proofErr w:type="spellStart"/>
      <w:r w:rsidR="00357D83" w:rsidRPr="00B172DB">
        <w:rPr>
          <w:rFonts w:ascii="Times New Roman" w:eastAsia="Times New Roman" w:hAnsi="Times New Roman" w:cs="Times New Roman"/>
          <w:sz w:val="26"/>
          <w:szCs w:val="26"/>
        </w:rPr>
        <w:t>Awgu</w:t>
      </w:r>
      <w:proofErr w:type="spellEnd"/>
      <w:r w:rsidRPr="004935FA">
        <w:rPr>
          <w:rFonts w:ascii="Times New Roman" w:eastAsia="Times New Roman" w:hAnsi="Times New Roman" w:cs="Times New Roman"/>
          <w:sz w:val="26"/>
          <w:szCs w:val="26"/>
        </w:rPr>
        <w:t xml:space="preserve">, one from Nnewi. Each speaks naturally in their own dialect. The system listens, understands, and renders each speaker's words in the dialect of the other, in real time, so that both parties hear the conversation in the version of Igbo </w:t>
      </w:r>
      <w:r w:rsidR="00357D83" w:rsidRPr="00B172DB">
        <w:rPr>
          <w:rFonts w:ascii="Times New Roman" w:eastAsia="Times New Roman" w:hAnsi="Times New Roman" w:cs="Times New Roman"/>
          <w:sz w:val="26"/>
          <w:szCs w:val="26"/>
        </w:rPr>
        <w:t>most natural to them. A case of</w:t>
      </w:r>
      <w:r w:rsidRPr="004935FA">
        <w:rPr>
          <w:rFonts w:ascii="Times New Roman" w:eastAsia="Times New Roman" w:hAnsi="Times New Roman" w:cs="Times New Roman"/>
          <w:sz w:val="26"/>
          <w:szCs w:val="26"/>
        </w:rPr>
        <w:t xml:space="preserve"> two people communicating fully in their own voices, mediated invisibly by a system that understands both.</w:t>
      </w:r>
    </w:p>
    <w:p w:rsidR="004935FA" w:rsidRPr="004935FA" w:rsidRDefault="004935FA" w:rsidP="00B172DB">
      <w:pPr>
        <w:spacing w:before="100" w:beforeAutospacing="1" w:after="100" w:afterAutospacing="1" w:line="276" w:lineRule="auto"/>
        <w:rPr>
          <w:rFonts w:ascii="Times New Roman" w:eastAsia="Times New Roman" w:hAnsi="Times New Roman" w:cs="Times New Roman"/>
          <w:sz w:val="26"/>
          <w:szCs w:val="26"/>
        </w:rPr>
      </w:pPr>
      <w:r w:rsidRPr="004935FA">
        <w:rPr>
          <w:rFonts w:ascii="Times New Roman" w:eastAsia="Times New Roman" w:hAnsi="Times New Roman" w:cs="Times New Roman"/>
          <w:sz w:val="26"/>
          <w:szCs w:val="26"/>
        </w:rPr>
        <w:t>This is not the distant horizon. It is the logical next step once the data exists. And it does not stop at Igbo dia</w:t>
      </w:r>
      <w:r w:rsidR="00357D83" w:rsidRPr="00B172DB">
        <w:rPr>
          <w:rFonts w:ascii="Times New Roman" w:eastAsia="Times New Roman" w:hAnsi="Times New Roman" w:cs="Times New Roman"/>
          <w:sz w:val="26"/>
          <w:szCs w:val="26"/>
        </w:rPr>
        <w:t>lects. The same infrastructure</w:t>
      </w:r>
      <w:r w:rsidRPr="004935FA">
        <w:rPr>
          <w:rFonts w:ascii="Times New Roman" w:eastAsia="Times New Roman" w:hAnsi="Times New Roman" w:cs="Times New Roman"/>
          <w:sz w:val="26"/>
          <w:szCs w:val="26"/>
        </w:rPr>
        <w:t xml:space="preserve"> </w:t>
      </w:r>
      <w:r w:rsidR="00357D83" w:rsidRPr="00B172DB">
        <w:rPr>
          <w:rFonts w:ascii="Times New Roman" w:eastAsia="Times New Roman" w:hAnsi="Times New Roman" w:cs="Times New Roman"/>
          <w:sz w:val="26"/>
          <w:szCs w:val="26"/>
        </w:rPr>
        <w:t>(</w:t>
      </w:r>
      <w:r w:rsidRPr="004935FA">
        <w:rPr>
          <w:rFonts w:ascii="Times New Roman" w:eastAsia="Times New Roman" w:hAnsi="Times New Roman" w:cs="Times New Roman"/>
          <w:sz w:val="26"/>
          <w:szCs w:val="26"/>
        </w:rPr>
        <w:t>data collection engine, validation pipeline, dialect translation layer</w:t>
      </w:r>
      <w:r w:rsidR="00357D83" w:rsidRPr="00B172DB">
        <w:rPr>
          <w:rFonts w:ascii="Times New Roman" w:eastAsia="Times New Roman" w:hAnsi="Times New Roman" w:cs="Times New Roman"/>
          <w:sz w:val="26"/>
          <w:szCs w:val="26"/>
        </w:rPr>
        <w:t xml:space="preserve">) scales across language pairs such as </w:t>
      </w:r>
      <w:r w:rsidRPr="004935FA">
        <w:rPr>
          <w:rFonts w:ascii="Times New Roman" w:eastAsia="Times New Roman" w:hAnsi="Times New Roman" w:cs="Times New Roman"/>
          <w:sz w:val="26"/>
          <w:szCs w:val="26"/>
        </w:rPr>
        <w:t xml:space="preserve">Igbo and Yoruba. Hausa and Igbo. </w:t>
      </w:r>
      <w:proofErr w:type="spellStart"/>
      <w:r w:rsidRPr="004935FA">
        <w:rPr>
          <w:rFonts w:ascii="Times New Roman" w:eastAsia="Times New Roman" w:hAnsi="Times New Roman" w:cs="Times New Roman"/>
          <w:sz w:val="26"/>
          <w:szCs w:val="26"/>
        </w:rPr>
        <w:t>Efik</w:t>
      </w:r>
      <w:proofErr w:type="spellEnd"/>
      <w:r w:rsidRPr="004935FA">
        <w:rPr>
          <w:rFonts w:ascii="Times New Roman" w:eastAsia="Times New Roman" w:hAnsi="Times New Roman" w:cs="Times New Roman"/>
          <w:sz w:val="26"/>
          <w:szCs w:val="26"/>
        </w:rPr>
        <w:t xml:space="preserve"> and Yoruba. The architecture is the same; only the training data changes. Lexara is therefore not just a data collection tool. It is the first layer of a communications infras</w:t>
      </w:r>
      <w:r w:rsidR="00357D83" w:rsidRPr="00B172DB">
        <w:rPr>
          <w:rFonts w:ascii="Times New Roman" w:eastAsia="Times New Roman" w:hAnsi="Times New Roman" w:cs="Times New Roman"/>
          <w:sz w:val="26"/>
          <w:szCs w:val="26"/>
        </w:rPr>
        <w:t>tructure for African languages;</w:t>
      </w:r>
      <w:r w:rsidRPr="004935FA">
        <w:rPr>
          <w:rFonts w:ascii="Times New Roman" w:eastAsia="Times New Roman" w:hAnsi="Times New Roman" w:cs="Times New Roman"/>
          <w:sz w:val="26"/>
          <w:szCs w:val="26"/>
        </w:rPr>
        <w:t xml:space="preserve"> one that treats linguistic diversity not as a barrier to overcome but as a feature worth preserving, transmitting, and celebrating.</w:t>
      </w:r>
    </w:p>
    <w:p w:rsidR="004935FA" w:rsidRPr="004935FA" w:rsidRDefault="004935FA" w:rsidP="00B172DB">
      <w:pPr>
        <w:spacing w:before="100" w:beforeAutospacing="1" w:after="100" w:afterAutospacing="1" w:line="276" w:lineRule="auto"/>
        <w:rPr>
          <w:rFonts w:ascii="Times New Roman" w:eastAsia="Times New Roman" w:hAnsi="Times New Roman" w:cs="Times New Roman"/>
          <w:sz w:val="26"/>
          <w:szCs w:val="26"/>
        </w:rPr>
      </w:pPr>
      <w:r w:rsidRPr="004935FA">
        <w:rPr>
          <w:rFonts w:ascii="Times New Roman" w:eastAsia="Times New Roman" w:hAnsi="Times New Roman" w:cs="Times New Roman"/>
          <w:sz w:val="26"/>
          <w:szCs w:val="26"/>
        </w:rPr>
        <w:t>The value of this solution sits at the intersection of technology, culture, and sovereignty. For AI researchers, Lexara produces datasets that do not currently exist. For African language communities, it creates a modern, participatory mechanism for preserving languages and dialects that are under real threat of disappearance. For the broader African technology ecosystem, it demonstrates that AI infrastructure for the continent does not have to be appro</w:t>
      </w:r>
      <w:r w:rsidR="00357D83" w:rsidRPr="00B172DB">
        <w:rPr>
          <w:rFonts w:ascii="Times New Roman" w:eastAsia="Times New Roman" w:hAnsi="Times New Roman" w:cs="Times New Roman"/>
          <w:sz w:val="26"/>
          <w:szCs w:val="26"/>
        </w:rPr>
        <w:t xml:space="preserve">ximated from foreign resources, </w:t>
      </w:r>
      <w:r w:rsidRPr="004935FA">
        <w:rPr>
          <w:rFonts w:ascii="Times New Roman" w:eastAsia="Times New Roman" w:hAnsi="Times New Roman" w:cs="Times New Roman"/>
          <w:sz w:val="26"/>
          <w:szCs w:val="26"/>
        </w:rPr>
        <w:t xml:space="preserve">it can be built natively, by African speakers, from the ground up. </w:t>
      </w:r>
      <w:r w:rsidR="00357D83" w:rsidRPr="00B172DB">
        <w:rPr>
          <w:rFonts w:ascii="Times New Roman" w:eastAsia="Times New Roman" w:hAnsi="Times New Roman" w:cs="Times New Roman"/>
          <w:sz w:val="26"/>
          <w:szCs w:val="26"/>
        </w:rPr>
        <w:t>And for the individual speaker</w:t>
      </w:r>
      <w:r w:rsidRPr="004935FA">
        <w:rPr>
          <w:rFonts w:ascii="Times New Roman" w:eastAsia="Times New Roman" w:hAnsi="Times New Roman" w:cs="Times New Roman"/>
          <w:sz w:val="26"/>
          <w:szCs w:val="26"/>
        </w:rPr>
        <w:t xml:space="preserve"> </w:t>
      </w:r>
      <w:r w:rsidR="00357D83" w:rsidRPr="00B172DB">
        <w:rPr>
          <w:rFonts w:ascii="Times New Roman" w:eastAsia="Times New Roman" w:hAnsi="Times New Roman" w:cs="Times New Roman"/>
          <w:sz w:val="26"/>
          <w:szCs w:val="26"/>
        </w:rPr>
        <w:t>(</w:t>
      </w:r>
      <w:r w:rsidRPr="004935FA">
        <w:rPr>
          <w:rFonts w:ascii="Times New Roman" w:eastAsia="Times New Roman" w:hAnsi="Times New Roman" w:cs="Times New Roman"/>
          <w:sz w:val="26"/>
          <w:szCs w:val="26"/>
        </w:rPr>
        <w:t>the grandmo</w:t>
      </w:r>
      <w:r w:rsidR="00357D83" w:rsidRPr="00B172DB">
        <w:rPr>
          <w:rFonts w:ascii="Times New Roman" w:eastAsia="Times New Roman" w:hAnsi="Times New Roman" w:cs="Times New Roman"/>
          <w:sz w:val="26"/>
          <w:szCs w:val="26"/>
        </w:rPr>
        <w:t>ther in Kano, the student in Ibadan</w:t>
      </w:r>
      <w:r w:rsidRPr="004935FA">
        <w:rPr>
          <w:rFonts w:ascii="Times New Roman" w:eastAsia="Times New Roman" w:hAnsi="Times New Roman" w:cs="Times New Roman"/>
          <w:sz w:val="26"/>
          <w:szCs w:val="26"/>
        </w:rPr>
        <w:t xml:space="preserve">, </w:t>
      </w:r>
      <w:r w:rsidR="00357D83" w:rsidRPr="00B172DB">
        <w:rPr>
          <w:rFonts w:ascii="Times New Roman" w:eastAsia="Times New Roman" w:hAnsi="Times New Roman" w:cs="Times New Roman"/>
          <w:sz w:val="26"/>
          <w:szCs w:val="26"/>
        </w:rPr>
        <w:t xml:space="preserve">or </w:t>
      </w:r>
      <w:r w:rsidRPr="004935FA">
        <w:rPr>
          <w:rFonts w:ascii="Times New Roman" w:eastAsia="Times New Roman" w:hAnsi="Times New Roman" w:cs="Times New Roman"/>
          <w:sz w:val="26"/>
          <w:szCs w:val="26"/>
        </w:rPr>
        <w:t xml:space="preserve">the trader in </w:t>
      </w:r>
      <w:r w:rsidR="00357D83" w:rsidRPr="00B172DB">
        <w:rPr>
          <w:rFonts w:ascii="Times New Roman" w:eastAsia="Times New Roman" w:hAnsi="Times New Roman" w:cs="Times New Roman"/>
          <w:sz w:val="26"/>
          <w:szCs w:val="26"/>
        </w:rPr>
        <w:t>Nnewi)</w:t>
      </w:r>
      <w:r w:rsidRPr="004935FA">
        <w:rPr>
          <w:rFonts w:ascii="Times New Roman" w:eastAsia="Times New Roman" w:hAnsi="Times New Roman" w:cs="Times New Roman"/>
          <w:sz w:val="26"/>
          <w:szCs w:val="26"/>
        </w:rPr>
        <w:t xml:space="preserve"> it offers something that no existing </w:t>
      </w:r>
      <w:r w:rsidRPr="004935FA">
        <w:rPr>
          <w:rFonts w:ascii="Times New Roman" w:eastAsia="Times New Roman" w:hAnsi="Times New Roman" w:cs="Times New Roman"/>
          <w:sz w:val="26"/>
          <w:szCs w:val="26"/>
        </w:rPr>
        <w:lastRenderedPageBreak/>
        <w:t>technology has offered: a system that meets them in their own language, in their own voice, exactly as they are.</w:t>
      </w:r>
    </w:p>
    <w:p w:rsidR="00F50321" w:rsidRPr="00B172DB" w:rsidRDefault="00846A16" w:rsidP="00B172DB">
      <w:pPr>
        <w:spacing w:line="276" w:lineRule="auto"/>
        <w:rPr>
          <w:sz w:val="26"/>
          <w:szCs w:val="26"/>
        </w:rPr>
      </w:pPr>
    </w:p>
    <w:sectPr w:rsidR="00F50321" w:rsidRPr="00B172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5FA"/>
    <w:rsid w:val="00185557"/>
    <w:rsid w:val="00357D83"/>
    <w:rsid w:val="004935FA"/>
    <w:rsid w:val="00687FAC"/>
    <w:rsid w:val="00846A16"/>
    <w:rsid w:val="009270DF"/>
    <w:rsid w:val="00B17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448361-4C7A-4391-8A21-39D77B23A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935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35F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935F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02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2026-07-24T07:09:00Z</dcterms:created>
  <dcterms:modified xsi:type="dcterms:W3CDTF">2026-07-24T07:43:00Z</dcterms:modified>
</cp:coreProperties>
</file>