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370" w:rsidRDefault="00456510">
      <w:pPr>
        <w:spacing w:after="6247" w:line="258" w:lineRule="auto"/>
        <w:ind w:left="4269" w:right="0" w:hanging="4099"/>
      </w:pPr>
      <w:bookmarkStart w:id="0" w:name="_GoBack"/>
      <w:r>
        <w:rPr>
          <w:noProof/>
        </w:rPr>
        <w:drawing>
          <wp:anchor distT="0" distB="0" distL="114300" distR="114300" simplePos="0" relativeHeight="251658240" behindDoc="0" locked="0" layoutInCell="1" allowOverlap="0">
            <wp:simplePos x="0" y="0"/>
            <wp:positionH relativeFrom="page">
              <wp:posOffset>326136</wp:posOffset>
            </wp:positionH>
            <wp:positionV relativeFrom="page">
              <wp:posOffset>753872</wp:posOffset>
            </wp:positionV>
            <wp:extent cx="2554224" cy="9302497"/>
            <wp:effectExtent l="0" t="0" r="0" b="0"/>
            <wp:wrapSquare wrapText="bothSides"/>
            <wp:docPr id="7572" name="Picture 7572"/>
            <wp:cNvGraphicFramePr/>
            <a:graphic xmlns:a="http://schemas.openxmlformats.org/drawingml/2006/main">
              <a:graphicData uri="http://schemas.openxmlformats.org/drawingml/2006/picture">
                <pic:pic xmlns:pic="http://schemas.openxmlformats.org/drawingml/2006/picture">
                  <pic:nvPicPr>
                    <pic:cNvPr id="7572" name="Picture 7572"/>
                    <pic:cNvPicPr/>
                  </pic:nvPicPr>
                  <pic:blipFill>
                    <a:blip r:embed="rId7"/>
                    <a:stretch>
                      <a:fillRect/>
                    </a:stretch>
                  </pic:blipFill>
                  <pic:spPr>
                    <a:xfrm>
                      <a:off x="0" y="0"/>
                      <a:ext cx="2554224" cy="9302497"/>
                    </a:xfrm>
                    <a:prstGeom prst="rect">
                      <a:avLst/>
                    </a:prstGeom>
                  </pic:spPr>
                </pic:pic>
              </a:graphicData>
            </a:graphic>
          </wp:anchor>
        </w:drawing>
      </w:r>
      <w:r>
        <w:rPr>
          <w:color w:val="262626"/>
          <w:sz w:val="52"/>
        </w:rPr>
        <w:t xml:space="preserve">SMART CARD FINANCIAL </w:t>
      </w:r>
      <w:bookmarkEnd w:id="0"/>
      <w:r>
        <w:rPr>
          <w:color w:val="262626"/>
          <w:sz w:val="52"/>
        </w:rPr>
        <w:t>SETTLEMENT SYSTEM REPORT</w:t>
      </w:r>
    </w:p>
    <w:p w:rsidR="002F6370" w:rsidRDefault="00456510">
      <w:pPr>
        <w:spacing w:after="0" w:line="259" w:lineRule="auto"/>
        <w:ind w:left="3732" w:right="0" w:firstLine="0"/>
      </w:pPr>
      <w:r>
        <w:rPr>
          <w:color w:val="5B9BD5"/>
          <w:sz w:val="26"/>
        </w:rPr>
        <w:t xml:space="preserve">Asad </w:t>
      </w:r>
      <w:proofErr w:type="gramStart"/>
      <w:r>
        <w:rPr>
          <w:color w:val="5B9BD5"/>
          <w:sz w:val="26"/>
        </w:rPr>
        <w:t>ur</w:t>
      </w:r>
      <w:proofErr w:type="gramEnd"/>
      <w:r>
        <w:rPr>
          <w:color w:val="5B9BD5"/>
          <w:sz w:val="26"/>
        </w:rPr>
        <w:t xml:space="preserve"> Rehman</w:t>
      </w:r>
    </w:p>
    <w:p w:rsidR="002F6370" w:rsidRDefault="00456510">
      <w:pPr>
        <w:spacing w:after="0" w:line="259" w:lineRule="auto"/>
        <w:ind w:left="3732" w:right="0" w:firstLine="0"/>
      </w:pPr>
      <w:r>
        <w:rPr>
          <w:color w:val="595959"/>
          <w:sz w:val="20"/>
        </w:rPr>
        <w:t>11528015</w:t>
      </w:r>
    </w:p>
    <w:sdt>
      <w:sdtPr>
        <w:id w:val="129526014"/>
        <w:docPartObj>
          <w:docPartGallery w:val="Table of Contents"/>
        </w:docPartObj>
      </w:sdtPr>
      <w:sdtEndPr/>
      <w:sdtContent>
        <w:p w:rsidR="002F6370" w:rsidRDefault="00456510">
          <w:pPr>
            <w:spacing w:after="0" w:line="259" w:lineRule="auto"/>
            <w:ind w:left="-5" w:right="0"/>
          </w:pPr>
          <w:r>
            <w:rPr>
              <w:color w:val="2E74B5"/>
              <w:sz w:val="32"/>
            </w:rPr>
            <w:t xml:space="preserve">Contents </w:t>
          </w:r>
        </w:p>
        <w:p w:rsidR="002F6370" w:rsidRDefault="00456510">
          <w:pPr>
            <w:pStyle w:val="TOC1"/>
            <w:tabs>
              <w:tab w:val="right" w:leader="dot" w:pos="10055"/>
            </w:tabs>
            <w:rPr>
              <w:noProof/>
            </w:rPr>
          </w:pPr>
          <w:r>
            <w:fldChar w:fldCharType="begin"/>
          </w:r>
          <w:r>
            <w:instrText xml:space="preserve"> TOC \o "1-1" \h \z \u </w:instrText>
          </w:r>
          <w:r>
            <w:fldChar w:fldCharType="separate"/>
          </w:r>
          <w:hyperlink w:anchor="_Toc7880">
            <w:r>
              <w:rPr>
                <w:noProof/>
              </w:rPr>
              <w:t>Introduction</w:t>
            </w:r>
            <w:r>
              <w:rPr>
                <w:noProof/>
              </w:rPr>
              <w:tab/>
            </w:r>
            <w:r>
              <w:rPr>
                <w:noProof/>
              </w:rPr>
              <w:fldChar w:fldCharType="begin"/>
            </w:r>
            <w:r>
              <w:rPr>
                <w:noProof/>
              </w:rPr>
              <w:instrText>PAGEREF _Toc7880 \h</w:instrText>
            </w:r>
            <w:r>
              <w:rPr>
                <w:noProof/>
              </w:rPr>
            </w:r>
            <w:r>
              <w:rPr>
                <w:noProof/>
              </w:rPr>
              <w:fldChar w:fldCharType="separate"/>
            </w:r>
            <w:r w:rsidR="00E0022F">
              <w:rPr>
                <w:noProof/>
              </w:rPr>
              <w:t>1</w:t>
            </w:r>
            <w:r>
              <w:rPr>
                <w:noProof/>
              </w:rPr>
              <w:fldChar w:fldCharType="end"/>
            </w:r>
          </w:hyperlink>
        </w:p>
        <w:p w:rsidR="002F6370" w:rsidRDefault="002C1769">
          <w:pPr>
            <w:pStyle w:val="TOC1"/>
            <w:tabs>
              <w:tab w:val="right" w:leader="dot" w:pos="10055"/>
            </w:tabs>
            <w:rPr>
              <w:noProof/>
            </w:rPr>
          </w:pPr>
          <w:hyperlink w:anchor="_Toc7881">
            <w:r w:rsidR="00456510">
              <w:rPr>
                <w:noProof/>
              </w:rPr>
              <w:t>Description of task</w:t>
            </w:r>
            <w:r w:rsidR="00456510">
              <w:rPr>
                <w:noProof/>
              </w:rPr>
              <w:tab/>
            </w:r>
            <w:r w:rsidR="00456510">
              <w:rPr>
                <w:noProof/>
              </w:rPr>
              <w:fldChar w:fldCharType="begin"/>
            </w:r>
            <w:r w:rsidR="00456510">
              <w:rPr>
                <w:noProof/>
              </w:rPr>
              <w:instrText>PAGEREF _Toc7881 \h</w:instrText>
            </w:r>
            <w:r w:rsidR="00456510">
              <w:rPr>
                <w:noProof/>
              </w:rPr>
            </w:r>
            <w:r w:rsidR="00456510">
              <w:rPr>
                <w:noProof/>
              </w:rPr>
              <w:fldChar w:fldCharType="separate"/>
            </w:r>
            <w:r w:rsidR="00E0022F">
              <w:rPr>
                <w:noProof/>
              </w:rPr>
              <w:t>1</w:t>
            </w:r>
            <w:r w:rsidR="00456510">
              <w:rPr>
                <w:noProof/>
              </w:rPr>
              <w:fldChar w:fldCharType="end"/>
            </w:r>
          </w:hyperlink>
        </w:p>
        <w:p w:rsidR="002F6370" w:rsidRDefault="002C1769">
          <w:pPr>
            <w:pStyle w:val="TOC1"/>
            <w:tabs>
              <w:tab w:val="right" w:leader="dot" w:pos="10055"/>
            </w:tabs>
            <w:rPr>
              <w:noProof/>
            </w:rPr>
          </w:pPr>
          <w:hyperlink w:anchor="_Toc7882">
            <w:r w:rsidR="00456510">
              <w:rPr>
                <w:noProof/>
              </w:rPr>
              <w:t>Instructions</w:t>
            </w:r>
            <w:r w:rsidR="00456510">
              <w:rPr>
                <w:noProof/>
              </w:rPr>
              <w:tab/>
            </w:r>
            <w:r w:rsidR="00456510">
              <w:rPr>
                <w:noProof/>
              </w:rPr>
              <w:fldChar w:fldCharType="begin"/>
            </w:r>
            <w:r w:rsidR="00456510">
              <w:rPr>
                <w:noProof/>
              </w:rPr>
              <w:instrText>PAGEREF _Toc7882 \h</w:instrText>
            </w:r>
            <w:r w:rsidR="00456510">
              <w:rPr>
                <w:noProof/>
              </w:rPr>
            </w:r>
            <w:r w:rsidR="00456510">
              <w:rPr>
                <w:noProof/>
              </w:rPr>
              <w:fldChar w:fldCharType="separate"/>
            </w:r>
            <w:r w:rsidR="00E0022F">
              <w:rPr>
                <w:noProof/>
              </w:rPr>
              <w:t>1</w:t>
            </w:r>
            <w:r w:rsidR="00456510">
              <w:rPr>
                <w:noProof/>
              </w:rPr>
              <w:fldChar w:fldCharType="end"/>
            </w:r>
          </w:hyperlink>
        </w:p>
        <w:p w:rsidR="002F6370" w:rsidRDefault="002C1769">
          <w:pPr>
            <w:pStyle w:val="TOC1"/>
            <w:tabs>
              <w:tab w:val="right" w:leader="dot" w:pos="10055"/>
            </w:tabs>
            <w:rPr>
              <w:noProof/>
            </w:rPr>
          </w:pPr>
          <w:hyperlink w:anchor="_Toc7883">
            <w:r w:rsidR="00456510">
              <w:rPr>
                <w:noProof/>
              </w:rPr>
              <w:t>Technical design of programme</w:t>
            </w:r>
            <w:r w:rsidR="00456510">
              <w:rPr>
                <w:noProof/>
              </w:rPr>
              <w:tab/>
            </w:r>
            <w:r w:rsidR="00456510">
              <w:rPr>
                <w:noProof/>
              </w:rPr>
              <w:fldChar w:fldCharType="begin"/>
            </w:r>
            <w:r w:rsidR="00456510">
              <w:rPr>
                <w:noProof/>
              </w:rPr>
              <w:instrText>PAGEREF _Toc7883 \h</w:instrText>
            </w:r>
            <w:r w:rsidR="00456510">
              <w:rPr>
                <w:noProof/>
              </w:rPr>
            </w:r>
            <w:r w:rsidR="00456510">
              <w:rPr>
                <w:noProof/>
              </w:rPr>
              <w:fldChar w:fldCharType="separate"/>
            </w:r>
            <w:r w:rsidR="00E0022F">
              <w:rPr>
                <w:noProof/>
              </w:rPr>
              <w:t>2</w:t>
            </w:r>
            <w:r w:rsidR="00456510">
              <w:rPr>
                <w:noProof/>
              </w:rPr>
              <w:fldChar w:fldCharType="end"/>
            </w:r>
          </w:hyperlink>
        </w:p>
        <w:p w:rsidR="002F6370" w:rsidRDefault="002C1769">
          <w:pPr>
            <w:pStyle w:val="TOC1"/>
            <w:tabs>
              <w:tab w:val="right" w:leader="dot" w:pos="10055"/>
            </w:tabs>
            <w:rPr>
              <w:noProof/>
            </w:rPr>
          </w:pPr>
          <w:hyperlink w:anchor="_Toc7884">
            <w:r w:rsidR="00456510">
              <w:rPr>
                <w:b/>
                <w:i/>
                <w:noProof/>
              </w:rPr>
              <w:t>Packages</w:t>
            </w:r>
            <w:r w:rsidR="00456510">
              <w:rPr>
                <w:noProof/>
              </w:rPr>
              <w:tab/>
            </w:r>
            <w:r w:rsidR="00456510">
              <w:rPr>
                <w:noProof/>
              </w:rPr>
              <w:fldChar w:fldCharType="begin"/>
            </w:r>
            <w:r w:rsidR="00456510">
              <w:rPr>
                <w:noProof/>
              </w:rPr>
              <w:instrText>PAGEREF _Toc7884 \h</w:instrText>
            </w:r>
            <w:r w:rsidR="00456510">
              <w:rPr>
                <w:noProof/>
              </w:rPr>
            </w:r>
            <w:r w:rsidR="00456510">
              <w:rPr>
                <w:noProof/>
              </w:rPr>
              <w:fldChar w:fldCharType="separate"/>
            </w:r>
            <w:r w:rsidR="00E0022F">
              <w:rPr>
                <w:noProof/>
              </w:rPr>
              <w:t>2</w:t>
            </w:r>
            <w:r w:rsidR="00456510">
              <w:rPr>
                <w:noProof/>
              </w:rPr>
              <w:fldChar w:fldCharType="end"/>
            </w:r>
          </w:hyperlink>
        </w:p>
        <w:p w:rsidR="002F6370" w:rsidRDefault="002C1769">
          <w:pPr>
            <w:pStyle w:val="TOC1"/>
            <w:tabs>
              <w:tab w:val="right" w:leader="dot" w:pos="10055"/>
            </w:tabs>
            <w:rPr>
              <w:noProof/>
            </w:rPr>
          </w:pPr>
          <w:hyperlink w:anchor="_Toc7885">
            <w:r w:rsidR="00456510">
              <w:rPr>
                <w:b/>
                <w:i/>
                <w:noProof/>
              </w:rPr>
              <w:t>Functions</w:t>
            </w:r>
            <w:r w:rsidR="00456510">
              <w:rPr>
                <w:noProof/>
              </w:rPr>
              <w:tab/>
            </w:r>
            <w:r w:rsidR="00456510">
              <w:rPr>
                <w:noProof/>
              </w:rPr>
              <w:fldChar w:fldCharType="begin"/>
            </w:r>
            <w:r w:rsidR="00456510">
              <w:rPr>
                <w:noProof/>
              </w:rPr>
              <w:instrText>PAGEREF _Toc7885 \h</w:instrText>
            </w:r>
            <w:r w:rsidR="00456510">
              <w:rPr>
                <w:noProof/>
              </w:rPr>
            </w:r>
            <w:r w:rsidR="00456510">
              <w:rPr>
                <w:noProof/>
              </w:rPr>
              <w:fldChar w:fldCharType="separate"/>
            </w:r>
            <w:r w:rsidR="00E0022F">
              <w:rPr>
                <w:noProof/>
              </w:rPr>
              <w:t>2</w:t>
            </w:r>
            <w:r w:rsidR="00456510">
              <w:rPr>
                <w:noProof/>
              </w:rPr>
              <w:fldChar w:fldCharType="end"/>
            </w:r>
          </w:hyperlink>
        </w:p>
        <w:p w:rsidR="002F6370" w:rsidRDefault="002C1769">
          <w:pPr>
            <w:pStyle w:val="TOC1"/>
            <w:tabs>
              <w:tab w:val="right" w:leader="dot" w:pos="10055"/>
            </w:tabs>
            <w:rPr>
              <w:noProof/>
            </w:rPr>
          </w:pPr>
          <w:hyperlink w:anchor="_Toc7886">
            <w:r w:rsidR="00456510">
              <w:rPr>
                <w:b/>
                <w:i/>
                <w:noProof/>
              </w:rPr>
              <w:t>Procedures</w:t>
            </w:r>
            <w:r w:rsidR="00456510">
              <w:rPr>
                <w:noProof/>
              </w:rPr>
              <w:tab/>
            </w:r>
            <w:r w:rsidR="00456510">
              <w:rPr>
                <w:noProof/>
              </w:rPr>
              <w:fldChar w:fldCharType="begin"/>
            </w:r>
            <w:r w:rsidR="00456510">
              <w:rPr>
                <w:noProof/>
              </w:rPr>
              <w:instrText>PAGEREF _Toc7886 \h</w:instrText>
            </w:r>
            <w:r w:rsidR="00456510">
              <w:rPr>
                <w:noProof/>
              </w:rPr>
            </w:r>
            <w:r w:rsidR="00456510">
              <w:rPr>
                <w:noProof/>
              </w:rPr>
              <w:fldChar w:fldCharType="separate"/>
            </w:r>
            <w:r w:rsidR="00E0022F">
              <w:rPr>
                <w:noProof/>
              </w:rPr>
              <w:t>2</w:t>
            </w:r>
            <w:r w:rsidR="00456510">
              <w:rPr>
                <w:noProof/>
              </w:rPr>
              <w:fldChar w:fldCharType="end"/>
            </w:r>
          </w:hyperlink>
        </w:p>
        <w:p w:rsidR="002F6370" w:rsidRDefault="002C1769">
          <w:pPr>
            <w:pStyle w:val="TOC1"/>
            <w:tabs>
              <w:tab w:val="right" w:leader="dot" w:pos="10055"/>
            </w:tabs>
            <w:rPr>
              <w:noProof/>
            </w:rPr>
          </w:pPr>
          <w:hyperlink w:anchor="_Toc7887">
            <w:r w:rsidR="00456510">
              <w:rPr>
                <w:b/>
                <w:i/>
                <w:noProof/>
              </w:rPr>
              <w:t>Tables</w:t>
            </w:r>
            <w:r w:rsidR="00456510">
              <w:rPr>
                <w:noProof/>
              </w:rPr>
              <w:tab/>
            </w:r>
            <w:r w:rsidR="00456510">
              <w:rPr>
                <w:noProof/>
              </w:rPr>
              <w:fldChar w:fldCharType="begin"/>
            </w:r>
            <w:r w:rsidR="00456510">
              <w:rPr>
                <w:noProof/>
              </w:rPr>
              <w:instrText>PAGEREF _Toc7887 \h</w:instrText>
            </w:r>
            <w:r w:rsidR="00456510">
              <w:rPr>
                <w:noProof/>
              </w:rPr>
            </w:r>
            <w:r w:rsidR="00456510">
              <w:rPr>
                <w:noProof/>
              </w:rPr>
              <w:fldChar w:fldCharType="separate"/>
            </w:r>
            <w:r w:rsidR="00E0022F">
              <w:rPr>
                <w:noProof/>
              </w:rPr>
              <w:t>3</w:t>
            </w:r>
            <w:r w:rsidR="00456510">
              <w:rPr>
                <w:noProof/>
              </w:rPr>
              <w:fldChar w:fldCharType="end"/>
            </w:r>
          </w:hyperlink>
        </w:p>
        <w:p w:rsidR="002F6370" w:rsidRDefault="002C1769">
          <w:pPr>
            <w:pStyle w:val="TOC1"/>
            <w:tabs>
              <w:tab w:val="right" w:leader="dot" w:pos="10055"/>
            </w:tabs>
            <w:rPr>
              <w:noProof/>
            </w:rPr>
          </w:pPr>
          <w:hyperlink w:anchor="_Toc7888">
            <w:r w:rsidR="00456510">
              <w:rPr>
                <w:noProof/>
              </w:rPr>
              <w:t>ERD DIAGRAM REPRESENTING THE DATABASE STRUCTURE</w:t>
            </w:r>
            <w:r w:rsidR="00456510">
              <w:rPr>
                <w:noProof/>
              </w:rPr>
              <w:tab/>
            </w:r>
            <w:r w:rsidR="00456510">
              <w:rPr>
                <w:noProof/>
              </w:rPr>
              <w:fldChar w:fldCharType="begin"/>
            </w:r>
            <w:r w:rsidR="00456510">
              <w:rPr>
                <w:noProof/>
              </w:rPr>
              <w:instrText>PAGEREF _Toc7888 \h</w:instrText>
            </w:r>
            <w:r w:rsidR="00456510">
              <w:rPr>
                <w:noProof/>
              </w:rPr>
            </w:r>
            <w:r w:rsidR="00456510">
              <w:rPr>
                <w:noProof/>
              </w:rPr>
              <w:fldChar w:fldCharType="separate"/>
            </w:r>
            <w:r w:rsidR="00E0022F">
              <w:rPr>
                <w:noProof/>
              </w:rPr>
              <w:t>9</w:t>
            </w:r>
            <w:r w:rsidR="00456510">
              <w:rPr>
                <w:noProof/>
              </w:rPr>
              <w:fldChar w:fldCharType="end"/>
            </w:r>
          </w:hyperlink>
        </w:p>
        <w:p w:rsidR="002F6370" w:rsidRDefault="00456510">
          <w:r>
            <w:lastRenderedPageBreak/>
            <w:fldChar w:fldCharType="end"/>
          </w:r>
        </w:p>
      </w:sdtContent>
    </w:sdt>
    <w:p w:rsidR="002F6370" w:rsidRDefault="00456510">
      <w:pPr>
        <w:pStyle w:val="Heading1"/>
        <w:spacing w:after="0"/>
        <w:ind w:left="-5"/>
      </w:pPr>
      <w:bookmarkStart w:id="1" w:name="_Toc7880"/>
      <w:r>
        <w:rPr>
          <w:color w:val="2E74B5"/>
          <w:sz w:val="32"/>
        </w:rPr>
        <w:t xml:space="preserve">Introduction </w:t>
      </w:r>
      <w:bookmarkEnd w:id="1"/>
    </w:p>
    <w:p w:rsidR="002F6370" w:rsidRDefault="00456510">
      <w:pPr>
        <w:spacing w:after="385" w:line="311" w:lineRule="auto"/>
        <w:ind w:left="0" w:firstLine="14"/>
        <w:jc w:val="both"/>
      </w:pPr>
      <w:r>
        <w:t xml:space="preserve">         This </w:t>
      </w:r>
      <w:proofErr w:type="spellStart"/>
      <w:r>
        <w:t>programme</w:t>
      </w:r>
      <w:proofErr w:type="spellEnd"/>
      <w:r>
        <w:t xml:space="preserve"> has been developed to replace the age old manual transaction settlement system. It will automate the transaction settlement process and will produce various reports to keep monitoring staff updated.   </w:t>
      </w:r>
    </w:p>
    <w:p w:rsidR="002F6370" w:rsidRDefault="00456510">
      <w:pPr>
        <w:pStyle w:val="Heading1"/>
        <w:spacing w:after="385" w:line="311" w:lineRule="auto"/>
        <w:ind w:left="0" w:right="697" w:firstLine="14"/>
        <w:jc w:val="both"/>
      </w:pPr>
      <w:bookmarkStart w:id="2" w:name="_Toc7881"/>
      <w:r>
        <w:rPr>
          <w:color w:val="2E74B5"/>
          <w:sz w:val="32"/>
        </w:rPr>
        <w:t xml:space="preserve">Description of task </w:t>
      </w:r>
      <w:bookmarkEnd w:id="2"/>
    </w:p>
    <w:p w:rsidR="002F6370" w:rsidRDefault="00456510">
      <w:pPr>
        <w:numPr>
          <w:ilvl w:val="0"/>
          <w:numId w:val="1"/>
        </w:numPr>
        <w:spacing w:after="59" w:line="249" w:lineRule="auto"/>
        <w:ind w:right="600" w:hanging="370"/>
      </w:pPr>
      <w:r>
        <w:rPr>
          <w:color w:val="252525"/>
        </w:rPr>
        <w:t xml:space="preserve">This </w:t>
      </w:r>
      <w:proofErr w:type="spellStart"/>
      <w:r>
        <w:rPr>
          <w:color w:val="252525"/>
        </w:rPr>
        <w:t>programme</w:t>
      </w:r>
      <w:proofErr w:type="spellEnd"/>
      <w:r>
        <w:rPr>
          <w:color w:val="252525"/>
        </w:rPr>
        <w:t xml:space="preserve"> is run once every day to settle new transactions</w:t>
      </w:r>
    </w:p>
    <w:p w:rsidR="002F6370" w:rsidRDefault="00456510">
      <w:pPr>
        <w:numPr>
          <w:ilvl w:val="0"/>
          <w:numId w:val="1"/>
        </w:numPr>
        <w:spacing w:after="59" w:line="249" w:lineRule="auto"/>
        <w:ind w:right="600" w:hanging="370"/>
      </w:pPr>
      <w:r>
        <w:rPr>
          <w:color w:val="252525"/>
        </w:rPr>
        <w:t xml:space="preserve">During each run, </w:t>
      </w:r>
      <w:proofErr w:type="spellStart"/>
      <w:r>
        <w:rPr>
          <w:color w:val="252525"/>
        </w:rPr>
        <w:t>programme</w:t>
      </w:r>
      <w:proofErr w:type="spellEnd"/>
      <w:r>
        <w:rPr>
          <w:color w:val="252525"/>
        </w:rPr>
        <w:t xml:space="preserve"> produces, </w:t>
      </w:r>
      <w:proofErr w:type="spellStart"/>
      <w:r>
        <w:rPr>
          <w:color w:val="252525"/>
        </w:rPr>
        <w:t>deskbank</w:t>
      </w:r>
      <w:proofErr w:type="spellEnd"/>
      <w:r>
        <w:rPr>
          <w:color w:val="252525"/>
        </w:rPr>
        <w:t xml:space="preserve"> file (computer readable file), daily settlement report (human readable file) and fraud report.</w:t>
      </w:r>
    </w:p>
    <w:p w:rsidR="002F6370" w:rsidRDefault="00456510">
      <w:pPr>
        <w:numPr>
          <w:ilvl w:val="0"/>
          <w:numId w:val="1"/>
        </w:numPr>
        <w:spacing w:after="58"/>
        <w:ind w:right="600" w:hanging="370"/>
      </w:pPr>
      <w:r>
        <w:t>Each produced file is then analyzed by their respective recipients.</w:t>
      </w:r>
    </w:p>
    <w:p w:rsidR="002F6370" w:rsidRDefault="00456510">
      <w:pPr>
        <w:numPr>
          <w:ilvl w:val="0"/>
          <w:numId w:val="1"/>
        </w:numPr>
        <w:spacing w:after="58"/>
        <w:ind w:right="600" w:hanging="370"/>
      </w:pPr>
      <w:r>
        <w:t xml:space="preserve">Both </w:t>
      </w:r>
      <w:proofErr w:type="spellStart"/>
      <w:r>
        <w:t>deskbank</w:t>
      </w:r>
      <w:proofErr w:type="spellEnd"/>
      <w:r>
        <w:t xml:space="preserve"> file and daily settlement report contain same meaning; </w:t>
      </w:r>
      <w:proofErr w:type="spellStart"/>
      <w:r>
        <w:t>deskbank</w:t>
      </w:r>
      <w:proofErr w:type="spellEnd"/>
      <w:r>
        <w:t xml:space="preserve"> file is for computer to process settled transactions and daily settlement report is for bank people for monitoring purposes.</w:t>
      </w:r>
    </w:p>
    <w:p w:rsidR="002F6370" w:rsidRDefault="00456510">
      <w:pPr>
        <w:numPr>
          <w:ilvl w:val="0"/>
          <w:numId w:val="1"/>
        </w:numPr>
        <w:spacing w:after="59" w:line="249" w:lineRule="auto"/>
        <w:ind w:right="600" w:hanging="370"/>
      </w:pPr>
      <w:r>
        <w:rPr>
          <w:color w:val="252525"/>
        </w:rPr>
        <w:t>As far as the Fraud report is concerned, it contains all those transactions which were caught as fraudulent transactions during settlement process.</w:t>
      </w:r>
    </w:p>
    <w:p w:rsidR="002F6370" w:rsidRDefault="00456510">
      <w:pPr>
        <w:numPr>
          <w:ilvl w:val="0"/>
          <w:numId w:val="1"/>
        </w:numPr>
        <w:spacing w:after="59" w:line="249" w:lineRule="auto"/>
        <w:ind w:right="600" w:hanging="370"/>
      </w:pPr>
      <w:r>
        <w:rPr>
          <w:color w:val="252525"/>
        </w:rPr>
        <w:t>Each fraudulent transactions is settled and is informed security people about via fraudulent report generated during each settlement run.</w:t>
      </w:r>
    </w:p>
    <w:p w:rsidR="002F6370" w:rsidRDefault="00456510">
      <w:pPr>
        <w:numPr>
          <w:ilvl w:val="0"/>
          <w:numId w:val="1"/>
        </w:numPr>
        <w:spacing w:after="59" w:line="299" w:lineRule="auto"/>
        <w:ind w:right="600" w:hanging="370"/>
      </w:pPr>
      <w:r>
        <w:rPr>
          <w:color w:val="252525"/>
        </w:rPr>
        <w:t xml:space="preserve">Total settlement amounts that are less than the designated minimum amount are not be settled in the daily transactions until the total settlement amount reaches the minimum settlement amount. At the end of the month, </w:t>
      </w:r>
    </w:p>
    <w:p w:rsidR="002F6370" w:rsidRDefault="00456510">
      <w:pPr>
        <w:spacing w:after="391" w:line="299" w:lineRule="auto"/>
        <w:ind w:left="550" w:right="2268" w:firstLine="0"/>
      </w:pPr>
      <w:proofErr w:type="gramStart"/>
      <w:r>
        <w:rPr>
          <w:color w:val="252525"/>
        </w:rPr>
        <w:t>any</w:t>
      </w:r>
      <w:proofErr w:type="gramEnd"/>
      <w:r>
        <w:rPr>
          <w:color w:val="252525"/>
        </w:rPr>
        <w:t xml:space="preserve"> transaction that has not been processed during the month is finalized, irrespective of the amount.</w:t>
      </w:r>
    </w:p>
    <w:p w:rsidR="002F6370" w:rsidRDefault="00456510">
      <w:pPr>
        <w:pStyle w:val="Heading1"/>
        <w:spacing w:after="62"/>
        <w:ind w:left="-5"/>
      </w:pPr>
      <w:bookmarkStart w:id="3" w:name="_Toc7882"/>
      <w:r>
        <w:rPr>
          <w:color w:val="2E74B5"/>
          <w:sz w:val="32"/>
        </w:rPr>
        <w:t>Instructions</w:t>
      </w:r>
      <w:bookmarkEnd w:id="3"/>
    </w:p>
    <w:p w:rsidR="002F6370" w:rsidRDefault="00456510">
      <w:pPr>
        <w:numPr>
          <w:ilvl w:val="0"/>
          <w:numId w:val="2"/>
        </w:numPr>
        <w:spacing w:after="63"/>
        <w:ind w:right="683" w:hanging="360"/>
      </w:pPr>
      <w:r>
        <w:t xml:space="preserve">It is worth mentioning at this stage that due to some technical difficulties, </w:t>
      </w:r>
      <w:proofErr w:type="spellStart"/>
      <w:r>
        <w:t>programme</w:t>
      </w:r>
      <w:proofErr w:type="spellEnd"/>
      <w:r>
        <w:t xml:space="preserve"> is not able to email daily settlement report. Produced daily settlement report can be found in directory called </w:t>
      </w:r>
      <w:r w:rsidR="00914618">
        <w:rPr>
          <w:b/>
        </w:rPr>
        <w:t>AUR_11528015_DIR</w:t>
      </w:r>
      <w:r>
        <w:rPr>
          <w:b/>
        </w:rPr>
        <w:t xml:space="preserve"> </w:t>
      </w:r>
      <w:r>
        <w:t xml:space="preserve">which points to the location </w:t>
      </w:r>
      <w:r>
        <w:rPr>
          <w:b/>
        </w:rPr>
        <w:t>'/</w:t>
      </w:r>
      <w:proofErr w:type="spellStart"/>
      <w:r>
        <w:rPr>
          <w:b/>
        </w:rPr>
        <w:t>oralab</w:t>
      </w:r>
      <w:proofErr w:type="spellEnd"/>
      <w:r>
        <w:rPr>
          <w:b/>
        </w:rPr>
        <w:t>/</w:t>
      </w:r>
      <w:proofErr w:type="spellStart"/>
      <w:r>
        <w:rPr>
          <w:b/>
        </w:rPr>
        <w:t>loz</w:t>
      </w:r>
      <w:proofErr w:type="spellEnd"/>
      <w:r>
        <w:rPr>
          <w:b/>
        </w:rPr>
        <w:t xml:space="preserve">' </w:t>
      </w:r>
      <w:r>
        <w:t>in oracle database.</w:t>
      </w:r>
    </w:p>
    <w:p w:rsidR="002F6370" w:rsidRDefault="00456510">
      <w:pPr>
        <w:numPr>
          <w:ilvl w:val="0"/>
          <w:numId w:val="2"/>
        </w:numPr>
        <w:spacing w:after="58"/>
        <w:ind w:right="683" w:hanging="360"/>
      </w:pPr>
      <w:r>
        <w:t>Due to the insufficient privileges, files placed in this directory can only be read.</w:t>
      </w:r>
    </w:p>
    <w:p w:rsidR="002F6370" w:rsidRDefault="00456510">
      <w:pPr>
        <w:numPr>
          <w:ilvl w:val="0"/>
          <w:numId w:val="2"/>
        </w:numPr>
        <w:spacing w:after="62"/>
        <w:ind w:right="683" w:hanging="360"/>
      </w:pPr>
      <w:r>
        <w:t xml:space="preserve">In order to manipulate files, database administrator can be requested to grant extra privileges.   </w:t>
      </w:r>
    </w:p>
    <w:p w:rsidR="002F6370" w:rsidRDefault="00456510">
      <w:pPr>
        <w:numPr>
          <w:ilvl w:val="0"/>
          <w:numId w:val="2"/>
        </w:numPr>
        <w:spacing w:after="58"/>
        <w:ind w:right="683" w:hanging="360"/>
      </w:pPr>
      <w:proofErr w:type="spellStart"/>
      <w:r>
        <w:rPr>
          <w:b/>
        </w:rPr>
        <w:t>DailySettlement</w:t>
      </w:r>
      <w:proofErr w:type="spellEnd"/>
      <w:r>
        <w:rPr>
          <w:b/>
        </w:rPr>
        <w:t xml:space="preserve"> </w:t>
      </w:r>
      <w:r>
        <w:t xml:space="preserve">procedure which is placed in package </w:t>
      </w:r>
      <w:proofErr w:type="spellStart"/>
      <w:r>
        <w:rPr>
          <w:b/>
        </w:rPr>
        <w:t>Pkg_FSS_Settlement</w:t>
      </w:r>
      <w:proofErr w:type="spellEnd"/>
      <w:r>
        <w:rPr>
          <w:b/>
        </w:rPr>
        <w:t xml:space="preserve"> </w:t>
      </w:r>
      <w:r>
        <w:t>should be executed using statement ‘</w:t>
      </w:r>
      <w:r>
        <w:rPr>
          <w:b/>
        </w:rPr>
        <w:t xml:space="preserve">EXEC </w:t>
      </w:r>
      <w:proofErr w:type="spellStart"/>
      <w:r>
        <w:rPr>
          <w:b/>
        </w:rPr>
        <w:t>Pkg_FSS_Settlement.DailySettlement</w:t>
      </w:r>
      <w:proofErr w:type="spellEnd"/>
      <w:r>
        <w:rPr>
          <w:b/>
        </w:rPr>
        <w:t xml:space="preserve">’ </w:t>
      </w:r>
      <w:r>
        <w:t>in any integrated development environment such as oracle SQL developer</w:t>
      </w:r>
    </w:p>
    <w:p w:rsidR="002F6370" w:rsidRDefault="00456510">
      <w:pPr>
        <w:numPr>
          <w:ilvl w:val="0"/>
          <w:numId w:val="2"/>
        </w:numPr>
        <w:spacing w:after="308" w:line="249" w:lineRule="auto"/>
        <w:ind w:right="683" w:hanging="360"/>
      </w:pPr>
      <w:r>
        <w:rPr>
          <w:color w:val="252525"/>
        </w:rPr>
        <w:lastRenderedPageBreak/>
        <w:t xml:space="preserve">During the </w:t>
      </w:r>
      <w:r>
        <w:rPr>
          <w:b/>
          <w:color w:val="252525"/>
        </w:rPr>
        <w:t xml:space="preserve">execution </w:t>
      </w:r>
      <w:r>
        <w:rPr>
          <w:color w:val="252525"/>
        </w:rPr>
        <w:t xml:space="preserve">of this statement, </w:t>
      </w:r>
      <w:r>
        <w:rPr>
          <w:b/>
          <w:color w:val="252525"/>
        </w:rPr>
        <w:t xml:space="preserve">FSS_DAILY_TRANSACTIONS </w:t>
      </w:r>
      <w:r>
        <w:rPr>
          <w:color w:val="252525"/>
        </w:rPr>
        <w:t xml:space="preserve">table will be populated with new transactions and </w:t>
      </w:r>
      <w:proofErr w:type="spellStart"/>
      <w:r>
        <w:rPr>
          <w:color w:val="252525"/>
        </w:rPr>
        <w:t>Deskbank</w:t>
      </w:r>
      <w:proofErr w:type="spellEnd"/>
      <w:r>
        <w:rPr>
          <w:color w:val="252525"/>
        </w:rPr>
        <w:t xml:space="preserve"> file, Daily settlement report and Fraud report, using their respective naming conventions suggested, will be created and placed in </w:t>
      </w:r>
      <w:r w:rsidR="00914618">
        <w:rPr>
          <w:b/>
          <w:color w:val="252525"/>
        </w:rPr>
        <w:t>AUR_11528015_DIR</w:t>
      </w:r>
      <w:r>
        <w:rPr>
          <w:b/>
          <w:color w:val="252525"/>
        </w:rPr>
        <w:t>.</w:t>
      </w:r>
    </w:p>
    <w:p w:rsidR="002F6370" w:rsidRDefault="00456510">
      <w:pPr>
        <w:numPr>
          <w:ilvl w:val="0"/>
          <w:numId w:val="2"/>
        </w:numPr>
        <w:spacing w:after="10" w:line="249" w:lineRule="auto"/>
        <w:ind w:right="683" w:hanging="360"/>
      </w:pPr>
      <w:r>
        <w:rPr>
          <w:color w:val="252525"/>
        </w:rPr>
        <w:t>Daily settlement report for any given date can be generated using</w:t>
      </w:r>
    </w:p>
    <w:p w:rsidR="002F6370" w:rsidRDefault="00456510">
      <w:pPr>
        <w:spacing w:after="308" w:line="249" w:lineRule="auto"/>
        <w:ind w:left="540" w:right="600" w:firstLine="0"/>
      </w:pPr>
      <w:proofErr w:type="spellStart"/>
      <w:proofErr w:type="gramStart"/>
      <w:r>
        <w:rPr>
          <w:b/>
          <w:color w:val="252525"/>
        </w:rPr>
        <w:t>DailyBankingSummary</w:t>
      </w:r>
      <w:proofErr w:type="spellEnd"/>
      <w:r>
        <w:rPr>
          <w:b/>
          <w:color w:val="252525"/>
        </w:rPr>
        <w:t>(</w:t>
      </w:r>
      <w:proofErr w:type="gramEnd"/>
      <w:r>
        <w:rPr>
          <w:b/>
          <w:color w:val="252525"/>
        </w:rPr>
        <w:t xml:space="preserve">date) </w:t>
      </w:r>
      <w:r>
        <w:t xml:space="preserve">placed in package </w:t>
      </w:r>
      <w:proofErr w:type="spellStart"/>
      <w:r>
        <w:rPr>
          <w:b/>
        </w:rPr>
        <w:t>Pkg_FSS_Settlement</w:t>
      </w:r>
      <w:proofErr w:type="spellEnd"/>
      <w:r>
        <w:rPr>
          <w:b/>
        </w:rPr>
        <w:t xml:space="preserve"> </w:t>
      </w:r>
      <w:r>
        <w:rPr>
          <w:color w:val="252525"/>
        </w:rPr>
        <w:t xml:space="preserve">. It is important that the input date should only be in the format: </w:t>
      </w:r>
      <w:r>
        <w:rPr>
          <w:b/>
          <w:color w:val="252525"/>
        </w:rPr>
        <w:t>DD-Mon-YYYY.</w:t>
      </w:r>
    </w:p>
    <w:p w:rsidR="002F6370" w:rsidRDefault="00456510">
      <w:pPr>
        <w:numPr>
          <w:ilvl w:val="0"/>
          <w:numId w:val="2"/>
        </w:numPr>
        <w:spacing w:after="1031" w:line="249" w:lineRule="auto"/>
        <w:ind w:right="683" w:hanging="360"/>
      </w:pPr>
      <w:r>
        <w:rPr>
          <w:color w:val="252525"/>
        </w:rPr>
        <w:t xml:space="preserve">Fraud report can be generated any time using the procedure </w:t>
      </w:r>
      <w:proofErr w:type="spellStart"/>
      <w:r>
        <w:rPr>
          <w:b/>
          <w:color w:val="252525"/>
        </w:rPr>
        <w:t>FraudReport</w:t>
      </w:r>
      <w:proofErr w:type="spellEnd"/>
      <w:r>
        <w:rPr>
          <w:b/>
          <w:color w:val="252525"/>
        </w:rPr>
        <w:t xml:space="preserve"> </w:t>
      </w:r>
      <w:r>
        <w:t xml:space="preserve">placed in package </w:t>
      </w:r>
      <w:proofErr w:type="spellStart"/>
      <w:r>
        <w:rPr>
          <w:b/>
        </w:rPr>
        <w:t>Pkg_FSS_Settlement</w:t>
      </w:r>
      <w:proofErr w:type="spellEnd"/>
      <w:r>
        <w:rPr>
          <w:b/>
        </w:rPr>
        <w:t>.</w:t>
      </w:r>
      <w:r>
        <w:rPr>
          <w:color w:val="252525"/>
        </w:rPr>
        <w:t xml:space="preserve">   </w:t>
      </w:r>
    </w:p>
    <w:p w:rsidR="002F6370" w:rsidRDefault="00456510">
      <w:pPr>
        <w:pStyle w:val="Heading1"/>
        <w:spacing w:after="419"/>
        <w:ind w:left="-5"/>
      </w:pPr>
      <w:bookmarkStart w:id="4" w:name="_Toc7883"/>
      <w:r>
        <w:rPr>
          <w:color w:val="2E74B5"/>
          <w:sz w:val="32"/>
        </w:rPr>
        <w:t xml:space="preserve">Technical design of </w:t>
      </w:r>
      <w:proofErr w:type="spellStart"/>
      <w:r>
        <w:rPr>
          <w:color w:val="2E74B5"/>
          <w:sz w:val="32"/>
        </w:rPr>
        <w:t>programme</w:t>
      </w:r>
      <w:bookmarkEnd w:id="4"/>
      <w:proofErr w:type="spellEnd"/>
    </w:p>
    <w:p w:rsidR="002F6370" w:rsidRDefault="00456510">
      <w:pPr>
        <w:spacing w:after="580" w:line="249" w:lineRule="auto"/>
        <w:ind w:left="14" w:right="1189" w:firstLine="0"/>
      </w:pPr>
      <w:r>
        <w:rPr>
          <w:color w:val="252525"/>
        </w:rPr>
        <w:t xml:space="preserve">All the functions, procedures and packages and tables that make up this entire </w:t>
      </w:r>
      <w:proofErr w:type="spellStart"/>
      <w:r>
        <w:rPr>
          <w:color w:val="252525"/>
        </w:rPr>
        <w:t>programme</w:t>
      </w:r>
      <w:proofErr w:type="spellEnd"/>
      <w:r>
        <w:rPr>
          <w:color w:val="252525"/>
        </w:rPr>
        <w:t xml:space="preserve"> are given below:  </w:t>
      </w:r>
    </w:p>
    <w:p w:rsidR="002F6370" w:rsidRDefault="00456510">
      <w:pPr>
        <w:pStyle w:val="Heading1"/>
        <w:spacing w:after="62"/>
        <w:ind w:left="9"/>
      </w:pPr>
      <w:bookmarkStart w:id="5" w:name="_Toc7884"/>
      <w:r>
        <w:rPr>
          <w:b/>
          <w:i/>
        </w:rPr>
        <w:t>Packages</w:t>
      </w:r>
      <w:bookmarkEnd w:id="5"/>
    </w:p>
    <w:p w:rsidR="002F6370" w:rsidRDefault="00456510">
      <w:pPr>
        <w:tabs>
          <w:tab w:val="center" w:pos="1554"/>
        </w:tabs>
        <w:ind w:left="0" w:right="0" w:firstLine="0"/>
      </w:pPr>
      <w:r>
        <w:t>1.</w:t>
      </w:r>
      <w:r>
        <w:tab/>
      </w:r>
      <w:proofErr w:type="spellStart"/>
      <w:r>
        <w:t>Pkg_FSS_Settlement</w:t>
      </w:r>
      <w:proofErr w:type="spellEnd"/>
    </w:p>
    <w:p w:rsidR="002F6370" w:rsidRDefault="00456510">
      <w:pPr>
        <w:pStyle w:val="Heading1"/>
        <w:spacing w:after="232"/>
        <w:ind w:left="9"/>
      </w:pPr>
      <w:bookmarkStart w:id="6" w:name="_Toc7885"/>
      <w:r>
        <w:rPr>
          <w:b/>
          <w:i/>
        </w:rPr>
        <w:t>Functions</w:t>
      </w:r>
      <w:bookmarkEnd w:id="6"/>
    </w:p>
    <w:p w:rsidR="002F6370" w:rsidRDefault="00456510">
      <w:pPr>
        <w:numPr>
          <w:ilvl w:val="0"/>
          <w:numId w:val="3"/>
        </w:numPr>
        <w:ind w:right="683" w:hanging="360"/>
      </w:pPr>
      <w:r>
        <w:t>F_CENTRE</w:t>
      </w:r>
    </w:p>
    <w:p w:rsidR="002F6370" w:rsidRDefault="00456510">
      <w:pPr>
        <w:numPr>
          <w:ilvl w:val="0"/>
          <w:numId w:val="3"/>
        </w:numPr>
        <w:ind w:right="683" w:hanging="360"/>
      </w:pPr>
      <w:r>
        <w:t xml:space="preserve">SETTLEMENT_DONE_TODAY </w:t>
      </w:r>
    </w:p>
    <w:p w:rsidR="002F6370" w:rsidRDefault="00456510">
      <w:pPr>
        <w:numPr>
          <w:ilvl w:val="0"/>
          <w:numId w:val="3"/>
        </w:numPr>
        <w:spacing w:after="391"/>
        <w:ind w:right="683" w:hanging="360"/>
      </w:pPr>
      <w:r>
        <w:t xml:space="preserve">SETTLING_TRANSACTIONS </w:t>
      </w:r>
    </w:p>
    <w:p w:rsidR="002F6370" w:rsidRDefault="00456510">
      <w:pPr>
        <w:pStyle w:val="Heading1"/>
        <w:spacing w:after="0"/>
        <w:ind w:left="9"/>
      </w:pPr>
      <w:bookmarkStart w:id="7" w:name="_Toc7886"/>
      <w:r>
        <w:rPr>
          <w:b/>
          <w:i/>
        </w:rPr>
        <w:t>Procedures</w:t>
      </w:r>
      <w:bookmarkEnd w:id="7"/>
    </w:p>
    <w:tbl>
      <w:tblPr>
        <w:tblStyle w:val="TableGrid"/>
        <w:tblW w:w="6744" w:type="dxa"/>
        <w:tblInd w:w="77" w:type="dxa"/>
        <w:tblCellMar>
          <w:top w:w="1" w:type="dxa"/>
          <w:left w:w="108" w:type="dxa"/>
          <w:right w:w="115" w:type="dxa"/>
        </w:tblCellMar>
        <w:tblLook w:val="04A0" w:firstRow="1" w:lastRow="0" w:firstColumn="1" w:lastColumn="0" w:noHBand="0" w:noVBand="1"/>
      </w:tblPr>
      <w:tblGrid>
        <w:gridCol w:w="2774"/>
        <w:gridCol w:w="3970"/>
      </w:tblGrid>
      <w:tr w:rsidR="002F6370">
        <w:trPr>
          <w:trHeight w:val="607"/>
        </w:trPr>
        <w:tc>
          <w:tcPr>
            <w:tcW w:w="2774" w:type="dxa"/>
            <w:tcBorders>
              <w:top w:val="single" w:sz="12" w:space="0" w:color="000000"/>
              <w:left w:val="single" w:sz="12" w:space="0" w:color="000000"/>
              <w:bottom w:val="single" w:sz="12" w:space="0" w:color="000000"/>
              <w:right w:val="single" w:sz="12" w:space="0" w:color="000000"/>
            </w:tcBorders>
          </w:tcPr>
          <w:p w:rsidR="002F6370" w:rsidRDefault="00456510">
            <w:pPr>
              <w:spacing w:after="0" w:line="259" w:lineRule="auto"/>
              <w:ind w:left="9" w:right="0" w:firstLine="0"/>
              <w:jc w:val="center"/>
            </w:pPr>
            <w:r>
              <w:rPr>
                <w:b/>
                <w:sz w:val="22"/>
              </w:rPr>
              <w:t>PUBLIC</w:t>
            </w:r>
          </w:p>
        </w:tc>
        <w:tc>
          <w:tcPr>
            <w:tcW w:w="3970" w:type="dxa"/>
            <w:tcBorders>
              <w:top w:val="single" w:sz="12" w:space="0" w:color="000000"/>
              <w:left w:val="single" w:sz="12" w:space="0" w:color="000000"/>
              <w:bottom w:val="single" w:sz="12" w:space="0" w:color="000000"/>
              <w:right w:val="single" w:sz="12" w:space="0" w:color="000000"/>
            </w:tcBorders>
          </w:tcPr>
          <w:p w:rsidR="002F6370" w:rsidRDefault="00456510">
            <w:pPr>
              <w:spacing w:after="0" w:line="259" w:lineRule="auto"/>
              <w:ind w:left="7" w:right="0" w:firstLine="0"/>
              <w:jc w:val="center"/>
            </w:pPr>
            <w:r>
              <w:rPr>
                <w:b/>
                <w:sz w:val="22"/>
              </w:rPr>
              <w:t>PRIVATE</w:t>
            </w:r>
          </w:p>
        </w:tc>
      </w:tr>
      <w:tr w:rsidR="002F6370">
        <w:trPr>
          <w:trHeight w:val="598"/>
        </w:trPr>
        <w:tc>
          <w:tcPr>
            <w:tcW w:w="2774" w:type="dxa"/>
            <w:tcBorders>
              <w:top w:val="single" w:sz="12" w:space="0" w:color="000000"/>
              <w:left w:val="single" w:sz="4" w:space="0" w:color="000000"/>
              <w:bottom w:val="single" w:sz="4" w:space="0" w:color="000000"/>
              <w:right w:val="single" w:sz="4" w:space="0" w:color="000000"/>
            </w:tcBorders>
          </w:tcPr>
          <w:p w:rsidR="002F6370" w:rsidRDefault="00456510">
            <w:pPr>
              <w:spacing w:after="0" w:line="259" w:lineRule="auto"/>
              <w:ind w:left="0" w:right="0" w:firstLine="0"/>
            </w:pPr>
            <w:r>
              <w:rPr>
                <w:sz w:val="22"/>
              </w:rPr>
              <w:t>DAILYBANKINGSUMMARY</w:t>
            </w:r>
          </w:p>
        </w:tc>
        <w:tc>
          <w:tcPr>
            <w:tcW w:w="3970" w:type="dxa"/>
            <w:tcBorders>
              <w:top w:val="single" w:sz="12" w:space="0" w:color="000000"/>
              <w:left w:val="single" w:sz="4" w:space="0" w:color="000000"/>
              <w:bottom w:val="single" w:sz="4" w:space="0" w:color="000000"/>
              <w:right w:val="single" w:sz="4" w:space="0" w:color="000000"/>
            </w:tcBorders>
          </w:tcPr>
          <w:p w:rsidR="002F6370" w:rsidRDefault="00456510">
            <w:pPr>
              <w:spacing w:after="0" w:line="259" w:lineRule="auto"/>
              <w:ind w:left="0" w:right="0" w:firstLine="0"/>
            </w:pPr>
            <w:r>
              <w:rPr>
                <w:sz w:val="22"/>
              </w:rPr>
              <w:t>ASSIGN_LODGE_REF_NUM</w:t>
            </w:r>
          </w:p>
        </w:tc>
      </w:tr>
      <w:tr w:rsidR="002F6370">
        <w:trPr>
          <w:trHeight w:val="588"/>
        </w:trPr>
        <w:tc>
          <w:tcPr>
            <w:tcW w:w="2774" w:type="dxa"/>
            <w:tcBorders>
              <w:top w:val="single" w:sz="4" w:space="0" w:color="000000"/>
              <w:left w:val="single" w:sz="4" w:space="0" w:color="000000"/>
              <w:bottom w:val="single" w:sz="4" w:space="0" w:color="000000"/>
              <w:right w:val="single" w:sz="4" w:space="0" w:color="000000"/>
            </w:tcBorders>
          </w:tcPr>
          <w:p w:rsidR="002F6370" w:rsidRDefault="00456510">
            <w:pPr>
              <w:spacing w:after="0" w:line="259" w:lineRule="auto"/>
              <w:ind w:left="0" w:right="0" w:firstLine="0"/>
            </w:pPr>
            <w:r>
              <w:rPr>
                <w:sz w:val="22"/>
              </w:rPr>
              <w:t>DAILYSETTLEMENT</w:t>
            </w:r>
          </w:p>
        </w:tc>
        <w:tc>
          <w:tcPr>
            <w:tcW w:w="3970" w:type="dxa"/>
            <w:tcBorders>
              <w:top w:val="single" w:sz="4" w:space="0" w:color="000000"/>
              <w:left w:val="single" w:sz="4" w:space="0" w:color="000000"/>
              <w:bottom w:val="single" w:sz="4" w:space="0" w:color="000000"/>
              <w:right w:val="single" w:sz="4" w:space="0" w:color="000000"/>
            </w:tcBorders>
          </w:tcPr>
          <w:p w:rsidR="002F6370" w:rsidRDefault="00456510">
            <w:pPr>
              <w:spacing w:after="0" w:line="259" w:lineRule="auto"/>
              <w:ind w:left="0" w:right="0" w:firstLine="0"/>
            </w:pPr>
            <w:r>
              <w:rPr>
                <w:sz w:val="22"/>
              </w:rPr>
              <w:t>CHECK_CURRENT_DATE</w:t>
            </w:r>
          </w:p>
        </w:tc>
      </w:tr>
      <w:tr w:rsidR="002F6370">
        <w:trPr>
          <w:trHeight w:val="588"/>
        </w:trPr>
        <w:tc>
          <w:tcPr>
            <w:tcW w:w="2774" w:type="dxa"/>
            <w:tcBorders>
              <w:top w:val="single" w:sz="4" w:space="0" w:color="000000"/>
              <w:left w:val="single" w:sz="4" w:space="0" w:color="000000"/>
              <w:bottom w:val="single" w:sz="4" w:space="0" w:color="000000"/>
              <w:right w:val="single" w:sz="4" w:space="0" w:color="000000"/>
            </w:tcBorders>
          </w:tcPr>
          <w:p w:rsidR="002F6370" w:rsidRDefault="00456510">
            <w:pPr>
              <w:spacing w:after="0" w:line="259" w:lineRule="auto"/>
              <w:ind w:left="0" w:right="0" w:firstLine="0"/>
            </w:pPr>
            <w:r>
              <w:rPr>
                <w:sz w:val="22"/>
              </w:rPr>
              <w:t>FRAUDREPORT</w:t>
            </w:r>
          </w:p>
        </w:tc>
        <w:tc>
          <w:tcPr>
            <w:tcW w:w="3970" w:type="dxa"/>
            <w:tcBorders>
              <w:top w:val="single" w:sz="4" w:space="0" w:color="000000"/>
              <w:left w:val="single" w:sz="4" w:space="0" w:color="000000"/>
              <w:bottom w:val="single" w:sz="4" w:space="0" w:color="000000"/>
              <w:right w:val="single" w:sz="4" w:space="0" w:color="000000"/>
            </w:tcBorders>
          </w:tcPr>
          <w:p w:rsidR="002F6370" w:rsidRDefault="00456510">
            <w:pPr>
              <w:spacing w:after="0" w:line="259" w:lineRule="auto"/>
              <w:ind w:left="0" w:right="0" w:firstLine="0"/>
            </w:pPr>
            <w:r>
              <w:rPr>
                <w:sz w:val="22"/>
              </w:rPr>
              <w:t>CREATE_DESKBANK_FILE</w:t>
            </w:r>
          </w:p>
        </w:tc>
      </w:tr>
      <w:tr w:rsidR="002F6370">
        <w:trPr>
          <w:trHeight w:val="588"/>
        </w:trPr>
        <w:tc>
          <w:tcPr>
            <w:tcW w:w="2774" w:type="dxa"/>
            <w:tcBorders>
              <w:top w:val="single" w:sz="4" w:space="0" w:color="000000"/>
              <w:left w:val="single" w:sz="4" w:space="0" w:color="000000"/>
              <w:bottom w:val="single" w:sz="4" w:space="0" w:color="000000"/>
              <w:right w:val="single" w:sz="4" w:space="0" w:color="000000"/>
            </w:tcBorders>
          </w:tcPr>
          <w:p w:rsidR="002F6370" w:rsidRDefault="00456510">
            <w:pPr>
              <w:spacing w:after="0" w:line="259" w:lineRule="auto"/>
              <w:ind w:left="0" w:right="0" w:firstLine="0"/>
            </w:pPr>
            <w:r>
              <w:rPr>
                <w:sz w:val="22"/>
              </w:rPr>
              <w:t>COMMON.LOG</w:t>
            </w:r>
          </w:p>
        </w:tc>
        <w:tc>
          <w:tcPr>
            <w:tcW w:w="3970" w:type="dxa"/>
            <w:tcBorders>
              <w:top w:val="single" w:sz="4" w:space="0" w:color="000000"/>
              <w:left w:val="single" w:sz="4" w:space="0" w:color="000000"/>
              <w:bottom w:val="single" w:sz="4" w:space="0" w:color="000000"/>
              <w:right w:val="single" w:sz="4" w:space="0" w:color="000000"/>
            </w:tcBorders>
          </w:tcPr>
          <w:p w:rsidR="002F6370" w:rsidRDefault="00456510">
            <w:pPr>
              <w:spacing w:after="0" w:line="259" w:lineRule="auto"/>
              <w:ind w:left="0" w:right="0" w:firstLine="0"/>
            </w:pPr>
            <w:r>
              <w:rPr>
                <w:sz w:val="22"/>
              </w:rPr>
              <w:t>DOWNLOAD_NEW_DATA</w:t>
            </w:r>
          </w:p>
        </w:tc>
      </w:tr>
      <w:tr w:rsidR="002F6370">
        <w:trPr>
          <w:trHeight w:val="588"/>
        </w:trPr>
        <w:tc>
          <w:tcPr>
            <w:tcW w:w="2774" w:type="dxa"/>
            <w:tcBorders>
              <w:top w:val="single" w:sz="4" w:space="0" w:color="000000"/>
              <w:left w:val="single" w:sz="4" w:space="0" w:color="000000"/>
              <w:bottom w:val="single" w:sz="4" w:space="0" w:color="000000"/>
              <w:right w:val="single" w:sz="4" w:space="0" w:color="000000"/>
            </w:tcBorders>
          </w:tcPr>
          <w:p w:rsidR="002F6370" w:rsidRDefault="00456510">
            <w:pPr>
              <w:spacing w:after="0" w:line="259" w:lineRule="auto"/>
              <w:ind w:left="8" w:right="0" w:firstLine="0"/>
              <w:jc w:val="center"/>
            </w:pPr>
            <w:r>
              <w:rPr>
                <w:sz w:val="22"/>
              </w:rPr>
              <w:lastRenderedPageBreak/>
              <w:t>-</w:t>
            </w:r>
          </w:p>
        </w:tc>
        <w:tc>
          <w:tcPr>
            <w:tcW w:w="3970" w:type="dxa"/>
            <w:tcBorders>
              <w:top w:val="single" w:sz="4" w:space="0" w:color="000000"/>
              <w:left w:val="single" w:sz="4" w:space="0" w:color="000000"/>
              <w:bottom w:val="single" w:sz="4" w:space="0" w:color="000000"/>
              <w:right w:val="single" w:sz="4" w:space="0" w:color="000000"/>
            </w:tcBorders>
          </w:tcPr>
          <w:p w:rsidR="002F6370" w:rsidRDefault="00456510">
            <w:pPr>
              <w:spacing w:after="0" w:line="259" w:lineRule="auto"/>
              <w:ind w:left="0" w:right="0" w:firstLine="0"/>
            </w:pPr>
            <w:r>
              <w:rPr>
                <w:sz w:val="22"/>
              </w:rPr>
              <w:t>MARK_FRAUDULENT_TRANSACTIONS</w:t>
            </w:r>
          </w:p>
        </w:tc>
      </w:tr>
    </w:tbl>
    <w:p w:rsidR="002F6370" w:rsidRDefault="00456510">
      <w:pPr>
        <w:pStyle w:val="Heading1"/>
        <w:spacing w:after="232"/>
        <w:ind w:left="9"/>
      </w:pPr>
      <w:bookmarkStart w:id="8" w:name="_Toc7887"/>
      <w:r>
        <w:rPr>
          <w:b/>
          <w:i/>
        </w:rPr>
        <w:t xml:space="preserve">Tables </w:t>
      </w:r>
      <w:bookmarkEnd w:id="8"/>
    </w:p>
    <w:p w:rsidR="002F6370" w:rsidRDefault="00456510">
      <w:pPr>
        <w:numPr>
          <w:ilvl w:val="0"/>
          <w:numId w:val="4"/>
        </w:numPr>
        <w:ind w:right="683" w:hanging="360"/>
      </w:pPr>
      <w:r>
        <w:t>FSS_DAILY_TRANSACTIONS</w:t>
      </w:r>
    </w:p>
    <w:p w:rsidR="002F6370" w:rsidRDefault="00456510">
      <w:pPr>
        <w:numPr>
          <w:ilvl w:val="0"/>
          <w:numId w:val="4"/>
        </w:numPr>
        <w:ind w:right="683" w:hanging="360"/>
      </w:pPr>
      <w:r>
        <w:t>FSS_TRANSACTIONS</w:t>
      </w:r>
    </w:p>
    <w:p w:rsidR="002F6370" w:rsidRDefault="00456510">
      <w:pPr>
        <w:numPr>
          <w:ilvl w:val="0"/>
          <w:numId w:val="4"/>
        </w:numPr>
        <w:ind w:right="683" w:hanging="360"/>
      </w:pPr>
      <w:r>
        <w:t xml:space="preserve">FSS_DAILY_SETTLEMENT  </w:t>
      </w:r>
    </w:p>
    <w:p w:rsidR="002F6370" w:rsidRDefault="00456510">
      <w:pPr>
        <w:numPr>
          <w:ilvl w:val="0"/>
          <w:numId w:val="4"/>
        </w:numPr>
        <w:ind w:right="683" w:hanging="360"/>
      </w:pPr>
      <w:r>
        <w:t xml:space="preserve">PARAMETER  </w:t>
      </w:r>
    </w:p>
    <w:p w:rsidR="002F6370" w:rsidRDefault="00456510">
      <w:pPr>
        <w:numPr>
          <w:ilvl w:val="0"/>
          <w:numId w:val="4"/>
        </w:numPr>
        <w:spacing w:after="351"/>
        <w:ind w:right="683" w:hanging="360"/>
      </w:pPr>
      <w:r>
        <w:t>FSS_RUN_TABLE</w:t>
      </w:r>
    </w:p>
    <w:p w:rsidR="002F6370" w:rsidRDefault="00456510">
      <w:pPr>
        <w:spacing w:after="346"/>
        <w:ind w:left="24" w:right="683"/>
      </w:pPr>
      <w:r>
        <w:t>All the functions, tables, packages and procedures are discussed below:</w:t>
      </w:r>
    </w:p>
    <w:p w:rsidR="002F6370" w:rsidRDefault="00456510">
      <w:pPr>
        <w:spacing w:after="363" w:line="259" w:lineRule="auto"/>
        <w:ind w:left="9" w:right="0"/>
      </w:pPr>
      <w:r>
        <w:rPr>
          <w:b/>
          <w:sz w:val="28"/>
        </w:rPr>
        <w:t>Package</w:t>
      </w:r>
    </w:p>
    <w:p w:rsidR="002F6370" w:rsidRDefault="00456510">
      <w:pPr>
        <w:pStyle w:val="Heading2"/>
        <w:spacing w:after="298"/>
        <w:ind w:left="9"/>
      </w:pPr>
      <w:r>
        <w:rPr>
          <w:sz w:val="24"/>
        </w:rPr>
        <w:t xml:space="preserve">  </w:t>
      </w:r>
      <w:r>
        <w:t>PKG_FSS_SETTLEMENT</w:t>
      </w:r>
    </w:p>
    <w:p w:rsidR="002F6370" w:rsidRDefault="00456510">
      <w:pPr>
        <w:ind w:left="899" w:right="683" w:hanging="360"/>
      </w:pPr>
      <w:r>
        <w:rPr>
          <w:rFonts w:ascii="Wingdings" w:eastAsia="Wingdings" w:hAnsi="Wingdings" w:cs="Wingdings"/>
        </w:rPr>
        <w:t></w:t>
      </w:r>
      <w:r>
        <w:rPr>
          <w:rFonts w:ascii="Wingdings" w:eastAsia="Wingdings" w:hAnsi="Wingdings" w:cs="Wingdings"/>
        </w:rPr>
        <w:t></w:t>
      </w:r>
      <w:r>
        <w:t>This package contains all the private and public functions and procedures that are used to accomplish the various objectives.</w:t>
      </w:r>
    </w:p>
    <w:p w:rsidR="002F6370" w:rsidRDefault="00456510">
      <w:pPr>
        <w:spacing w:after="278" w:line="259" w:lineRule="auto"/>
        <w:ind w:left="-5" w:right="0"/>
      </w:pPr>
      <w:r>
        <w:rPr>
          <w:color w:val="2E74B5"/>
          <w:sz w:val="28"/>
        </w:rPr>
        <w:t xml:space="preserve">Functions </w:t>
      </w:r>
    </w:p>
    <w:p w:rsidR="002F6370" w:rsidRDefault="00456510">
      <w:pPr>
        <w:pStyle w:val="Heading2"/>
        <w:ind w:left="9"/>
      </w:pPr>
      <w:r>
        <w:t>F_CENTRE</w:t>
      </w:r>
    </w:p>
    <w:p w:rsidR="002F6370" w:rsidRDefault="00456510">
      <w:pPr>
        <w:numPr>
          <w:ilvl w:val="0"/>
          <w:numId w:val="5"/>
        </w:numPr>
        <w:ind w:right="683" w:hanging="360"/>
      </w:pPr>
      <w:r>
        <w:t xml:space="preserve">The return type of this function is VARCHAR2. </w:t>
      </w:r>
    </w:p>
    <w:p w:rsidR="002F6370" w:rsidRDefault="00456510">
      <w:pPr>
        <w:numPr>
          <w:ilvl w:val="0"/>
          <w:numId w:val="5"/>
        </w:numPr>
        <w:ind w:right="683" w:hanging="360"/>
      </w:pPr>
      <w:r>
        <w:t>Function takes a parameter of type VARCHAR2.</w:t>
      </w:r>
    </w:p>
    <w:p w:rsidR="002F6370" w:rsidRDefault="00456510">
      <w:pPr>
        <w:numPr>
          <w:ilvl w:val="0"/>
          <w:numId w:val="5"/>
        </w:numPr>
        <w:ind w:right="683" w:hanging="360"/>
      </w:pPr>
      <w:r>
        <w:t xml:space="preserve">Functions uses LPAD function to place the input string in the </w:t>
      </w:r>
      <w:proofErr w:type="spellStart"/>
      <w:r>
        <w:t>centre</w:t>
      </w:r>
      <w:proofErr w:type="spellEnd"/>
      <w:r>
        <w:t xml:space="preserve"> of the page.</w:t>
      </w:r>
    </w:p>
    <w:p w:rsidR="002F6370" w:rsidRDefault="00456510">
      <w:pPr>
        <w:numPr>
          <w:ilvl w:val="0"/>
          <w:numId w:val="5"/>
        </w:numPr>
        <w:ind w:right="683" w:hanging="360"/>
      </w:pPr>
      <w:r>
        <w:t>Total width of the page is considered to be 80 units.</w:t>
      </w:r>
    </w:p>
    <w:p w:rsidR="002F6370" w:rsidRDefault="00456510">
      <w:pPr>
        <w:numPr>
          <w:ilvl w:val="0"/>
          <w:numId w:val="5"/>
        </w:numPr>
        <w:spacing w:after="346"/>
        <w:ind w:right="683" w:hanging="360"/>
      </w:pPr>
      <w:r>
        <w:t xml:space="preserve">Finally, function returns the input string which will be displaced in the </w:t>
      </w:r>
      <w:proofErr w:type="spellStart"/>
      <w:r>
        <w:t>centre</w:t>
      </w:r>
      <w:proofErr w:type="spellEnd"/>
      <w:r>
        <w:t xml:space="preserve"> of the page. </w:t>
      </w:r>
    </w:p>
    <w:p w:rsidR="002F6370" w:rsidRDefault="00456510">
      <w:pPr>
        <w:pStyle w:val="Heading2"/>
        <w:ind w:left="9"/>
      </w:pPr>
      <w:r>
        <w:t>SETTLEMENT_DONE_TODAY</w:t>
      </w:r>
    </w:p>
    <w:p w:rsidR="002F6370" w:rsidRDefault="00456510">
      <w:pPr>
        <w:numPr>
          <w:ilvl w:val="0"/>
          <w:numId w:val="6"/>
        </w:numPr>
        <w:ind w:right="683" w:hanging="360"/>
      </w:pPr>
      <w:r>
        <w:t xml:space="preserve">The return type of this function is Boolean. </w:t>
      </w:r>
    </w:p>
    <w:p w:rsidR="002F6370" w:rsidRDefault="00456510">
      <w:pPr>
        <w:numPr>
          <w:ilvl w:val="0"/>
          <w:numId w:val="6"/>
        </w:numPr>
        <w:ind w:right="683" w:hanging="360"/>
      </w:pPr>
      <w:r>
        <w:t>Function checks whether the settlement has been done on current system date or not.</w:t>
      </w:r>
    </w:p>
    <w:p w:rsidR="002F6370" w:rsidRDefault="00456510">
      <w:pPr>
        <w:numPr>
          <w:ilvl w:val="0"/>
          <w:numId w:val="6"/>
        </w:numPr>
        <w:ind w:right="683" w:hanging="360"/>
      </w:pPr>
      <w:r>
        <w:t xml:space="preserve">A RUNSTART column of FSS_RUN_TABLE is searched for the current system date. For the search, time component of date is not considered. </w:t>
      </w:r>
    </w:p>
    <w:p w:rsidR="002F6370" w:rsidRDefault="00456510">
      <w:pPr>
        <w:numPr>
          <w:ilvl w:val="0"/>
          <w:numId w:val="6"/>
        </w:numPr>
        <w:ind w:right="683" w:hanging="360"/>
      </w:pPr>
      <w:r>
        <w:t xml:space="preserve">If </w:t>
      </w:r>
      <w:proofErr w:type="spellStart"/>
      <w:r>
        <w:t>no_data_found</w:t>
      </w:r>
      <w:proofErr w:type="spellEnd"/>
      <w:r>
        <w:t xml:space="preserve"> exception is raised, </w:t>
      </w:r>
      <w:proofErr w:type="spellStart"/>
      <w:r>
        <w:t>v_date</w:t>
      </w:r>
      <w:proofErr w:type="spellEnd"/>
      <w:r>
        <w:t xml:space="preserve"> variable is set to null</w:t>
      </w:r>
    </w:p>
    <w:p w:rsidR="002F6370" w:rsidRDefault="00456510">
      <w:pPr>
        <w:numPr>
          <w:ilvl w:val="0"/>
          <w:numId w:val="6"/>
        </w:numPr>
        <w:spacing w:after="349"/>
        <w:ind w:right="683" w:hanging="360"/>
      </w:pPr>
      <w:r>
        <w:t xml:space="preserve">Finally, function returns true if </w:t>
      </w:r>
      <w:proofErr w:type="spellStart"/>
      <w:r>
        <w:t>v_date</w:t>
      </w:r>
      <w:proofErr w:type="spellEnd"/>
      <w:r>
        <w:t xml:space="preserve"> is not NULL else returns false  </w:t>
      </w:r>
    </w:p>
    <w:p w:rsidR="002F6370" w:rsidRDefault="00456510">
      <w:pPr>
        <w:pStyle w:val="Heading2"/>
        <w:ind w:left="9"/>
      </w:pPr>
      <w:r>
        <w:t xml:space="preserve">SETTLING_TRANSACTIONS </w:t>
      </w:r>
    </w:p>
    <w:p w:rsidR="002F6370" w:rsidRDefault="00456510">
      <w:pPr>
        <w:numPr>
          <w:ilvl w:val="0"/>
          <w:numId w:val="7"/>
        </w:numPr>
        <w:ind w:right="683" w:hanging="360"/>
      </w:pPr>
      <w:r>
        <w:t xml:space="preserve">The return type of this function is Boolean.  </w:t>
      </w:r>
    </w:p>
    <w:p w:rsidR="002F6370" w:rsidRDefault="00456510">
      <w:pPr>
        <w:numPr>
          <w:ilvl w:val="0"/>
          <w:numId w:val="7"/>
        </w:numPr>
        <w:ind w:right="683" w:hanging="360"/>
      </w:pPr>
      <w:r>
        <w:lastRenderedPageBreak/>
        <w:t xml:space="preserve">Functions checks if the </w:t>
      </w:r>
      <w:proofErr w:type="spellStart"/>
      <w:r>
        <w:t>programme</w:t>
      </w:r>
      <w:proofErr w:type="spellEnd"/>
      <w:r>
        <w:t xml:space="preserve"> is still settling transactions.</w:t>
      </w:r>
    </w:p>
    <w:p w:rsidR="002F6370" w:rsidRDefault="00456510">
      <w:pPr>
        <w:numPr>
          <w:ilvl w:val="0"/>
          <w:numId w:val="7"/>
        </w:numPr>
        <w:ind w:right="683" w:hanging="360"/>
      </w:pPr>
      <w:r>
        <w:t>A RUNEND column of FSS_RUN_TABLE is searched for the record where RUNSTART column is not null and RUNEND column is null. For the search, time component of date is not considered.</w:t>
      </w:r>
    </w:p>
    <w:p w:rsidR="002F6370" w:rsidRDefault="00456510">
      <w:pPr>
        <w:numPr>
          <w:ilvl w:val="0"/>
          <w:numId w:val="7"/>
        </w:numPr>
        <w:ind w:right="683" w:hanging="360"/>
      </w:pPr>
      <w:r>
        <w:t xml:space="preserve">If NO_DATA_FOUND error pops up, it is dealt with in exception part </w:t>
      </w:r>
    </w:p>
    <w:p w:rsidR="002F6370" w:rsidRDefault="00456510">
      <w:pPr>
        <w:numPr>
          <w:ilvl w:val="0"/>
          <w:numId w:val="7"/>
        </w:numPr>
        <w:ind w:right="683" w:hanging="360"/>
      </w:pPr>
      <w:r>
        <w:t xml:space="preserve">In exception part, </w:t>
      </w:r>
      <w:proofErr w:type="spellStart"/>
      <w:r>
        <w:t>v_date</w:t>
      </w:r>
      <w:proofErr w:type="spellEnd"/>
      <w:r>
        <w:t xml:space="preserve"> variable is set to NULL </w:t>
      </w:r>
    </w:p>
    <w:p w:rsidR="002F6370" w:rsidRDefault="00456510">
      <w:pPr>
        <w:numPr>
          <w:ilvl w:val="0"/>
          <w:numId w:val="7"/>
        </w:numPr>
        <w:spacing w:after="1577"/>
        <w:ind w:right="683" w:hanging="360"/>
      </w:pPr>
      <w:r>
        <w:t xml:space="preserve">Finally, function returns true if </w:t>
      </w:r>
      <w:proofErr w:type="spellStart"/>
      <w:r>
        <w:t>v_date</w:t>
      </w:r>
      <w:proofErr w:type="spellEnd"/>
      <w:r>
        <w:t xml:space="preserve"> is not NULL else returns false. </w:t>
      </w:r>
    </w:p>
    <w:p w:rsidR="002F6370" w:rsidRDefault="00456510">
      <w:pPr>
        <w:spacing w:after="0" w:line="259" w:lineRule="auto"/>
        <w:ind w:left="734" w:right="0" w:firstLine="0"/>
      </w:pPr>
      <w:r>
        <w:t xml:space="preserve">  </w:t>
      </w:r>
    </w:p>
    <w:p w:rsidR="002F6370" w:rsidRDefault="00456510">
      <w:pPr>
        <w:spacing w:after="278" w:line="259" w:lineRule="auto"/>
        <w:ind w:left="-5" w:right="0"/>
      </w:pPr>
      <w:r>
        <w:rPr>
          <w:color w:val="2E74B5"/>
          <w:sz w:val="28"/>
        </w:rPr>
        <w:t>Procedures</w:t>
      </w:r>
    </w:p>
    <w:p w:rsidR="002F6370" w:rsidRDefault="00456510">
      <w:pPr>
        <w:spacing w:after="5" w:line="259" w:lineRule="auto"/>
        <w:ind w:left="9" w:right="0"/>
      </w:pPr>
      <w:r>
        <w:rPr>
          <w:b/>
          <w:sz w:val="28"/>
        </w:rPr>
        <w:t>Public:</w:t>
      </w:r>
    </w:p>
    <w:p w:rsidR="002F6370" w:rsidRDefault="00456510">
      <w:pPr>
        <w:pStyle w:val="Heading2"/>
        <w:ind w:left="9"/>
      </w:pPr>
      <w:r>
        <w:t xml:space="preserve">   DAILYBANKINGSUMMARY</w:t>
      </w:r>
    </w:p>
    <w:p w:rsidR="002F6370" w:rsidRDefault="00456510">
      <w:pPr>
        <w:numPr>
          <w:ilvl w:val="0"/>
          <w:numId w:val="8"/>
        </w:numPr>
        <w:ind w:right="683" w:hanging="360"/>
      </w:pPr>
      <w:r>
        <w:t>Procedure accepts date as a parameter.</w:t>
      </w:r>
    </w:p>
    <w:p w:rsidR="002F6370" w:rsidRDefault="00456510">
      <w:pPr>
        <w:numPr>
          <w:ilvl w:val="0"/>
          <w:numId w:val="8"/>
        </w:numPr>
        <w:ind w:right="683" w:hanging="360"/>
      </w:pPr>
      <w:r>
        <w:t xml:space="preserve">Input date is required to follow </w:t>
      </w:r>
      <w:r>
        <w:rPr>
          <w:b/>
        </w:rPr>
        <w:t xml:space="preserve">DD-Mon-YYYY </w:t>
      </w:r>
      <w:r>
        <w:t>format.</w:t>
      </w:r>
    </w:p>
    <w:p w:rsidR="002F6370" w:rsidRDefault="00456510">
      <w:pPr>
        <w:numPr>
          <w:ilvl w:val="0"/>
          <w:numId w:val="8"/>
        </w:numPr>
        <w:ind w:right="683" w:hanging="360"/>
      </w:pPr>
      <w:r>
        <w:t xml:space="preserve">Cursor is used to fetch the records whose date on which those records were settled is equal to the date passed as a parameter. For the search, time component of date is not considered. </w:t>
      </w:r>
    </w:p>
    <w:p w:rsidR="002F6370" w:rsidRDefault="00456510">
      <w:pPr>
        <w:numPr>
          <w:ilvl w:val="0"/>
          <w:numId w:val="8"/>
        </w:numPr>
        <w:ind w:right="683" w:hanging="360"/>
      </w:pPr>
      <w:r>
        <w:t>SQL query used for cursor joins tables FSS_DAILY_SETTLEMENT and FSS_MERCHANT to obtain the required set of columns</w:t>
      </w:r>
    </w:p>
    <w:p w:rsidR="002F6370" w:rsidRDefault="00456510">
      <w:pPr>
        <w:numPr>
          <w:ilvl w:val="0"/>
          <w:numId w:val="8"/>
        </w:numPr>
        <w:ind w:right="683" w:hanging="360"/>
      </w:pPr>
      <w:r>
        <w:t xml:space="preserve">Procedure then, set a file pointer to a file whose name follows the format </w:t>
      </w:r>
      <w:proofErr w:type="spellStart"/>
      <w:proofErr w:type="gramStart"/>
      <w:r>
        <w:t>DailyBankingSummary</w:t>
      </w:r>
      <w:proofErr w:type="spellEnd"/>
      <w:r>
        <w:t>(</w:t>
      </w:r>
      <w:proofErr w:type="gramEnd"/>
      <w:r>
        <w:t xml:space="preserve">date) where date is the date for which banking report is requested. This file is placed in </w:t>
      </w:r>
      <w:r w:rsidR="00914618">
        <w:rPr>
          <w:b/>
        </w:rPr>
        <w:t>AUR_11528015_DIR</w:t>
      </w:r>
      <w:r>
        <w:rPr>
          <w:b/>
        </w:rPr>
        <w:t xml:space="preserve"> </w:t>
      </w:r>
      <w:r>
        <w:t>directory</w:t>
      </w:r>
      <w:r>
        <w:rPr>
          <w:b/>
        </w:rPr>
        <w:t>.</w:t>
      </w:r>
    </w:p>
    <w:p w:rsidR="002F6370" w:rsidRDefault="00456510">
      <w:pPr>
        <w:numPr>
          <w:ilvl w:val="0"/>
          <w:numId w:val="8"/>
        </w:numPr>
        <w:ind w:right="683" w:hanging="360"/>
      </w:pPr>
      <w:r>
        <w:t xml:space="preserve">After writing all the required information from records fetched by cursor, </w:t>
      </w:r>
      <w:proofErr w:type="gramStart"/>
      <w:r>
        <w:t>information  about</w:t>
      </w:r>
      <w:proofErr w:type="gramEnd"/>
      <w:r>
        <w:t xml:space="preserve"> organization who bank account will be used to pay merchants is fetched in the variable with type %ROWTYPE. </w:t>
      </w:r>
    </w:p>
    <w:p w:rsidR="002F6370" w:rsidRDefault="00456510">
      <w:pPr>
        <w:numPr>
          <w:ilvl w:val="0"/>
          <w:numId w:val="8"/>
        </w:numPr>
        <w:spacing w:after="391"/>
        <w:ind w:right="683" w:hanging="360"/>
      </w:pPr>
      <w:r>
        <w:t>All the required information is then extracted from the record stored in variable and is written into a file.</w:t>
      </w:r>
    </w:p>
    <w:p w:rsidR="002F6370" w:rsidRDefault="00456510">
      <w:pPr>
        <w:pStyle w:val="Heading2"/>
        <w:ind w:left="9"/>
      </w:pPr>
      <w:r>
        <w:t xml:space="preserve">  DAILYSETTLEMENT</w:t>
      </w:r>
    </w:p>
    <w:p w:rsidR="002F6370" w:rsidRDefault="00456510">
      <w:pPr>
        <w:numPr>
          <w:ilvl w:val="0"/>
          <w:numId w:val="9"/>
        </w:numPr>
        <w:ind w:right="683" w:hanging="360"/>
      </w:pPr>
      <w:r>
        <w:t>Function SETTLEMENT_DONE_TODAY to check whether settlement has been done on the current system date or not.</w:t>
      </w:r>
    </w:p>
    <w:p w:rsidR="002F6370" w:rsidRDefault="00456510">
      <w:pPr>
        <w:numPr>
          <w:ilvl w:val="0"/>
          <w:numId w:val="9"/>
        </w:numPr>
        <w:ind w:right="683" w:hanging="360"/>
      </w:pPr>
      <w:r>
        <w:t xml:space="preserve">If settlement is already done, </w:t>
      </w:r>
      <w:proofErr w:type="spellStart"/>
      <w:r>
        <w:t>programme</w:t>
      </w:r>
      <w:proofErr w:type="spellEnd"/>
      <w:r>
        <w:t xml:space="preserve"> terminates and reason is logged using the COMMON.LOG procedure.</w:t>
      </w:r>
    </w:p>
    <w:p w:rsidR="002F6370" w:rsidRDefault="00456510">
      <w:pPr>
        <w:numPr>
          <w:ilvl w:val="0"/>
          <w:numId w:val="9"/>
        </w:numPr>
        <w:ind w:right="683" w:hanging="360"/>
      </w:pPr>
      <w:r>
        <w:lastRenderedPageBreak/>
        <w:t xml:space="preserve">If settlement has not been done on the current system date, </w:t>
      </w:r>
      <w:proofErr w:type="spellStart"/>
      <w:r>
        <w:t>programme</w:t>
      </w:r>
      <w:proofErr w:type="spellEnd"/>
      <w:r>
        <w:t xml:space="preserve"> checks whether </w:t>
      </w:r>
      <w:proofErr w:type="spellStart"/>
      <w:r>
        <w:t>programme</w:t>
      </w:r>
      <w:proofErr w:type="spellEnd"/>
      <w:r>
        <w:t xml:space="preserve"> is still settling transactions or not.</w:t>
      </w:r>
    </w:p>
    <w:p w:rsidR="002F6370" w:rsidRDefault="00456510">
      <w:pPr>
        <w:numPr>
          <w:ilvl w:val="0"/>
          <w:numId w:val="9"/>
        </w:numPr>
        <w:ind w:right="683" w:hanging="360"/>
      </w:pPr>
      <w:r>
        <w:t xml:space="preserve">If settling transactions, </w:t>
      </w:r>
      <w:proofErr w:type="spellStart"/>
      <w:r>
        <w:t>programme</w:t>
      </w:r>
      <w:proofErr w:type="spellEnd"/>
      <w:r>
        <w:t xml:space="preserve"> exits reason is logged using the COMMON.LOG procedure.</w:t>
      </w:r>
    </w:p>
    <w:p w:rsidR="002F6370" w:rsidRDefault="00456510">
      <w:pPr>
        <w:numPr>
          <w:ilvl w:val="0"/>
          <w:numId w:val="9"/>
        </w:numPr>
        <w:ind w:right="683" w:hanging="360"/>
      </w:pPr>
      <w:r>
        <w:t>Next, procedure DOWNLOAD_NEW_DATA is used to insert the new transactions from FSS_TRANSACTIONS table into FSS_DAILY_TRANSACTIONS table.</w:t>
      </w:r>
    </w:p>
    <w:p w:rsidR="002F6370" w:rsidRDefault="00456510">
      <w:pPr>
        <w:numPr>
          <w:ilvl w:val="0"/>
          <w:numId w:val="9"/>
        </w:numPr>
        <w:ind w:right="683" w:hanging="360"/>
      </w:pPr>
      <w:r>
        <w:t>RUNSTART column of FSS_RUN_TABLE is updated with the current system date. Time component of the date is also included but not showed in the table.</w:t>
      </w:r>
    </w:p>
    <w:p w:rsidR="002F6370" w:rsidRDefault="00456510">
      <w:pPr>
        <w:numPr>
          <w:ilvl w:val="0"/>
          <w:numId w:val="9"/>
        </w:numPr>
        <w:ind w:right="683" w:hanging="360"/>
      </w:pPr>
      <w:r>
        <w:t>Then, procedure MARK_FRAUDULENT_TRANSACTIONS is used to find all the fraudulent transactions.</w:t>
      </w:r>
    </w:p>
    <w:p w:rsidR="002F6370" w:rsidRDefault="00456510">
      <w:pPr>
        <w:numPr>
          <w:ilvl w:val="0"/>
          <w:numId w:val="9"/>
        </w:numPr>
        <w:ind w:right="683" w:hanging="360"/>
      </w:pPr>
      <w:r>
        <w:t>Procedure CHECK_CURRENT_DATE is used to determine whether current system date is the last date of the current month or not.</w:t>
      </w:r>
    </w:p>
    <w:p w:rsidR="002F6370" w:rsidRDefault="00456510">
      <w:pPr>
        <w:numPr>
          <w:ilvl w:val="0"/>
          <w:numId w:val="9"/>
        </w:numPr>
        <w:ind w:right="683" w:hanging="360"/>
      </w:pPr>
      <w:r>
        <w:t>Then, tables FSS_DAILY_TRANSACTIONS, FSS_TERMINAL, FSS_MERCHANT are joined and the records where TRANSACTIONSTATUS is null (transactions not settled) are selected and grouped based on the MERCHANTID.</w:t>
      </w:r>
    </w:p>
    <w:p w:rsidR="002F6370" w:rsidRDefault="00456510">
      <w:pPr>
        <w:numPr>
          <w:ilvl w:val="0"/>
          <w:numId w:val="9"/>
        </w:numPr>
        <w:ind w:right="683" w:hanging="360"/>
      </w:pPr>
      <w:r>
        <w:t>Resulted set of records are inserted into FSS_DAILY_SETTLEMENT.</w:t>
      </w:r>
    </w:p>
    <w:p w:rsidR="002F6370" w:rsidRDefault="00456510">
      <w:pPr>
        <w:numPr>
          <w:ilvl w:val="0"/>
          <w:numId w:val="9"/>
        </w:numPr>
        <w:ind w:right="683" w:hanging="360"/>
      </w:pPr>
      <w:r>
        <w:t>Procedure ASSIGN_LODGE_REF_NUM is executed to assign the unique lodgment reference number is assigned to each record in FSS_DAILY_SETTLEMENT</w:t>
      </w:r>
    </w:p>
    <w:p w:rsidR="002F6370" w:rsidRDefault="00456510">
      <w:pPr>
        <w:numPr>
          <w:ilvl w:val="0"/>
          <w:numId w:val="9"/>
        </w:numPr>
        <w:ind w:right="683" w:hanging="360"/>
      </w:pPr>
      <w:r>
        <w:t>RUNEND column of the FSS_RUN_TABLE is updated with the current system date. Time component of the date is also included but not showed in the table.</w:t>
      </w:r>
    </w:p>
    <w:p w:rsidR="002F6370" w:rsidRDefault="00456510">
      <w:pPr>
        <w:numPr>
          <w:ilvl w:val="0"/>
          <w:numId w:val="9"/>
        </w:numPr>
        <w:spacing w:after="306"/>
        <w:ind w:right="683" w:hanging="360"/>
      </w:pPr>
      <w:r>
        <w:t xml:space="preserve">Daily banking summary and desk bank file are generated and placed in </w:t>
      </w:r>
      <w:r w:rsidR="00914618">
        <w:rPr>
          <w:b/>
        </w:rPr>
        <w:t>AUR_11528015_DIR</w:t>
      </w:r>
      <w:r>
        <w:rPr>
          <w:b/>
        </w:rPr>
        <w:t xml:space="preserve"> </w:t>
      </w:r>
      <w:r>
        <w:t>using procedures DAILYBANKINGSUMMARY and CREATE_DESKBANK_FILE.</w:t>
      </w:r>
    </w:p>
    <w:p w:rsidR="002F6370" w:rsidRDefault="00456510">
      <w:pPr>
        <w:pStyle w:val="Heading2"/>
        <w:ind w:left="9"/>
      </w:pPr>
      <w:r>
        <w:rPr>
          <w:sz w:val="24"/>
        </w:rPr>
        <w:t xml:space="preserve">   </w:t>
      </w:r>
      <w:r>
        <w:t>FRAUDREPORT</w:t>
      </w:r>
    </w:p>
    <w:p w:rsidR="002F6370" w:rsidRDefault="00456510">
      <w:pPr>
        <w:numPr>
          <w:ilvl w:val="0"/>
          <w:numId w:val="10"/>
        </w:numPr>
        <w:spacing w:after="260"/>
        <w:ind w:right="683" w:hanging="360"/>
      </w:pPr>
      <w:r>
        <w:t xml:space="preserve">Cursor is used the fetch the records from FSS_DAILY_TRANSACTIONS table where ERRORCODE column reads </w:t>
      </w:r>
      <w:r>
        <w:rPr>
          <w:b/>
        </w:rPr>
        <w:t>FRAUDULENT.</w:t>
      </w:r>
    </w:p>
    <w:p w:rsidR="002F6370" w:rsidRDefault="00456510">
      <w:pPr>
        <w:numPr>
          <w:ilvl w:val="0"/>
          <w:numId w:val="10"/>
        </w:numPr>
        <w:ind w:right="683" w:hanging="360"/>
      </w:pPr>
      <w:r>
        <w:t xml:space="preserve">Procedure then set a file pointer to a file whose name follows the format </w:t>
      </w:r>
    </w:p>
    <w:p w:rsidR="002F6370" w:rsidRDefault="00456510">
      <w:pPr>
        <w:ind w:left="924" w:right="683"/>
      </w:pPr>
      <w:proofErr w:type="spellStart"/>
      <w:r>
        <w:t>Fraud_</w:t>
      </w:r>
      <w:proofErr w:type="gramStart"/>
      <w:r>
        <w:t>Report</w:t>
      </w:r>
      <w:proofErr w:type="spellEnd"/>
      <w:r>
        <w:t>(</w:t>
      </w:r>
      <w:proofErr w:type="gramEnd"/>
      <w:r>
        <w:t xml:space="preserve">date).AUR where date is the date on which fraud report is produced. This file is placed in </w:t>
      </w:r>
      <w:r w:rsidR="00914618">
        <w:rPr>
          <w:b/>
        </w:rPr>
        <w:t>AUR_11528015_DIR</w:t>
      </w:r>
      <w:r>
        <w:rPr>
          <w:b/>
        </w:rPr>
        <w:t xml:space="preserve"> </w:t>
      </w:r>
      <w:r>
        <w:t>directory</w:t>
      </w:r>
      <w:r>
        <w:rPr>
          <w:b/>
        </w:rPr>
        <w:t>.</w:t>
      </w:r>
    </w:p>
    <w:p w:rsidR="002F6370" w:rsidRDefault="00456510">
      <w:pPr>
        <w:numPr>
          <w:ilvl w:val="0"/>
          <w:numId w:val="10"/>
        </w:numPr>
        <w:spacing w:after="391"/>
        <w:ind w:right="683" w:hanging="360"/>
      </w:pPr>
      <w:r>
        <w:t>All the relevant information extracted from the records fetched by the cursor is written in file.</w:t>
      </w:r>
    </w:p>
    <w:p w:rsidR="002F6370" w:rsidRDefault="00456510">
      <w:pPr>
        <w:pStyle w:val="Heading2"/>
        <w:spacing w:after="131"/>
        <w:ind w:left="9"/>
      </w:pPr>
      <w:r>
        <w:t xml:space="preserve">   COMMON.LOG</w:t>
      </w:r>
    </w:p>
    <w:p w:rsidR="002F6370" w:rsidRDefault="00456510">
      <w:pPr>
        <w:numPr>
          <w:ilvl w:val="0"/>
          <w:numId w:val="11"/>
        </w:numPr>
        <w:ind w:right="683" w:hanging="360"/>
      </w:pPr>
      <w:r>
        <w:t>Procedure accepts string as a parameter</w:t>
      </w:r>
    </w:p>
    <w:p w:rsidR="002F6370" w:rsidRDefault="00456510">
      <w:pPr>
        <w:numPr>
          <w:ilvl w:val="0"/>
          <w:numId w:val="11"/>
        </w:numPr>
        <w:spacing w:after="512"/>
        <w:ind w:right="683" w:hanging="360"/>
      </w:pPr>
      <w:r>
        <w:t>Procedure writes the input string in the log table</w:t>
      </w:r>
    </w:p>
    <w:p w:rsidR="002F6370" w:rsidRDefault="00456510">
      <w:pPr>
        <w:spacing w:after="5" w:line="259" w:lineRule="auto"/>
        <w:ind w:left="9" w:right="0"/>
      </w:pPr>
      <w:r>
        <w:rPr>
          <w:b/>
          <w:sz w:val="28"/>
        </w:rPr>
        <w:t>Private:</w:t>
      </w:r>
    </w:p>
    <w:p w:rsidR="002F6370" w:rsidRDefault="00456510">
      <w:pPr>
        <w:pStyle w:val="Heading2"/>
        <w:spacing w:after="152"/>
        <w:ind w:left="9"/>
      </w:pPr>
      <w:r>
        <w:rPr>
          <w:b/>
        </w:rPr>
        <w:lastRenderedPageBreak/>
        <w:t xml:space="preserve">    </w:t>
      </w:r>
      <w:r>
        <w:t>ASSIGN_LODGE_REF_NUM</w:t>
      </w:r>
    </w:p>
    <w:p w:rsidR="002F6370" w:rsidRDefault="00456510">
      <w:pPr>
        <w:numPr>
          <w:ilvl w:val="0"/>
          <w:numId w:val="12"/>
        </w:numPr>
        <w:ind w:right="683" w:hanging="360"/>
      </w:pPr>
      <w:r>
        <w:t>Cursor is used to fetch records from FSS_DAILY_SETTLEMENT who have not been assigned.</w:t>
      </w:r>
    </w:p>
    <w:p w:rsidR="002F6370" w:rsidRDefault="00456510">
      <w:pPr>
        <w:numPr>
          <w:ilvl w:val="0"/>
          <w:numId w:val="12"/>
        </w:numPr>
        <w:spacing w:after="376"/>
        <w:ind w:right="683" w:hanging="360"/>
      </w:pPr>
      <w:r>
        <w:t>Each lodgment reference number generated is the concatenation of current system date (time component not included) and the number generated by the LODGE_SEQ sequence.</w:t>
      </w:r>
    </w:p>
    <w:p w:rsidR="002F6370" w:rsidRDefault="00456510">
      <w:pPr>
        <w:pStyle w:val="Heading2"/>
        <w:spacing w:after="151"/>
        <w:ind w:left="9"/>
      </w:pPr>
      <w:r>
        <w:rPr>
          <w:sz w:val="24"/>
        </w:rPr>
        <w:t xml:space="preserve">       </w:t>
      </w:r>
      <w:r>
        <w:t>CHECK_CURRENT_DATE</w:t>
      </w:r>
    </w:p>
    <w:p w:rsidR="002F6370" w:rsidRDefault="00456510">
      <w:pPr>
        <w:numPr>
          <w:ilvl w:val="0"/>
          <w:numId w:val="13"/>
        </w:numPr>
        <w:ind w:right="683" w:hanging="360"/>
      </w:pPr>
      <w:r>
        <w:t>Procedure checks whether the current system date is the last date of the current month or not.</w:t>
      </w:r>
    </w:p>
    <w:p w:rsidR="002F6370" w:rsidRDefault="00456510">
      <w:pPr>
        <w:numPr>
          <w:ilvl w:val="0"/>
          <w:numId w:val="13"/>
        </w:numPr>
        <w:ind w:right="683" w:hanging="360"/>
      </w:pPr>
      <w:r>
        <w:t xml:space="preserve">If it is the last date, column TRANSACTIONSTATUS of table FSS_DAILY_SETTLEMENT is set to </w:t>
      </w:r>
      <w:r>
        <w:rPr>
          <w:b/>
        </w:rPr>
        <w:t xml:space="preserve">null </w:t>
      </w:r>
      <w:r>
        <w:t xml:space="preserve">where TRANSACTIONSTATUS equals </w:t>
      </w:r>
      <w:r>
        <w:rPr>
          <w:b/>
        </w:rPr>
        <w:t xml:space="preserve">P </w:t>
      </w:r>
      <w:r>
        <w:t>(pending).</w:t>
      </w:r>
    </w:p>
    <w:p w:rsidR="002F6370" w:rsidRDefault="00456510">
      <w:pPr>
        <w:numPr>
          <w:ilvl w:val="0"/>
          <w:numId w:val="13"/>
        </w:numPr>
        <w:ind w:right="683" w:hanging="360"/>
      </w:pPr>
      <w:r>
        <w:t xml:space="preserve">If it is not the last date, column TRANSACTIONSTATUS of table </w:t>
      </w:r>
    </w:p>
    <w:p w:rsidR="002F6370" w:rsidRDefault="00456510">
      <w:pPr>
        <w:ind w:left="1016" w:right="683"/>
      </w:pPr>
      <w:r>
        <w:t xml:space="preserve">FSS_DAILY_SETTLEMENT is set to </w:t>
      </w:r>
      <w:r>
        <w:rPr>
          <w:b/>
        </w:rPr>
        <w:t xml:space="preserve">P </w:t>
      </w:r>
      <w:r>
        <w:t>(pending) where TRANSACTIONNR is determined by the sub-query.</w:t>
      </w:r>
    </w:p>
    <w:p w:rsidR="002F6370" w:rsidRDefault="00456510">
      <w:pPr>
        <w:numPr>
          <w:ilvl w:val="0"/>
          <w:numId w:val="13"/>
        </w:numPr>
        <w:ind w:right="683" w:hanging="360"/>
      </w:pPr>
      <w:r>
        <w:t>Query presented below has three sub-queries. Innermost query (marked as 1), gives out the minimum allowed amount for transaction to be settled, query marked as 2, groups the transactions based on MERCHANTID attribute and then gives out only those MERCHANTID whose total credit amount is less than produced by the query marked as 1.</w:t>
      </w:r>
    </w:p>
    <w:p w:rsidR="002F6370" w:rsidRDefault="00456510">
      <w:pPr>
        <w:numPr>
          <w:ilvl w:val="0"/>
          <w:numId w:val="13"/>
        </w:numPr>
        <w:ind w:right="683" w:hanging="360"/>
      </w:pPr>
      <w:r>
        <w:t>Query marked as 3, gives out TRANSACTIONNR which correspond to the MERCHANTID produced by query marked as 2.</w:t>
      </w:r>
    </w:p>
    <w:p w:rsidR="002F6370" w:rsidRDefault="00456510">
      <w:pPr>
        <w:spacing w:after="0" w:line="259" w:lineRule="auto"/>
        <w:ind w:left="-1142" w:right="-461" w:firstLine="0"/>
      </w:pPr>
      <w:r>
        <w:rPr>
          <w:noProof/>
        </w:rPr>
        <w:drawing>
          <wp:inline distT="0" distB="0" distL="0" distR="0">
            <wp:extent cx="7403593" cy="3019044"/>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8"/>
                    <a:stretch>
                      <a:fillRect/>
                    </a:stretch>
                  </pic:blipFill>
                  <pic:spPr>
                    <a:xfrm>
                      <a:off x="0" y="0"/>
                      <a:ext cx="7403593" cy="3019044"/>
                    </a:xfrm>
                    <a:prstGeom prst="rect">
                      <a:avLst/>
                    </a:prstGeom>
                  </pic:spPr>
                </pic:pic>
              </a:graphicData>
            </a:graphic>
          </wp:inline>
        </w:drawing>
      </w:r>
    </w:p>
    <w:p w:rsidR="002F6370" w:rsidRDefault="00456510">
      <w:pPr>
        <w:pStyle w:val="Heading2"/>
        <w:spacing w:after="128"/>
        <w:ind w:left="9"/>
      </w:pPr>
      <w:r>
        <w:lastRenderedPageBreak/>
        <w:t xml:space="preserve">        CREATE_DESKBANK_FILE</w:t>
      </w:r>
    </w:p>
    <w:p w:rsidR="002F6370" w:rsidRDefault="00456510">
      <w:pPr>
        <w:numPr>
          <w:ilvl w:val="0"/>
          <w:numId w:val="14"/>
        </w:numPr>
        <w:ind w:right="683" w:hanging="360"/>
      </w:pPr>
      <w:r>
        <w:t>Cursor is used to fetch the records where TRANSACTIOSTATUS is null.</w:t>
      </w:r>
    </w:p>
    <w:p w:rsidR="002F6370" w:rsidRDefault="00456510">
      <w:pPr>
        <w:numPr>
          <w:ilvl w:val="0"/>
          <w:numId w:val="14"/>
        </w:numPr>
        <w:ind w:right="683" w:hanging="360"/>
      </w:pPr>
      <w:r>
        <w:t>SQL query used by cursor joins the tables FSS_DAILY_SETTLEMENT and FSS_MERCHANT to extract the required information.</w:t>
      </w:r>
    </w:p>
    <w:p w:rsidR="002F6370" w:rsidRDefault="00456510">
      <w:pPr>
        <w:numPr>
          <w:ilvl w:val="0"/>
          <w:numId w:val="14"/>
        </w:numPr>
        <w:ind w:right="683" w:hanging="360"/>
      </w:pPr>
      <w:r>
        <w:t>Cursor for loop is used to write every transaction into a file.</w:t>
      </w:r>
    </w:p>
    <w:p w:rsidR="002F6370" w:rsidRDefault="00456510">
      <w:pPr>
        <w:numPr>
          <w:ilvl w:val="0"/>
          <w:numId w:val="14"/>
        </w:numPr>
        <w:ind w:right="683" w:hanging="360"/>
      </w:pPr>
      <w:r>
        <w:t xml:space="preserve">After each transaction is written into a file, current transaction’s TRANSACTIONSTATUS column is set to </w:t>
      </w:r>
      <w:r>
        <w:rPr>
          <w:b/>
        </w:rPr>
        <w:t xml:space="preserve">S </w:t>
      </w:r>
      <w:r>
        <w:t>(settled).</w:t>
      </w:r>
    </w:p>
    <w:p w:rsidR="002F6370" w:rsidRDefault="00456510">
      <w:pPr>
        <w:numPr>
          <w:ilvl w:val="0"/>
          <w:numId w:val="14"/>
        </w:numPr>
        <w:ind w:right="683" w:hanging="360"/>
      </w:pPr>
      <w:r>
        <w:t xml:space="preserve">After writing all the required information from records fetched by cursor, information about organization who bank account will be used to pay merchants is fetched in the variable with type %ROWTYPE. </w:t>
      </w:r>
    </w:p>
    <w:p w:rsidR="002F6370" w:rsidRDefault="00456510">
      <w:pPr>
        <w:numPr>
          <w:ilvl w:val="0"/>
          <w:numId w:val="14"/>
        </w:numPr>
        <w:spacing w:after="420"/>
        <w:ind w:right="683" w:hanging="360"/>
      </w:pPr>
      <w:r>
        <w:t>All the required information is then extracted from the record stored in variable and is written into a file.</w:t>
      </w:r>
    </w:p>
    <w:p w:rsidR="002F6370" w:rsidRDefault="00456510">
      <w:pPr>
        <w:pStyle w:val="Heading2"/>
        <w:spacing w:after="128"/>
        <w:ind w:left="9"/>
      </w:pPr>
      <w:r>
        <w:t xml:space="preserve">         DOWNLOAD_NEW_DATA</w:t>
      </w:r>
    </w:p>
    <w:p w:rsidR="002F6370" w:rsidRDefault="00456510">
      <w:pPr>
        <w:numPr>
          <w:ilvl w:val="0"/>
          <w:numId w:val="15"/>
        </w:numPr>
        <w:ind w:right="683" w:hanging="360"/>
      </w:pPr>
      <w:r>
        <w:t>Procedure loads the set of transactions in the FSS_DAILY-SETTLEMENT table from FSS_TRANSACTIONS</w:t>
      </w:r>
    </w:p>
    <w:p w:rsidR="002F6370" w:rsidRDefault="00456510">
      <w:pPr>
        <w:numPr>
          <w:ilvl w:val="0"/>
          <w:numId w:val="15"/>
        </w:numPr>
        <w:ind w:right="683" w:hanging="360"/>
      </w:pPr>
      <w:r>
        <w:t>SQL MINUS function has been used to find only those transactions that are not present in the FSS_DAILY_TRANSACTIONS but in FSS_TRANSACTIONS.</w:t>
      </w:r>
    </w:p>
    <w:p w:rsidR="002F6370" w:rsidRDefault="00456510">
      <w:pPr>
        <w:spacing w:after="44" w:line="259" w:lineRule="auto"/>
        <w:ind w:left="14" w:right="0" w:firstLine="0"/>
      </w:pPr>
      <w:r>
        <w:t xml:space="preserve">    </w:t>
      </w:r>
    </w:p>
    <w:p w:rsidR="002F6370" w:rsidRDefault="00456510">
      <w:pPr>
        <w:pStyle w:val="Heading2"/>
        <w:spacing w:after="129"/>
        <w:ind w:left="9"/>
      </w:pPr>
      <w:r>
        <w:rPr>
          <w:sz w:val="24"/>
        </w:rPr>
        <w:t xml:space="preserve">           </w:t>
      </w:r>
      <w:r>
        <w:t>MARK_FRAUDULENT_TRANSACTIONS</w:t>
      </w:r>
    </w:p>
    <w:p w:rsidR="002F6370" w:rsidRDefault="00456510">
      <w:pPr>
        <w:numPr>
          <w:ilvl w:val="0"/>
          <w:numId w:val="16"/>
        </w:numPr>
        <w:ind w:right="683" w:hanging="360"/>
      </w:pPr>
      <w:r>
        <w:t>Cursor is used to fetch all the transactions from the FSS_DAILY_TRANSACTIONS.</w:t>
      </w:r>
    </w:p>
    <w:p w:rsidR="002F6370" w:rsidRDefault="00456510">
      <w:pPr>
        <w:numPr>
          <w:ilvl w:val="0"/>
          <w:numId w:val="16"/>
        </w:numPr>
        <w:ind w:right="683" w:hanging="360"/>
      </w:pPr>
      <w:r>
        <w:t>All the records are ordered by CARDID and TRANSACTIONNR.</w:t>
      </w:r>
    </w:p>
    <w:p w:rsidR="002F6370" w:rsidRDefault="00456510">
      <w:pPr>
        <w:numPr>
          <w:ilvl w:val="0"/>
          <w:numId w:val="16"/>
        </w:numPr>
        <w:ind w:right="683" w:hanging="360"/>
      </w:pPr>
      <w:r>
        <w:t xml:space="preserve">Purpose of ordering this way allows the </w:t>
      </w:r>
      <w:proofErr w:type="spellStart"/>
      <w:r>
        <w:t>programme</w:t>
      </w:r>
      <w:proofErr w:type="spellEnd"/>
      <w:r>
        <w:t xml:space="preserve"> to check all the transactions for a particular CADRDID before start checking for the other CARDID.  </w:t>
      </w:r>
    </w:p>
    <w:p w:rsidR="002F6370" w:rsidRDefault="00456510">
      <w:pPr>
        <w:numPr>
          <w:ilvl w:val="0"/>
          <w:numId w:val="16"/>
        </w:numPr>
        <w:ind w:right="683" w:hanging="360"/>
      </w:pPr>
      <w:r>
        <w:t>Cursor for loop is used to process all the transactions.</w:t>
      </w:r>
    </w:p>
    <w:p w:rsidR="002F6370" w:rsidRDefault="00456510">
      <w:pPr>
        <w:numPr>
          <w:ilvl w:val="0"/>
          <w:numId w:val="16"/>
        </w:numPr>
        <w:ind w:right="683" w:hanging="360"/>
      </w:pPr>
      <w:r>
        <w:t>Since all the transactions are ordered by the TRANSACTIONNR as well, difference in the CARDNEWVALUE of previous transaction and the CARDOLDVALUE of the current transaction will mean that that some fraud has been committed.</w:t>
      </w:r>
    </w:p>
    <w:p w:rsidR="002F6370" w:rsidRDefault="00456510">
      <w:pPr>
        <w:numPr>
          <w:ilvl w:val="0"/>
          <w:numId w:val="16"/>
        </w:numPr>
        <w:ind w:right="683" w:hanging="360"/>
      </w:pPr>
      <w:r>
        <w:t xml:space="preserve">Transactions that matches this criteria, will be marked as </w:t>
      </w:r>
      <w:r>
        <w:rPr>
          <w:b/>
        </w:rPr>
        <w:t>Fraudulent.</w:t>
      </w:r>
    </w:p>
    <w:p w:rsidR="002F6370" w:rsidRDefault="00456510">
      <w:pPr>
        <w:numPr>
          <w:ilvl w:val="0"/>
          <w:numId w:val="16"/>
        </w:numPr>
        <w:ind w:right="683" w:hanging="360"/>
      </w:pPr>
      <w:r>
        <w:t xml:space="preserve">ERRORCODE column of the fraudulent transaction is updated with the string </w:t>
      </w:r>
      <w:r>
        <w:rPr>
          <w:b/>
        </w:rPr>
        <w:t>Fraudulent</w:t>
      </w:r>
      <w:r>
        <w:t xml:space="preserve">. </w:t>
      </w:r>
    </w:p>
    <w:p w:rsidR="002F6370" w:rsidRDefault="00456510">
      <w:pPr>
        <w:spacing w:after="278" w:line="259" w:lineRule="auto"/>
        <w:ind w:left="-5" w:right="0"/>
      </w:pPr>
      <w:r>
        <w:rPr>
          <w:color w:val="2E74B5"/>
          <w:sz w:val="28"/>
        </w:rPr>
        <w:t xml:space="preserve">Tables </w:t>
      </w:r>
    </w:p>
    <w:p w:rsidR="002F6370" w:rsidRDefault="00456510">
      <w:pPr>
        <w:pStyle w:val="Heading2"/>
        <w:ind w:left="9"/>
      </w:pPr>
      <w:r>
        <w:t>FSS_DAILY_TRANSACTIONS</w:t>
      </w:r>
    </w:p>
    <w:p w:rsidR="002F6370" w:rsidRDefault="00456510">
      <w:pPr>
        <w:spacing w:after="364"/>
        <w:ind w:left="549" w:right="3433"/>
      </w:pPr>
      <w:r>
        <w:rPr>
          <w:rFonts w:ascii="Wingdings" w:eastAsia="Wingdings" w:hAnsi="Wingdings" w:cs="Wingdings"/>
        </w:rPr>
        <w:t></w:t>
      </w:r>
      <w:r>
        <w:rPr>
          <w:rFonts w:ascii="Wingdings" w:eastAsia="Wingdings" w:hAnsi="Wingdings" w:cs="Wingdings"/>
        </w:rPr>
        <w:t></w:t>
      </w:r>
      <w:r>
        <w:t xml:space="preserve">This table stores the transactions that need to be settled </w:t>
      </w:r>
      <w:r>
        <w:rPr>
          <w:rFonts w:ascii="Wingdings" w:eastAsia="Wingdings" w:hAnsi="Wingdings" w:cs="Wingdings"/>
        </w:rPr>
        <w:t></w:t>
      </w:r>
      <w:r>
        <w:rPr>
          <w:rFonts w:ascii="Wingdings" w:eastAsia="Wingdings" w:hAnsi="Wingdings" w:cs="Wingdings"/>
        </w:rPr>
        <w:t></w:t>
      </w:r>
      <w:r>
        <w:t xml:space="preserve">The columns in this table are as follows: </w:t>
      </w:r>
    </w:p>
    <w:p w:rsidR="002F6370" w:rsidRDefault="00456510">
      <w:pPr>
        <w:numPr>
          <w:ilvl w:val="0"/>
          <w:numId w:val="17"/>
        </w:numPr>
        <w:ind w:right="683" w:hanging="360"/>
      </w:pPr>
      <w:r>
        <w:t>TRANSACTIONNR</w:t>
      </w:r>
    </w:p>
    <w:p w:rsidR="002F6370" w:rsidRDefault="00456510">
      <w:pPr>
        <w:numPr>
          <w:ilvl w:val="0"/>
          <w:numId w:val="17"/>
        </w:numPr>
        <w:ind w:right="683" w:hanging="360"/>
      </w:pPr>
      <w:r>
        <w:lastRenderedPageBreak/>
        <w:t>DOWNLOADDATE</w:t>
      </w:r>
    </w:p>
    <w:p w:rsidR="002F6370" w:rsidRDefault="00456510">
      <w:pPr>
        <w:numPr>
          <w:ilvl w:val="0"/>
          <w:numId w:val="17"/>
        </w:numPr>
        <w:ind w:right="683" w:hanging="360"/>
      </w:pPr>
      <w:r>
        <w:t>TERMINALID</w:t>
      </w:r>
    </w:p>
    <w:p w:rsidR="002F6370" w:rsidRDefault="00456510">
      <w:pPr>
        <w:numPr>
          <w:ilvl w:val="0"/>
          <w:numId w:val="17"/>
        </w:numPr>
        <w:ind w:right="683" w:hanging="360"/>
      </w:pPr>
      <w:r>
        <w:t>CARDID</w:t>
      </w:r>
    </w:p>
    <w:p w:rsidR="002F6370" w:rsidRDefault="00456510">
      <w:pPr>
        <w:numPr>
          <w:ilvl w:val="0"/>
          <w:numId w:val="17"/>
        </w:numPr>
        <w:ind w:right="683" w:hanging="360"/>
      </w:pPr>
      <w:r>
        <w:t>TRANSACTIONDATE</w:t>
      </w:r>
    </w:p>
    <w:p w:rsidR="002F6370" w:rsidRDefault="00456510">
      <w:pPr>
        <w:numPr>
          <w:ilvl w:val="0"/>
          <w:numId w:val="17"/>
        </w:numPr>
        <w:ind w:right="683" w:hanging="360"/>
      </w:pPr>
      <w:r>
        <w:t>CARDOLDVALUE</w:t>
      </w:r>
    </w:p>
    <w:p w:rsidR="002F6370" w:rsidRDefault="00456510">
      <w:pPr>
        <w:numPr>
          <w:ilvl w:val="0"/>
          <w:numId w:val="17"/>
        </w:numPr>
        <w:ind w:right="683" w:hanging="360"/>
      </w:pPr>
      <w:r>
        <w:t>TRANSACTIONAMOUNT</w:t>
      </w:r>
    </w:p>
    <w:p w:rsidR="002F6370" w:rsidRDefault="00456510">
      <w:pPr>
        <w:numPr>
          <w:ilvl w:val="0"/>
          <w:numId w:val="17"/>
        </w:numPr>
        <w:ind w:right="683" w:hanging="360"/>
      </w:pPr>
      <w:r>
        <w:t>CARDNEWVALUE</w:t>
      </w:r>
    </w:p>
    <w:p w:rsidR="002F6370" w:rsidRDefault="00456510">
      <w:pPr>
        <w:numPr>
          <w:ilvl w:val="0"/>
          <w:numId w:val="17"/>
        </w:numPr>
        <w:spacing w:after="593"/>
        <w:ind w:right="683" w:hanging="360"/>
      </w:pPr>
      <w:r>
        <w:t xml:space="preserve">TRANSACTIONSTATUS </w:t>
      </w:r>
      <w:r>
        <w:rPr>
          <w:rFonts w:ascii="Segoe UI Symbol" w:eastAsia="Segoe UI Symbol" w:hAnsi="Segoe UI Symbol" w:cs="Segoe UI Symbol"/>
        </w:rPr>
        <w:t xml:space="preserve"> </w:t>
      </w:r>
      <w:r>
        <w:t>ERRORCODE</w:t>
      </w:r>
    </w:p>
    <w:p w:rsidR="002F6370" w:rsidRDefault="00456510">
      <w:pPr>
        <w:pStyle w:val="Heading2"/>
        <w:ind w:left="9"/>
      </w:pPr>
      <w:r>
        <w:t xml:space="preserve">PARAMETER </w:t>
      </w:r>
    </w:p>
    <w:p w:rsidR="002F6370" w:rsidRDefault="00456510">
      <w:pPr>
        <w:numPr>
          <w:ilvl w:val="0"/>
          <w:numId w:val="18"/>
        </w:numPr>
        <w:spacing w:after="346"/>
        <w:ind w:right="683" w:hanging="360"/>
      </w:pPr>
      <w:r>
        <w:t>This table along with other information stores the email addresses of the recipients of daily banking summary.</w:t>
      </w:r>
    </w:p>
    <w:p w:rsidR="002F6370" w:rsidRDefault="00456510">
      <w:pPr>
        <w:spacing w:after="210" w:line="259" w:lineRule="auto"/>
        <w:ind w:left="9" w:right="0"/>
      </w:pPr>
      <w:r>
        <w:rPr>
          <w:sz w:val="28"/>
        </w:rPr>
        <w:t>FSS_TRANSACTION</w:t>
      </w:r>
    </w:p>
    <w:p w:rsidR="002F6370" w:rsidRDefault="00456510">
      <w:pPr>
        <w:numPr>
          <w:ilvl w:val="0"/>
          <w:numId w:val="18"/>
        </w:numPr>
        <w:spacing w:after="389"/>
        <w:ind w:right="683" w:hanging="360"/>
      </w:pPr>
      <w:r>
        <w:t>This table has the same columns as those in FSS_DAILY_TRANSACTIONS</w:t>
      </w:r>
    </w:p>
    <w:p w:rsidR="002F6370" w:rsidRDefault="00456510">
      <w:pPr>
        <w:pStyle w:val="Heading2"/>
        <w:ind w:left="9"/>
      </w:pPr>
      <w:r>
        <w:t>RUN_TABLE</w:t>
      </w:r>
    </w:p>
    <w:p w:rsidR="002F6370" w:rsidRDefault="00456510">
      <w:pPr>
        <w:numPr>
          <w:ilvl w:val="0"/>
          <w:numId w:val="19"/>
        </w:numPr>
        <w:spacing w:after="260"/>
        <w:ind w:right="683" w:hanging="360"/>
      </w:pPr>
      <w:r>
        <w:t>This table used to ensure that the settlement process is not run more than once a day.</w:t>
      </w:r>
    </w:p>
    <w:p w:rsidR="002F6370" w:rsidRDefault="00456510">
      <w:pPr>
        <w:numPr>
          <w:ilvl w:val="0"/>
          <w:numId w:val="19"/>
        </w:numPr>
        <w:spacing w:after="273"/>
        <w:ind w:right="683" w:hanging="360"/>
      </w:pPr>
      <w:r>
        <w:t>Columns in this table are as follows:</w:t>
      </w:r>
    </w:p>
    <w:p w:rsidR="002F6370" w:rsidRDefault="00456510">
      <w:pPr>
        <w:numPr>
          <w:ilvl w:val="1"/>
          <w:numId w:val="19"/>
        </w:numPr>
        <w:ind w:right="683" w:hanging="360"/>
      </w:pPr>
      <w:r>
        <w:t>RUNSTART</w:t>
      </w:r>
    </w:p>
    <w:p w:rsidR="002F6370" w:rsidRDefault="00456510">
      <w:pPr>
        <w:numPr>
          <w:ilvl w:val="1"/>
          <w:numId w:val="19"/>
        </w:numPr>
        <w:ind w:right="683" w:hanging="360"/>
      </w:pPr>
      <w:r>
        <w:t>RUNEND</w:t>
      </w:r>
    </w:p>
    <w:p w:rsidR="002F6370" w:rsidRDefault="00456510">
      <w:pPr>
        <w:numPr>
          <w:ilvl w:val="1"/>
          <w:numId w:val="19"/>
        </w:numPr>
        <w:ind w:right="683" w:hanging="360"/>
      </w:pPr>
      <w:r>
        <w:t>RUNOUTCOME</w:t>
      </w:r>
    </w:p>
    <w:p w:rsidR="002F6370" w:rsidRDefault="00456510">
      <w:pPr>
        <w:numPr>
          <w:ilvl w:val="1"/>
          <w:numId w:val="19"/>
        </w:numPr>
        <w:spacing w:after="253"/>
        <w:ind w:right="683" w:hanging="360"/>
      </w:pPr>
      <w:r>
        <w:t>REMARKS</w:t>
      </w:r>
    </w:p>
    <w:p w:rsidR="002F6370" w:rsidRDefault="00456510">
      <w:pPr>
        <w:numPr>
          <w:ilvl w:val="0"/>
          <w:numId w:val="19"/>
        </w:numPr>
        <w:ind w:right="683" w:hanging="360"/>
      </w:pPr>
      <w:r>
        <w:t>RUNSTART contains the date on which the settlement process started.</w:t>
      </w:r>
    </w:p>
    <w:p w:rsidR="002F6370" w:rsidRDefault="002F6370">
      <w:pPr>
        <w:sectPr w:rsidR="002F6370">
          <w:headerReference w:type="even" r:id="rId9"/>
          <w:headerReference w:type="default" r:id="rId10"/>
          <w:footerReference w:type="even" r:id="rId11"/>
          <w:footerReference w:type="default" r:id="rId12"/>
          <w:headerReference w:type="first" r:id="rId13"/>
          <w:footerReference w:type="first" r:id="rId14"/>
          <w:pgSz w:w="12240" w:h="15840"/>
          <w:pgMar w:top="1839" w:right="759" w:bottom="501" w:left="1426" w:header="720" w:footer="720" w:gutter="0"/>
          <w:pgNumType w:start="0"/>
          <w:cols w:space="720"/>
          <w:titlePg/>
        </w:sectPr>
      </w:pPr>
    </w:p>
    <w:p w:rsidR="002F6370" w:rsidRDefault="00456510">
      <w:pPr>
        <w:numPr>
          <w:ilvl w:val="0"/>
          <w:numId w:val="19"/>
        </w:numPr>
        <w:spacing w:after="0" w:line="259" w:lineRule="auto"/>
        <w:ind w:right="683" w:hanging="360"/>
      </w:pPr>
      <w:r>
        <w:lastRenderedPageBreak/>
        <w:t>RUNEND contains the date on which the settlement process ended.</w:t>
      </w:r>
    </w:p>
    <w:p w:rsidR="002F6370" w:rsidRDefault="00456510">
      <w:pPr>
        <w:numPr>
          <w:ilvl w:val="0"/>
          <w:numId w:val="19"/>
        </w:numPr>
        <w:spacing w:after="650"/>
        <w:ind w:right="683" w:hanging="360"/>
      </w:pPr>
      <w:r>
        <w:t>RUNOUTCOME contains the outcome of the settlement process: was settlement process successfully completed?</w:t>
      </w:r>
    </w:p>
    <w:p w:rsidR="002F6370" w:rsidRDefault="00456510">
      <w:pPr>
        <w:pStyle w:val="Heading1"/>
        <w:spacing w:after="1211"/>
        <w:ind w:left="0" w:right="264" w:firstLine="0"/>
        <w:jc w:val="right"/>
      </w:pPr>
      <w:bookmarkStart w:id="9" w:name="_Toc7888"/>
      <w:r>
        <w:rPr>
          <w:color w:val="2E74B5"/>
          <w:sz w:val="32"/>
        </w:rPr>
        <w:t>ERD DIAGRAM REPRESENTING THE DATABASE STRUCTURE</w:t>
      </w:r>
      <w:bookmarkEnd w:id="9"/>
    </w:p>
    <w:p w:rsidR="002F6370" w:rsidRDefault="00456510">
      <w:pPr>
        <w:pBdr>
          <w:top w:val="single" w:sz="2" w:space="0" w:color="000000"/>
          <w:left w:val="single" w:sz="2" w:space="0" w:color="000000"/>
          <w:bottom w:val="single" w:sz="2" w:space="0" w:color="000000"/>
          <w:right w:val="single" w:sz="2" w:space="0" w:color="000000"/>
        </w:pBdr>
        <w:spacing w:after="9304" w:line="259" w:lineRule="auto"/>
        <w:ind w:left="0" w:right="0" w:firstLine="0"/>
      </w:pPr>
      <w:r>
        <w:rPr>
          <w:rFonts w:ascii="Tahoma" w:eastAsia="Tahoma" w:hAnsi="Tahoma" w:cs="Tahoma"/>
          <w:sz w:val="2"/>
        </w:rPr>
        <w:t>The image cannot be displayed. Your computer may not have enough memory to open the image, or the image may have been corrupted. Restart your computer, and then open the file again. If the red x still appears, you may have to delete the image and then insert it again.</w:t>
      </w:r>
    </w:p>
    <w:p w:rsidR="002F6370" w:rsidRDefault="00456510">
      <w:pPr>
        <w:spacing w:after="0" w:line="259" w:lineRule="auto"/>
        <w:ind w:left="0" w:right="392" w:firstLine="0"/>
        <w:jc w:val="right"/>
      </w:pPr>
      <w:r>
        <w:rPr>
          <w:color w:val="8496B0"/>
        </w:rPr>
        <w:lastRenderedPageBreak/>
        <w:t xml:space="preserve">P a g e </w:t>
      </w:r>
    </w:p>
    <w:p w:rsidR="002F6370" w:rsidRDefault="00456510">
      <w:pPr>
        <w:spacing w:after="0" w:line="259" w:lineRule="auto"/>
        <w:ind w:left="8621" w:right="0" w:firstLine="0"/>
      </w:pPr>
      <w:r>
        <w:rPr>
          <w:color w:val="8496B0"/>
        </w:rPr>
        <w:t xml:space="preserve">P a g e </w:t>
      </w:r>
    </w:p>
    <w:sectPr w:rsidR="002F6370">
      <w:headerReference w:type="even" r:id="rId15"/>
      <w:headerReference w:type="default" r:id="rId16"/>
      <w:footerReference w:type="even" r:id="rId17"/>
      <w:footerReference w:type="default" r:id="rId18"/>
      <w:headerReference w:type="first" r:id="rId19"/>
      <w:footerReference w:type="first" r:id="rId20"/>
      <w:pgSz w:w="12240" w:h="15840"/>
      <w:pgMar w:top="1842" w:right="2063" w:bottom="1200" w:left="530" w:header="720" w:footer="12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769" w:rsidRDefault="002C1769">
      <w:pPr>
        <w:spacing w:after="0" w:line="240" w:lineRule="auto"/>
      </w:pPr>
      <w:r>
        <w:separator/>
      </w:r>
    </w:p>
  </w:endnote>
  <w:endnote w:type="continuationSeparator" w:id="0">
    <w:p w:rsidR="002C1769" w:rsidRDefault="002C1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70" w:rsidRDefault="00456510">
    <w:pPr>
      <w:spacing w:after="0" w:line="259" w:lineRule="auto"/>
      <w:ind w:left="0" w:right="935" w:firstLine="0"/>
      <w:jc w:val="right"/>
    </w:pPr>
    <w:r>
      <w:rPr>
        <w:color w:val="8496B0"/>
      </w:rPr>
      <w:t xml:space="preserve">P a g e </w:t>
    </w:r>
    <w:r>
      <w:fldChar w:fldCharType="begin"/>
    </w:r>
    <w:r>
      <w:instrText xml:space="preserve"> PAGE   \* MERGEFORMAT </w:instrText>
    </w:r>
    <w:r>
      <w:fldChar w:fldCharType="separate"/>
    </w:r>
    <w:r>
      <w:rPr>
        <w:color w:val="323E4F"/>
      </w:rPr>
      <w:t>2</w:t>
    </w:r>
    <w:r>
      <w:rPr>
        <w:color w:val="323E4F"/>
      </w:rPr>
      <w:fldChar w:fldCharType="end"/>
    </w:r>
    <w:r>
      <w:rPr>
        <w:color w:val="323E4F"/>
      </w:rPr>
      <w:t xml:space="preserve"> | </w:t>
    </w:r>
    <w:fldSimple w:instr=" NUMPAGES   \* MERGEFORMAT ">
      <w:r w:rsidR="00E0022F" w:rsidRPr="00E0022F">
        <w:rPr>
          <w:noProof/>
          <w:color w:val="323E4F"/>
        </w:rPr>
        <w:t>11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70" w:rsidRDefault="00456510">
    <w:pPr>
      <w:spacing w:after="0" w:line="259" w:lineRule="auto"/>
      <w:ind w:left="0" w:right="935" w:firstLine="0"/>
      <w:jc w:val="right"/>
    </w:pPr>
    <w:r>
      <w:rPr>
        <w:color w:val="8496B0"/>
      </w:rPr>
      <w:t xml:space="preserve">P a g e </w:t>
    </w:r>
    <w:r>
      <w:fldChar w:fldCharType="begin"/>
    </w:r>
    <w:r>
      <w:instrText xml:space="preserve"> PAGE   \* MERGEFORMAT </w:instrText>
    </w:r>
    <w:r>
      <w:fldChar w:fldCharType="separate"/>
    </w:r>
    <w:r w:rsidR="00E0022F" w:rsidRPr="00E0022F">
      <w:rPr>
        <w:noProof/>
        <w:color w:val="323E4F"/>
      </w:rPr>
      <w:t>8</w:t>
    </w:r>
    <w:r>
      <w:rPr>
        <w:color w:val="323E4F"/>
      </w:rPr>
      <w:fldChar w:fldCharType="end"/>
    </w:r>
    <w:r>
      <w:rPr>
        <w:color w:val="323E4F"/>
      </w:rPr>
      <w:t xml:space="preserve"> | </w:t>
    </w:r>
    <w:fldSimple w:instr=" NUMPAGES   \* MERGEFORMAT ">
      <w:r w:rsidR="00E0022F" w:rsidRPr="00E0022F">
        <w:rPr>
          <w:noProof/>
          <w:color w:val="323E4F"/>
        </w:rPr>
        <w:t>11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70" w:rsidRDefault="002F6370">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70" w:rsidRDefault="00456510">
    <w:pPr>
      <w:spacing w:after="0" w:line="259" w:lineRule="auto"/>
      <w:ind w:left="0" w:right="-371" w:firstLine="0"/>
      <w:jc w:val="right"/>
    </w:pPr>
    <w:r>
      <w:fldChar w:fldCharType="begin"/>
    </w:r>
    <w:r>
      <w:instrText xml:space="preserve"> PAGE   \* MERGEFORMAT </w:instrText>
    </w:r>
    <w:r>
      <w:fldChar w:fldCharType="separate"/>
    </w:r>
    <w:r>
      <w:rPr>
        <w:color w:val="323E4F"/>
      </w:rPr>
      <w:t>10</w:t>
    </w:r>
    <w:r>
      <w:rPr>
        <w:color w:val="323E4F"/>
      </w:rPr>
      <w:fldChar w:fldCharType="end"/>
    </w:r>
    <w:r>
      <w:rPr>
        <w:color w:val="323E4F"/>
      </w:rPr>
      <w:t xml:space="preserve"> | </w:t>
    </w:r>
    <w:fldSimple w:instr=" NUMPAGES   \* MERGEFORMAT ">
      <w:r w:rsidR="00E0022F" w:rsidRPr="00E0022F">
        <w:rPr>
          <w:noProof/>
          <w:color w:val="323E4F"/>
        </w:rPr>
        <w:t>11</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70" w:rsidRDefault="00456510">
    <w:pPr>
      <w:spacing w:after="0" w:line="259" w:lineRule="auto"/>
      <w:ind w:left="0" w:right="-371" w:firstLine="0"/>
      <w:jc w:val="right"/>
    </w:pPr>
    <w:r>
      <w:fldChar w:fldCharType="begin"/>
    </w:r>
    <w:r>
      <w:instrText xml:space="preserve"> PAGE   \* MERGEFORMAT </w:instrText>
    </w:r>
    <w:r>
      <w:fldChar w:fldCharType="separate"/>
    </w:r>
    <w:r w:rsidR="00E0022F" w:rsidRPr="00E0022F">
      <w:rPr>
        <w:noProof/>
        <w:color w:val="323E4F"/>
      </w:rPr>
      <w:t>10</w:t>
    </w:r>
    <w:r>
      <w:rPr>
        <w:color w:val="323E4F"/>
      </w:rPr>
      <w:fldChar w:fldCharType="end"/>
    </w:r>
    <w:r>
      <w:rPr>
        <w:color w:val="323E4F"/>
      </w:rPr>
      <w:t xml:space="preserve"> | </w:t>
    </w:r>
    <w:fldSimple w:instr=" NUMPAGES   \* MERGEFORMAT ">
      <w:r w:rsidR="00E0022F" w:rsidRPr="00E0022F">
        <w:rPr>
          <w:noProof/>
          <w:color w:val="323E4F"/>
        </w:rPr>
        <w:t>11</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70" w:rsidRDefault="00456510">
    <w:pPr>
      <w:spacing w:after="0" w:line="259" w:lineRule="auto"/>
      <w:ind w:left="0" w:right="-371" w:firstLine="0"/>
      <w:jc w:val="right"/>
    </w:pPr>
    <w:r>
      <w:fldChar w:fldCharType="begin"/>
    </w:r>
    <w:r>
      <w:instrText xml:space="preserve"> PAGE   \* MERGEFORMAT </w:instrText>
    </w:r>
    <w:r>
      <w:fldChar w:fldCharType="separate"/>
    </w:r>
    <w:r>
      <w:rPr>
        <w:color w:val="323E4F"/>
      </w:rPr>
      <w:t>10</w:t>
    </w:r>
    <w:r>
      <w:rPr>
        <w:color w:val="323E4F"/>
      </w:rPr>
      <w:fldChar w:fldCharType="end"/>
    </w:r>
    <w:r>
      <w:rPr>
        <w:color w:val="323E4F"/>
      </w:rPr>
      <w:t xml:space="preserve"> | </w:t>
    </w:r>
    <w:fldSimple w:instr=" NUMPAGES   \* MERGEFORMAT ">
      <w:r w:rsidR="00E0022F" w:rsidRPr="00E0022F">
        <w:rPr>
          <w:noProof/>
          <w:color w:val="323E4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769" w:rsidRDefault="002C1769">
      <w:pPr>
        <w:spacing w:after="0" w:line="240" w:lineRule="auto"/>
      </w:pPr>
      <w:r>
        <w:separator/>
      </w:r>
    </w:p>
  </w:footnote>
  <w:footnote w:type="continuationSeparator" w:id="0">
    <w:p w:rsidR="002C1769" w:rsidRDefault="002C17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70" w:rsidRDefault="00456510">
    <w:pPr>
      <w:pBdr>
        <w:bottom w:val="single" w:sz="44" w:space="0" w:color="5B9BD5"/>
      </w:pBdr>
      <w:shd w:val="clear" w:color="auto" w:fill="ED7D31"/>
      <w:tabs>
        <w:tab w:val="center" w:pos="8943"/>
      </w:tabs>
      <w:spacing w:after="0" w:line="259" w:lineRule="auto"/>
      <w:ind w:left="14" w:right="0" w:firstLine="0"/>
      <w:jc w:val="both"/>
    </w:pPr>
    <w:r>
      <w:rPr>
        <w:color w:val="FFFFFF"/>
        <w:sz w:val="18"/>
      </w:rPr>
      <w:t xml:space="preserve">RM16_FORECAST REPORT </w:t>
    </w:r>
    <w:r>
      <w:rPr>
        <w:color w:val="FFFFFF"/>
        <w:sz w:val="18"/>
      </w:rPr>
      <w:tab/>
      <w:t xml:space="preserve">06/06/2014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70" w:rsidRDefault="00456510">
    <w:pPr>
      <w:pBdr>
        <w:bottom w:val="single" w:sz="44" w:space="0" w:color="5B9BD5"/>
      </w:pBdr>
      <w:shd w:val="clear" w:color="auto" w:fill="ED7D31"/>
      <w:tabs>
        <w:tab w:val="center" w:pos="8943"/>
      </w:tabs>
      <w:spacing w:after="0" w:line="259" w:lineRule="auto"/>
      <w:ind w:left="14" w:right="0" w:firstLine="0"/>
      <w:jc w:val="both"/>
    </w:pPr>
    <w:r>
      <w:rPr>
        <w:color w:val="FFFFFF"/>
        <w:sz w:val="18"/>
      </w:rPr>
      <w:t xml:space="preserve">RM16_FORECAST REPORT </w:t>
    </w:r>
    <w:r>
      <w:rPr>
        <w:color w:val="FFFFFF"/>
        <w:sz w:val="18"/>
      </w:rPr>
      <w:tab/>
      <w:t xml:space="preserve">06/06/2014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70" w:rsidRDefault="002F6370">
    <w:pPr>
      <w:spacing w:after="160" w:line="259" w:lineRule="auto"/>
      <w:ind w:left="0"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70" w:rsidRDefault="00456510">
    <w:pPr>
      <w:pBdr>
        <w:bottom w:val="single" w:sz="44" w:space="0" w:color="5B9BD5"/>
      </w:pBdr>
      <w:shd w:val="clear" w:color="auto" w:fill="ED7D31"/>
      <w:tabs>
        <w:tab w:val="center" w:pos="9838"/>
      </w:tabs>
      <w:spacing w:after="0" w:line="259" w:lineRule="auto"/>
      <w:ind w:left="910" w:right="-625" w:firstLine="0"/>
      <w:jc w:val="both"/>
    </w:pPr>
    <w:r>
      <w:rPr>
        <w:color w:val="FFFFFF"/>
        <w:sz w:val="18"/>
      </w:rPr>
      <w:t xml:space="preserve">RM16_FORECAST REPORT </w:t>
    </w:r>
    <w:r>
      <w:rPr>
        <w:color w:val="FFFFFF"/>
        <w:sz w:val="18"/>
      </w:rPr>
      <w:tab/>
      <w:t xml:space="preserve">06/06/2014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70" w:rsidRDefault="00456510">
    <w:pPr>
      <w:pBdr>
        <w:bottom w:val="single" w:sz="44" w:space="0" w:color="5B9BD5"/>
      </w:pBdr>
      <w:shd w:val="clear" w:color="auto" w:fill="ED7D31"/>
      <w:tabs>
        <w:tab w:val="center" w:pos="9838"/>
      </w:tabs>
      <w:spacing w:after="0" w:line="259" w:lineRule="auto"/>
      <w:ind w:left="910" w:right="-625" w:firstLine="0"/>
      <w:jc w:val="both"/>
    </w:pPr>
    <w:r>
      <w:rPr>
        <w:color w:val="FFFFFF"/>
        <w:sz w:val="18"/>
      </w:rPr>
      <w:t xml:space="preserve">RM16_FORECAST REPORT </w:t>
    </w:r>
    <w:r>
      <w:rPr>
        <w:color w:val="FFFFFF"/>
        <w:sz w:val="18"/>
      </w:rPr>
      <w:tab/>
      <w:t xml:space="preserve">06/06/2014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70" w:rsidRDefault="00456510">
    <w:pPr>
      <w:pBdr>
        <w:bottom w:val="single" w:sz="44" w:space="0" w:color="5B9BD5"/>
      </w:pBdr>
      <w:shd w:val="clear" w:color="auto" w:fill="ED7D31"/>
      <w:tabs>
        <w:tab w:val="center" w:pos="9838"/>
      </w:tabs>
      <w:spacing w:after="0" w:line="259" w:lineRule="auto"/>
      <w:ind w:left="910" w:right="-625" w:firstLine="0"/>
      <w:jc w:val="both"/>
    </w:pPr>
    <w:r>
      <w:rPr>
        <w:color w:val="FFFFFF"/>
        <w:sz w:val="18"/>
      </w:rPr>
      <w:t xml:space="preserve">RM16_FORECAST REPORT </w:t>
    </w:r>
    <w:r>
      <w:rPr>
        <w:color w:val="FFFFFF"/>
        <w:sz w:val="18"/>
      </w:rPr>
      <w:tab/>
      <w:t xml:space="preserve">06/06/2014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94E9C"/>
    <w:multiLevelType w:val="hybridMultilevel"/>
    <w:tmpl w:val="19B0E2DE"/>
    <w:lvl w:ilvl="0" w:tplc="F53A59B6">
      <w:start w:val="1"/>
      <w:numFmt w:val="bullet"/>
      <w:lvlText w:val=""/>
      <w:lvlJc w:val="left"/>
      <w:pPr>
        <w:ind w:left="10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D742B10">
      <w:start w:val="1"/>
      <w:numFmt w:val="bullet"/>
      <w:lvlText w:val="o"/>
      <w:lvlJc w:val="left"/>
      <w:pPr>
        <w:ind w:left="12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13E6EF0">
      <w:start w:val="1"/>
      <w:numFmt w:val="bullet"/>
      <w:lvlText w:val="▪"/>
      <w:lvlJc w:val="left"/>
      <w:pPr>
        <w:ind w:left="19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E54B006">
      <w:start w:val="1"/>
      <w:numFmt w:val="bullet"/>
      <w:lvlText w:val="•"/>
      <w:lvlJc w:val="left"/>
      <w:pPr>
        <w:ind w:left="26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CEADB82">
      <w:start w:val="1"/>
      <w:numFmt w:val="bullet"/>
      <w:lvlText w:val="o"/>
      <w:lvlJc w:val="left"/>
      <w:pPr>
        <w:ind w:left="33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80DDD2">
      <w:start w:val="1"/>
      <w:numFmt w:val="bullet"/>
      <w:lvlText w:val="▪"/>
      <w:lvlJc w:val="left"/>
      <w:pPr>
        <w:ind w:left="40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B90C4D6">
      <w:start w:val="1"/>
      <w:numFmt w:val="bullet"/>
      <w:lvlText w:val="•"/>
      <w:lvlJc w:val="left"/>
      <w:pPr>
        <w:ind w:left="48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76CBE58">
      <w:start w:val="1"/>
      <w:numFmt w:val="bullet"/>
      <w:lvlText w:val="o"/>
      <w:lvlJc w:val="left"/>
      <w:pPr>
        <w:ind w:left="55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A063C98">
      <w:start w:val="1"/>
      <w:numFmt w:val="bullet"/>
      <w:lvlText w:val="▪"/>
      <w:lvlJc w:val="left"/>
      <w:pPr>
        <w:ind w:left="62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nsid w:val="076B33D5"/>
    <w:multiLevelType w:val="hybridMultilevel"/>
    <w:tmpl w:val="4D0C2454"/>
    <w:lvl w:ilvl="0" w:tplc="12743074">
      <w:start w:val="1"/>
      <w:numFmt w:val="bullet"/>
      <w:lvlText w:val=""/>
      <w:lvlJc w:val="left"/>
      <w:pPr>
        <w:ind w:left="8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9085F6">
      <w:start w:val="1"/>
      <w:numFmt w:val="bullet"/>
      <w:lvlText w:val="o"/>
      <w:lvlJc w:val="left"/>
      <w:pPr>
        <w:ind w:left="1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7222F30">
      <w:start w:val="1"/>
      <w:numFmt w:val="bullet"/>
      <w:lvlText w:val="▪"/>
      <w:lvlJc w:val="left"/>
      <w:pPr>
        <w:ind w:left="2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6188428">
      <w:start w:val="1"/>
      <w:numFmt w:val="bullet"/>
      <w:lvlText w:val="•"/>
      <w:lvlJc w:val="left"/>
      <w:pPr>
        <w:ind w:left="3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C23EB0">
      <w:start w:val="1"/>
      <w:numFmt w:val="bullet"/>
      <w:lvlText w:val="o"/>
      <w:lvlJc w:val="left"/>
      <w:pPr>
        <w:ind w:left="3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FAAB66">
      <w:start w:val="1"/>
      <w:numFmt w:val="bullet"/>
      <w:lvlText w:val="▪"/>
      <w:lvlJc w:val="left"/>
      <w:pPr>
        <w:ind w:left="4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C21E8E">
      <w:start w:val="1"/>
      <w:numFmt w:val="bullet"/>
      <w:lvlText w:val="•"/>
      <w:lvlJc w:val="left"/>
      <w:pPr>
        <w:ind w:left="5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596569A">
      <w:start w:val="1"/>
      <w:numFmt w:val="bullet"/>
      <w:lvlText w:val="o"/>
      <w:lvlJc w:val="left"/>
      <w:pPr>
        <w:ind w:left="5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F41462">
      <w:start w:val="1"/>
      <w:numFmt w:val="bullet"/>
      <w:lvlText w:val="▪"/>
      <w:lvlJc w:val="left"/>
      <w:pPr>
        <w:ind w:left="66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089C6F32"/>
    <w:multiLevelType w:val="hybridMultilevel"/>
    <w:tmpl w:val="593E3C90"/>
    <w:lvl w:ilvl="0" w:tplc="E9C6FBE2">
      <w:start w:val="1"/>
      <w:numFmt w:val="bullet"/>
      <w:lvlText w:val=""/>
      <w:lvlJc w:val="left"/>
      <w:pPr>
        <w:ind w:left="8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9EE3B6">
      <w:start w:val="1"/>
      <w:numFmt w:val="bullet"/>
      <w:lvlText w:val="o"/>
      <w:lvlJc w:val="left"/>
      <w:pPr>
        <w:ind w:left="1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AA49592">
      <w:start w:val="1"/>
      <w:numFmt w:val="bullet"/>
      <w:lvlText w:val="▪"/>
      <w:lvlJc w:val="left"/>
      <w:pPr>
        <w:ind w:left="2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8E4E38A">
      <w:start w:val="1"/>
      <w:numFmt w:val="bullet"/>
      <w:lvlText w:val="•"/>
      <w:lvlJc w:val="left"/>
      <w:pPr>
        <w:ind w:left="2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7E24796">
      <w:start w:val="1"/>
      <w:numFmt w:val="bullet"/>
      <w:lvlText w:val="o"/>
      <w:lvlJc w:val="left"/>
      <w:pPr>
        <w:ind w:left="3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CB24824">
      <w:start w:val="1"/>
      <w:numFmt w:val="bullet"/>
      <w:lvlText w:val="▪"/>
      <w:lvlJc w:val="left"/>
      <w:pPr>
        <w:ind w:left="4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8825FC6">
      <w:start w:val="1"/>
      <w:numFmt w:val="bullet"/>
      <w:lvlText w:val="•"/>
      <w:lvlJc w:val="left"/>
      <w:pPr>
        <w:ind w:left="5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1F21628">
      <w:start w:val="1"/>
      <w:numFmt w:val="bullet"/>
      <w:lvlText w:val="o"/>
      <w:lvlJc w:val="left"/>
      <w:pPr>
        <w:ind w:left="5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FA75FE">
      <w:start w:val="1"/>
      <w:numFmt w:val="bullet"/>
      <w:lvlText w:val="▪"/>
      <w:lvlJc w:val="left"/>
      <w:pPr>
        <w:ind w:left="6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188E2D01"/>
    <w:multiLevelType w:val="hybridMultilevel"/>
    <w:tmpl w:val="562437CE"/>
    <w:lvl w:ilvl="0" w:tplc="33A0CE9A">
      <w:start w:val="1"/>
      <w:numFmt w:val="bullet"/>
      <w:lvlText w:val=""/>
      <w:lvlJc w:val="left"/>
      <w:pPr>
        <w:ind w:left="8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59C6542">
      <w:start w:val="1"/>
      <w:numFmt w:val="bullet"/>
      <w:lvlText w:val="o"/>
      <w:lvlJc w:val="left"/>
      <w:pPr>
        <w:ind w:left="1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FAA67C8">
      <w:start w:val="1"/>
      <w:numFmt w:val="bullet"/>
      <w:lvlText w:val="▪"/>
      <w:lvlJc w:val="left"/>
      <w:pPr>
        <w:ind w:left="2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A526A14">
      <w:start w:val="1"/>
      <w:numFmt w:val="bullet"/>
      <w:lvlText w:val="•"/>
      <w:lvlJc w:val="left"/>
      <w:pPr>
        <w:ind w:left="3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B841F82">
      <w:start w:val="1"/>
      <w:numFmt w:val="bullet"/>
      <w:lvlText w:val="o"/>
      <w:lvlJc w:val="left"/>
      <w:pPr>
        <w:ind w:left="3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248A12E">
      <w:start w:val="1"/>
      <w:numFmt w:val="bullet"/>
      <w:lvlText w:val="▪"/>
      <w:lvlJc w:val="left"/>
      <w:pPr>
        <w:ind w:left="4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8168698">
      <w:start w:val="1"/>
      <w:numFmt w:val="bullet"/>
      <w:lvlText w:val="•"/>
      <w:lvlJc w:val="left"/>
      <w:pPr>
        <w:ind w:left="5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690EF40">
      <w:start w:val="1"/>
      <w:numFmt w:val="bullet"/>
      <w:lvlText w:val="o"/>
      <w:lvlJc w:val="left"/>
      <w:pPr>
        <w:ind w:left="5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CEE8AC6">
      <w:start w:val="1"/>
      <w:numFmt w:val="bullet"/>
      <w:lvlText w:val="▪"/>
      <w:lvlJc w:val="left"/>
      <w:pPr>
        <w:ind w:left="66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274116C7"/>
    <w:multiLevelType w:val="hybridMultilevel"/>
    <w:tmpl w:val="20AE2E9A"/>
    <w:lvl w:ilvl="0" w:tplc="4EDE1C7C">
      <w:start w:val="1"/>
      <w:numFmt w:val="bullet"/>
      <w:lvlText w:val=""/>
      <w:lvlJc w:val="left"/>
      <w:pPr>
        <w:ind w:left="8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15CE12A">
      <w:start w:val="1"/>
      <w:numFmt w:val="bullet"/>
      <w:lvlText w:val="o"/>
      <w:lvlJc w:val="left"/>
      <w:pPr>
        <w:ind w:left="1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B8020BE">
      <w:start w:val="1"/>
      <w:numFmt w:val="bullet"/>
      <w:lvlText w:val="▪"/>
      <w:lvlJc w:val="left"/>
      <w:pPr>
        <w:ind w:left="2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95004B8">
      <w:start w:val="1"/>
      <w:numFmt w:val="bullet"/>
      <w:lvlText w:val="•"/>
      <w:lvlJc w:val="left"/>
      <w:pPr>
        <w:ind w:left="3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C2AC6F8">
      <w:start w:val="1"/>
      <w:numFmt w:val="bullet"/>
      <w:lvlText w:val="o"/>
      <w:lvlJc w:val="left"/>
      <w:pPr>
        <w:ind w:left="3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6222074">
      <w:start w:val="1"/>
      <w:numFmt w:val="bullet"/>
      <w:lvlText w:val="▪"/>
      <w:lvlJc w:val="left"/>
      <w:pPr>
        <w:ind w:left="4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3C13A6">
      <w:start w:val="1"/>
      <w:numFmt w:val="bullet"/>
      <w:lvlText w:val="•"/>
      <w:lvlJc w:val="left"/>
      <w:pPr>
        <w:ind w:left="5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A30E050">
      <w:start w:val="1"/>
      <w:numFmt w:val="bullet"/>
      <w:lvlText w:val="o"/>
      <w:lvlJc w:val="left"/>
      <w:pPr>
        <w:ind w:left="5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12CC802">
      <w:start w:val="1"/>
      <w:numFmt w:val="bullet"/>
      <w:lvlText w:val="▪"/>
      <w:lvlJc w:val="left"/>
      <w:pPr>
        <w:ind w:left="66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27C5590A"/>
    <w:multiLevelType w:val="hybridMultilevel"/>
    <w:tmpl w:val="1DE68810"/>
    <w:lvl w:ilvl="0" w:tplc="70760246">
      <w:start w:val="1"/>
      <w:numFmt w:val="bullet"/>
      <w:lvlText w:val=""/>
      <w:lvlJc w:val="left"/>
      <w:pPr>
        <w:ind w:left="8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E224C52">
      <w:start w:val="1"/>
      <w:numFmt w:val="bullet"/>
      <w:lvlText w:val="o"/>
      <w:lvlJc w:val="left"/>
      <w:pPr>
        <w:ind w:left="1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16C1CCC">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36563E">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3E999C">
      <w:start w:val="1"/>
      <w:numFmt w:val="bullet"/>
      <w:lvlText w:val="o"/>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DAEE2C8">
      <w:start w:val="1"/>
      <w:numFmt w:val="bullet"/>
      <w:lvlText w:val="▪"/>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3FC7182">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8A0922">
      <w:start w:val="1"/>
      <w:numFmt w:val="bullet"/>
      <w:lvlText w:val="o"/>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F785FCA">
      <w:start w:val="1"/>
      <w:numFmt w:val="bullet"/>
      <w:lvlText w:val="▪"/>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29EB5FB7"/>
    <w:multiLevelType w:val="hybridMultilevel"/>
    <w:tmpl w:val="88B04A60"/>
    <w:lvl w:ilvl="0" w:tplc="C128D4B8">
      <w:start w:val="1"/>
      <w:numFmt w:val="bullet"/>
      <w:lvlText w:val=""/>
      <w:lvlJc w:val="left"/>
      <w:pPr>
        <w:ind w:left="8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3B4B3D2">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36D57A">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E47A54">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60CFAA">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766BB2">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62CE56">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C843CC">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DA6000">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2ADB5EF2"/>
    <w:multiLevelType w:val="hybridMultilevel"/>
    <w:tmpl w:val="53A0A318"/>
    <w:lvl w:ilvl="0" w:tplc="3CDAD272">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16777A">
      <w:start w:val="1"/>
      <w:numFmt w:val="bullet"/>
      <w:lvlText w:val="o"/>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A05300">
      <w:start w:val="1"/>
      <w:numFmt w:val="bullet"/>
      <w:lvlText w:val="▪"/>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64AD24">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BE7880">
      <w:start w:val="1"/>
      <w:numFmt w:val="bullet"/>
      <w:lvlText w:val="o"/>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400638">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E88A1B6">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64738A">
      <w:start w:val="1"/>
      <w:numFmt w:val="bullet"/>
      <w:lvlText w:val="o"/>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B60086">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nsid w:val="33E759DA"/>
    <w:multiLevelType w:val="hybridMultilevel"/>
    <w:tmpl w:val="74486984"/>
    <w:lvl w:ilvl="0" w:tplc="8F0E9752">
      <w:start w:val="1"/>
      <w:numFmt w:val="bullet"/>
      <w:lvlText w:val=""/>
      <w:lvlJc w:val="left"/>
      <w:pPr>
        <w:ind w:left="8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0E8F6B4">
      <w:start w:val="1"/>
      <w:numFmt w:val="bullet"/>
      <w:lvlText w:val="o"/>
      <w:lvlJc w:val="left"/>
      <w:pPr>
        <w:ind w:left="16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D56C382">
      <w:start w:val="1"/>
      <w:numFmt w:val="bullet"/>
      <w:lvlText w:val="▪"/>
      <w:lvlJc w:val="left"/>
      <w:pPr>
        <w:ind w:left="23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89E8AE0">
      <w:start w:val="1"/>
      <w:numFmt w:val="bullet"/>
      <w:lvlText w:val="•"/>
      <w:lvlJc w:val="left"/>
      <w:pPr>
        <w:ind w:left="30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BF2308C">
      <w:start w:val="1"/>
      <w:numFmt w:val="bullet"/>
      <w:lvlText w:val="o"/>
      <w:lvlJc w:val="left"/>
      <w:pPr>
        <w:ind w:left="37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F6C2F18">
      <w:start w:val="1"/>
      <w:numFmt w:val="bullet"/>
      <w:lvlText w:val="▪"/>
      <w:lvlJc w:val="left"/>
      <w:pPr>
        <w:ind w:left="4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02A9784">
      <w:start w:val="1"/>
      <w:numFmt w:val="bullet"/>
      <w:lvlText w:val="•"/>
      <w:lvlJc w:val="left"/>
      <w:pPr>
        <w:ind w:left="52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A28C186">
      <w:start w:val="1"/>
      <w:numFmt w:val="bullet"/>
      <w:lvlText w:val="o"/>
      <w:lvlJc w:val="left"/>
      <w:pPr>
        <w:ind w:left="59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1ECA652">
      <w:start w:val="1"/>
      <w:numFmt w:val="bullet"/>
      <w:lvlText w:val="▪"/>
      <w:lvlJc w:val="left"/>
      <w:pPr>
        <w:ind w:left="66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nsid w:val="3EB55BAF"/>
    <w:multiLevelType w:val="hybridMultilevel"/>
    <w:tmpl w:val="165AF4A8"/>
    <w:lvl w:ilvl="0" w:tplc="5E1A9106">
      <w:start w:val="1"/>
      <w:numFmt w:val="bullet"/>
      <w:lvlText w:val=""/>
      <w:lvlJc w:val="left"/>
      <w:pPr>
        <w:ind w:left="1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FD64930">
      <w:start w:val="1"/>
      <w:numFmt w:val="bullet"/>
      <w:lvlText w:val="o"/>
      <w:lvlJc w:val="left"/>
      <w:pPr>
        <w:ind w:left="1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8C0E210">
      <w:start w:val="1"/>
      <w:numFmt w:val="bullet"/>
      <w:lvlText w:val="▪"/>
      <w:lvlJc w:val="left"/>
      <w:pPr>
        <w:ind w:left="2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1EBFB0">
      <w:start w:val="1"/>
      <w:numFmt w:val="bullet"/>
      <w:lvlText w:val="•"/>
      <w:lvlJc w:val="left"/>
      <w:pPr>
        <w:ind w:left="3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565330">
      <w:start w:val="1"/>
      <w:numFmt w:val="bullet"/>
      <w:lvlText w:val="o"/>
      <w:lvlJc w:val="left"/>
      <w:pPr>
        <w:ind w:left="4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1782846">
      <w:start w:val="1"/>
      <w:numFmt w:val="bullet"/>
      <w:lvlText w:val="▪"/>
      <w:lvlJc w:val="left"/>
      <w:pPr>
        <w:ind w:left="4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52A83CA">
      <w:start w:val="1"/>
      <w:numFmt w:val="bullet"/>
      <w:lvlText w:val="•"/>
      <w:lvlJc w:val="left"/>
      <w:pPr>
        <w:ind w:left="5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53C7120">
      <w:start w:val="1"/>
      <w:numFmt w:val="bullet"/>
      <w:lvlText w:val="o"/>
      <w:lvlJc w:val="left"/>
      <w:pPr>
        <w:ind w:left="6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8E8F052">
      <w:start w:val="1"/>
      <w:numFmt w:val="bullet"/>
      <w:lvlText w:val="▪"/>
      <w:lvlJc w:val="left"/>
      <w:pPr>
        <w:ind w:left="69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nsid w:val="3FFE2513"/>
    <w:multiLevelType w:val="hybridMultilevel"/>
    <w:tmpl w:val="F4F4C158"/>
    <w:lvl w:ilvl="0" w:tplc="DDA0DC64">
      <w:start w:val="1"/>
      <w:numFmt w:val="decimal"/>
      <w:lvlText w:val="%1."/>
      <w:lvlJc w:val="left"/>
      <w:pPr>
        <w:ind w:left="5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324BA0">
      <w:start w:val="1"/>
      <w:numFmt w:val="lowerLetter"/>
      <w:lvlText w:val="%2"/>
      <w:lvlJc w:val="left"/>
      <w:pPr>
        <w:ind w:left="12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2804F0">
      <w:start w:val="1"/>
      <w:numFmt w:val="lowerRoman"/>
      <w:lvlText w:val="%3"/>
      <w:lvlJc w:val="left"/>
      <w:pPr>
        <w:ind w:left="19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6C01F0">
      <w:start w:val="1"/>
      <w:numFmt w:val="decimal"/>
      <w:lvlText w:val="%4"/>
      <w:lvlJc w:val="left"/>
      <w:pPr>
        <w:ind w:left="27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DA575A">
      <w:start w:val="1"/>
      <w:numFmt w:val="lowerLetter"/>
      <w:lvlText w:val="%5"/>
      <w:lvlJc w:val="left"/>
      <w:pPr>
        <w:ind w:left="34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34AA80">
      <w:start w:val="1"/>
      <w:numFmt w:val="lowerRoman"/>
      <w:lvlText w:val="%6"/>
      <w:lvlJc w:val="left"/>
      <w:pPr>
        <w:ind w:left="41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9223BA">
      <w:start w:val="1"/>
      <w:numFmt w:val="decimal"/>
      <w:lvlText w:val="%7"/>
      <w:lvlJc w:val="left"/>
      <w:pPr>
        <w:ind w:left="4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AE553C">
      <w:start w:val="1"/>
      <w:numFmt w:val="lowerLetter"/>
      <w:lvlText w:val="%8"/>
      <w:lvlJc w:val="left"/>
      <w:pPr>
        <w:ind w:left="55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E0C0D6">
      <w:start w:val="1"/>
      <w:numFmt w:val="lowerRoman"/>
      <w:lvlText w:val="%9"/>
      <w:lvlJc w:val="left"/>
      <w:pPr>
        <w:ind w:left="63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nsid w:val="441467BA"/>
    <w:multiLevelType w:val="hybridMultilevel"/>
    <w:tmpl w:val="45CAECE0"/>
    <w:lvl w:ilvl="0" w:tplc="D864008A">
      <w:start w:val="1"/>
      <w:numFmt w:val="decimal"/>
      <w:lvlText w:val="%1."/>
      <w:lvlJc w:val="left"/>
      <w:pPr>
        <w:ind w:left="5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28655E">
      <w:start w:val="1"/>
      <w:numFmt w:val="lowerLetter"/>
      <w:lvlText w:val="%2"/>
      <w:lvlJc w:val="left"/>
      <w:pPr>
        <w:ind w:left="12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E0E15E">
      <w:start w:val="1"/>
      <w:numFmt w:val="lowerRoman"/>
      <w:lvlText w:val="%3"/>
      <w:lvlJc w:val="left"/>
      <w:pPr>
        <w:ind w:left="19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664788">
      <w:start w:val="1"/>
      <w:numFmt w:val="decimal"/>
      <w:lvlText w:val="%4"/>
      <w:lvlJc w:val="left"/>
      <w:pPr>
        <w:ind w:left="27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361790">
      <w:start w:val="1"/>
      <w:numFmt w:val="lowerLetter"/>
      <w:lvlText w:val="%5"/>
      <w:lvlJc w:val="left"/>
      <w:pPr>
        <w:ind w:left="34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528BF2">
      <w:start w:val="1"/>
      <w:numFmt w:val="lowerRoman"/>
      <w:lvlText w:val="%6"/>
      <w:lvlJc w:val="left"/>
      <w:pPr>
        <w:ind w:left="41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66FFE0">
      <w:start w:val="1"/>
      <w:numFmt w:val="decimal"/>
      <w:lvlText w:val="%7"/>
      <w:lvlJc w:val="left"/>
      <w:pPr>
        <w:ind w:left="4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324612">
      <w:start w:val="1"/>
      <w:numFmt w:val="lowerLetter"/>
      <w:lvlText w:val="%8"/>
      <w:lvlJc w:val="left"/>
      <w:pPr>
        <w:ind w:left="55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DCAA7C">
      <w:start w:val="1"/>
      <w:numFmt w:val="lowerRoman"/>
      <w:lvlText w:val="%9"/>
      <w:lvlJc w:val="left"/>
      <w:pPr>
        <w:ind w:left="63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nsid w:val="45CA1C02"/>
    <w:multiLevelType w:val="hybridMultilevel"/>
    <w:tmpl w:val="72129AA4"/>
    <w:lvl w:ilvl="0" w:tplc="17BA7BBE">
      <w:start w:val="1"/>
      <w:numFmt w:val="bullet"/>
      <w:lvlText w:val=""/>
      <w:lvlJc w:val="left"/>
      <w:pPr>
        <w:ind w:left="8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92E9902">
      <w:start w:val="1"/>
      <w:numFmt w:val="bullet"/>
      <w:lvlText w:val="o"/>
      <w:lvlJc w:val="left"/>
      <w:pPr>
        <w:ind w:left="1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AADB68">
      <w:start w:val="1"/>
      <w:numFmt w:val="bullet"/>
      <w:lvlText w:val="▪"/>
      <w:lvlJc w:val="left"/>
      <w:pPr>
        <w:ind w:left="2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488185A">
      <w:start w:val="1"/>
      <w:numFmt w:val="bullet"/>
      <w:lvlText w:val="•"/>
      <w:lvlJc w:val="left"/>
      <w:pPr>
        <w:ind w:left="3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77EF294">
      <w:start w:val="1"/>
      <w:numFmt w:val="bullet"/>
      <w:lvlText w:val="o"/>
      <w:lvlJc w:val="left"/>
      <w:pPr>
        <w:ind w:left="3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CE8C590">
      <w:start w:val="1"/>
      <w:numFmt w:val="bullet"/>
      <w:lvlText w:val="▪"/>
      <w:lvlJc w:val="left"/>
      <w:pPr>
        <w:ind w:left="4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FAEA670">
      <w:start w:val="1"/>
      <w:numFmt w:val="bullet"/>
      <w:lvlText w:val="•"/>
      <w:lvlJc w:val="left"/>
      <w:pPr>
        <w:ind w:left="5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846A87E">
      <w:start w:val="1"/>
      <w:numFmt w:val="bullet"/>
      <w:lvlText w:val="o"/>
      <w:lvlJc w:val="left"/>
      <w:pPr>
        <w:ind w:left="5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6BEA2CC">
      <w:start w:val="1"/>
      <w:numFmt w:val="bullet"/>
      <w:lvlText w:val="▪"/>
      <w:lvlJc w:val="left"/>
      <w:pPr>
        <w:ind w:left="66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nsid w:val="65F52418"/>
    <w:multiLevelType w:val="hybridMultilevel"/>
    <w:tmpl w:val="E4E8490E"/>
    <w:lvl w:ilvl="0" w:tplc="F30E069E">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60BEE8">
      <w:start w:val="1"/>
      <w:numFmt w:val="bullet"/>
      <w:lvlText w:val="o"/>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A2849A">
      <w:start w:val="1"/>
      <w:numFmt w:val="bullet"/>
      <w:lvlText w:val="▪"/>
      <w:lvlJc w:val="left"/>
      <w:pPr>
        <w:ind w:left="2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7224D2">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E2A462">
      <w:start w:val="1"/>
      <w:numFmt w:val="bullet"/>
      <w:lvlText w:val="o"/>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5ED5FE">
      <w:start w:val="1"/>
      <w:numFmt w:val="bullet"/>
      <w:lvlText w:val="▪"/>
      <w:lvlJc w:val="left"/>
      <w:pPr>
        <w:ind w:left="4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760C30">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A43AE6">
      <w:start w:val="1"/>
      <w:numFmt w:val="bullet"/>
      <w:lvlText w:val="o"/>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EE57F0">
      <w:start w:val="1"/>
      <w:numFmt w:val="bullet"/>
      <w:lvlText w:val="▪"/>
      <w:lvlJc w:val="left"/>
      <w:pPr>
        <w:ind w:left="6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674F0A21"/>
    <w:multiLevelType w:val="hybridMultilevel"/>
    <w:tmpl w:val="A94AF7A8"/>
    <w:lvl w:ilvl="0" w:tplc="AF028CEE">
      <w:start w:val="1"/>
      <w:numFmt w:val="bullet"/>
      <w:lvlText w:val=""/>
      <w:lvlJc w:val="left"/>
      <w:pPr>
        <w:ind w:left="8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BFA598E">
      <w:start w:val="1"/>
      <w:numFmt w:val="bullet"/>
      <w:lvlText w:val="o"/>
      <w:lvlJc w:val="left"/>
      <w:pPr>
        <w:ind w:left="1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CD0E9C2">
      <w:start w:val="1"/>
      <w:numFmt w:val="bullet"/>
      <w:lvlText w:val="▪"/>
      <w:lvlJc w:val="left"/>
      <w:pPr>
        <w:ind w:left="2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13221E2">
      <w:start w:val="1"/>
      <w:numFmt w:val="bullet"/>
      <w:lvlText w:val="•"/>
      <w:lvlJc w:val="left"/>
      <w:pPr>
        <w:ind w:left="3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226D9A0">
      <w:start w:val="1"/>
      <w:numFmt w:val="bullet"/>
      <w:lvlText w:val="o"/>
      <w:lvlJc w:val="left"/>
      <w:pPr>
        <w:ind w:left="3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E8ADFE">
      <w:start w:val="1"/>
      <w:numFmt w:val="bullet"/>
      <w:lvlText w:val="▪"/>
      <w:lvlJc w:val="left"/>
      <w:pPr>
        <w:ind w:left="4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C4C566">
      <w:start w:val="1"/>
      <w:numFmt w:val="bullet"/>
      <w:lvlText w:val="•"/>
      <w:lvlJc w:val="left"/>
      <w:pPr>
        <w:ind w:left="5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22C30AA">
      <w:start w:val="1"/>
      <w:numFmt w:val="bullet"/>
      <w:lvlText w:val="o"/>
      <w:lvlJc w:val="left"/>
      <w:pPr>
        <w:ind w:left="5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B2033F2">
      <w:start w:val="1"/>
      <w:numFmt w:val="bullet"/>
      <w:lvlText w:val="▪"/>
      <w:lvlJc w:val="left"/>
      <w:pPr>
        <w:ind w:left="66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nsid w:val="7AA42AD5"/>
    <w:multiLevelType w:val="hybridMultilevel"/>
    <w:tmpl w:val="F1F04C22"/>
    <w:lvl w:ilvl="0" w:tplc="3FEEE4EE">
      <w:start w:val="1"/>
      <w:numFmt w:val="bullet"/>
      <w:lvlText w:val=""/>
      <w:lvlJc w:val="left"/>
      <w:pPr>
        <w:ind w:left="8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4429FFC">
      <w:start w:val="1"/>
      <w:numFmt w:val="bullet"/>
      <w:lvlText w:val="o"/>
      <w:lvlJc w:val="left"/>
      <w:pPr>
        <w:ind w:left="1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926E26">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26E234">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4A4B80">
      <w:start w:val="1"/>
      <w:numFmt w:val="bullet"/>
      <w:lvlText w:val="o"/>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B8CDF2">
      <w:start w:val="1"/>
      <w:numFmt w:val="bullet"/>
      <w:lvlText w:val="▪"/>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2C6A3F2">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F46DF4">
      <w:start w:val="1"/>
      <w:numFmt w:val="bullet"/>
      <w:lvlText w:val="o"/>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E6792E">
      <w:start w:val="1"/>
      <w:numFmt w:val="bullet"/>
      <w:lvlText w:val="▪"/>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nsid w:val="7B9C5A47"/>
    <w:multiLevelType w:val="hybridMultilevel"/>
    <w:tmpl w:val="41A4A50A"/>
    <w:lvl w:ilvl="0" w:tplc="F62C7D1C">
      <w:start w:val="1"/>
      <w:numFmt w:val="bullet"/>
      <w:lvlText w:val=""/>
      <w:lvlJc w:val="left"/>
      <w:pPr>
        <w:ind w:left="1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72E5998">
      <w:start w:val="1"/>
      <w:numFmt w:val="bullet"/>
      <w:lvlText w:val="o"/>
      <w:lvlJc w:val="left"/>
      <w:pPr>
        <w:ind w:left="1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7E72AA">
      <w:start w:val="1"/>
      <w:numFmt w:val="bullet"/>
      <w:lvlText w:val="▪"/>
      <w:lvlJc w:val="left"/>
      <w:pPr>
        <w:ind w:left="2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516C586">
      <w:start w:val="1"/>
      <w:numFmt w:val="bullet"/>
      <w:lvlText w:val="•"/>
      <w:lvlJc w:val="left"/>
      <w:pPr>
        <w:ind w:left="3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252F4C4">
      <w:start w:val="1"/>
      <w:numFmt w:val="bullet"/>
      <w:lvlText w:val="o"/>
      <w:lvlJc w:val="left"/>
      <w:pPr>
        <w:ind w:left="4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342462">
      <w:start w:val="1"/>
      <w:numFmt w:val="bullet"/>
      <w:lvlText w:val="▪"/>
      <w:lvlJc w:val="left"/>
      <w:pPr>
        <w:ind w:left="4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FCA0468">
      <w:start w:val="1"/>
      <w:numFmt w:val="bullet"/>
      <w:lvlText w:val="•"/>
      <w:lvlJc w:val="left"/>
      <w:pPr>
        <w:ind w:left="5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8A2096">
      <w:start w:val="1"/>
      <w:numFmt w:val="bullet"/>
      <w:lvlText w:val="o"/>
      <w:lvlJc w:val="left"/>
      <w:pPr>
        <w:ind w:left="6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4E6F76">
      <w:start w:val="1"/>
      <w:numFmt w:val="bullet"/>
      <w:lvlText w:val="▪"/>
      <w:lvlJc w:val="left"/>
      <w:pPr>
        <w:ind w:left="69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nsid w:val="7E321E79"/>
    <w:multiLevelType w:val="hybridMultilevel"/>
    <w:tmpl w:val="982C3F60"/>
    <w:lvl w:ilvl="0" w:tplc="C940210C">
      <w:start w:val="1"/>
      <w:numFmt w:val="bullet"/>
      <w:lvlText w:val=""/>
      <w:lvlJc w:val="left"/>
      <w:pPr>
        <w:ind w:left="1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DEE0198">
      <w:start w:val="1"/>
      <w:numFmt w:val="bullet"/>
      <w:lvlText w:val="o"/>
      <w:lvlJc w:val="left"/>
      <w:pPr>
        <w:ind w:left="1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B034B2">
      <w:start w:val="1"/>
      <w:numFmt w:val="bullet"/>
      <w:lvlText w:val="▪"/>
      <w:lvlJc w:val="left"/>
      <w:pPr>
        <w:ind w:left="2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2D49BF8">
      <w:start w:val="1"/>
      <w:numFmt w:val="bullet"/>
      <w:lvlText w:val="•"/>
      <w:lvlJc w:val="left"/>
      <w:pPr>
        <w:ind w:left="3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676D140">
      <w:start w:val="1"/>
      <w:numFmt w:val="bullet"/>
      <w:lvlText w:val="o"/>
      <w:lvlJc w:val="left"/>
      <w:pPr>
        <w:ind w:left="40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79EF8D2">
      <w:start w:val="1"/>
      <w:numFmt w:val="bullet"/>
      <w:lvlText w:val="▪"/>
      <w:lvlJc w:val="left"/>
      <w:pPr>
        <w:ind w:left="48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90ECF2A">
      <w:start w:val="1"/>
      <w:numFmt w:val="bullet"/>
      <w:lvlText w:val="•"/>
      <w:lvlJc w:val="left"/>
      <w:pPr>
        <w:ind w:left="55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D6487EC">
      <w:start w:val="1"/>
      <w:numFmt w:val="bullet"/>
      <w:lvlText w:val="o"/>
      <w:lvlJc w:val="left"/>
      <w:pPr>
        <w:ind w:left="62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DC684A2">
      <w:start w:val="1"/>
      <w:numFmt w:val="bullet"/>
      <w:lvlText w:val="▪"/>
      <w:lvlJc w:val="left"/>
      <w:pPr>
        <w:ind w:left="69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nsid w:val="7F246CDF"/>
    <w:multiLevelType w:val="hybridMultilevel"/>
    <w:tmpl w:val="F5CC4346"/>
    <w:lvl w:ilvl="0" w:tplc="3B46744A">
      <w:start w:val="1"/>
      <w:numFmt w:val="bullet"/>
      <w:lvlText w:val="•"/>
      <w:lvlJc w:val="left"/>
      <w:pPr>
        <w:ind w:left="535"/>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1" w:tplc="D3DAF946">
      <w:start w:val="1"/>
      <w:numFmt w:val="bullet"/>
      <w:lvlText w:val="o"/>
      <w:lvlJc w:val="left"/>
      <w:pPr>
        <w:ind w:left="1260"/>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2" w:tplc="90243ADE">
      <w:start w:val="1"/>
      <w:numFmt w:val="bullet"/>
      <w:lvlText w:val="▪"/>
      <w:lvlJc w:val="left"/>
      <w:pPr>
        <w:ind w:left="1980"/>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3" w:tplc="E68C2D78">
      <w:start w:val="1"/>
      <w:numFmt w:val="bullet"/>
      <w:lvlText w:val="•"/>
      <w:lvlJc w:val="left"/>
      <w:pPr>
        <w:ind w:left="2700"/>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4" w:tplc="E3D0313E">
      <w:start w:val="1"/>
      <w:numFmt w:val="bullet"/>
      <w:lvlText w:val="o"/>
      <w:lvlJc w:val="left"/>
      <w:pPr>
        <w:ind w:left="3420"/>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5" w:tplc="6F80224E">
      <w:start w:val="1"/>
      <w:numFmt w:val="bullet"/>
      <w:lvlText w:val="▪"/>
      <w:lvlJc w:val="left"/>
      <w:pPr>
        <w:ind w:left="4140"/>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6" w:tplc="5734EEF8">
      <w:start w:val="1"/>
      <w:numFmt w:val="bullet"/>
      <w:lvlText w:val="•"/>
      <w:lvlJc w:val="left"/>
      <w:pPr>
        <w:ind w:left="4860"/>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7" w:tplc="1EC2597A">
      <w:start w:val="1"/>
      <w:numFmt w:val="bullet"/>
      <w:lvlText w:val="o"/>
      <w:lvlJc w:val="left"/>
      <w:pPr>
        <w:ind w:left="5580"/>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8" w:tplc="28161EA8">
      <w:start w:val="1"/>
      <w:numFmt w:val="bullet"/>
      <w:lvlText w:val="▪"/>
      <w:lvlJc w:val="left"/>
      <w:pPr>
        <w:ind w:left="6300"/>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abstractNum>
  <w:num w:numId="1">
    <w:abstractNumId w:val="18"/>
  </w:num>
  <w:num w:numId="2">
    <w:abstractNumId w:val="7"/>
  </w:num>
  <w:num w:numId="3">
    <w:abstractNumId w:val="10"/>
  </w:num>
  <w:num w:numId="4">
    <w:abstractNumId w:val="11"/>
  </w:num>
  <w:num w:numId="5">
    <w:abstractNumId w:val="14"/>
  </w:num>
  <w:num w:numId="6">
    <w:abstractNumId w:val="3"/>
  </w:num>
  <w:num w:numId="7">
    <w:abstractNumId w:val="4"/>
  </w:num>
  <w:num w:numId="8">
    <w:abstractNumId w:val="12"/>
  </w:num>
  <w:num w:numId="9">
    <w:abstractNumId w:val="2"/>
  </w:num>
  <w:num w:numId="10">
    <w:abstractNumId w:val="15"/>
  </w:num>
  <w:num w:numId="11">
    <w:abstractNumId w:val="5"/>
  </w:num>
  <w:num w:numId="12">
    <w:abstractNumId w:val="8"/>
  </w:num>
  <w:num w:numId="13">
    <w:abstractNumId w:val="0"/>
  </w:num>
  <w:num w:numId="14">
    <w:abstractNumId w:val="16"/>
  </w:num>
  <w:num w:numId="15">
    <w:abstractNumId w:val="9"/>
  </w:num>
  <w:num w:numId="16">
    <w:abstractNumId w:val="17"/>
  </w:num>
  <w:num w:numId="17">
    <w:abstractNumId w:val="13"/>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370"/>
    <w:rsid w:val="002C1769"/>
    <w:rsid w:val="002F6370"/>
    <w:rsid w:val="00456510"/>
    <w:rsid w:val="00914618"/>
    <w:rsid w:val="00E0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A57C95-3579-4EA3-82AD-D212251C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50" w:lineRule="auto"/>
      <w:ind w:left="10" w:right="69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10"/>
      <w:ind w:left="24" w:hanging="10"/>
      <w:outlineLvl w:val="0"/>
    </w:pPr>
    <w:rPr>
      <w:rFonts w:ascii="Calibri" w:eastAsia="Calibri" w:hAnsi="Calibri" w:cs="Calibri"/>
      <w:color w:val="000000"/>
      <w:sz w:val="28"/>
    </w:rPr>
  </w:style>
  <w:style w:type="paragraph" w:styleId="Heading2">
    <w:name w:val="heading 2"/>
    <w:next w:val="Normal"/>
    <w:link w:val="Heading2Char"/>
    <w:uiPriority w:val="9"/>
    <w:unhideWhenUsed/>
    <w:qFormat/>
    <w:pPr>
      <w:keepNext/>
      <w:keepLines/>
      <w:spacing w:after="210"/>
      <w:ind w:left="24" w:hanging="10"/>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28"/>
    </w:rPr>
  </w:style>
  <w:style w:type="paragraph" w:styleId="TOC1">
    <w:name w:val="toc 1"/>
    <w:hidden/>
    <w:pPr>
      <w:spacing w:after="0" w:line="346" w:lineRule="auto"/>
      <w:ind w:left="54" w:right="702"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ur Rehman</dc:creator>
  <cp:keywords/>
  <cp:lastModifiedBy>Asad ur Rehman</cp:lastModifiedBy>
  <cp:revision>5</cp:revision>
  <cp:lastPrinted>2014-06-27T16:12:00Z</cp:lastPrinted>
  <dcterms:created xsi:type="dcterms:W3CDTF">2014-06-27T16:12:00Z</dcterms:created>
  <dcterms:modified xsi:type="dcterms:W3CDTF">2014-06-27T16:13:00Z</dcterms:modified>
</cp:coreProperties>
</file>