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928" w:dyaOrig="1296">
                <v:rect xmlns:o="urn:schemas-microsoft-com:office:office" xmlns:v="urn:schemas-microsoft-com:vml" id="rectole0000000000" style="width:196.40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H10-15</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8/8</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 10</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H15</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H10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H15 - herhaling</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Diegene die gisteren goed hebben voorbereid worden vandaag beloond! </w:t>
        <w:br/>
        <w:t xml:space="preserve">VEEL SUCCES!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000000"/>
          <w:spacing w:val="0"/>
          <w:position w:val="0"/>
          <w:sz w:val="22"/>
          <w:shd w:fill="auto" w:val="clear"/>
        </w:rPr>
        <w:t xml:space="preserve">Uload op het einde  dan je gezipte project ‘</w:t>
      </w:r>
      <w:r>
        <w:rPr>
          <w:rFonts w:ascii="Calibri" w:hAnsi="Calibri" w:cs="Calibri" w:eastAsia="Calibri"/>
          <w:b/>
          <w:i/>
          <w:color w:val="000000"/>
          <w:spacing w:val="0"/>
          <w:position w:val="0"/>
          <w:sz w:val="22"/>
          <w:shd w:fill="auto" w:val="clear"/>
        </w:rPr>
        <w:t xml:space="preserve">Test_Java_Vending_jouwnaam’</w:t>
      </w:r>
      <w:r>
        <w:rPr>
          <w:rFonts w:ascii="Calibri" w:hAnsi="Calibri" w:cs="Calibri" w:eastAsia="Calibri"/>
          <w:color w:val="000000"/>
          <w:spacing w:val="0"/>
          <w:position w:val="0"/>
          <w:sz w:val="22"/>
          <w:shd w:fill="auto" w:val="clear"/>
        </w:rPr>
        <w:t xml:space="preserve"> naar  ClassRoom.</w:t>
        <w:br/>
        <w:br/>
      </w:r>
      <w:r>
        <w:rPr>
          <w:rFonts w:ascii="Calibri" w:hAnsi="Calibri" w:cs="Calibri" w:eastAsia="Calibri"/>
          <w:color w:val="4F81BD"/>
          <w:spacing w:val="5"/>
          <w:position w:val="0"/>
          <w:sz w:val="32"/>
          <w:u w:val="single"/>
          <w:shd w:fill="auto" w:val="clear"/>
        </w:rPr>
        <w:t xml:space="preserve">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6468" w:dyaOrig="5711">
          <v:rect xmlns:o="urn:schemas-microsoft-com:office:office" xmlns:v="urn:schemas-microsoft-com:vml" id="rectole0000000001" style="width:323.400000pt;height:28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uml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vandaag al een start maken van ons IoT sensorNetwerk. We hebben Water en Temperatuur sensor deze zullen beide een Random value generen binnen een bepaalde plus of min grens.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een methode die als je ze oproept je een float waarde terug heeft.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een sensor gaan defiëneren die een Final ID meekrijgt als hij aangemaakt wordt op basis van eerste Letter van zen  ConnectieType dan de soort Sensor(water,licht,push) en dan een cijfer. het cijfer basseren we op onze statische counter van elk soort sensor dus.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3de Analoge water Sensor die je registreerd is: Awater3</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main1 een 6 sensors aan (3 water sensors (add:12, 106, 112 in hex), 2 temperatuursensor 1 in celcius 1 in farenheit en een pushesensor)</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[ID=D0Water0type=DIGITALaddress=106,value=95.55233]</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[ID=D1Water1type=DIGITALaddress=111,value=38.119316]</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WaterSensor [ID=A2Water2type=ANALOGaddress=27,value=55.89776]</w:t>
      </w:r>
    </w:p>
    <w:p>
      <w:pPr>
        <w:spacing w:before="300" w:after="40" w:line="276"/>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28"/>
          <w:shd w:fill="auto" w:val="clear"/>
        </w:rPr>
        <w:t xml:space="preserve">TempSensor [ID=D3Temp0, type=DIGITAL, celcius=true,value=-19.59552]</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onsolas" w:hAnsi="Consolas" w:cs="Consolas" w:eastAsia="Consolas"/>
          <w:color w:val="000000"/>
          <w:spacing w:val="0"/>
          <w:position w:val="0"/>
          <w:sz w:val="28"/>
          <w:shd w:fill="auto" w:val="clear"/>
        </w:rPr>
        <w:t xml:space="preserve">PushSensor [ID = A4Push0, type()=ANALOG state=false]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al hun gegevens af en toon van de 5 valuesensoren een update.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Exception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303" w:dyaOrig="6300">
          <v:rect xmlns:o="urn:schemas-microsoft-com:office:office" xmlns:v="urn:schemas-microsoft-com:vml" id="rectole0000000002" style="width:415.150000pt;height:31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een exception maken die we later zullen kunnen gaan throwen als we een onverwachte waarde zouden tegenkomen. Deze zullen we smijten wanneer we een update vragen van de sensor in de Node (Zie later) en we een onverwachte waarde zouden meekrijgen.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main2 een lokale sensor aan waarvan de random waardes buiten de grens berekend worden.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nu deze sensor 10 keer een update doorsturen. </w:t>
      </w:r>
    </w:p>
    <w:p>
      <w:pPr>
        <w:spacing w:before="300" w:after="40" w:line="276"/>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6">
        <w:r>
          <w:rPr>
            <w:rFonts w:ascii="Calibri" w:hAnsi="Calibri" w:cs="Calibri" w:eastAsia="Calibri"/>
            <w:color w:val="0000FF"/>
            <w:spacing w:val="5"/>
            <w:position w:val="0"/>
            <w:sz w:val="32"/>
            <w:u w:val="single"/>
            <w:shd w:fill="auto" w:val="clear"/>
          </w:rPr>
          <w:t xml:space="preserve">https://raspberrypi.stackexchange.com/questions/32719/i2cdetect-shows-every-possible-address</w:t>
        </w:r>
      </w:hyperlink>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Extra's en interface</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640" w:dyaOrig="4835">
          <v:rect xmlns:o="urn:schemas-microsoft-com:office:office" xmlns:v="urn:schemas-microsoft-com:vml" id="rectole0000000003" style="width:432.000000pt;height:241.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willen nu natuurlijk ook devices gaan toevoegen zodat we die ook kunnen gaan besturen.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Later zullen we deze aansturen en voorzien nu al methodes om ze aan en af te zetten en een status boolean om hun staat bij te houden.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main4 een Fan en een licht aan en steek deze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node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simpele node maken, zodat we onze waardes kunnen opvragen, controleren en verwerken.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node aan die met enkele devices zal gekoppeld zijn. Deze devices zullen we bijhouden in een array. Zorg er ook voor dat je de sensoren apart bijhoudt in een array.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raspberrypi.stackexchange.com/questions/32719/i2cdetect-shows-every-possible-address" Id="docRId6" Type="http://schemas.openxmlformats.org/officeDocument/2006/relationships/hyperlink" /><Relationship Target="media/image3.wmf" Id="docRId8" Type="http://schemas.openxmlformats.org/officeDocument/2006/relationships/image"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