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3402"/>
        <w:gridCol w:w="5670"/>
      </w:tblGrid>
      <w:tr>
        <w:trPr>
          <w:trHeight w:val="1161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94" w:dyaOrig="845">
                <v:rect xmlns:o="urn:schemas-microsoft-com:office:office" xmlns:v="urn:schemas-microsoft-com:vml" id="rectole0000000000" style="width:169.700000pt;height:42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Opleiding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Lesmodule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tab/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  <w:tab/>
            </w:r>
          </w:p>
        </w:tc>
      </w:tr>
      <w:tr>
        <w:trPr>
          <w:trHeight w:val="263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328" w:leader="dot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 30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279" w:leader="dot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Deze test is een theoretische test, dit wil zeggen dat je de computer en je boek niet mag gebruiken.</w:t>
      </w:r>
    </w:p>
    <w:p>
      <w:pPr>
        <w:numPr>
          <w:ilvl w:val="0"/>
          <w:numId w:val="10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Meerkeuzevragen    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Een abstracte klasse en een interface kunnen statische methoden bevatten: (1pt)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Juist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Fout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2) Wat wordt uitgeprint als je volgend stukje code uitvoert ? (het is uitvoerbaar  ). (1pt)</w:t>
      </w:r>
    </w:p>
    <w:p>
      <w:pPr>
        <w:spacing w:before="0" w:after="0" w:line="240"/>
        <w:ind w:right="-284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String s =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String(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"Bicycle"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-284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iBegin = 1;</w:t>
      </w:r>
    </w:p>
    <w:p>
      <w:pPr>
        <w:spacing w:before="0" w:after="0" w:line="240"/>
        <w:ind w:right="-284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iEnd = 3;</w:t>
      </w:r>
    </w:p>
    <w:p>
      <w:pPr>
        <w:spacing w:before="0" w:after="0" w:line="240"/>
        <w:ind w:right="-284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System.out.println(s.substring(iBegin, iEnd));</w:t>
      </w:r>
    </w:p>
    <w:p>
      <w:pPr>
        <w:spacing w:before="0" w:after="0" w:line="240"/>
        <w:ind w:right="-284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spacing w:before="0" w:after="200" w:line="276"/>
        <w:ind w:right="-284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Wat is de output van volgende code: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 xml:space="preserve">(1pt)</w:t>
      </w:r>
    </w:p>
    <w:tbl>
      <w:tblPr/>
      <w:tblGrid>
        <w:gridCol w:w="9210"/>
      </w:tblGrid>
      <w:tr>
        <w:trPr>
          <w:trHeight w:val="1" w:hRule="atLeast"/>
          <w:jc w:val="left"/>
        </w:trPr>
        <w:tc>
          <w:tcPr>
            <w:tcW w:w="9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String kevin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"Kevin"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 xml:space="preserve">String copyKevin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String(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"Kevin"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 xml:space="preserve">String copy2Kevin = kevin;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(kevin == copyKevin)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"NOT 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(copyKevin == copy2Kevin)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"NOT 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 (kevin == copy2Kevin)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16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i/>
                <w:color w:val="0000C0"/>
                <w:spacing w:val="0"/>
                <w:position w:val="0"/>
                <w:sz w:val="16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16"/>
                <w:shd w:fill="auto" w:val="clear"/>
              </w:rPr>
              <w:t xml:space="preserve">"NOT EQUAL"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6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numPr>
          <w:ilvl w:val="0"/>
          <w:numId w:val="21"/>
        </w:numPr>
        <w:spacing w:before="0" w:after="0" w:line="240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- EQUAL - EQUAL</w:t>
      </w:r>
    </w:p>
    <w:p>
      <w:pPr>
        <w:numPr>
          <w:ilvl w:val="0"/>
          <w:numId w:val="21"/>
        </w:numPr>
        <w:spacing w:before="0" w:after="0" w:line="240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EQUAL - NOT EQUAL - EQUAL</w:t>
      </w:r>
    </w:p>
    <w:p>
      <w:pPr>
        <w:numPr>
          <w:ilvl w:val="0"/>
          <w:numId w:val="21"/>
        </w:numPr>
        <w:spacing w:before="0" w:after="0" w:line="240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- EQUAL - NOT EQUAL</w:t>
      </w:r>
    </w:p>
    <w:p>
      <w:pPr>
        <w:numPr>
          <w:ilvl w:val="0"/>
          <w:numId w:val="21"/>
        </w:numPr>
        <w:spacing w:before="0" w:after="0" w:line="240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EQUAL - NOT EQUAL - NOT EQUAL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28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4) Als je naar onderstaande situatie kijkt: welke code werkt dan? (Meerdere antwoorden mogelijk) (1pt)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public abstract class Boek implements Voorwerp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public class WoordenBoek extends boek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Boek boek = new Boek();</w:t>
      </w: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WoordenBoek woordenBoek = new Boek();</w:t>
      </w: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Boek boek = new WoordenBoek();</w:t>
      </w: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Voorwerp voorwerp = new Boek();</w:t>
      </w: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Voorwerp voorwerp = new WoordenBoek():</w:t>
      </w:r>
    </w:p>
    <w:p>
      <w:pPr>
        <w:numPr>
          <w:ilvl w:val="0"/>
          <w:numId w:val="26"/>
        </w:numPr>
        <w:spacing w:before="0" w:after="200" w:line="240"/>
        <w:ind w:right="0" w:left="782" w:hanging="357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WoordenBoek woordenBoek = new WoordenBoek();</w:t>
      </w:r>
    </w:p>
    <w:p>
      <w:pPr>
        <w:numPr>
          <w:ilvl w:val="0"/>
          <w:numId w:val="26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Open vragen               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/12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Ik wil 4 uitprinten. Hoe doe ik dit ? (2pt)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[] []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[][]{{6,1,3},{9,8,7},{4,5},{2}};</w:t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u w:val="single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Welke klassen hebben toegang tot 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protected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variabele? (2 pt.) 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Leg uit wat een wrapper klasse is en waar ze worden gebruikt.  ( 2 pt.)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4) Geef voordeel en een nadeel van het gebruik van het Collections frameWork?  ( 2 pt.)</w:t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none"/>
        </w:tabs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5) Wat is het verschil tussen een LinkedList en een HashSet? (Zo gedetailleerd mogelijk) (2pt)</w:t>
      </w:r>
    </w:p>
    <w:p>
      <w:pPr>
        <w:tabs>
          <w:tab w:val="left" w:pos="8505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Leg het verschil uit tussen CHECKED EN UNCHECKED Exceptions: (2pt)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7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 voorbeelden           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Los volgende vragen op voor elk codevoorbeeld: (3pt)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Wordt de code wel degelijk uitgevoerd of krijg je een error? 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 is de uitvoer van volgende codes? Welke error krijg je 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Moet de gebruiker iets invoeren?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4" w:dyaOrig="4189">
          <v:rect xmlns:o="urn:schemas-microsoft-com:office:office" xmlns:v="urn:schemas-microsoft-com:vml" id="rectole0000000001" style="width:358.200000pt;height:20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-2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2)Wat zal de output zijn als je de applicatie runt?  ( 2pt)</w:t>
      </w:r>
    </w:p>
    <w:tbl>
      <w:tblPr>
        <w:tblInd w:w="720" w:type="dxa"/>
      </w:tblPr>
      <w:tblGrid>
        <w:gridCol w:w="8566"/>
      </w:tblGrid>
      <w:tr>
        <w:trPr>
          <w:trHeight w:val="1" w:hRule="atLeast"/>
          <w:jc w:val="left"/>
        </w:trPr>
        <w:tc>
          <w:tcPr>
            <w:tcW w:w="8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innerclasstesttokeep;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Mix(){}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Mix(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2"/>
                <w:shd w:fill="auto" w:val="clear"/>
              </w:rPr>
              <w:t xml:space="preserve">//inner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SubMix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extends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SubMix(){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=Mix.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*2;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};</w:t>
            </w:r>
          </w:p>
          <w:p>
            <w:pPr>
              <w:tabs>
                <w:tab w:val="left" w:pos="8505" w:leader="underscore"/>
              </w:tabs>
              <w:spacing w:before="0" w:after="0" w:line="360"/>
              <w:ind w:right="-284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innerclasstesttokeep;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MixApp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main(String[]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Mix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mix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Mix.SubMix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mix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SubMix();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mix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tabs>
                <w:tab w:val="left" w:pos="8505" w:leader="underscore"/>
              </w:tabs>
              <w:spacing w:before="0" w:after="0" w:line="360"/>
              <w:ind w:right="-284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-2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Wat zal de output zijn als je de applicatie MixApp runt?   (2pt.)</w:t>
      </w:r>
    </w:p>
    <w:tbl>
      <w:tblPr/>
      <w:tblGrid>
        <w:gridCol w:w="9210"/>
      </w:tblGrid>
      <w:tr>
        <w:trPr>
          <w:trHeight w:val="1" w:hRule="atLeast"/>
          <w:jc w:val="left"/>
        </w:trPr>
        <w:tc>
          <w:tcPr>
            <w:tcW w:w="9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newpak;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45;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2"/>
                <w:shd w:fill="auto" w:val="clear"/>
              </w:rPr>
              <w:t xml:space="preserve">getal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*2;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05" w:leader="underscor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newpak;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8505" w:leader="underscor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SubMix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extends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Mix{}</w:t>
            </w:r>
          </w:p>
        </w:tc>
      </w:tr>
      <w:tr>
        <w:trPr>
          <w:trHeight w:val="1" w:hRule="atLeast"/>
          <w:jc w:val="left"/>
        </w:trPr>
        <w:tc>
          <w:tcPr>
            <w:tcW w:w="9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newpak;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MixApp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main(String[]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Mix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2"/>
                <w:shd w:fill="auto" w:val="clear"/>
              </w:rPr>
              <w:t xml:space="preserve">submix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2"/>
                <w:u w:val="single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SubMix(15)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tabs>
                <w:tab w:val="left" w:pos="8505" w:leader="underscor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-284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4) Wat is de output ? (2pt)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implements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Comparator&lt;Person&gt;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Person(String name)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name;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646464"/>
          <w:spacing w:val="0"/>
          <w:position w:val="0"/>
          <w:sz w:val="22"/>
          <w:shd w:fill="auto" w:val="clear"/>
        </w:rPr>
        <w:t xml:space="preserve">@Override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compare(Person person1, Person person2)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person1.</w:t>
      </w:r>
      <w:r>
        <w:rPr>
          <w:rFonts w:ascii="Calibri" w:hAnsi="Calibri" w:cs="Calibri" w:eastAsia="Calibri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.compareTo(person2.</w:t>
      </w:r>
      <w:r>
        <w:rPr>
          <w:rFonts w:ascii="Calibri" w:hAnsi="Calibri" w:cs="Calibri" w:eastAsia="Calibri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List&lt;Person&gt; personen =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ArrayList&lt;&gt;();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personen.add(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"Luk"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personen.add(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"Alfred"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personen.add(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"Zorro"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personen.add(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Person(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"Batman"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(Person person : personen) 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System.</w:t>
      </w:r>
      <w:r>
        <w:rPr>
          <w:rFonts w:ascii="Calibri" w:hAnsi="Calibri" w:cs="Calibri" w:eastAsia="Calibri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.println(person.</w:t>
      </w:r>
      <w:r>
        <w:rPr>
          <w:rFonts w:ascii="Calibri" w:hAnsi="Calibri" w:cs="Calibri" w:eastAsia="Calibri"/>
          <w:color w:val="0000C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83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Kruiswoord  :bijna gratis punten                                              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9115" w:dyaOrig="6868">
          <v:rect xmlns:o="urn:schemas-microsoft-com:office:office" xmlns:v="urn:schemas-microsoft-com:vml" id="rectole0000000002" style="width:455.750000pt;height:34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hebt 2 soorten programmeertalen: Gecompileerde en ………………………. Java probeert de voordelen van beide te verenigen.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Deze operatoren voeren een bewerking uit op 3 operanden.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complete programmaregel afgesloten met een “;”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Het standaard toegangsniveau van een variabele/ constructor,  als we dit niet expliciet toewijzen.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= 10;”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een voorbeeld van een …………………………… variabele.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Deze component moeten we gebruiken als we van onze klasse geen subklassing willen toelaten.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 primitief datatype heeft ook een object variant. Hoe noemt dit?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Fundamentele fouten (meervoud) die optreden in de Java Virtual Machine, deze mogen normaal niet voorkomen.  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……………… klasse  is een klasse waar we geen objecten van kunnen aanmaken.</w:t>
      </w:r>
    </w:p>
    <w:p>
      <w:pPr>
        <w:numPr>
          <w:ilvl w:val="0"/>
          <w:numId w:val="86"/>
        </w:numPr>
        <w:spacing w:before="0" w:after="200" w:line="360"/>
        <w:ind w:right="-284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klasse die slechts een beperkt aantal instanties bevat. </w:t>
      </w:r>
    </w:p>
    <w:p>
      <w:pPr>
        <w:spacing w:before="0" w:after="200" w:line="276"/>
        <w:ind w:right="-284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2">
    <w:abstractNumId w:val="42"/>
  </w:num>
  <w:num w:numId="16">
    <w:abstractNumId w:val="36"/>
  </w:num>
  <w:num w:numId="21">
    <w:abstractNumId w:val="30"/>
  </w:num>
  <w:num w:numId="26">
    <w:abstractNumId w:val="24"/>
  </w:num>
  <w:num w:numId="47">
    <w:abstractNumId w:val="18"/>
  </w:num>
  <w:num w:numId="49">
    <w:abstractNumId w:val="12"/>
  </w:num>
  <w:num w:numId="83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