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3402"/>
        <w:gridCol w:w="5670"/>
      </w:tblGrid>
      <w:tr>
        <w:trPr>
          <w:trHeight w:val="116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09" w:dyaOrig="849">
                <v:rect xmlns:o="urn:schemas-microsoft-com:office:office" xmlns:v="urn:schemas-microsoft-com:vml" id="rectole0000000000" style="width:170.450000pt;height:42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Datum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  <w:tab/>
              <w:t xml:space="preserve">3/6/2019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Opleiding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</w:t>
              <w:tab/>
              <w:t xml:space="preserve">Java Developer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Lesmodule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</w:t>
              <w:tab/>
              <w:t xml:space="preserve">Programmeren in java</w:t>
              <w:tab/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Test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  <w:tab/>
              <w:t xml:space="preserve">Hoofdstuk 10</w:t>
            </w:r>
          </w:p>
        </w:tc>
      </w:tr>
      <w:tr>
        <w:trPr>
          <w:trHeight w:val="26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328" w:leader="none"/>
              </w:tabs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Resultaat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  <w:t xml:space="preserve">:                   / 15</w:t>
            </w: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5279" w:leader="none"/>
              </w:tabs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Naam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11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u w:val="single"/>
          <w:shd w:fill="auto" w:val="clear"/>
        </w:rPr>
        <w:t xml:space="preserve">/9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1" style="width:432.000000pt;height:17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LottoApp.java</w:t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Array aan van 8 lang aan vul deze aan met random getallen tussen 1 en 42.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Zorg ervoor dat er geen dubbele getallen in de array komen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[5,8,40,11,30,25,22,36] good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[5,8,40,11,11,25,8,22] bad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Tel de som op van de gegenereerde array /2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Geef het grootste getal en kleinste getal van de array /3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sorteer van klein naar groot met bubbelsort /1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1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