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36103801"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proofErr w:type="gramStart"/>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proofErr w:type="gramEnd"/>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49358F11" w14:textId="63626CF8" w:rsidR="004656FF"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52202" w:history="1">
            <w:r w:rsidR="004656FF" w:rsidRPr="00D32C6A">
              <w:rPr>
                <w:rStyle w:val="Hyperlink"/>
                <w:rFonts w:eastAsiaTheme="majorEastAsia"/>
                <w:noProof/>
              </w:rPr>
              <w:t>1</w:t>
            </w:r>
            <w:r w:rsidR="004656FF">
              <w:rPr>
                <w:rFonts w:asciiTheme="minorHAnsi" w:eastAsiaTheme="minorEastAsia" w:hAnsiTheme="minorHAnsi" w:cstheme="minorBidi"/>
                <w:bCs w:val="0"/>
                <w:noProof/>
                <w:color w:val="auto"/>
                <w:sz w:val="22"/>
                <w:szCs w:val="22"/>
                <w:lang w:eastAsia="en-GB"/>
              </w:rPr>
              <w:tab/>
            </w:r>
            <w:r w:rsidR="004656FF" w:rsidRPr="00D32C6A">
              <w:rPr>
                <w:rStyle w:val="Hyperlink"/>
                <w:rFonts w:eastAsiaTheme="majorEastAsia"/>
                <w:noProof/>
              </w:rPr>
              <w:t>Chapter One</w:t>
            </w:r>
            <w:r w:rsidR="004656FF">
              <w:rPr>
                <w:noProof/>
                <w:webHidden/>
              </w:rPr>
              <w:tab/>
            </w:r>
            <w:r w:rsidR="004656FF">
              <w:rPr>
                <w:noProof/>
                <w:webHidden/>
              </w:rPr>
              <w:fldChar w:fldCharType="begin"/>
            </w:r>
            <w:r w:rsidR="004656FF">
              <w:rPr>
                <w:noProof/>
                <w:webHidden/>
              </w:rPr>
              <w:instrText xml:space="preserve"> PAGEREF _Toc59152202 \h </w:instrText>
            </w:r>
            <w:r w:rsidR="004656FF">
              <w:rPr>
                <w:noProof/>
                <w:webHidden/>
              </w:rPr>
            </w:r>
            <w:r w:rsidR="004656FF">
              <w:rPr>
                <w:noProof/>
                <w:webHidden/>
              </w:rPr>
              <w:fldChar w:fldCharType="separate"/>
            </w:r>
            <w:r w:rsidR="004656FF">
              <w:rPr>
                <w:noProof/>
                <w:webHidden/>
              </w:rPr>
              <w:t>1</w:t>
            </w:r>
            <w:r w:rsidR="004656FF">
              <w:rPr>
                <w:noProof/>
                <w:webHidden/>
              </w:rPr>
              <w:fldChar w:fldCharType="end"/>
            </w:r>
          </w:hyperlink>
        </w:p>
        <w:p w14:paraId="26BE5BF0" w14:textId="12025192"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3" w:history="1">
            <w:r w:rsidRPr="00D32C6A">
              <w:rPr>
                <w:rStyle w:val="Hyperlink"/>
                <w:rFonts w:eastAsiaTheme="majorEastAsia"/>
                <w:noProof/>
                <w:lang w:val="en-US"/>
              </w:rPr>
              <w:t>1.1</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_Toc59152203 \h </w:instrText>
            </w:r>
            <w:r>
              <w:rPr>
                <w:noProof/>
                <w:webHidden/>
              </w:rPr>
            </w:r>
            <w:r>
              <w:rPr>
                <w:noProof/>
                <w:webHidden/>
              </w:rPr>
              <w:fldChar w:fldCharType="separate"/>
            </w:r>
            <w:r>
              <w:rPr>
                <w:noProof/>
                <w:webHidden/>
              </w:rPr>
              <w:t>2</w:t>
            </w:r>
            <w:r>
              <w:rPr>
                <w:noProof/>
                <w:webHidden/>
              </w:rPr>
              <w:fldChar w:fldCharType="end"/>
            </w:r>
          </w:hyperlink>
        </w:p>
        <w:p w14:paraId="6FD9DB14" w14:textId="22431916"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4" w:history="1">
            <w:r w:rsidRPr="00D32C6A">
              <w:rPr>
                <w:rStyle w:val="Hyperlink"/>
                <w:rFonts w:eastAsiaTheme="majorEastAsia"/>
                <w:noProof/>
                <w:lang w:val="en-US"/>
              </w:rPr>
              <w:t>1.2</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Research Problem</w:t>
            </w:r>
            <w:r>
              <w:rPr>
                <w:noProof/>
                <w:webHidden/>
              </w:rPr>
              <w:tab/>
            </w:r>
            <w:r>
              <w:rPr>
                <w:noProof/>
                <w:webHidden/>
              </w:rPr>
              <w:fldChar w:fldCharType="begin"/>
            </w:r>
            <w:r>
              <w:rPr>
                <w:noProof/>
                <w:webHidden/>
              </w:rPr>
              <w:instrText xml:space="preserve"> PAGEREF _Toc59152204 \h </w:instrText>
            </w:r>
            <w:r>
              <w:rPr>
                <w:noProof/>
                <w:webHidden/>
              </w:rPr>
            </w:r>
            <w:r>
              <w:rPr>
                <w:noProof/>
                <w:webHidden/>
              </w:rPr>
              <w:fldChar w:fldCharType="separate"/>
            </w:r>
            <w:r>
              <w:rPr>
                <w:noProof/>
                <w:webHidden/>
              </w:rPr>
              <w:t>2</w:t>
            </w:r>
            <w:r>
              <w:rPr>
                <w:noProof/>
                <w:webHidden/>
              </w:rPr>
              <w:fldChar w:fldCharType="end"/>
            </w:r>
          </w:hyperlink>
        </w:p>
        <w:p w14:paraId="13B686C1" w14:textId="7C1CC2B3"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5" w:history="1">
            <w:r w:rsidRPr="00D32C6A">
              <w:rPr>
                <w:rStyle w:val="Hyperlink"/>
                <w:rFonts w:eastAsiaTheme="majorEastAsia"/>
                <w:noProof/>
                <w:lang w:val="en-US"/>
              </w:rPr>
              <w:t>1.3</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Research Questions</w:t>
            </w:r>
            <w:r>
              <w:rPr>
                <w:noProof/>
                <w:webHidden/>
              </w:rPr>
              <w:tab/>
            </w:r>
            <w:r>
              <w:rPr>
                <w:noProof/>
                <w:webHidden/>
              </w:rPr>
              <w:fldChar w:fldCharType="begin"/>
            </w:r>
            <w:r>
              <w:rPr>
                <w:noProof/>
                <w:webHidden/>
              </w:rPr>
              <w:instrText xml:space="preserve"> PAGEREF _Toc59152205 \h </w:instrText>
            </w:r>
            <w:r>
              <w:rPr>
                <w:noProof/>
                <w:webHidden/>
              </w:rPr>
            </w:r>
            <w:r>
              <w:rPr>
                <w:noProof/>
                <w:webHidden/>
              </w:rPr>
              <w:fldChar w:fldCharType="separate"/>
            </w:r>
            <w:r>
              <w:rPr>
                <w:noProof/>
                <w:webHidden/>
              </w:rPr>
              <w:t>2</w:t>
            </w:r>
            <w:r>
              <w:rPr>
                <w:noProof/>
                <w:webHidden/>
              </w:rPr>
              <w:fldChar w:fldCharType="end"/>
            </w:r>
          </w:hyperlink>
        </w:p>
        <w:p w14:paraId="5C5C5096" w14:textId="416E2778"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6" w:history="1">
            <w:r w:rsidRPr="00D32C6A">
              <w:rPr>
                <w:rStyle w:val="Hyperlink"/>
                <w:rFonts w:eastAsiaTheme="majorEastAsia"/>
                <w:noProof/>
                <w:lang w:val="en-US"/>
              </w:rPr>
              <w:t>1.4</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Research Objectives</w:t>
            </w:r>
            <w:r>
              <w:rPr>
                <w:noProof/>
                <w:webHidden/>
              </w:rPr>
              <w:tab/>
            </w:r>
            <w:r>
              <w:rPr>
                <w:noProof/>
                <w:webHidden/>
              </w:rPr>
              <w:fldChar w:fldCharType="begin"/>
            </w:r>
            <w:r>
              <w:rPr>
                <w:noProof/>
                <w:webHidden/>
              </w:rPr>
              <w:instrText xml:space="preserve"> PAGEREF _Toc59152206 \h </w:instrText>
            </w:r>
            <w:r>
              <w:rPr>
                <w:noProof/>
                <w:webHidden/>
              </w:rPr>
            </w:r>
            <w:r>
              <w:rPr>
                <w:noProof/>
                <w:webHidden/>
              </w:rPr>
              <w:fldChar w:fldCharType="separate"/>
            </w:r>
            <w:r>
              <w:rPr>
                <w:noProof/>
                <w:webHidden/>
              </w:rPr>
              <w:t>2</w:t>
            </w:r>
            <w:r>
              <w:rPr>
                <w:noProof/>
                <w:webHidden/>
              </w:rPr>
              <w:fldChar w:fldCharType="end"/>
            </w:r>
          </w:hyperlink>
        </w:p>
        <w:p w14:paraId="5C8C665A" w14:textId="15D4E95F"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7" w:history="1">
            <w:r w:rsidRPr="00D32C6A">
              <w:rPr>
                <w:rStyle w:val="Hyperlink"/>
                <w:rFonts w:eastAsiaTheme="majorEastAsia"/>
                <w:noProof/>
                <w:lang w:val="en-US"/>
              </w:rPr>
              <w:t>1.5</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Research Significance</w:t>
            </w:r>
            <w:r>
              <w:rPr>
                <w:noProof/>
                <w:webHidden/>
              </w:rPr>
              <w:tab/>
            </w:r>
            <w:r>
              <w:rPr>
                <w:noProof/>
                <w:webHidden/>
              </w:rPr>
              <w:fldChar w:fldCharType="begin"/>
            </w:r>
            <w:r>
              <w:rPr>
                <w:noProof/>
                <w:webHidden/>
              </w:rPr>
              <w:instrText xml:space="preserve"> PAGEREF _Toc59152207 \h </w:instrText>
            </w:r>
            <w:r>
              <w:rPr>
                <w:noProof/>
                <w:webHidden/>
              </w:rPr>
            </w:r>
            <w:r>
              <w:rPr>
                <w:noProof/>
                <w:webHidden/>
              </w:rPr>
              <w:fldChar w:fldCharType="separate"/>
            </w:r>
            <w:r>
              <w:rPr>
                <w:noProof/>
                <w:webHidden/>
              </w:rPr>
              <w:t>2</w:t>
            </w:r>
            <w:r>
              <w:rPr>
                <w:noProof/>
                <w:webHidden/>
              </w:rPr>
              <w:fldChar w:fldCharType="end"/>
            </w:r>
          </w:hyperlink>
        </w:p>
        <w:p w14:paraId="113F7F10" w14:textId="5E101AB6"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8" w:history="1">
            <w:r w:rsidRPr="00D32C6A">
              <w:rPr>
                <w:rStyle w:val="Hyperlink"/>
                <w:rFonts w:eastAsiaTheme="majorEastAsia"/>
                <w:noProof/>
                <w:lang w:val="en-US"/>
              </w:rPr>
              <w:t>1.6</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Research Setting</w:t>
            </w:r>
            <w:r>
              <w:rPr>
                <w:noProof/>
                <w:webHidden/>
              </w:rPr>
              <w:tab/>
            </w:r>
            <w:r>
              <w:rPr>
                <w:noProof/>
                <w:webHidden/>
              </w:rPr>
              <w:fldChar w:fldCharType="begin"/>
            </w:r>
            <w:r>
              <w:rPr>
                <w:noProof/>
                <w:webHidden/>
              </w:rPr>
              <w:instrText xml:space="preserve"> PAGEREF _Toc59152208 \h </w:instrText>
            </w:r>
            <w:r>
              <w:rPr>
                <w:noProof/>
                <w:webHidden/>
              </w:rPr>
            </w:r>
            <w:r>
              <w:rPr>
                <w:noProof/>
                <w:webHidden/>
              </w:rPr>
              <w:fldChar w:fldCharType="separate"/>
            </w:r>
            <w:r>
              <w:rPr>
                <w:noProof/>
                <w:webHidden/>
              </w:rPr>
              <w:t>2</w:t>
            </w:r>
            <w:r>
              <w:rPr>
                <w:noProof/>
                <w:webHidden/>
              </w:rPr>
              <w:fldChar w:fldCharType="end"/>
            </w:r>
          </w:hyperlink>
        </w:p>
        <w:p w14:paraId="4BFA3FA9" w14:textId="534E9D49"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09" w:history="1">
            <w:r w:rsidRPr="00D32C6A">
              <w:rPr>
                <w:rStyle w:val="Hyperlink"/>
                <w:rFonts w:eastAsiaTheme="majorEastAsia"/>
                <w:noProof/>
                <w:lang w:val="en-US"/>
              </w:rPr>
              <w:t>1.7</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Definition of Terms</w:t>
            </w:r>
            <w:r>
              <w:rPr>
                <w:noProof/>
                <w:webHidden/>
              </w:rPr>
              <w:tab/>
            </w:r>
            <w:r>
              <w:rPr>
                <w:noProof/>
                <w:webHidden/>
              </w:rPr>
              <w:fldChar w:fldCharType="begin"/>
            </w:r>
            <w:r>
              <w:rPr>
                <w:noProof/>
                <w:webHidden/>
              </w:rPr>
              <w:instrText xml:space="preserve"> PAGEREF _Toc59152209 \h </w:instrText>
            </w:r>
            <w:r>
              <w:rPr>
                <w:noProof/>
                <w:webHidden/>
              </w:rPr>
            </w:r>
            <w:r>
              <w:rPr>
                <w:noProof/>
                <w:webHidden/>
              </w:rPr>
              <w:fldChar w:fldCharType="separate"/>
            </w:r>
            <w:r>
              <w:rPr>
                <w:noProof/>
                <w:webHidden/>
              </w:rPr>
              <w:t>2</w:t>
            </w:r>
            <w:r>
              <w:rPr>
                <w:noProof/>
                <w:webHidden/>
              </w:rPr>
              <w:fldChar w:fldCharType="end"/>
            </w:r>
          </w:hyperlink>
        </w:p>
        <w:p w14:paraId="5A690EBC" w14:textId="11B16AE8" w:rsidR="004656FF" w:rsidRDefault="004656FF">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52210" w:history="1">
            <w:r w:rsidRPr="00D32C6A">
              <w:rPr>
                <w:rStyle w:val="Hyperlink"/>
                <w:rFonts w:eastAsiaTheme="majorEastAsia"/>
                <w:noProof/>
              </w:rPr>
              <w:t>2</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rPr>
              <w:t>Chapter Two</w:t>
            </w:r>
            <w:r>
              <w:rPr>
                <w:noProof/>
                <w:webHidden/>
              </w:rPr>
              <w:tab/>
            </w:r>
            <w:r>
              <w:rPr>
                <w:noProof/>
                <w:webHidden/>
              </w:rPr>
              <w:fldChar w:fldCharType="begin"/>
            </w:r>
            <w:r>
              <w:rPr>
                <w:noProof/>
                <w:webHidden/>
              </w:rPr>
              <w:instrText xml:space="preserve"> PAGEREF _Toc59152210 \h </w:instrText>
            </w:r>
            <w:r>
              <w:rPr>
                <w:noProof/>
                <w:webHidden/>
              </w:rPr>
            </w:r>
            <w:r>
              <w:rPr>
                <w:noProof/>
                <w:webHidden/>
              </w:rPr>
              <w:fldChar w:fldCharType="separate"/>
            </w:r>
            <w:r>
              <w:rPr>
                <w:noProof/>
                <w:webHidden/>
              </w:rPr>
              <w:t>3</w:t>
            </w:r>
            <w:r>
              <w:rPr>
                <w:noProof/>
                <w:webHidden/>
              </w:rPr>
              <w:fldChar w:fldCharType="end"/>
            </w:r>
          </w:hyperlink>
        </w:p>
        <w:p w14:paraId="0B67220F" w14:textId="3900F63A"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1" w:history="1">
            <w:r w:rsidRPr="00D32C6A">
              <w:rPr>
                <w:rStyle w:val="Hyperlink"/>
                <w:rFonts w:eastAsiaTheme="majorEastAsia"/>
                <w:noProof/>
                <w:lang w:val="en-US"/>
              </w:rPr>
              <w:t>2.1</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_Toc59152211 \h </w:instrText>
            </w:r>
            <w:r>
              <w:rPr>
                <w:noProof/>
                <w:webHidden/>
              </w:rPr>
            </w:r>
            <w:r>
              <w:rPr>
                <w:noProof/>
                <w:webHidden/>
              </w:rPr>
              <w:fldChar w:fldCharType="separate"/>
            </w:r>
            <w:r>
              <w:rPr>
                <w:noProof/>
                <w:webHidden/>
              </w:rPr>
              <w:t>4</w:t>
            </w:r>
            <w:r>
              <w:rPr>
                <w:noProof/>
                <w:webHidden/>
              </w:rPr>
              <w:fldChar w:fldCharType="end"/>
            </w:r>
          </w:hyperlink>
        </w:p>
        <w:p w14:paraId="0E92522C" w14:textId="42570E4B"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2" w:history="1">
            <w:r w:rsidRPr="00D32C6A">
              <w:rPr>
                <w:rStyle w:val="Hyperlink"/>
                <w:rFonts w:eastAsiaTheme="majorEastAsia"/>
                <w:noProof/>
                <w:lang w:val="en-US"/>
              </w:rPr>
              <w:t>2.2</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Theoretical Framework</w:t>
            </w:r>
            <w:r>
              <w:rPr>
                <w:noProof/>
                <w:webHidden/>
              </w:rPr>
              <w:tab/>
            </w:r>
            <w:r>
              <w:rPr>
                <w:noProof/>
                <w:webHidden/>
              </w:rPr>
              <w:fldChar w:fldCharType="begin"/>
            </w:r>
            <w:r>
              <w:rPr>
                <w:noProof/>
                <w:webHidden/>
              </w:rPr>
              <w:instrText xml:space="preserve"> PAGEREF _Toc59152212 \h </w:instrText>
            </w:r>
            <w:r>
              <w:rPr>
                <w:noProof/>
                <w:webHidden/>
              </w:rPr>
            </w:r>
            <w:r>
              <w:rPr>
                <w:noProof/>
                <w:webHidden/>
              </w:rPr>
              <w:fldChar w:fldCharType="separate"/>
            </w:r>
            <w:r>
              <w:rPr>
                <w:noProof/>
                <w:webHidden/>
              </w:rPr>
              <w:t>4</w:t>
            </w:r>
            <w:r>
              <w:rPr>
                <w:noProof/>
                <w:webHidden/>
              </w:rPr>
              <w:fldChar w:fldCharType="end"/>
            </w:r>
          </w:hyperlink>
        </w:p>
        <w:p w14:paraId="1E6728B8" w14:textId="35D8045E"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3" w:history="1">
            <w:r w:rsidRPr="00D32C6A">
              <w:rPr>
                <w:rStyle w:val="Hyperlink"/>
                <w:rFonts w:eastAsiaTheme="majorEastAsia"/>
                <w:noProof/>
                <w:lang w:val="en-US"/>
              </w:rPr>
              <w:t>2.3</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Research Hypothesis</w:t>
            </w:r>
            <w:r>
              <w:rPr>
                <w:noProof/>
                <w:webHidden/>
              </w:rPr>
              <w:tab/>
            </w:r>
            <w:r>
              <w:rPr>
                <w:noProof/>
                <w:webHidden/>
              </w:rPr>
              <w:fldChar w:fldCharType="begin"/>
            </w:r>
            <w:r>
              <w:rPr>
                <w:noProof/>
                <w:webHidden/>
              </w:rPr>
              <w:instrText xml:space="preserve"> PAGEREF _Toc59152213 \h </w:instrText>
            </w:r>
            <w:r>
              <w:rPr>
                <w:noProof/>
                <w:webHidden/>
              </w:rPr>
            </w:r>
            <w:r>
              <w:rPr>
                <w:noProof/>
                <w:webHidden/>
              </w:rPr>
              <w:fldChar w:fldCharType="separate"/>
            </w:r>
            <w:r>
              <w:rPr>
                <w:noProof/>
                <w:webHidden/>
              </w:rPr>
              <w:t>4</w:t>
            </w:r>
            <w:r>
              <w:rPr>
                <w:noProof/>
                <w:webHidden/>
              </w:rPr>
              <w:fldChar w:fldCharType="end"/>
            </w:r>
          </w:hyperlink>
        </w:p>
        <w:p w14:paraId="7691E04D" w14:textId="105CD72D" w:rsidR="004656FF" w:rsidRDefault="004656FF">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52214" w:history="1">
            <w:r w:rsidRPr="00D32C6A">
              <w:rPr>
                <w:rStyle w:val="Hyperlink"/>
                <w:rFonts w:eastAsiaTheme="majorEastAsia"/>
                <w:noProof/>
              </w:rPr>
              <w:t>3</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rPr>
              <w:t>Chapter Three</w:t>
            </w:r>
            <w:r>
              <w:rPr>
                <w:noProof/>
                <w:webHidden/>
              </w:rPr>
              <w:tab/>
            </w:r>
            <w:r>
              <w:rPr>
                <w:noProof/>
                <w:webHidden/>
              </w:rPr>
              <w:fldChar w:fldCharType="begin"/>
            </w:r>
            <w:r>
              <w:rPr>
                <w:noProof/>
                <w:webHidden/>
              </w:rPr>
              <w:instrText xml:space="preserve"> PAGEREF _Toc59152214 \h </w:instrText>
            </w:r>
            <w:r>
              <w:rPr>
                <w:noProof/>
                <w:webHidden/>
              </w:rPr>
            </w:r>
            <w:r>
              <w:rPr>
                <w:noProof/>
                <w:webHidden/>
              </w:rPr>
              <w:fldChar w:fldCharType="separate"/>
            </w:r>
            <w:r>
              <w:rPr>
                <w:noProof/>
                <w:webHidden/>
              </w:rPr>
              <w:t>5</w:t>
            </w:r>
            <w:r>
              <w:rPr>
                <w:noProof/>
                <w:webHidden/>
              </w:rPr>
              <w:fldChar w:fldCharType="end"/>
            </w:r>
          </w:hyperlink>
        </w:p>
        <w:p w14:paraId="5556D26C" w14:textId="6B972421"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5" w:history="1">
            <w:r w:rsidRPr="00D32C6A">
              <w:rPr>
                <w:rStyle w:val="Hyperlink"/>
                <w:rFonts w:eastAsiaTheme="majorEastAsia"/>
                <w:noProof/>
                <w:lang w:val="en-US"/>
              </w:rPr>
              <w:t>3.1</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Methodology</w:t>
            </w:r>
            <w:r>
              <w:rPr>
                <w:noProof/>
                <w:webHidden/>
              </w:rPr>
              <w:tab/>
            </w:r>
            <w:r>
              <w:rPr>
                <w:noProof/>
                <w:webHidden/>
              </w:rPr>
              <w:fldChar w:fldCharType="begin"/>
            </w:r>
            <w:r>
              <w:rPr>
                <w:noProof/>
                <w:webHidden/>
              </w:rPr>
              <w:instrText xml:space="preserve"> PAGEREF _Toc59152215 \h </w:instrText>
            </w:r>
            <w:r>
              <w:rPr>
                <w:noProof/>
                <w:webHidden/>
              </w:rPr>
            </w:r>
            <w:r>
              <w:rPr>
                <w:noProof/>
                <w:webHidden/>
              </w:rPr>
              <w:fldChar w:fldCharType="separate"/>
            </w:r>
            <w:r>
              <w:rPr>
                <w:noProof/>
                <w:webHidden/>
              </w:rPr>
              <w:t>6</w:t>
            </w:r>
            <w:r>
              <w:rPr>
                <w:noProof/>
                <w:webHidden/>
              </w:rPr>
              <w:fldChar w:fldCharType="end"/>
            </w:r>
          </w:hyperlink>
        </w:p>
        <w:p w14:paraId="7ED35B2A" w14:textId="17B1DFFD"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6" w:history="1">
            <w:r w:rsidRPr="00D32C6A">
              <w:rPr>
                <w:rStyle w:val="Hyperlink"/>
                <w:rFonts w:eastAsiaTheme="majorEastAsia"/>
                <w:noProof/>
                <w:lang w:val="en-US"/>
              </w:rPr>
              <w:t>3.2</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Population</w:t>
            </w:r>
            <w:r>
              <w:rPr>
                <w:noProof/>
                <w:webHidden/>
              </w:rPr>
              <w:tab/>
            </w:r>
            <w:r>
              <w:rPr>
                <w:noProof/>
                <w:webHidden/>
              </w:rPr>
              <w:fldChar w:fldCharType="begin"/>
            </w:r>
            <w:r>
              <w:rPr>
                <w:noProof/>
                <w:webHidden/>
              </w:rPr>
              <w:instrText xml:space="preserve"> PAGEREF _Toc59152216 \h </w:instrText>
            </w:r>
            <w:r>
              <w:rPr>
                <w:noProof/>
                <w:webHidden/>
              </w:rPr>
            </w:r>
            <w:r>
              <w:rPr>
                <w:noProof/>
                <w:webHidden/>
              </w:rPr>
              <w:fldChar w:fldCharType="separate"/>
            </w:r>
            <w:r>
              <w:rPr>
                <w:noProof/>
                <w:webHidden/>
              </w:rPr>
              <w:t>8</w:t>
            </w:r>
            <w:r>
              <w:rPr>
                <w:noProof/>
                <w:webHidden/>
              </w:rPr>
              <w:fldChar w:fldCharType="end"/>
            </w:r>
          </w:hyperlink>
        </w:p>
        <w:p w14:paraId="0D5D439C" w14:textId="65FB4ED6"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17" w:history="1">
            <w:r w:rsidRPr="00D32C6A">
              <w:rPr>
                <w:rStyle w:val="Hyperlink"/>
                <w:rFonts w:eastAsiaTheme="majorEastAsia"/>
                <w:noProof/>
                <w:lang w:val="en-US"/>
              </w:rPr>
              <w:t>3.3</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Research Study Tools</w:t>
            </w:r>
            <w:r>
              <w:rPr>
                <w:noProof/>
                <w:webHidden/>
              </w:rPr>
              <w:tab/>
            </w:r>
            <w:r>
              <w:rPr>
                <w:noProof/>
                <w:webHidden/>
              </w:rPr>
              <w:fldChar w:fldCharType="begin"/>
            </w:r>
            <w:r>
              <w:rPr>
                <w:noProof/>
                <w:webHidden/>
              </w:rPr>
              <w:instrText xml:space="preserve"> PAGEREF _Toc59152217 \h </w:instrText>
            </w:r>
            <w:r>
              <w:rPr>
                <w:noProof/>
                <w:webHidden/>
              </w:rPr>
            </w:r>
            <w:r>
              <w:rPr>
                <w:noProof/>
                <w:webHidden/>
              </w:rPr>
              <w:fldChar w:fldCharType="separate"/>
            </w:r>
            <w:r>
              <w:rPr>
                <w:noProof/>
                <w:webHidden/>
              </w:rPr>
              <w:t>8</w:t>
            </w:r>
            <w:r>
              <w:rPr>
                <w:noProof/>
                <w:webHidden/>
              </w:rPr>
              <w:fldChar w:fldCharType="end"/>
            </w:r>
          </w:hyperlink>
        </w:p>
        <w:p w14:paraId="4DF77A22" w14:textId="3D3A73E7" w:rsidR="004656FF" w:rsidRDefault="004656FF">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18" w:history="1">
            <w:r w:rsidRPr="00D32C6A">
              <w:rPr>
                <w:rStyle w:val="Hyperlink"/>
                <w:rFonts w:eastAsiaTheme="majorEastAsia"/>
                <w:noProof/>
                <w:lang w:val="en-US"/>
              </w:rPr>
              <w:t>3.3.1</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Data and Variable Extraction</w:t>
            </w:r>
            <w:r>
              <w:rPr>
                <w:noProof/>
                <w:webHidden/>
              </w:rPr>
              <w:tab/>
            </w:r>
            <w:r>
              <w:rPr>
                <w:noProof/>
                <w:webHidden/>
              </w:rPr>
              <w:fldChar w:fldCharType="begin"/>
            </w:r>
            <w:r>
              <w:rPr>
                <w:noProof/>
                <w:webHidden/>
              </w:rPr>
              <w:instrText xml:space="preserve"> PAGEREF _Toc59152218 \h </w:instrText>
            </w:r>
            <w:r>
              <w:rPr>
                <w:noProof/>
                <w:webHidden/>
              </w:rPr>
            </w:r>
            <w:r>
              <w:rPr>
                <w:noProof/>
                <w:webHidden/>
              </w:rPr>
              <w:fldChar w:fldCharType="separate"/>
            </w:r>
            <w:r>
              <w:rPr>
                <w:noProof/>
                <w:webHidden/>
              </w:rPr>
              <w:t>8</w:t>
            </w:r>
            <w:r>
              <w:rPr>
                <w:noProof/>
                <w:webHidden/>
              </w:rPr>
              <w:fldChar w:fldCharType="end"/>
            </w:r>
          </w:hyperlink>
        </w:p>
        <w:p w14:paraId="2A15489D" w14:textId="3B430644" w:rsidR="004656FF" w:rsidRDefault="004656FF">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19" w:history="1">
            <w:r w:rsidRPr="00D32C6A">
              <w:rPr>
                <w:rStyle w:val="Hyperlink"/>
                <w:rFonts w:eastAsiaTheme="majorEastAsia"/>
                <w:noProof/>
                <w:lang w:val="en-US"/>
              </w:rPr>
              <w:t>3.3.2</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Other Study Tools</w:t>
            </w:r>
            <w:r>
              <w:rPr>
                <w:noProof/>
                <w:webHidden/>
              </w:rPr>
              <w:tab/>
            </w:r>
            <w:r>
              <w:rPr>
                <w:noProof/>
                <w:webHidden/>
              </w:rPr>
              <w:fldChar w:fldCharType="begin"/>
            </w:r>
            <w:r>
              <w:rPr>
                <w:noProof/>
                <w:webHidden/>
              </w:rPr>
              <w:instrText xml:space="preserve"> PAGEREF _Toc59152219 \h </w:instrText>
            </w:r>
            <w:r>
              <w:rPr>
                <w:noProof/>
                <w:webHidden/>
              </w:rPr>
            </w:r>
            <w:r>
              <w:rPr>
                <w:noProof/>
                <w:webHidden/>
              </w:rPr>
              <w:fldChar w:fldCharType="separate"/>
            </w:r>
            <w:r>
              <w:rPr>
                <w:noProof/>
                <w:webHidden/>
              </w:rPr>
              <w:t>9</w:t>
            </w:r>
            <w:r>
              <w:rPr>
                <w:noProof/>
                <w:webHidden/>
              </w:rPr>
              <w:fldChar w:fldCharType="end"/>
            </w:r>
          </w:hyperlink>
        </w:p>
        <w:p w14:paraId="0D8F75D9" w14:textId="43765539"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20" w:history="1">
            <w:r w:rsidRPr="00D32C6A">
              <w:rPr>
                <w:rStyle w:val="Hyperlink"/>
                <w:rFonts w:eastAsiaTheme="majorEastAsia"/>
                <w:noProof/>
                <w:lang w:val="en-US"/>
              </w:rPr>
              <w:t>3.4</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Data Collection and Procedures</w:t>
            </w:r>
            <w:r>
              <w:rPr>
                <w:noProof/>
                <w:webHidden/>
              </w:rPr>
              <w:tab/>
            </w:r>
            <w:r>
              <w:rPr>
                <w:noProof/>
                <w:webHidden/>
              </w:rPr>
              <w:fldChar w:fldCharType="begin"/>
            </w:r>
            <w:r>
              <w:rPr>
                <w:noProof/>
                <w:webHidden/>
              </w:rPr>
              <w:instrText xml:space="preserve"> PAGEREF _Toc59152220 \h </w:instrText>
            </w:r>
            <w:r>
              <w:rPr>
                <w:noProof/>
                <w:webHidden/>
              </w:rPr>
            </w:r>
            <w:r>
              <w:rPr>
                <w:noProof/>
                <w:webHidden/>
              </w:rPr>
              <w:fldChar w:fldCharType="separate"/>
            </w:r>
            <w:r>
              <w:rPr>
                <w:noProof/>
                <w:webHidden/>
              </w:rPr>
              <w:t>9</w:t>
            </w:r>
            <w:r>
              <w:rPr>
                <w:noProof/>
                <w:webHidden/>
              </w:rPr>
              <w:fldChar w:fldCharType="end"/>
            </w:r>
          </w:hyperlink>
        </w:p>
        <w:p w14:paraId="53A8ABE5" w14:textId="084A2CAF"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21" w:history="1">
            <w:r w:rsidRPr="00D32C6A">
              <w:rPr>
                <w:rStyle w:val="Hyperlink"/>
                <w:rFonts w:eastAsiaTheme="majorEastAsia"/>
                <w:noProof/>
                <w:lang w:val="en-US"/>
              </w:rPr>
              <w:t>3.5</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Statistical Analysis Approach</w:t>
            </w:r>
            <w:r>
              <w:rPr>
                <w:noProof/>
                <w:webHidden/>
              </w:rPr>
              <w:tab/>
            </w:r>
            <w:r>
              <w:rPr>
                <w:noProof/>
                <w:webHidden/>
              </w:rPr>
              <w:fldChar w:fldCharType="begin"/>
            </w:r>
            <w:r>
              <w:rPr>
                <w:noProof/>
                <w:webHidden/>
              </w:rPr>
              <w:instrText xml:space="preserve"> PAGEREF _Toc59152221 \h </w:instrText>
            </w:r>
            <w:r>
              <w:rPr>
                <w:noProof/>
                <w:webHidden/>
              </w:rPr>
            </w:r>
            <w:r>
              <w:rPr>
                <w:noProof/>
                <w:webHidden/>
              </w:rPr>
              <w:fldChar w:fldCharType="separate"/>
            </w:r>
            <w:r>
              <w:rPr>
                <w:noProof/>
                <w:webHidden/>
              </w:rPr>
              <w:t>10</w:t>
            </w:r>
            <w:r>
              <w:rPr>
                <w:noProof/>
                <w:webHidden/>
              </w:rPr>
              <w:fldChar w:fldCharType="end"/>
            </w:r>
          </w:hyperlink>
        </w:p>
        <w:p w14:paraId="08D75486" w14:textId="71A621F8" w:rsidR="004656FF" w:rsidRDefault="004656FF">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22" w:history="1">
            <w:r w:rsidRPr="00D32C6A">
              <w:rPr>
                <w:rStyle w:val="Hyperlink"/>
                <w:rFonts w:eastAsiaTheme="majorEastAsia"/>
                <w:noProof/>
                <w:lang w:val="en-US"/>
              </w:rPr>
              <w:t>3.5.1</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COVID-19 Prediction Model</w:t>
            </w:r>
            <w:r>
              <w:rPr>
                <w:noProof/>
                <w:webHidden/>
              </w:rPr>
              <w:tab/>
            </w:r>
            <w:r>
              <w:rPr>
                <w:noProof/>
                <w:webHidden/>
              </w:rPr>
              <w:fldChar w:fldCharType="begin"/>
            </w:r>
            <w:r>
              <w:rPr>
                <w:noProof/>
                <w:webHidden/>
              </w:rPr>
              <w:instrText xml:space="preserve"> PAGEREF _Toc59152222 \h </w:instrText>
            </w:r>
            <w:r>
              <w:rPr>
                <w:noProof/>
                <w:webHidden/>
              </w:rPr>
            </w:r>
            <w:r>
              <w:rPr>
                <w:noProof/>
                <w:webHidden/>
              </w:rPr>
              <w:fldChar w:fldCharType="separate"/>
            </w:r>
            <w:r>
              <w:rPr>
                <w:noProof/>
                <w:webHidden/>
              </w:rPr>
              <w:t>10</w:t>
            </w:r>
            <w:r>
              <w:rPr>
                <w:noProof/>
                <w:webHidden/>
              </w:rPr>
              <w:fldChar w:fldCharType="end"/>
            </w:r>
          </w:hyperlink>
        </w:p>
        <w:p w14:paraId="47D25479" w14:textId="067C0227" w:rsidR="004656FF" w:rsidRDefault="004656FF">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23" w:history="1">
            <w:r w:rsidRPr="00D32C6A">
              <w:rPr>
                <w:rStyle w:val="Hyperlink"/>
                <w:rFonts w:eastAsiaTheme="majorEastAsia"/>
                <w:noProof/>
                <w:lang w:val="en-US"/>
              </w:rPr>
              <w:t>3.5.2</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Statistical Calculation of Study Factors</w:t>
            </w:r>
            <w:r>
              <w:rPr>
                <w:noProof/>
                <w:webHidden/>
              </w:rPr>
              <w:tab/>
            </w:r>
            <w:r>
              <w:rPr>
                <w:noProof/>
                <w:webHidden/>
              </w:rPr>
              <w:fldChar w:fldCharType="begin"/>
            </w:r>
            <w:r>
              <w:rPr>
                <w:noProof/>
                <w:webHidden/>
              </w:rPr>
              <w:instrText xml:space="preserve"> PAGEREF _Toc59152223 \h </w:instrText>
            </w:r>
            <w:r>
              <w:rPr>
                <w:noProof/>
                <w:webHidden/>
              </w:rPr>
            </w:r>
            <w:r>
              <w:rPr>
                <w:noProof/>
                <w:webHidden/>
              </w:rPr>
              <w:fldChar w:fldCharType="separate"/>
            </w:r>
            <w:r>
              <w:rPr>
                <w:noProof/>
                <w:webHidden/>
              </w:rPr>
              <w:t>11</w:t>
            </w:r>
            <w:r>
              <w:rPr>
                <w:noProof/>
                <w:webHidden/>
              </w:rPr>
              <w:fldChar w:fldCharType="end"/>
            </w:r>
          </w:hyperlink>
        </w:p>
        <w:p w14:paraId="6AFF7DD8" w14:textId="0D3112C6" w:rsidR="004656FF" w:rsidRDefault="004656FF">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52224" w:history="1">
            <w:r w:rsidRPr="00D32C6A">
              <w:rPr>
                <w:rStyle w:val="Hyperlink"/>
                <w:rFonts w:eastAsiaTheme="majorEastAsia"/>
                <w:noProof/>
              </w:rPr>
              <w:t>4</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rPr>
              <w:t>Chapter Four</w:t>
            </w:r>
            <w:r>
              <w:rPr>
                <w:noProof/>
                <w:webHidden/>
              </w:rPr>
              <w:tab/>
            </w:r>
            <w:r>
              <w:rPr>
                <w:noProof/>
                <w:webHidden/>
              </w:rPr>
              <w:fldChar w:fldCharType="begin"/>
            </w:r>
            <w:r>
              <w:rPr>
                <w:noProof/>
                <w:webHidden/>
              </w:rPr>
              <w:instrText xml:space="preserve"> PAGEREF _Toc59152224 \h </w:instrText>
            </w:r>
            <w:r>
              <w:rPr>
                <w:noProof/>
                <w:webHidden/>
              </w:rPr>
            </w:r>
            <w:r>
              <w:rPr>
                <w:noProof/>
                <w:webHidden/>
              </w:rPr>
              <w:fldChar w:fldCharType="separate"/>
            </w:r>
            <w:r>
              <w:rPr>
                <w:noProof/>
                <w:webHidden/>
              </w:rPr>
              <w:t>15</w:t>
            </w:r>
            <w:r>
              <w:rPr>
                <w:noProof/>
                <w:webHidden/>
              </w:rPr>
              <w:fldChar w:fldCharType="end"/>
            </w:r>
          </w:hyperlink>
        </w:p>
        <w:p w14:paraId="668BCA24" w14:textId="62FDBDD0"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25" w:history="1">
            <w:r w:rsidRPr="00D32C6A">
              <w:rPr>
                <w:rStyle w:val="Hyperlink"/>
                <w:rFonts w:eastAsiaTheme="majorEastAsia"/>
                <w:noProof/>
                <w:lang w:val="en-US"/>
              </w:rPr>
              <w:t>4.1</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_Toc59152225 \h </w:instrText>
            </w:r>
            <w:r>
              <w:rPr>
                <w:noProof/>
                <w:webHidden/>
              </w:rPr>
            </w:r>
            <w:r>
              <w:rPr>
                <w:noProof/>
                <w:webHidden/>
              </w:rPr>
              <w:fldChar w:fldCharType="separate"/>
            </w:r>
            <w:r>
              <w:rPr>
                <w:noProof/>
                <w:webHidden/>
              </w:rPr>
              <w:t>16</w:t>
            </w:r>
            <w:r>
              <w:rPr>
                <w:noProof/>
                <w:webHidden/>
              </w:rPr>
              <w:fldChar w:fldCharType="end"/>
            </w:r>
          </w:hyperlink>
        </w:p>
        <w:p w14:paraId="1BD6BEE4" w14:textId="63F74C25" w:rsidR="004656FF" w:rsidRDefault="004656FF">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26" w:history="1">
            <w:r w:rsidRPr="00D32C6A">
              <w:rPr>
                <w:rStyle w:val="Hyperlink"/>
                <w:rFonts w:eastAsiaTheme="majorEastAsia"/>
                <w:noProof/>
                <w:lang w:val="en-US"/>
              </w:rPr>
              <w:t>4.1.1</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Initial Data Observations</w:t>
            </w:r>
            <w:r>
              <w:rPr>
                <w:noProof/>
                <w:webHidden/>
              </w:rPr>
              <w:tab/>
            </w:r>
            <w:r>
              <w:rPr>
                <w:noProof/>
                <w:webHidden/>
              </w:rPr>
              <w:fldChar w:fldCharType="begin"/>
            </w:r>
            <w:r>
              <w:rPr>
                <w:noProof/>
                <w:webHidden/>
              </w:rPr>
              <w:instrText xml:space="preserve"> PAGEREF _Toc59152226 \h </w:instrText>
            </w:r>
            <w:r>
              <w:rPr>
                <w:noProof/>
                <w:webHidden/>
              </w:rPr>
            </w:r>
            <w:r>
              <w:rPr>
                <w:noProof/>
                <w:webHidden/>
              </w:rPr>
              <w:fldChar w:fldCharType="separate"/>
            </w:r>
            <w:r>
              <w:rPr>
                <w:noProof/>
                <w:webHidden/>
              </w:rPr>
              <w:t>16</w:t>
            </w:r>
            <w:r>
              <w:rPr>
                <w:noProof/>
                <w:webHidden/>
              </w:rPr>
              <w:fldChar w:fldCharType="end"/>
            </w:r>
          </w:hyperlink>
        </w:p>
        <w:p w14:paraId="1865F551" w14:textId="1BC0163A" w:rsidR="004656FF" w:rsidRDefault="004656FF">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27" w:history="1">
            <w:r w:rsidRPr="00D32C6A">
              <w:rPr>
                <w:rStyle w:val="Hyperlink"/>
                <w:rFonts w:eastAsiaTheme="majorEastAsia"/>
                <w:noProof/>
                <w:lang w:val="en-US"/>
              </w:rPr>
              <w:t>4.1.2</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Logistic Growth Model Predictions</w:t>
            </w:r>
            <w:r>
              <w:rPr>
                <w:noProof/>
                <w:webHidden/>
              </w:rPr>
              <w:tab/>
            </w:r>
            <w:r>
              <w:rPr>
                <w:noProof/>
                <w:webHidden/>
              </w:rPr>
              <w:fldChar w:fldCharType="begin"/>
            </w:r>
            <w:r>
              <w:rPr>
                <w:noProof/>
                <w:webHidden/>
              </w:rPr>
              <w:instrText xml:space="preserve"> PAGEREF _Toc59152227 \h </w:instrText>
            </w:r>
            <w:r>
              <w:rPr>
                <w:noProof/>
                <w:webHidden/>
              </w:rPr>
            </w:r>
            <w:r>
              <w:rPr>
                <w:noProof/>
                <w:webHidden/>
              </w:rPr>
              <w:fldChar w:fldCharType="separate"/>
            </w:r>
            <w:r>
              <w:rPr>
                <w:noProof/>
                <w:webHidden/>
              </w:rPr>
              <w:t>17</w:t>
            </w:r>
            <w:r>
              <w:rPr>
                <w:noProof/>
                <w:webHidden/>
              </w:rPr>
              <w:fldChar w:fldCharType="end"/>
            </w:r>
          </w:hyperlink>
        </w:p>
        <w:p w14:paraId="1A80D8A7" w14:textId="15D0F755" w:rsidR="004656FF" w:rsidRDefault="004656FF">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28" w:history="1">
            <w:r w:rsidRPr="00D32C6A">
              <w:rPr>
                <w:rStyle w:val="Hyperlink"/>
                <w:rFonts w:eastAsiaTheme="majorEastAsia"/>
                <w:noProof/>
                <w:lang w:val="en-US"/>
              </w:rPr>
              <w:t>4.1.3</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Consideration Other Factors Affecting Bed Capacity</w:t>
            </w:r>
            <w:r>
              <w:rPr>
                <w:noProof/>
                <w:webHidden/>
              </w:rPr>
              <w:tab/>
            </w:r>
            <w:r>
              <w:rPr>
                <w:noProof/>
                <w:webHidden/>
              </w:rPr>
              <w:fldChar w:fldCharType="begin"/>
            </w:r>
            <w:r>
              <w:rPr>
                <w:noProof/>
                <w:webHidden/>
              </w:rPr>
              <w:instrText xml:space="preserve"> PAGEREF _Toc59152228 \h </w:instrText>
            </w:r>
            <w:r>
              <w:rPr>
                <w:noProof/>
                <w:webHidden/>
              </w:rPr>
            </w:r>
            <w:r>
              <w:rPr>
                <w:noProof/>
                <w:webHidden/>
              </w:rPr>
              <w:fldChar w:fldCharType="separate"/>
            </w:r>
            <w:r>
              <w:rPr>
                <w:noProof/>
                <w:webHidden/>
              </w:rPr>
              <w:t>18</w:t>
            </w:r>
            <w:r>
              <w:rPr>
                <w:noProof/>
                <w:webHidden/>
              </w:rPr>
              <w:fldChar w:fldCharType="end"/>
            </w:r>
          </w:hyperlink>
        </w:p>
        <w:p w14:paraId="5C04494C" w14:textId="5F2FB3F7"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29" w:history="1">
            <w:r w:rsidRPr="00D32C6A">
              <w:rPr>
                <w:rStyle w:val="Hyperlink"/>
                <w:rFonts w:eastAsiaTheme="majorEastAsia"/>
                <w:noProof/>
                <w:lang w:val="en-US"/>
              </w:rPr>
              <w:t>4.2</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Discussion</w:t>
            </w:r>
            <w:r>
              <w:rPr>
                <w:noProof/>
                <w:webHidden/>
              </w:rPr>
              <w:tab/>
            </w:r>
            <w:r>
              <w:rPr>
                <w:noProof/>
                <w:webHidden/>
              </w:rPr>
              <w:fldChar w:fldCharType="begin"/>
            </w:r>
            <w:r>
              <w:rPr>
                <w:noProof/>
                <w:webHidden/>
              </w:rPr>
              <w:instrText xml:space="preserve"> PAGEREF _Toc59152229 \h </w:instrText>
            </w:r>
            <w:r>
              <w:rPr>
                <w:noProof/>
                <w:webHidden/>
              </w:rPr>
            </w:r>
            <w:r>
              <w:rPr>
                <w:noProof/>
                <w:webHidden/>
              </w:rPr>
              <w:fldChar w:fldCharType="separate"/>
            </w:r>
            <w:r>
              <w:rPr>
                <w:noProof/>
                <w:webHidden/>
              </w:rPr>
              <w:t>21</w:t>
            </w:r>
            <w:r>
              <w:rPr>
                <w:noProof/>
                <w:webHidden/>
              </w:rPr>
              <w:fldChar w:fldCharType="end"/>
            </w:r>
          </w:hyperlink>
        </w:p>
        <w:p w14:paraId="2B7CBF27" w14:textId="30E922AD"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30" w:history="1">
            <w:r w:rsidRPr="00D32C6A">
              <w:rPr>
                <w:rStyle w:val="Hyperlink"/>
                <w:rFonts w:eastAsiaTheme="majorEastAsia"/>
                <w:noProof/>
                <w:lang w:val="en-US"/>
              </w:rPr>
              <w:t>4.3</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_Toc59152230 \h </w:instrText>
            </w:r>
            <w:r>
              <w:rPr>
                <w:noProof/>
                <w:webHidden/>
              </w:rPr>
            </w:r>
            <w:r>
              <w:rPr>
                <w:noProof/>
                <w:webHidden/>
              </w:rPr>
              <w:fldChar w:fldCharType="separate"/>
            </w:r>
            <w:r>
              <w:rPr>
                <w:noProof/>
                <w:webHidden/>
              </w:rPr>
              <w:t>21</w:t>
            </w:r>
            <w:r>
              <w:rPr>
                <w:noProof/>
                <w:webHidden/>
              </w:rPr>
              <w:fldChar w:fldCharType="end"/>
            </w:r>
          </w:hyperlink>
        </w:p>
        <w:p w14:paraId="6BBE0D23" w14:textId="60F26181" w:rsidR="004656FF" w:rsidRDefault="004656FF">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52231" w:history="1">
            <w:r w:rsidRPr="00D32C6A">
              <w:rPr>
                <w:rStyle w:val="Hyperlink"/>
                <w:rFonts w:eastAsiaTheme="majorEastAsia"/>
                <w:noProof/>
                <w:lang w:val="en-US"/>
              </w:rPr>
              <w:t>4.4</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Recommendations and Limitations</w:t>
            </w:r>
            <w:r>
              <w:rPr>
                <w:noProof/>
                <w:webHidden/>
              </w:rPr>
              <w:tab/>
            </w:r>
            <w:r>
              <w:rPr>
                <w:noProof/>
                <w:webHidden/>
              </w:rPr>
              <w:fldChar w:fldCharType="begin"/>
            </w:r>
            <w:r>
              <w:rPr>
                <w:noProof/>
                <w:webHidden/>
              </w:rPr>
              <w:instrText xml:space="preserve"> PAGEREF _Toc59152231 \h </w:instrText>
            </w:r>
            <w:r>
              <w:rPr>
                <w:noProof/>
                <w:webHidden/>
              </w:rPr>
            </w:r>
            <w:r>
              <w:rPr>
                <w:noProof/>
                <w:webHidden/>
              </w:rPr>
              <w:fldChar w:fldCharType="separate"/>
            </w:r>
            <w:r>
              <w:rPr>
                <w:noProof/>
                <w:webHidden/>
              </w:rPr>
              <w:t>21</w:t>
            </w:r>
            <w:r>
              <w:rPr>
                <w:noProof/>
                <w:webHidden/>
              </w:rPr>
              <w:fldChar w:fldCharType="end"/>
            </w:r>
          </w:hyperlink>
        </w:p>
        <w:p w14:paraId="750AECFA" w14:textId="2E0C32FF" w:rsidR="004656FF" w:rsidRDefault="004656FF">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52232" w:history="1">
            <w:r w:rsidRPr="00D32C6A">
              <w:rPr>
                <w:rStyle w:val="Hyperlink"/>
                <w:rFonts w:eastAsiaTheme="majorEastAsia"/>
                <w:noProof/>
                <w:lang w:val="en-US"/>
              </w:rPr>
              <w:t>4.4.1</w:t>
            </w:r>
            <w:r>
              <w:rPr>
                <w:rFonts w:asciiTheme="minorHAnsi" w:eastAsiaTheme="minorEastAsia" w:hAnsiTheme="minorHAnsi" w:cstheme="minorBidi"/>
                <w:bCs w:val="0"/>
                <w:noProof/>
                <w:color w:val="auto"/>
                <w:sz w:val="22"/>
                <w:szCs w:val="22"/>
                <w:lang w:eastAsia="en-GB"/>
              </w:rPr>
              <w:tab/>
            </w:r>
            <w:r w:rsidRPr="00D32C6A">
              <w:rPr>
                <w:rStyle w:val="Hyperlink"/>
                <w:rFonts w:eastAsiaTheme="majorEastAsia"/>
                <w:noProof/>
                <w:lang w:val="en-US"/>
              </w:rPr>
              <w:t>Limitations</w:t>
            </w:r>
            <w:r>
              <w:rPr>
                <w:noProof/>
                <w:webHidden/>
              </w:rPr>
              <w:tab/>
            </w:r>
            <w:r>
              <w:rPr>
                <w:noProof/>
                <w:webHidden/>
              </w:rPr>
              <w:fldChar w:fldCharType="begin"/>
            </w:r>
            <w:r>
              <w:rPr>
                <w:noProof/>
                <w:webHidden/>
              </w:rPr>
              <w:instrText xml:space="preserve"> PAGEREF _Toc59152232 \h </w:instrText>
            </w:r>
            <w:r>
              <w:rPr>
                <w:noProof/>
                <w:webHidden/>
              </w:rPr>
            </w:r>
            <w:r>
              <w:rPr>
                <w:noProof/>
                <w:webHidden/>
              </w:rPr>
              <w:fldChar w:fldCharType="separate"/>
            </w:r>
            <w:r>
              <w:rPr>
                <w:noProof/>
                <w:webHidden/>
              </w:rPr>
              <w:t>23</w:t>
            </w:r>
            <w:r>
              <w:rPr>
                <w:noProof/>
                <w:webHidden/>
              </w:rPr>
              <w:fldChar w:fldCharType="end"/>
            </w:r>
          </w:hyperlink>
        </w:p>
        <w:p w14:paraId="3F321700" w14:textId="282355EA" w:rsidR="004656FF" w:rsidRDefault="004656FF">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52233" w:history="1">
            <w:r w:rsidRPr="00D32C6A">
              <w:rPr>
                <w:rStyle w:val="Hyperlink"/>
                <w:rFonts w:eastAsiaTheme="majorEastAsia"/>
                <w:noProof/>
              </w:rPr>
              <w:t>References</w:t>
            </w:r>
            <w:r>
              <w:rPr>
                <w:noProof/>
                <w:webHidden/>
              </w:rPr>
              <w:tab/>
            </w:r>
            <w:r>
              <w:rPr>
                <w:noProof/>
                <w:webHidden/>
              </w:rPr>
              <w:fldChar w:fldCharType="begin"/>
            </w:r>
            <w:r>
              <w:rPr>
                <w:noProof/>
                <w:webHidden/>
              </w:rPr>
              <w:instrText xml:space="preserve"> PAGEREF _Toc59152233 \h </w:instrText>
            </w:r>
            <w:r>
              <w:rPr>
                <w:noProof/>
                <w:webHidden/>
              </w:rPr>
            </w:r>
            <w:r>
              <w:rPr>
                <w:noProof/>
                <w:webHidden/>
              </w:rPr>
              <w:fldChar w:fldCharType="separate"/>
            </w:r>
            <w:r>
              <w:rPr>
                <w:noProof/>
                <w:webHidden/>
              </w:rPr>
              <w:t>25</w:t>
            </w:r>
            <w:r>
              <w:rPr>
                <w:noProof/>
                <w:webHidden/>
              </w:rPr>
              <w:fldChar w:fldCharType="end"/>
            </w:r>
          </w:hyperlink>
        </w:p>
        <w:p w14:paraId="06C4F813" w14:textId="7FA92F4A"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6AA3811B" w14:textId="130F20D4" w:rsidR="004656FF"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52234" w:history="1">
        <w:r w:rsidR="004656FF" w:rsidRPr="00157EA1">
          <w:rPr>
            <w:rStyle w:val="Hyperlink"/>
            <w:rFonts w:eastAsiaTheme="majorEastAsia"/>
            <w:noProof/>
          </w:rPr>
          <w:t>Table (1</w:t>
        </w:r>
        <w:r w:rsidR="004656FF" w:rsidRPr="00157EA1">
          <w:rPr>
            <w:rStyle w:val="Hyperlink"/>
            <w:rFonts w:eastAsiaTheme="majorEastAsia"/>
            <w:noProof/>
            <w:lang w:val="en-US"/>
          </w:rPr>
          <w:t>): Adopted Scenario Variables</w:t>
        </w:r>
        <w:r w:rsidR="004656FF">
          <w:rPr>
            <w:noProof/>
            <w:webHidden/>
          </w:rPr>
          <w:tab/>
        </w:r>
        <w:r w:rsidR="004656FF">
          <w:rPr>
            <w:noProof/>
            <w:webHidden/>
          </w:rPr>
          <w:fldChar w:fldCharType="begin"/>
        </w:r>
        <w:r w:rsidR="004656FF">
          <w:rPr>
            <w:noProof/>
            <w:webHidden/>
          </w:rPr>
          <w:instrText xml:space="preserve"> PAGEREF _Toc59152234 \h </w:instrText>
        </w:r>
        <w:r w:rsidR="004656FF">
          <w:rPr>
            <w:noProof/>
            <w:webHidden/>
          </w:rPr>
        </w:r>
        <w:r w:rsidR="004656FF">
          <w:rPr>
            <w:noProof/>
            <w:webHidden/>
          </w:rPr>
          <w:fldChar w:fldCharType="separate"/>
        </w:r>
        <w:r w:rsidR="004656FF">
          <w:rPr>
            <w:noProof/>
            <w:webHidden/>
          </w:rPr>
          <w:t>7</w:t>
        </w:r>
        <w:r w:rsidR="004656FF">
          <w:rPr>
            <w:noProof/>
            <w:webHidden/>
          </w:rPr>
          <w:fldChar w:fldCharType="end"/>
        </w:r>
      </w:hyperlink>
    </w:p>
    <w:p w14:paraId="1D9CDD06" w14:textId="497EB705"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35" w:history="1">
        <w:r w:rsidRPr="00157EA1">
          <w:rPr>
            <w:rStyle w:val="Hyperlink"/>
            <w:rFonts w:eastAsiaTheme="majorEastAsia"/>
            <w:noProof/>
          </w:rPr>
          <w:t>Table (2</w:t>
        </w:r>
        <w:r w:rsidRPr="00157EA1">
          <w:rPr>
            <w:rStyle w:val="Hyperlink"/>
            <w:rFonts w:eastAsiaTheme="majorEastAsia"/>
            <w:noProof/>
            <w:lang w:val="en-US"/>
          </w:rPr>
          <w:t>): Extracted Variables used in calculation of Research Factors</w:t>
        </w:r>
        <w:r>
          <w:rPr>
            <w:noProof/>
            <w:webHidden/>
          </w:rPr>
          <w:tab/>
        </w:r>
        <w:r>
          <w:rPr>
            <w:noProof/>
            <w:webHidden/>
          </w:rPr>
          <w:fldChar w:fldCharType="begin"/>
        </w:r>
        <w:r>
          <w:rPr>
            <w:noProof/>
            <w:webHidden/>
          </w:rPr>
          <w:instrText xml:space="preserve"> PAGEREF _Toc59152235 \h </w:instrText>
        </w:r>
        <w:r>
          <w:rPr>
            <w:noProof/>
            <w:webHidden/>
          </w:rPr>
        </w:r>
        <w:r>
          <w:rPr>
            <w:noProof/>
            <w:webHidden/>
          </w:rPr>
          <w:fldChar w:fldCharType="separate"/>
        </w:r>
        <w:r>
          <w:rPr>
            <w:noProof/>
            <w:webHidden/>
          </w:rPr>
          <w:t>9</w:t>
        </w:r>
        <w:r>
          <w:rPr>
            <w:noProof/>
            <w:webHidden/>
          </w:rPr>
          <w:fldChar w:fldCharType="end"/>
        </w:r>
      </w:hyperlink>
    </w:p>
    <w:p w14:paraId="007AAD56" w14:textId="25D7FE75" w:rsidR="00571058" w:rsidRDefault="004C73B1" w:rsidP="00571058">
      <w:r>
        <w:fldChar w:fldCharType="end"/>
      </w:r>
    </w:p>
    <w:p w14:paraId="5913D2D1" w14:textId="7D5867EC" w:rsidR="00052BC9" w:rsidRDefault="00052BC9" w:rsidP="00571058">
      <w:pPr>
        <w:pStyle w:val="UOB-ChapterCover"/>
        <w:jc w:val="left"/>
      </w:pPr>
      <w:r>
        <w:t>List of Figures</w:t>
      </w:r>
    </w:p>
    <w:p w14:paraId="52B32CA1" w14:textId="1B4D1465" w:rsidR="004656FF"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52236" w:history="1">
        <w:r w:rsidR="004656FF" w:rsidRPr="00A56961">
          <w:rPr>
            <w:rStyle w:val="Hyperlink"/>
            <w:rFonts w:eastAsiaTheme="majorEastAsia"/>
            <w:noProof/>
          </w:rPr>
          <w:t>Fig. 1</w:t>
        </w:r>
        <w:r w:rsidR="004656FF" w:rsidRPr="00A56961">
          <w:rPr>
            <w:rStyle w:val="Hyperlink"/>
            <w:rFonts w:eastAsiaTheme="majorEastAsia"/>
            <w:noProof/>
            <w:lang w:val="en-US"/>
          </w:rPr>
          <w:t>: Scenario-Based Design Template</w:t>
        </w:r>
        <w:r w:rsidR="004656FF">
          <w:rPr>
            <w:noProof/>
            <w:webHidden/>
          </w:rPr>
          <w:tab/>
        </w:r>
        <w:r w:rsidR="004656FF">
          <w:rPr>
            <w:noProof/>
            <w:webHidden/>
          </w:rPr>
          <w:fldChar w:fldCharType="begin"/>
        </w:r>
        <w:r w:rsidR="004656FF">
          <w:rPr>
            <w:noProof/>
            <w:webHidden/>
          </w:rPr>
          <w:instrText xml:space="preserve"> PAGEREF _Toc59152236 \h </w:instrText>
        </w:r>
        <w:r w:rsidR="004656FF">
          <w:rPr>
            <w:noProof/>
            <w:webHidden/>
          </w:rPr>
        </w:r>
        <w:r w:rsidR="004656FF">
          <w:rPr>
            <w:noProof/>
            <w:webHidden/>
          </w:rPr>
          <w:fldChar w:fldCharType="separate"/>
        </w:r>
        <w:r w:rsidR="004656FF">
          <w:rPr>
            <w:noProof/>
            <w:webHidden/>
          </w:rPr>
          <w:t>6</w:t>
        </w:r>
        <w:r w:rsidR="004656FF">
          <w:rPr>
            <w:noProof/>
            <w:webHidden/>
          </w:rPr>
          <w:fldChar w:fldCharType="end"/>
        </w:r>
      </w:hyperlink>
    </w:p>
    <w:p w14:paraId="3EC3F311" w14:textId="6E4211AD"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37" w:history="1">
        <w:r w:rsidRPr="00A56961">
          <w:rPr>
            <w:rStyle w:val="Hyperlink"/>
            <w:rFonts w:eastAsiaTheme="majorEastAsia"/>
            <w:noProof/>
          </w:rPr>
          <w:t>Fig. 2</w:t>
        </w:r>
        <w:r w:rsidRPr="00A56961">
          <w:rPr>
            <w:rStyle w:val="Hyperlink"/>
            <w:rFonts w:eastAsiaTheme="majorEastAsia"/>
            <w:noProof/>
            <w:lang w:val="en-US"/>
          </w:rPr>
          <w:t>: High-Level Data Collection Procedure</w:t>
        </w:r>
        <w:r>
          <w:rPr>
            <w:noProof/>
            <w:webHidden/>
          </w:rPr>
          <w:tab/>
        </w:r>
        <w:r>
          <w:rPr>
            <w:noProof/>
            <w:webHidden/>
          </w:rPr>
          <w:fldChar w:fldCharType="begin"/>
        </w:r>
        <w:r>
          <w:rPr>
            <w:noProof/>
            <w:webHidden/>
          </w:rPr>
          <w:instrText xml:space="preserve"> PAGEREF _Toc59152237 \h </w:instrText>
        </w:r>
        <w:r>
          <w:rPr>
            <w:noProof/>
            <w:webHidden/>
          </w:rPr>
        </w:r>
        <w:r>
          <w:rPr>
            <w:noProof/>
            <w:webHidden/>
          </w:rPr>
          <w:fldChar w:fldCharType="separate"/>
        </w:r>
        <w:r>
          <w:rPr>
            <w:noProof/>
            <w:webHidden/>
          </w:rPr>
          <w:t>10</w:t>
        </w:r>
        <w:r>
          <w:rPr>
            <w:noProof/>
            <w:webHidden/>
          </w:rPr>
          <w:fldChar w:fldCharType="end"/>
        </w:r>
      </w:hyperlink>
    </w:p>
    <w:p w14:paraId="7E50A4D8" w14:textId="69B6A563"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38" w:history="1">
        <w:r w:rsidRPr="00A56961">
          <w:rPr>
            <w:rStyle w:val="Hyperlink"/>
            <w:rFonts w:eastAsiaTheme="majorEastAsia"/>
            <w:noProof/>
          </w:rPr>
          <w:t>Fig. 3: Detailed Statistical Analysis Process Flow Diagram</w:t>
        </w:r>
        <w:r>
          <w:rPr>
            <w:noProof/>
            <w:webHidden/>
          </w:rPr>
          <w:tab/>
        </w:r>
        <w:r>
          <w:rPr>
            <w:noProof/>
            <w:webHidden/>
          </w:rPr>
          <w:fldChar w:fldCharType="begin"/>
        </w:r>
        <w:r>
          <w:rPr>
            <w:noProof/>
            <w:webHidden/>
          </w:rPr>
          <w:instrText xml:space="preserve"> PAGEREF _Toc59152238 \h </w:instrText>
        </w:r>
        <w:r>
          <w:rPr>
            <w:noProof/>
            <w:webHidden/>
          </w:rPr>
        </w:r>
        <w:r>
          <w:rPr>
            <w:noProof/>
            <w:webHidden/>
          </w:rPr>
          <w:fldChar w:fldCharType="separate"/>
        </w:r>
        <w:r>
          <w:rPr>
            <w:noProof/>
            <w:webHidden/>
          </w:rPr>
          <w:t>14</w:t>
        </w:r>
        <w:r>
          <w:rPr>
            <w:noProof/>
            <w:webHidden/>
          </w:rPr>
          <w:fldChar w:fldCharType="end"/>
        </w:r>
      </w:hyperlink>
    </w:p>
    <w:p w14:paraId="76D0F238" w14:textId="54919DC4"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39" w:history="1">
        <w:r w:rsidRPr="00A56961">
          <w:rPr>
            <w:rStyle w:val="Hyperlink"/>
            <w:rFonts w:eastAsiaTheme="majorEastAsia"/>
            <w:noProof/>
          </w:rPr>
          <w:t>Fig. 4: Data Trend Observation Plots of COVID-19 Total Cases and Deaths in Bahrain</w:t>
        </w:r>
        <w:r>
          <w:rPr>
            <w:noProof/>
            <w:webHidden/>
          </w:rPr>
          <w:tab/>
        </w:r>
        <w:r>
          <w:rPr>
            <w:noProof/>
            <w:webHidden/>
          </w:rPr>
          <w:fldChar w:fldCharType="begin"/>
        </w:r>
        <w:r>
          <w:rPr>
            <w:noProof/>
            <w:webHidden/>
          </w:rPr>
          <w:instrText xml:space="preserve"> PAGEREF _Toc59152239 \h </w:instrText>
        </w:r>
        <w:r>
          <w:rPr>
            <w:noProof/>
            <w:webHidden/>
          </w:rPr>
        </w:r>
        <w:r>
          <w:rPr>
            <w:noProof/>
            <w:webHidden/>
          </w:rPr>
          <w:fldChar w:fldCharType="separate"/>
        </w:r>
        <w:r>
          <w:rPr>
            <w:noProof/>
            <w:webHidden/>
          </w:rPr>
          <w:t>17</w:t>
        </w:r>
        <w:r>
          <w:rPr>
            <w:noProof/>
            <w:webHidden/>
          </w:rPr>
          <w:fldChar w:fldCharType="end"/>
        </w:r>
      </w:hyperlink>
    </w:p>
    <w:p w14:paraId="4397C4F7" w14:textId="48E94302" w:rsidR="00571058" w:rsidRDefault="00571058" w:rsidP="00571058">
      <w:r>
        <w:fldChar w:fldCharType="end"/>
      </w:r>
    </w:p>
    <w:p w14:paraId="5E28F983" w14:textId="1FD2875C" w:rsidR="002B0217" w:rsidRDefault="002B0217" w:rsidP="002B0217">
      <w:pPr>
        <w:pStyle w:val="UOB-ChapterCover"/>
        <w:jc w:val="left"/>
      </w:pPr>
      <w:r>
        <w:t>List of Equations</w:t>
      </w:r>
    </w:p>
    <w:p w14:paraId="2A72E7BE" w14:textId="16165C48" w:rsidR="004656FF"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52240" w:history="1">
        <w:r w:rsidR="004656FF" w:rsidRPr="008103F9">
          <w:rPr>
            <w:rStyle w:val="Hyperlink"/>
            <w:rFonts w:eastAsiaTheme="majorEastAsia"/>
            <w:noProof/>
          </w:rPr>
          <w:t>Equation 1</w:t>
        </w:r>
        <w:r w:rsidR="004656FF" w:rsidRPr="008103F9">
          <w:rPr>
            <w:rStyle w:val="Hyperlink"/>
            <w:rFonts w:eastAsiaTheme="majorEastAsia"/>
            <w:noProof/>
            <w:lang w:val="en-US"/>
          </w:rPr>
          <w:t>: Adopted Logistic Growth Model</w:t>
        </w:r>
        <w:r w:rsidR="004656FF">
          <w:rPr>
            <w:noProof/>
            <w:webHidden/>
          </w:rPr>
          <w:tab/>
        </w:r>
        <w:r w:rsidR="004656FF">
          <w:rPr>
            <w:noProof/>
            <w:webHidden/>
          </w:rPr>
          <w:fldChar w:fldCharType="begin"/>
        </w:r>
        <w:r w:rsidR="004656FF">
          <w:rPr>
            <w:noProof/>
            <w:webHidden/>
          </w:rPr>
          <w:instrText xml:space="preserve"> PAGEREF _Toc59152240 \h </w:instrText>
        </w:r>
        <w:r w:rsidR="004656FF">
          <w:rPr>
            <w:noProof/>
            <w:webHidden/>
          </w:rPr>
        </w:r>
        <w:r w:rsidR="004656FF">
          <w:rPr>
            <w:noProof/>
            <w:webHidden/>
          </w:rPr>
          <w:fldChar w:fldCharType="separate"/>
        </w:r>
        <w:r w:rsidR="004656FF">
          <w:rPr>
            <w:noProof/>
            <w:webHidden/>
          </w:rPr>
          <w:t>11</w:t>
        </w:r>
        <w:r w:rsidR="004656FF">
          <w:rPr>
            <w:noProof/>
            <w:webHidden/>
          </w:rPr>
          <w:fldChar w:fldCharType="end"/>
        </w:r>
      </w:hyperlink>
    </w:p>
    <w:p w14:paraId="15313FAA" w14:textId="618F8BF1"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1" w:history="1">
        <w:r w:rsidRPr="008103F9">
          <w:rPr>
            <w:rStyle w:val="Hyperlink"/>
            <w:rFonts w:eastAsiaTheme="majorEastAsia"/>
            <w:noProof/>
          </w:rPr>
          <w:t>Equation 2: Calculation of Total Hospital Beds</w:t>
        </w:r>
        <w:r>
          <w:rPr>
            <w:noProof/>
            <w:webHidden/>
          </w:rPr>
          <w:tab/>
        </w:r>
        <w:r>
          <w:rPr>
            <w:noProof/>
            <w:webHidden/>
          </w:rPr>
          <w:fldChar w:fldCharType="begin"/>
        </w:r>
        <w:r>
          <w:rPr>
            <w:noProof/>
            <w:webHidden/>
          </w:rPr>
          <w:instrText xml:space="preserve"> PAGEREF _Toc59152241 \h </w:instrText>
        </w:r>
        <w:r>
          <w:rPr>
            <w:noProof/>
            <w:webHidden/>
          </w:rPr>
        </w:r>
        <w:r>
          <w:rPr>
            <w:noProof/>
            <w:webHidden/>
          </w:rPr>
          <w:fldChar w:fldCharType="separate"/>
        </w:r>
        <w:r>
          <w:rPr>
            <w:noProof/>
            <w:webHidden/>
          </w:rPr>
          <w:t>12</w:t>
        </w:r>
        <w:r>
          <w:rPr>
            <w:noProof/>
            <w:webHidden/>
          </w:rPr>
          <w:fldChar w:fldCharType="end"/>
        </w:r>
      </w:hyperlink>
    </w:p>
    <w:p w14:paraId="1D6415DB" w14:textId="3BBFFDE4"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2" w:history="1">
        <w:r w:rsidRPr="008103F9">
          <w:rPr>
            <w:rStyle w:val="Hyperlink"/>
            <w:rFonts w:eastAsiaTheme="majorEastAsia"/>
            <w:noProof/>
          </w:rPr>
          <w:t>Equation 3: Calculation of Available Hospital Beds</w:t>
        </w:r>
        <w:r>
          <w:rPr>
            <w:noProof/>
            <w:webHidden/>
          </w:rPr>
          <w:tab/>
        </w:r>
        <w:r>
          <w:rPr>
            <w:noProof/>
            <w:webHidden/>
          </w:rPr>
          <w:fldChar w:fldCharType="begin"/>
        </w:r>
        <w:r>
          <w:rPr>
            <w:noProof/>
            <w:webHidden/>
          </w:rPr>
          <w:instrText xml:space="preserve"> PAGEREF _Toc59152242 \h </w:instrText>
        </w:r>
        <w:r>
          <w:rPr>
            <w:noProof/>
            <w:webHidden/>
          </w:rPr>
        </w:r>
        <w:r>
          <w:rPr>
            <w:noProof/>
            <w:webHidden/>
          </w:rPr>
          <w:fldChar w:fldCharType="separate"/>
        </w:r>
        <w:r>
          <w:rPr>
            <w:noProof/>
            <w:webHidden/>
          </w:rPr>
          <w:t>12</w:t>
        </w:r>
        <w:r>
          <w:rPr>
            <w:noProof/>
            <w:webHidden/>
          </w:rPr>
          <w:fldChar w:fldCharType="end"/>
        </w:r>
      </w:hyperlink>
    </w:p>
    <w:p w14:paraId="23A735C5" w14:textId="75A05CE3"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3" w:history="1">
        <w:r w:rsidRPr="008103F9">
          <w:rPr>
            <w:rStyle w:val="Hyperlink"/>
            <w:rFonts w:eastAsiaTheme="majorEastAsia"/>
            <w:noProof/>
          </w:rPr>
          <w:t>Equation 4: Calculation of Total IQC Beds</w:t>
        </w:r>
        <w:r>
          <w:rPr>
            <w:noProof/>
            <w:webHidden/>
          </w:rPr>
          <w:tab/>
        </w:r>
        <w:r>
          <w:rPr>
            <w:noProof/>
            <w:webHidden/>
          </w:rPr>
          <w:fldChar w:fldCharType="begin"/>
        </w:r>
        <w:r>
          <w:rPr>
            <w:noProof/>
            <w:webHidden/>
          </w:rPr>
          <w:instrText xml:space="preserve"> PAGEREF _Toc59152243 \h </w:instrText>
        </w:r>
        <w:r>
          <w:rPr>
            <w:noProof/>
            <w:webHidden/>
          </w:rPr>
        </w:r>
        <w:r>
          <w:rPr>
            <w:noProof/>
            <w:webHidden/>
          </w:rPr>
          <w:fldChar w:fldCharType="separate"/>
        </w:r>
        <w:r>
          <w:rPr>
            <w:noProof/>
            <w:webHidden/>
          </w:rPr>
          <w:t>12</w:t>
        </w:r>
        <w:r>
          <w:rPr>
            <w:noProof/>
            <w:webHidden/>
          </w:rPr>
          <w:fldChar w:fldCharType="end"/>
        </w:r>
      </w:hyperlink>
    </w:p>
    <w:p w14:paraId="60C69DC8" w14:textId="5687B8C4"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4" w:history="1">
        <w:r w:rsidRPr="008103F9">
          <w:rPr>
            <w:rStyle w:val="Hyperlink"/>
            <w:rFonts w:eastAsiaTheme="majorEastAsia"/>
            <w:noProof/>
          </w:rPr>
          <w:t>Equation 5: Calculation of IQC BOR</w:t>
        </w:r>
        <w:r>
          <w:rPr>
            <w:noProof/>
            <w:webHidden/>
          </w:rPr>
          <w:tab/>
        </w:r>
        <w:r>
          <w:rPr>
            <w:noProof/>
            <w:webHidden/>
          </w:rPr>
          <w:fldChar w:fldCharType="begin"/>
        </w:r>
        <w:r>
          <w:rPr>
            <w:noProof/>
            <w:webHidden/>
          </w:rPr>
          <w:instrText xml:space="preserve"> PAGEREF _Toc59152244 \h </w:instrText>
        </w:r>
        <w:r>
          <w:rPr>
            <w:noProof/>
            <w:webHidden/>
          </w:rPr>
        </w:r>
        <w:r>
          <w:rPr>
            <w:noProof/>
            <w:webHidden/>
          </w:rPr>
          <w:fldChar w:fldCharType="separate"/>
        </w:r>
        <w:r>
          <w:rPr>
            <w:noProof/>
            <w:webHidden/>
          </w:rPr>
          <w:t>13</w:t>
        </w:r>
        <w:r>
          <w:rPr>
            <w:noProof/>
            <w:webHidden/>
          </w:rPr>
          <w:fldChar w:fldCharType="end"/>
        </w:r>
      </w:hyperlink>
    </w:p>
    <w:p w14:paraId="3E9FEBFB" w14:textId="1972DBC2"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5" w:history="1">
        <w:r w:rsidRPr="008103F9">
          <w:rPr>
            <w:rStyle w:val="Hyperlink"/>
            <w:rFonts w:eastAsiaTheme="majorEastAsia"/>
            <w:noProof/>
          </w:rPr>
          <w:t>Equation 6: Calculation of Available IQC Beds</w:t>
        </w:r>
        <w:r>
          <w:rPr>
            <w:noProof/>
            <w:webHidden/>
          </w:rPr>
          <w:tab/>
        </w:r>
        <w:r>
          <w:rPr>
            <w:noProof/>
            <w:webHidden/>
          </w:rPr>
          <w:fldChar w:fldCharType="begin"/>
        </w:r>
        <w:r>
          <w:rPr>
            <w:noProof/>
            <w:webHidden/>
          </w:rPr>
          <w:instrText xml:space="preserve"> PAGEREF _Toc59152245 \h </w:instrText>
        </w:r>
        <w:r>
          <w:rPr>
            <w:noProof/>
            <w:webHidden/>
          </w:rPr>
        </w:r>
        <w:r>
          <w:rPr>
            <w:noProof/>
            <w:webHidden/>
          </w:rPr>
          <w:fldChar w:fldCharType="separate"/>
        </w:r>
        <w:r>
          <w:rPr>
            <w:noProof/>
            <w:webHidden/>
          </w:rPr>
          <w:t>13</w:t>
        </w:r>
        <w:r>
          <w:rPr>
            <w:noProof/>
            <w:webHidden/>
          </w:rPr>
          <w:fldChar w:fldCharType="end"/>
        </w:r>
      </w:hyperlink>
    </w:p>
    <w:p w14:paraId="182CCC5C" w14:textId="1665C72E"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6" w:history="1">
        <w:r w:rsidRPr="008103F9">
          <w:rPr>
            <w:rStyle w:val="Hyperlink"/>
            <w:rFonts w:eastAsiaTheme="majorEastAsia"/>
            <w:noProof/>
          </w:rPr>
          <w:t>Equation 7: Calculation of Total Available Beds</w:t>
        </w:r>
        <w:r>
          <w:rPr>
            <w:noProof/>
            <w:webHidden/>
          </w:rPr>
          <w:tab/>
        </w:r>
        <w:r>
          <w:rPr>
            <w:noProof/>
            <w:webHidden/>
          </w:rPr>
          <w:fldChar w:fldCharType="begin"/>
        </w:r>
        <w:r>
          <w:rPr>
            <w:noProof/>
            <w:webHidden/>
          </w:rPr>
          <w:instrText xml:space="preserve"> PAGEREF _Toc59152246 \h </w:instrText>
        </w:r>
        <w:r>
          <w:rPr>
            <w:noProof/>
            <w:webHidden/>
          </w:rPr>
        </w:r>
        <w:r>
          <w:rPr>
            <w:noProof/>
            <w:webHidden/>
          </w:rPr>
          <w:fldChar w:fldCharType="separate"/>
        </w:r>
        <w:r>
          <w:rPr>
            <w:noProof/>
            <w:webHidden/>
          </w:rPr>
          <w:t>13</w:t>
        </w:r>
        <w:r>
          <w:rPr>
            <w:noProof/>
            <w:webHidden/>
          </w:rPr>
          <w:fldChar w:fldCharType="end"/>
        </w:r>
      </w:hyperlink>
    </w:p>
    <w:p w14:paraId="09A8A68A" w14:textId="5B7CAC70"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7" w:history="1">
        <w:r w:rsidRPr="008103F9">
          <w:rPr>
            <w:rStyle w:val="Hyperlink"/>
            <w:rFonts w:eastAsiaTheme="majorEastAsia"/>
            <w:noProof/>
          </w:rPr>
          <w:t>Equation 8: Calculation of Current Hospitalization Rate</w:t>
        </w:r>
        <w:r>
          <w:rPr>
            <w:noProof/>
            <w:webHidden/>
          </w:rPr>
          <w:tab/>
        </w:r>
        <w:r>
          <w:rPr>
            <w:noProof/>
            <w:webHidden/>
          </w:rPr>
          <w:fldChar w:fldCharType="begin"/>
        </w:r>
        <w:r>
          <w:rPr>
            <w:noProof/>
            <w:webHidden/>
          </w:rPr>
          <w:instrText xml:space="preserve"> PAGEREF _Toc59152247 \h </w:instrText>
        </w:r>
        <w:r>
          <w:rPr>
            <w:noProof/>
            <w:webHidden/>
          </w:rPr>
        </w:r>
        <w:r>
          <w:rPr>
            <w:noProof/>
            <w:webHidden/>
          </w:rPr>
          <w:fldChar w:fldCharType="separate"/>
        </w:r>
        <w:r>
          <w:rPr>
            <w:noProof/>
            <w:webHidden/>
          </w:rPr>
          <w:t>13</w:t>
        </w:r>
        <w:r>
          <w:rPr>
            <w:noProof/>
            <w:webHidden/>
          </w:rPr>
          <w:fldChar w:fldCharType="end"/>
        </w:r>
      </w:hyperlink>
    </w:p>
    <w:p w14:paraId="2609A9B1" w14:textId="3CEE8D26"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8" w:history="1">
        <w:r w:rsidRPr="008103F9">
          <w:rPr>
            <w:rStyle w:val="Hyperlink"/>
            <w:rFonts w:eastAsiaTheme="majorEastAsia"/>
            <w:noProof/>
          </w:rPr>
          <w:t>Equation 9: Calculation of Projected Hospitalized Cases</w:t>
        </w:r>
        <w:r>
          <w:rPr>
            <w:noProof/>
            <w:webHidden/>
          </w:rPr>
          <w:tab/>
        </w:r>
        <w:r>
          <w:rPr>
            <w:noProof/>
            <w:webHidden/>
          </w:rPr>
          <w:fldChar w:fldCharType="begin"/>
        </w:r>
        <w:r>
          <w:rPr>
            <w:noProof/>
            <w:webHidden/>
          </w:rPr>
          <w:instrText xml:space="preserve"> PAGEREF _Toc59152248 \h </w:instrText>
        </w:r>
        <w:r>
          <w:rPr>
            <w:noProof/>
            <w:webHidden/>
          </w:rPr>
        </w:r>
        <w:r>
          <w:rPr>
            <w:noProof/>
            <w:webHidden/>
          </w:rPr>
          <w:fldChar w:fldCharType="separate"/>
        </w:r>
        <w:r>
          <w:rPr>
            <w:noProof/>
            <w:webHidden/>
          </w:rPr>
          <w:t>13</w:t>
        </w:r>
        <w:r>
          <w:rPr>
            <w:noProof/>
            <w:webHidden/>
          </w:rPr>
          <w:fldChar w:fldCharType="end"/>
        </w:r>
      </w:hyperlink>
    </w:p>
    <w:p w14:paraId="5BBFAF8F" w14:textId="10FEFE80" w:rsidR="004656FF" w:rsidRDefault="004656F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52249" w:history="1">
        <w:r w:rsidRPr="008103F9">
          <w:rPr>
            <w:rStyle w:val="Hyperlink"/>
            <w:rFonts w:eastAsiaTheme="majorEastAsia"/>
            <w:noProof/>
          </w:rPr>
          <w:t>Equation 10</w:t>
        </w:r>
        <w:r w:rsidRPr="008103F9">
          <w:rPr>
            <w:rStyle w:val="Hyperlink"/>
            <w:rFonts w:eastAsiaTheme="majorEastAsia"/>
            <w:noProof/>
            <w:lang w:val="en-US"/>
          </w:rPr>
          <w:t>: Logistic Growth Model - Fitted Model</w:t>
        </w:r>
        <w:r>
          <w:rPr>
            <w:noProof/>
            <w:webHidden/>
          </w:rPr>
          <w:tab/>
        </w:r>
        <w:r>
          <w:rPr>
            <w:noProof/>
            <w:webHidden/>
          </w:rPr>
          <w:fldChar w:fldCharType="begin"/>
        </w:r>
        <w:r>
          <w:rPr>
            <w:noProof/>
            <w:webHidden/>
          </w:rPr>
          <w:instrText xml:space="preserve"> PAGEREF _Toc59152249 \h </w:instrText>
        </w:r>
        <w:r>
          <w:rPr>
            <w:noProof/>
            <w:webHidden/>
          </w:rPr>
        </w:r>
        <w:r>
          <w:rPr>
            <w:noProof/>
            <w:webHidden/>
          </w:rPr>
          <w:fldChar w:fldCharType="separate"/>
        </w:r>
        <w:r>
          <w:rPr>
            <w:noProof/>
            <w:webHidden/>
          </w:rPr>
          <w:t>17</w:t>
        </w:r>
        <w:r>
          <w:rPr>
            <w:noProof/>
            <w:webHidden/>
          </w:rPr>
          <w:fldChar w:fldCharType="end"/>
        </w:r>
      </w:hyperlink>
    </w:p>
    <w:p w14:paraId="5235346C" w14:textId="63BEECFE"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52202"/>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52203"/>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52204"/>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52205"/>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52206"/>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52207"/>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52208"/>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52209"/>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52210"/>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52211"/>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52212"/>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52213"/>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52214"/>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52215"/>
      <w:r>
        <w:rPr>
          <w:lang w:val="en-US"/>
        </w:rPr>
        <w:t>Methodology</w:t>
      </w:r>
      <w:bookmarkEnd w:id="26"/>
      <w:bookmarkEnd w:id="27"/>
      <w:bookmarkEnd w:id="28"/>
    </w:p>
    <w:p w14:paraId="3275FE03" w14:textId="4D653BC1" w:rsidR="00AB376F" w:rsidRDefault="00D07B8C" w:rsidP="00566423">
      <w:pPr>
        <w:ind w:firstLine="576"/>
        <w:jc w:val="both"/>
        <w:rPr>
          <w:lang w:val="en-US"/>
        </w:rPr>
      </w:pPr>
      <w:bookmarkStart w:id="29" w:name="_Ref58687980"/>
      <w:bookmarkStart w:id="30" w:name="_Ref58688035"/>
      <w:r>
        <w:rPr>
          <w:lang w:val="en-US"/>
        </w:rPr>
        <w:t>T</w:t>
      </w:r>
      <w:r w:rsidR="00C541B1">
        <w:rPr>
          <w:lang w:val="en-US"/>
        </w:rPr>
        <w:t xml:space="preserve">his </w:t>
      </w:r>
      <w:r w:rsidR="000603F6">
        <w:rPr>
          <w:lang w:val="en-US"/>
        </w:rPr>
        <w:t>research</w:t>
      </w:r>
      <w:r w:rsidR="00DE19DA">
        <w:rPr>
          <w:lang w:val="en-US"/>
        </w:rPr>
        <w:t xml:space="preserve"> ha</w:t>
      </w:r>
      <w:r>
        <w:rPr>
          <w:lang w:val="en-US"/>
        </w:rPr>
        <w:t>s</w:t>
      </w:r>
      <w:r w:rsidR="00DE19DA">
        <w:rPr>
          <w:lang w:val="en-US"/>
        </w:rPr>
        <w:t xml:space="preserve"> adopted an exploratory scenario-based research design in which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a statistical </w:t>
      </w:r>
      <w:r w:rsidR="00FE1730">
        <w:rPr>
          <w:lang w:val="en-US"/>
        </w:rPr>
        <w:t xml:space="preserve">growth </w:t>
      </w:r>
      <w:r w:rsidR="0096563E">
        <w:rPr>
          <w:lang w:val="en-US"/>
        </w:rPr>
        <w:t xml:space="preserve">model </w:t>
      </w:r>
      <w:r>
        <w:rPr>
          <w:lang w:val="en-US"/>
        </w:rPr>
        <w:t xml:space="preserve">will be used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Pr>
          <w:lang w:val="en-US"/>
        </w:rPr>
        <w:t xml:space="preserve">it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1EB8509E"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sidR="00E8251E">
        <w:rPr>
          <w:lang w:val="en-US"/>
        </w:rPr>
        <w:t>template,</w:t>
      </w:r>
      <w:r>
        <w:rPr>
          <w:lang w:val="en-US"/>
        </w:rPr>
        <w:t xml:space="preserve"> </w:t>
      </w:r>
      <w:r w:rsidR="00D07B8C">
        <w:rPr>
          <w:lang w:val="en-US"/>
        </w:rPr>
        <w:t xml:space="preserve">which is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31" w:name="_Ref59063313"/>
      <w:bookmarkStart w:id="32" w:name="_Toc59152236"/>
      <w:r w:rsidRPr="00F2354F">
        <w:t xml:space="preserve">Fig. </w:t>
      </w:r>
      <w:fldSimple w:instr=" SEQ Fig. \* ARABIC ">
        <w:r w:rsidR="00B66B1A">
          <w:rPr>
            <w:noProof/>
          </w:rPr>
          <w:t>1</w:t>
        </w:r>
      </w:fldSimple>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9B323D6"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illustrate</w:t>
      </w:r>
      <w:r w:rsidR="00D07B8C">
        <w:rPr>
          <w:lang w:val="en-US"/>
        </w:rPr>
        <w:t>s</w:t>
      </w:r>
      <w:r>
        <w:rPr>
          <w:lang w:val="en-US"/>
        </w:rPr>
        <w:t xml:space="preserve"> the assumptions and definitions that </w:t>
      </w:r>
      <w:r w:rsidR="00565EBE">
        <w:rPr>
          <w:lang w:val="en-US"/>
        </w:rPr>
        <w:t>will</w:t>
      </w:r>
      <w:r>
        <w:rPr>
          <w:lang w:val="en-US"/>
        </w:rPr>
        <w:t xml:space="preserve"> </w:t>
      </w:r>
      <w:r w:rsidR="00D07B8C">
        <w:rPr>
          <w:lang w:val="en-US"/>
        </w:rPr>
        <w:t xml:space="preserve">be </w:t>
      </w:r>
      <w:r>
        <w:rPr>
          <w:lang w:val="en-US"/>
        </w:rPr>
        <w:t>use</w:t>
      </w:r>
      <w:r w:rsidR="00D07B8C">
        <w:rPr>
          <w:lang w:val="en-US"/>
        </w:rPr>
        <w:t>d</w:t>
      </w:r>
      <w:r>
        <w:rPr>
          <w:lang w:val="en-US"/>
        </w:rPr>
        <w:t xml:space="preserv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11746267" w:rsidR="00072BC2" w:rsidRPr="00713654" w:rsidRDefault="00072BC2" w:rsidP="008B5757">
      <w:pPr>
        <w:pStyle w:val="UOB-FigStyle"/>
        <w:spacing w:after="0" w:line="360" w:lineRule="auto"/>
        <w:rPr>
          <w:b w:val="0"/>
          <w:bCs/>
          <w:lang w:val="en-US"/>
        </w:rPr>
      </w:pPr>
      <w:bookmarkStart w:id="33" w:name="_Ref59065197"/>
      <w:bookmarkStart w:id="34" w:name="_Toc59152234"/>
      <w:r>
        <w:t>Table (</w:t>
      </w:r>
      <w:fldSimple w:instr=" SEQ Table_( \* ARABIC ">
        <w:r w:rsidR="00E8251E">
          <w:rPr>
            <w:noProof/>
          </w:rPr>
          <w:t>1</w:t>
        </w:r>
      </w:fldSimple>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3C1F95FD" w:rsidR="00BB6B64" w:rsidRPr="00BB6B64" w:rsidRDefault="00530D0A" w:rsidP="001122AB">
            <w:pPr>
              <w:spacing w:line="276" w:lineRule="auto"/>
              <w:jc w:val="center"/>
              <w:rPr>
                <w:b/>
                <w:bCs w:val="0"/>
                <w:lang w:val="en-US"/>
              </w:rPr>
            </w:pPr>
            <w:r>
              <w:rPr>
                <w:b/>
                <w:bCs w:val="0"/>
                <w:lang w:val="en-US"/>
              </w:rPr>
              <w:t xml:space="preserve">Adaptation </w:t>
            </w:r>
            <w:r w:rsidR="00AB0DD4">
              <w:rPr>
                <w:b/>
                <w:bCs w:val="0"/>
                <w:lang w:val="en-US"/>
              </w:rPr>
              <w:t xml:space="preserve">in </w:t>
            </w:r>
            <w:r>
              <w:rPr>
                <w:b/>
                <w:bCs w:val="0"/>
                <w:lang w:val="en-US"/>
              </w:rPr>
              <w:t xml:space="preserve">this </w:t>
            </w:r>
            <w:r w:rsidR="00D07B8C">
              <w:rPr>
                <w:b/>
                <w:bCs w:val="0"/>
                <w:lang w:val="en-US"/>
              </w:rPr>
              <w:t xml:space="preserve">research </w:t>
            </w:r>
            <w:r w:rsidR="00AB0DD4">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485B77D9" w:rsidR="00BB6B64" w:rsidRDefault="00D07B8C" w:rsidP="00BB6B64">
            <w:pPr>
              <w:spacing w:line="276" w:lineRule="auto"/>
              <w:jc w:val="both"/>
              <w:rPr>
                <w:lang w:val="en-US"/>
              </w:rPr>
            </w:pPr>
            <w:r>
              <w:rPr>
                <w:lang w:val="en-US"/>
              </w:rPr>
              <w:t xml:space="preserve">The </w:t>
            </w:r>
            <w:r w:rsidR="00AB0DD4">
              <w:rPr>
                <w:lang w:val="en-US"/>
              </w:rPr>
              <w:t xml:space="preserve">Logistic Growth Model </w:t>
            </w:r>
            <w:r>
              <w:rPr>
                <w:lang w:val="en-US"/>
              </w:rPr>
              <w:t xml:space="preserve">will be used </w:t>
            </w:r>
            <w:r w:rsidR="00AB0DD4">
              <w:rPr>
                <w:lang w:val="en-US"/>
              </w:rPr>
              <w:t xml:space="preserve">to project the number of cases in </w:t>
            </w:r>
            <w:r>
              <w:rPr>
                <w:lang w:val="en-US"/>
              </w:rPr>
              <w:t xml:space="preserve">the </w:t>
            </w:r>
            <w:r w:rsidR="00AB0DD4">
              <w:rPr>
                <w:lang w:val="en-US"/>
              </w:rPr>
              <w:t>scenario</w:t>
            </w:r>
            <w:r w:rsidR="00D73CD3">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w:t>
            </w:r>
            <w:r>
              <w:rPr>
                <w:lang w:val="en-US"/>
              </w:rPr>
              <w:t xml:space="preserve"> applied</w:t>
            </w:r>
            <w:r w:rsidR="00AB0DD4">
              <w:rPr>
                <w:lang w:val="en-US"/>
              </w:rPr>
              <w:t xml:space="preserv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1845E1FD" w:rsidR="00BB6B64" w:rsidRDefault="00D76BF6" w:rsidP="00D87000">
            <w:pPr>
              <w:spacing w:line="276" w:lineRule="auto"/>
              <w:jc w:val="both"/>
              <w:rPr>
                <w:lang w:val="en-US"/>
              </w:rPr>
            </w:pPr>
            <w:r>
              <w:rPr>
                <w:lang w:val="en-US"/>
              </w:rPr>
              <w:t>This research</w:t>
            </w:r>
            <w:r w:rsidR="00D07B8C">
              <w:rPr>
                <w:lang w:val="en-US"/>
              </w:rPr>
              <w:t xml:space="preserve"> </w:t>
            </w:r>
            <w:r w:rsidR="007D2143">
              <w:rPr>
                <w:lang w:val="en-US"/>
              </w:rPr>
              <w:t xml:space="preserve">will </w:t>
            </w:r>
            <w:r w:rsidR="00AB0DD4">
              <w:rPr>
                <w:lang w:val="en-US"/>
              </w:rPr>
              <w:t xml:space="preserve">project </w:t>
            </w:r>
            <w:r w:rsidR="00D87000">
              <w:rPr>
                <w:lang w:val="en-US"/>
              </w:rPr>
              <w:t xml:space="preserve">the cases </w:t>
            </w:r>
            <w:r w:rsidR="00AB0DD4">
              <w:rPr>
                <w:lang w:val="en-US"/>
              </w:rPr>
              <w:t>for three months (90 days)</w:t>
            </w:r>
            <w:r w:rsidR="00D87000">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1BFF0494" w:rsidR="00FD39CD" w:rsidRDefault="00D76BF6" w:rsidP="00BB6B64">
            <w:pPr>
              <w:spacing w:line="276" w:lineRule="auto"/>
              <w:jc w:val="both"/>
              <w:rPr>
                <w:lang w:val="en-US"/>
              </w:rPr>
            </w:pPr>
            <w:r>
              <w:rPr>
                <w:lang w:val="en-US"/>
              </w:rPr>
              <w:t>This research</w:t>
            </w:r>
            <w:r w:rsidR="00D07B8C">
              <w:rPr>
                <w:lang w:val="en-US"/>
              </w:rPr>
              <w:t xml:space="preserve"> </w:t>
            </w:r>
            <w:r w:rsidR="009C5823">
              <w:rPr>
                <w:lang w:val="en-US"/>
              </w:rPr>
              <w:t>will use</w:t>
            </w:r>
            <w:r w:rsidR="00FD39CD">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sidR="00FD39CD">
              <w:rPr>
                <w:lang w:val="en-US"/>
              </w:rPr>
              <w:t xml:space="preserve"> on </w:t>
            </w:r>
            <w:r w:rsidR="00FD39CD" w:rsidRPr="00D76BF6">
              <w:rPr>
                <w:lang w:val="en-US"/>
              </w:rPr>
              <w:t>the 1</w:t>
            </w:r>
            <w:r w:rsidR="00FD39CD" w:rsidRPr="00D76BF6">
              <w:rPr>
                <w:vertAlign w:val="superscript"/>
                <w:lang w:val="en-US"/>
              </w:rPr>
              <w:t>st</w:t>
            </w:r>
            <w:r w:rsidR="00FD39CD" w:rsidRPr="00EE3DC3">
              <w:rPr>
                <w:lang w:val="en-US"/>
              </w:rPr>
              <w:t xml:space="preserve"> of </w:t>
            </w:r>
            <w:r w:rsidR="002225B0" w:rsidRPr="00EE3DC3">
              <w:rPr>
                <w:lang w:val="en-US"/>
              </w:rPr>
              <w:t>August</w:t>
            </w:r>
            <w:r w:rsidRPr="00AD578D">
              <w:rPr>
                <w:lang w:val="en-US"/>
              </w:rPr>
              <w:t>,</w:t>
            </w:r>
            <w:r w:rsidR="00FD39CD" w:rsidRPr="00D76BF6">
              <w:rPr>
                <w:lang w:val="en-US"/>
              </w:rPr>
              <w:t xml:space="preserve"> 2020</w:t>
            </w:r>
            <w:r w:rsidR="00FD39CD">
              <w:rPr>
                <w:lang w:val="en-US"/>
              </w:rPr>
              <w:t>. Th</w:t>
            </w:r>
            <w:r w:rsidR="00A7637F">
              <w:rPr>
                <w:lang w:val="en-US"/>
              </w:rPr>
              <w:t xml:space="preserve">ese values </w:t>
            </w:r>
            <w:r w:rsidR="00FD39CD">
              <w:rPr>
                <w:lang w:val="en-US"/>
              </w:rPr>
              <w:t xml:space="preserve">play an important role as </w:t>
            </w:r>
            <w:r w:rsidR="00A7637F">
              <w:rPr>
                <w:lang w:val="en-US"/>
              </w:rPr>
              <w:t xml:space="preserve">they </w:t>
            </w:r>
            <w:r w:rsidR="002225B0">
              <w:rPr>
                <w:lang w:val="en-US"/>
              </w:rPr>
              <w:t>determine</w:t>
            </w:r>
            <w:r w:rsidR="00FD39CD">
              <w:rPr>
                <w:lang w:val="en-US"/>
              </w:rPr>
              <w:t xml:space="preserve"> the hospitalization rate</w:t>
            </w:r>
            <w:r w:rsidR="00A7637F">
              <w:rPr>
                <w:lang w:val="en-US"/>
              </w:rPr>
              <w:t xml:space="preserve"> for </w:t>
            </w:r>
            <w:r w:rsidR="009E1F20">
              <w:rPr>
                <w:lang w:val="en-US"/>
              </w:rPr>
              <w:t>the chosen</w:t>
            </w:r>
            <w:r w:rsidR="00D07B8C">
              <w:rPr>
                <w:lang w:val="en-US"/>
              </w:rPr>
              <w:t xml:space="preserve"> </w:t>
            </w:r>
            <w:r w:rsidR="00A7637F">
              <w:rPr>
                <w:lang w:val="en-US"/>
              </w:rPr>
              <w:t>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1FF27337" w:rsidR="007F7C01" w:rsidRDefault="009E1F20" w:rsidP="00461976">
            <w:pPr>
              <w:spacing w:line="276" w:lineRule="auto"/>
              <w:jc w:val="both"/>
              <w:rPr>
                <w:lang w:val="en-US"/>
              </w:rPr>
            </w:pPr>
            <w:r>
              <w:rPr>
                <w:lang w:val="en-US"/>
              </w:rPr>
              <w:t>T</w:t>
            </w:r>
            <w:r w:rsidR="007F7C01">
              <w:rPr>
                <w:lang w:val="en-US"/>
              </w:rPr>
              <w:t>his value</w:t>
            </w:r>
            <w:r>
              <w:rPr>
                <w:lang w:val="en-US"/>
              </w:rPr>
              <w:t xml:space="preserve"> will be calculated</w:t>
            </w:r>
            <w:r w:rsidR="007F7C01">
              <w:rPr>
                <w:lang w:val="en-US"/>
              </w:rPr>
              <w:t xml:space="preserv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52216"/>
      <w:r>
        <w:rPr>
          <w:lang w:val="en-US"/>
        </w:rPr>
        <w:lastRenderedPageBreak/>
        <w:t>Population</w:t>
      </w:r>
      <w:bookmarkEnd w:id="29"/>
      <w:bookmarkEnd w:id="30"/>
      <w:bookmarkEnd w:id="35"/>
    </w:p>
    <w:p w14:paraId="2ECA5BF3" w14:textId="27B5845C" w:rsidR="00D76BF6"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5B65EB3D" w:rsidR="000B2087" w:rsidRDefault="00503BF3" w:rsidP="00503BF3">
      <w:pPr>
        <w:pStyle w:val="UOB-Headings"/>
        <w:rPr>
          <w:lang w:val="en-US"/>
        </w:rPr>
      </w:pPr>
      <w:bookmarkStart w:id="38" w:name="_Toc59152217"/>
      <w:r>
        <w:rPr>
          <w:lang w:val="en-US"/>
        </w:rPr>
        <w:t>Research Study Tools</w:t>
      </w:r>
      <w:bookmarkEnd w:id="36"/>
      <w:bookmarkEnd w:id="37"/>
      <w:bookmarkEnd w:id="38"/>
    </w:p>
    <w:p w14:paraId="0BA06CCC" w14:textId="5F53CDE5"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t>
      </w:r>
      <w:r w:rsidR="00D76BF6">
        <w:rPr>
          <w:lang w:val="en-US"/>
        </w:rPr>
        <w:t xml:space="preserve">the </w:t>
      </w:r>
      <w:r w:rsidR="009360E6">
        <w:rPr>
          <w:lang w:val="en-US"/>
        </w:rPr>
        <w:t xml:space="preserve">tools </w:t>
      </w:r>
      <w:r w:rsidR="00D76BF6">
        <w:rPr>
          <w:lang w:val="en-US"/>
        </w:rPr>
        <w:t xml:space="preserve">that </w:t>
      </w:r>
      <w:r w:rsidR="009360E6">
        <w:rPr>
          <w:lang w:val="en-US"/>
        </w:rPr>
        <w:t xml:space="preserve">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52218"/>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t>Hospital Beds per Thousand</w:t>
      </w:r>
      <w:r w:rsidR="00EB6C54">
        <w:rPr>
          <w:lang w:val="en-US"/>
        </w:rPr>
        <w:t xml:space="preserve"> – the </w:t>
      </w:r>
      <w:r w:rsidR="000C46D1">
        <w:rPr>
          <w:lang w:val="en-US"/>
        </w:rPr>
        <w:t>number of hospital beds per 1,000 people</w:t>
      </w:r>
    </w:p>
    <w:p w14:paraId="1E2004A7" w14:textId="2ADEFD38" w:rsidR="00352B43" w:rsidRDefault="00352B43" w:rsidP="009315C7">
      <w:pPr>
        <w:ind w:firstLine="576"/>
        <w:jc w:val="both"/>
        <w:rPr>
          <w:lang w:val="en-US"/>
        </w:rPr>
      </w:pPr>
      <w:r>
        <w:rPr>
          <w:lang w:val="en-US"/>
        </w:rPr>
        <w:lastRenderedPageBreak/>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w:t>
      </w:r>
      <w:r w:rsidR="006B47B6">
        <w:rPr>
          <w:lang w:val="en-US"/>
        </w:rPr>
        <w:t xml:space="preserve">the </w:t>
      </w:r>
      <w:r>
        <w:rPr>
          <w:lang w:val="en-US"/>
        </w:rPr>
        <w:t xml:space="preserve">statistical analysis </w:t>
      </w:r>
      <w:r w:rsidR="000F7D58">
        <w:rPr>
          <w:lang w:val="en-US"/>
        </w:rPr>
        <w:t>to</w:t>
      </w:r>
      <w:r>
        <w:rPr>
          <w:lang w:val="en-US"/>
        </w:rPr>
        <w:t xml:space="preserve"> produce factors related to </w:t>
      </w:r>
      <w:r w:rsidR="006B47B6">
        <w:rPr>
          <w:lang w:val="en-US"/>
        </w:rPr>
        <w:t xml:space="preserve">this </w:t>
      </w:r>
      <w:r>
        <w:rPr>
          <w:lang w:val="en-US"/>
        </w:rPr>
        <w:t>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5155EE07"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52235"/>
      <w:r>
        <w:t>Table (</w:t>
      </w:r>
      <w:fldSimple w:instr=" SEQ Table_( \* ARABIC ">
        <w:r w:rsidR="00E8251E">
          <w:rPr>
            <w:noProof/>
          </w:rPr>
          <w:t>2</w:t>
        </w:r>
      </w:fldSimple>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68326439" w14:textId="77777777" w:rsidR="006B47B6" w:rsidRPr="00D76BF6" w:rsidRDefault="006B47B6" w:rsidP="00AD578D">
      <w:pPr>
        <w:pStyle w:val="UOB-Body"/>
      </w:pPr>
    </w:p>
    <w:p w14:paraId="463A2351" w14:textId="1AC08EC9" w:rsidR="005F46B4" w:rsidRDefault="005F46B4" w:rsidP="005F46B4">
      <w:pPr>
        <w:pStyle w:val="UOB-Subheadings"/>
        <w:rPr>
          <w:lang w:val="en-US"/>
        </w:rPr>
      </w:pPr>
      <w:bookmarkStart w:id="45" w:name="_Toc59152219"/>
      <w:r>
        <w:rPr>
          <w:lang w:val="en-US"/>
        </w:rPr>
        <w:t>Other Study Tools</w:t>
      </w:r>
      <w:bookmarkEnd w:id="45"/>
    </w:p>
    <w:p w14:paraId="251E73AA" w14:textId="703BC92D"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40A1C7D2" w14:textId="77777777" w:rsidR="006B47B6" w:rsidRDefault="006B47B6" w:rsidP="00AD578D">
      <w:pPr>
        <w:pStyle w:val="UOB-Body"/>
      </w:pPr>
    </w:p>
    <w:p w14:paraId="210C9FC5" w14:textId="1AA96507" w:rsidR="00503BF3" w:rsidRDefault="00503BF3" w:rsidP="00503BF3">
      <w:pPr>
        <w:pStyle w:val="UOB-Headings"/>
        <w:rPr>
          <w:lang w:val="en-US"/>
        </w:rPr>
      </w:pPr>
      <w:bookmarkStart w:id="46" w:name="_Toc59152220"/>
      <w:r>
        <w:rPr>
          <w:lang w:val="en-US"/>
        </w:rPr>
        <w:t>Data Collection and Procedures</w:t>
      </w:r>
      <w:bookmarkEnd w:id="39"/>
      <w:bookmarkEnd w:id="40"/>
      <w:bookmarkEnd w:id="46"/>
    </w:p>
    <w:p w14:paraId="042CEDC2" w14:textId="3A451C8D"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DD78E6" w:rsidRPr="00AD578D">
        <w:rPr>
          <w:lang w:val="en-US"/>
        </w:rPr>
        <w:t>extracted into CSV format and loaded into the data analysis tool</w:t>
      </w:r>
      <w:r w:rsidR="00DD78E6">
        <w:rPr>
          <w:lang w:val="en-US"/>
        </w:rPr>
        <w:t xml:space="preserve">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08651B14" w:rsidR="005B4523" w:rsidRDefault="00EE3DC3" w:rsidP="0045085A">
      <w:pPr>
        <w:keepNext/>
        <w:spacing w:line="276" w:lineRule="auto"/>
        <w:jc w:val="center"/>
      </w:pPr>
      <w:r w:rsidRPr="00EE3DC3">
        <w:rPr>
          <w:bCs w:val="0"/>
        </w:rPr>
        <w:lastRenderedPageBreak/>
        <w:t xml:space="preserve"> </w:t>
      </w:r>
      <w:r>
        <w:rPr>
          <w:bCs w:val="0"/>
          <w:noProof/>
        </w:rPr>
        <w:drawing>
          <wp:inline distT="0" distB="0" distL="0" distR="0" wp14:anchorId="30E4B327" wp14:editId="14D682CF">
            <wp:extent cx="3807511" cy="216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511" cy="2160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49" w:name="_Ref59079091"/>
      <w:bookmarkStart w:id="50" w:name="_Toc59152237"/>
      <w:r w:rsidRPr="00EE3DC3">
        <w:t xml:space="preserve">Fig. </w:t>
      </w:r>
      <w:r w:rsidR="00EE4636" w:rsidRPr="00EE3DC3">
        <w:fldChar w:fldCharType="begin"/>
      </w:r>
      <w:r w:rsidR="00EE4636" w:rsidRPr="00AD578D">
        <w:instrText xml:space="preserve"> SEQ Fig. \* ARABIC </w:instrText>
      </w:r>
      <w:r w:rsidR="00EE4636" w:rsidRPr="00EE3DC3">
        <w:fldChar w:fldCharType="separate"/>
      </w:r>
      <w:r w:rsidR="00B66B1A" w:rsidRPr="00EE3DC3">
        <w:rPr>
          <w:noProof/>
        </w:rPr>
        <w:t>2</w:t>
      </w:r>
      <w:r w:rsidR="00EE4636" w:rsidRPr="00EE3DC3">
        <w:rPr>
          <w:noProof/>
        </w:rPr>
        <w:fldChar w:fldCharType="end"/>
      </w:r>
      <w:bookmarkEnd w:id="49"/>
      <w:r w:rsidRPr="00EE3DC3">
        <w:rPr>
          <w:lang w:val="en-US"/>
        </w:rPr>
        <w:t>:</w:t>
      </w:r>
      <w:r w:rsidRPr="00EE3DC3">
        <w:rPr>
          <w:b w:val="0"/>
          <w:bCs/>
          <w:lang w:val="en-US"/>
        </w:rPr>
        <w:t xml:space="preserve"> High-</w:t>
      </w:r>
      <w:r w:rsidR="00D3479C" w:rsidRPr="00EE3DC3">
        <w:rPr>
          <w:b w:val="0"/>
          <w:bCs/>
          <w:lang w:val="en-US"/>
        </w:rPr>
        <w:t>L</w:t>
      </w:r>
      <w:r w:rsidRPr="00EE3DC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52221"/>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52222"/>
      <w:r>
        <w:rPr>
          <w:lang w:val="en-US"/>
        </w:rPr>
        <w:t>COVID-19 Prediction Model</w:t>
      </w:r>
      <w:bookmarkEnd w:id="53"/>
    </w:p>
    <w:p w14:paraId="7E771C0A" w14:textId="00E16E0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 xml:space="preserve">The timeframe of </w:t>
      </w:r>
      <w:r w:rsidR="006B47B6">
        <w:rPr>
          <w:lang w:val="en-US"/>
        </w:rPr>
        <w:t xml:space="preserve">the </w:t>
      </w:r>
      <w:r>
        <w:rPr>
          <w:lang w:val="en-US"/>
        </w:rPr>
        <w:t xml:space="preserve">historical data will start from the first recorded case, </w:t>
      </w:r>
      <w:r w:rsidR="00EE3DC3">
        <w:rPr>
          <w:lang w:val="en-US"/>
        </w:rPr>
        <w:t xml:space="preserve">the </w:t>
      </w:r>
      <w:r w:rsidRPr="00EE3DC3">
        <w:rPr>
          <w:lang w:val="en-US"/>
        </w:rPr>
        <w:t>24</w:t>
      </w:r>
      <w:r w:rsidR="00EE3DC3" w:rsidRPr="00AD578D">
        <w:rPr>
          <w:vertAlign w:val="superscript"/>
          <w:lang w:val="en-US"/>
        </w:rPr>
        <w:t>th</w:t>
      </w:r>
      <w:r w:rsidR="00EE3DC3" w:rsidRPr="00AD578D">
        <w:rPr>
          <w:lang w:val="en-US"/>
        </w:rPr>
        <w:t xml:space="preserve"> of</w:t>
      </w:r>
      <w:r w:rsidRPr="00EE3DC3">
        <w:rPr>
          <w:lang w:val="en-US"/>
        </w:rPr>
        <w:t xml:space="preserve"> February 2020, until the 29</w:t>
      </w:r>
      <w:r w:rsidRPr="00EE3DC3">
        <w:rPr>
          <w:vertAlign w:val="superscript"/>
          <w:lang w:val="en-US"/>
        </w:rPr>
        <w:t>th</w:t>
      </w:r>
      <w:r w:rsidRPr="00EE3DC3">
        <w:rPr>
          <w:lang w:val="en-US"/>
        </w:rPr>
        <w:t xml:space="preserve"> of July 2020.</w:t>
      </w:r>
      <w:r w:rsidRPr="00AD578D">
        <w:rPr>
          <w:lang w:val="en-US"/>
        </w:rPr>
        <w:t xml:space="preserve"> </w:t>
      </w:r>
      <w:r w:rsidR="00A01D31" w:rsidRPr="00AD578D">
        <w:rPr>
          <w:lang w:val="en-US"/>
        </w:rPr>
        <w:t>This</w:t>
      </w:r>
      <w:r w:rsidRPr="00AD578D">
        <w:rPr>
          <w:lang w:val="en-US"/>
        </w:rPr>
        <w:t xml:space="preserve"> data</w:t>
      </w:r>
      <w:r w:rsidR="00A01D31" w:rsidRPr="00AD578D">
        <w:rPr>
          <w:lang w:val="en-US"/>
        </w:rPr>
        <w:t xml:space="preserve"> will be used a</w:t>
      </w:r>
      <w:r w:rsidRPr="00AD578D">
        <w:rPr>
          <w:lang w:val="en-US"/>
        </w:rPr>
        <w:t xml:space="preserve">s training data to generate a prediction model and then project the total number of cases for the next three months (90 days) – hence </w:t>
      </w:r>
      <w:r w:rsidR="00A01D31" w:rsidRPr="00AD578D">
        <w:rPr>
          <w:lang w:val="en-US"/>
        </w:rPr>
        <w:t xml:space="preserve">the </w:t>
      </w:r>
      <w:r w:rsidRPr="00AD578D">
        <w:rPr>
          <w:lang w:val="en-US"/>
        </w:rPr>
        <w:t>projection timeframe will start and include the 30</w:t>
      </w:r>
      <w:r w:rsidRPr="00AD578D">
        <w:rPr>
          <w:vertAlign w:val="superscript"/>
          <w:lang w:val="en-US"/>
        </w:rPr>
        <w:t>th</w:t>
      </w:r>
      <w:r w:rsidRPr="00AD578D">
        <w:rPr>
          <w:lang w:val="en-US"/>
        </w:rPr>
        <w:t xml:space="preserve"> of July 2020 until (and including) the 27</w:t>
      </w:r>
      <w:r w:rsidRPr="00AD578D">
        <w:rPr>
          <w:vertAlign w:val="superscript"/>
          <w:lang w:val="en-US"/>
        </w:rPr>
        <w:t>th</w:t>
      </w:r>
      <w:r w:rsidRPr="00AD578D">
        <w:rPr>
          <w:lang w:val="en-US"/>
        </w:rPr>
        <w:t xml:space="preserve"> of October 2020. The data will be </w:t>
      </w:r>
      <w:r w:rsidR="002F7A64" w:rsidRPr="00AD578D">
        <w:rPr>
          <w:lang w:val="en-US"/>
        </w:rPr>
        <w:t>sorted chronologically as time-</w:t>
      </w:r>
      <w:r w:rsidR="002F7A64">
        <w:rPr>
          <w:lang w:val="en-US"/>
        </w:rPr>
        <w:t xml:space="preserve">series data </w:t>
      </w:r>
      <w:r>
        <w:rPr>
          <w:lang w:val="en-US"/>
        </w:rPr>
        <w:t>and formatted into the following structure to generate the model:</w:t>
      </w:r>
    </w:p>
    <w:p w14:paraId="3A7B94C2" w14:textId="26385A74"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r w:rsidR="00A01D31">
        <w:rPr>
          <w:lang w:val="en-US"/>
        </w:rPr>
        <w:t>.</w:t>
      </w:r>
    </w:p>
    <w:p w14:paraId="3206AA53" w14:textId="5AF2CDC2"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r w:rsidR="00A01D31">
        <w:rPr>
          <w:lang w:val="en-US"/>
        </w:rPr>
        <w:t>.</w:t>
      </w:r>
    </w:p>
    <w:p w14:paraId="4C237167" w14:textId="2D179497" w:rsidR="002F7A64" w:rsidRDefault="002F7A64" w:rsidP="002F7A64">
      <w:pPr>
        <w:ind w:firstLine="576"/>
        <w:jc w:val="both"/>
        <w:rPr>
          <w:lang w:val="en-US"/>
        </w:rPr>
      </w:pPr>
      <w:r>
        <w:rPr>
          <w:lang w:val="en-US"/>
        </w:rPr>
        <w:t xml:space="preserve">After extraction and preparation of COVID-19 data, </w:t>
      </w:r>
      <w:r w:rsidR="00A01D31">
        <w:rPr>
          <w:lang w:val="en-US"/>
        </w:rPr>
        <w:t>the</w:t>
      </w:r>
      <w:r>
        <w:rPr>
          <w:lang w:val="en-US"/>
        </w:rPr>
        <w:t xml:space="preserve"> Logistic Growth Model</w:t>
      </w:r>
      <w:r w:rsidR="00A01D31">
        <w:rPr>
          <w:lang w:val="en-US"/>
        </w:rPr>
        <w:t xml:space="preserve"> will be used</w:t>
      </w:r>
      <w:r>
        <w:rPr>
          <w:lang w:val="en-US"/>
        </w:rPr>
        <w:t xml:space="preserve">, as defined in </w:t>
      </w:r>
      <w:r w:rsidR="00A01D31">
        <w:rPr>
          <w:lang w:val="en-US"/>
        </w:rPr>
        <w:t xml:space="preserve">the </w:t>
      </w:r>
      <w:r>
        <w:rPr>
          <w:lang w:val="en-US"/>
        </w:rPr>
        <w:t xml:space="preserve">scenario, to generate a </w:t>
      </w:r>
      <w:r>
        <w:rPr>
          <w:lang w:val="en-US"/>
        </w:rPr>
        <w:lastRenderedPageBreak/>
        <w:t>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262F31E1" w:rsidR="00C37E83" w:rsidRDefault="003B7EA0" w:rsidP="00C37E83">
      <w:pPr>
        <w:ind w:firstLine="576"/>
        <w:jc w:val="both"/>
        <w:rPr>
          <w:lang w:val="en-US"/>
        </w:rPr>
      </w:pPr>
      <w:r>
        <w:rPr>
          <w:lang w:val="en-US"/>
        </w:rPr>
        <w:t xml:space="preserve">The Logistic Growth Model that </w:t>
      </w:r>
      <w:r w:rsidR="00EE3DC3">
        <w:rPr>
          <w:lang w:val="en-US"/>
        </w:rPr>
        <w:t xml:space="preserve">will be used </w:t>
      </w:r>
      <w:r>
        <w:rPr>
          <w:lang w:val="en-US"/>
        </w:rPr>
        <w:t xml:space="preserve">in </w:t>
      </w:r>
      <w:r w:rsidR="00A01D31">
        <w:rPr>
          <w:lang w:val="en-US"/>
        </w:rPr>
        <w:t xml:space="preserve">this </w:t>
      </w:r>
      <w:r>
        <w:rPr>
          <w:lang w:val="en-US"/>
        </w:rPr>
        <w:t>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52240"/>
      <w:r>
        <w:t xml:space="preserve">Equation </w:t>
      </w:r>
      <w:fldSimple w:instr=" SEQ Equation \* ARABIC ">
        <w:r w:rsidR="00457EA0">
          <w:rPr>
            <w:noProof/>
          </w:rPr>
          <w:t>1</w:t>
        </w:r>
      </w:fldSimple>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52223"/>
      <w:r>
        <w:rPr>
          <w:lang w:val="en-US"/>
        </w:rPr>
        <w:t>Statistical Calculation of Study Factors</w:t>
      </w:r>
      <w:bookmarkEnd w:id="56"/>
    </w:p>
    <w:p w14:paraId="516A8927" w14:textId="437E0014" w:rsidR="009B1156" w:rsidRDefault="009B1156" w:rsidP="001E650A">
      <w:pPr>
        <w:ind w:firstLine="576"/>
        <w:jc w:val="both"/>
        <w:rPr>
          <w:lang w:val="en-US"/>
        </w:rPr>
      </w:pPr>
      <w:r>
        <w:rPr>
          <w:lang w:val="en-US"/>
        </w:rPr>
        <w:t xml:space="preserve">Several research factors are not publicly available for direct use and for this reason, </w:t>
      </w:r>
      <w:r w:rsidR="00A01D31">
        <w:rPr>
          <w:lang w:val="en-US"/>
        </w:rPr>
        <w:t>the</w:t>
      </w:r>
      <w:r>
        <w:rPr>
          <w:lang w:val="en-US"/>
        </w:rPr>
        <w:t xml:space="preserve"> statistical approaches </w:t>
      </w:r>
      <w:r w:rsidR="00A01D31">
        <w:rPr>
          <w:lang w:val="en-US"/>
        </w:rPr>
        <w:t xml:space="preserve">in this research </w:t>
      </w:r>
      <w:r w:rsidR="00EE3DC3">
        <w:rPr>
          <w:lang w:val="en-US"/>
        </w:rPr>
        <w:t>are</w:t>
      </w:r>
      <w:r w:rsidR="00A01D31">
        <w:rPr>
          <w:lang w:val="en-US"/>
        </w:rPr>
        <w:t xml:space="preserve"> </w:t>
      </w:r>
      <w:r w:rsidR="00C8697C" w:rsidRPr="00C8697C">
        <w:rPr>
          <w:lang w:val="en-US"/>
        </w:rPr>
        <w:t xml:space="preserve">devised </w:t>
      </w:r>
      <w:r>
        <w:rPr>
          <w:lang w:val="en-US"/>
        </w:rPr>
        <w:t>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t>Given that</w:t>
      </w:r>
      <w:r w:rsidR="001E650A">
        <w:rPr>
          <w:lang w:val="en-US"/>
        </w:rPr>
        <w:t xml:space="preserve"> the total number of hospital beds in the Kingdom of Bahrain could not be extracted from previous studies or reports, it will be </w:t>
      </w:r>
      <w:r w:rsidR="001E650A">
        <w:rPr>
          <w:lang w:val="en-US"/>
        </w:rPr>
        <w:lastRenderedPageBreak/>
        <w:t xml:space="preserve">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7175DB"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52241"/>
      <w:r>
        <w:t xml:space="preserve">Equation </w:t>
      </w:r>
      <w:fldSimple w:instr=" SEQ Equation \* ARABIC ">
        <w:r w:rsidR="00457EA0">
          <w:rPr>
            <w:noProof/>
          </w:rPr>
          <w:t>2</w:t>
        </w:r>
      </w:fldSimple>
      <w:bookmarkEnd w:id="57"/>
      <w:r>
        <w:t>:</w:t>
      </w:r>
      <w:r w:rsidRPr="00B31F7B">
        <w:rPr>
          <w:b w:val="0"/>
          <w:bCs/>
        </w:rPr>
        <w:t xml:space="preserve"> Calculation of Total Hospital Beds</w:t>
      </w:r>
      <w:bookmarkEnd w:id="58"/>
    </w:p>
    <w:p w14:paraId="429BCC98" w14:textId="061B5D4C"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r w:rsidR="00C8697C">
        <w:rPr>
          <w:lang w:val="en-US"/>
        </w:rPr>
        <w:t xml:space="preserve"> </w:t>
      </w:r>
      <w:r w:rsidR="00EE3DC3">
        <w:rPr>
          <w:lang w:val="en-US"/>
        </w:rPr>
        <w:t xml:space="preserve">that </w:t>
      </w:r>
      <w:r w:rsidR="00BB70A6">
        <w:rPr>
          <w:lang w:val="en-US"/>
        </w:rPr>
        <w:t xml:space="preserve">can actually be utilized </w:t>
      </w:r>
      <w:r w:rsidR="001B681C">
        <w:rPr>
          <w:lang w:val="en-US"/>
        </w:rPr>
        <w:t xml:space="preserve">in the treatment of </w:t>
      </w:r>
      <w:r w:rsidR="00BB70A6">
        <w:rPr>
          <w:lang w:val="en-US"/>
        </w:rPr>
        <w:t>COVID-19 cases</w:t>
      </w:r>
      <w:r w:rsidR="00EE3DC3">
        <w:rPr>
          <w:lang w:val="en-US"/>
        </w:rPr>
        <w:t>, will be calculated</w:t>
      </w:r>
      <w:r w:rsidR="00BB70A6">
        <w:rPr>
          <w:lang w:val="en-US"/>
        </w:rPr>
        <w:t xml:space="preserve">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7175DB"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Ref59147809"/>
      <w:bookmarkStart w:id="61" w:name="_Toc59152242"/>
      <w:r>
        <w:t xml:space="preserve">Equation </w:t>
      </w:r>
      <w:fldSimple w:instr=" SEQ Equation \* ARABIC ">
        <w:r w:rsidR="00457EA0">
          <w:rPr>
            <w:noProof/>
          </w:rPr>
          <w:t>3</w:t>
        </w:r>
      </w:fldSimple>
      <w:bookmarkEnd w:id="59"/>
      <w:r>
        <w:t>:</w:t>
      </w:r>
      <w:r w:rsidRPr="00DA61E3">
        <w:rPr>
          <w:b w:val="0"/>
          <w:bCs/>
        </w:rPr>
        <w:t xml:space="preserve"> Calculation of Available Hospital Beds</w:t>
      </w:r>
      <w:bookmarkEnd w:id="60"/>
      <w:bookmarkEnd w:id="61"/>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7175DB"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2" w:name="_Ref59126380"/>
      <w:bookmarkStart w:id="63" w:name="_Toc59152243"/>
      <w:r>
        <w:t xml:space="preserve">Equation </w:t>
      </w:r>
      <w:fldSimple w:instr=" SEQ Equation \* ARABIC ">
        <w:r w:rsidR="00457EA0">
          <w:rPr>
            <w:noProof/>
          </w:rPr>
          <w:t>4</w:t>
        </w:r>
      </w:fldSimple>
      <w:bookmarkEnd w:id="62"/>
      <w:r>
        <w:t>:</w:t>
      </w:r>
      <w:r w:rsidRPr="00D327A2">
        <w:rPr>
          <w:b w:val="0"/>
          <w:bCs/>
        </w:rPr>
        <w:t xml:space="preserve"> Calculation of Total IQC Beds</w:t>
      </w:r>
      <w:bookmarkEnd w:id="63"/>
    </w:p>
    <w:p w14:paraId="6A60741E" w14:textId="77777777" w:rsidR="00EE3DC3" w:rsidRDefault="00EE3DC3">
      <w:pPr>
        <w:spacing w:after="160" w:line="259" w:lineRule="auto"/>
        <w:rPr>
          <w:lang w:val="en-US"/>
        </w:rPr>
      </w:pPr>
      <w:r>
        <w:rPr>
          <w:lang w:val="en-US"/>
        </w:rPr>
        <w:br w:type="page"/>
      </w:r>
    </w:p>
    <w:p w14:paraId="00053906" w14:textId="1C1846CA"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7175DB"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4" w:name="_Ref59126509"/>
      <w:bookmarkStart w:id="65" w:name="_Toc59152244"/>
      <w:r>
        <w:t xml:space="preserve">Equation </w:t>
      </w:r>
      <w:fldSimple w:instr=" SEQ Equation \* ARABIC ">
        <w:r w:rsidR="00457EA0">
          <w:rPr>
            <w:noProof/>
          </w:rPr>
          <w:t>5</w:t>
        </w:r>
      </w:fldSimple>
      <w:bookmarkEnd w:id="64"/>
      <w:r>
        <w:t>:</w:t>
      </w:r>
      <w:r w:rsidRPr="00725032">
        <w:rPr>
          <w:b w:val="0"/>
          <w:bCs/>
        </w:rPr>
        <w:t xml:space="preserve"> Calculation of IQC BOR</w:t>
      </w:r>
      <w:bookmarkEnd w:id="65"/>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7175DB"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318B760A" w:rsidR="00AD11A8" w:rsidRPr="00DA61E3" w:rsidRDefault="00AD11A8" w:rsidP="00AD11A8">
      <w:pPr>
        <w:pStyle w:val="UOB-FigStyle"/>
        <w:rPr>
          <w:b w:val="0"/>
          <w:bCs/>
          <w:lang w:val="en-US"/>
        </w:rPr>
      </w:pPr>
      <w:bookmarkStart w:id="66" w:name="_Ref59128894"/>
      <w:bookmarkStart w:id="67" w:name="_Toc59152245"/>
      <w:r>
        <w:t xml:space="preserve">Equation </w:t>
      </w:r>
      <w:fldSimple w:instr=" SEQ Equation \* ARABIC ">
        <w:r w:rsidR="00457EA0">
          <w:rPr>
            <w:noProof/>
          </w:rPr>
          <w:t>6</w:t>
        </w:r>
      </w:fldSimple>
      <w:bookmarkEnd w:id="66"/>
      <w:r>
        <w:t>:</w:t>
      </w:r>
      <w:r w:rsidRPr="00DA61E3">
        <w:rPr>
          <w:b w:val="0"/>
          <w:bCs/>
        </w:rPr>
        <w:t xml:space="preserve"> Calculation of Available </w:t>
      </w:r>
      <w:r w:rsidR="008056EE">
        <w:rPr>
          <w:b w:val="0"/>
          <w:bCs/>
        </w:rPr>
        <w:t>IQC</w:t>
      </w:r>
      <w:r w:rsidRPr="00DA61E3">
        <w:rPr>
          <w:b w:val="0"/>
          <w:bCs/>
        </w:rPr>
        <w:t xml:space="preserve"> Beds</w:t>
      </w:r>
      <w:bookmarkEnd w:id="67"/>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7175DB"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8" w:name="_Ref59129453"/>
      <w:bookmarkStart w:id="69" w:name="_Toc59152246"/>
      <w:r>
        <w:t xml:space="preserve">Equation </w:t>
      </w:r>
      <w:fldSimple w:instr=" SEQ Equation \* ARABIC ">
        <w:r w:rsidR="00EB3FE1">
          <w:rPr>
            <w:noProof/>
          </w:rPr>
          <w:t>7</w:t>
        </w:r>
      </w:fldSimple>
      <w:bookmarkEnd w:id="68"/>
      <w:r>
        <w:t>:</w:t>
      </w:r>
      <w:r w:rsidRPr="00457EA0">
        <w:rPr>
          <w:b w:val="0"/>
          <w:bCs/>
        </w:rPr>
        <w:t xml:space="preserve"> Calculation of Total Available Beds</w:t>
      </w:r>
      <w:bookmarkEnd w:id="69"/>
    </w:p>
    <w:p w14:paraId="57FBABB9" w14:textId="30A6D902" w:rsidR="001E650A" w:rsidRDefault="00EE3DC3" w:rsidP="001E650A">
      <w:pPr>
        <w:ind w:firstLine="720"/>
        <w:jc w:val="both"/>
        <w:rPr>
          <w:lang w:val="en-US"/>
        </w:rPr>
      </w:pPr>
      <w:r>
        <w:rPr>
          <w:lang w:val="en-US"/>
        </w:rPr>
        <w:t xml:space="preserve">As of the </w:t>
      </w:r>
      <w:r w:rsidR="00D33C27" w:rsidRPr="00E8251E">
        <w:rPr>
          <w:lang w:val="en-US"/>
        </w:rPr>
        <w:t>1</w:t>
      </w:r>
      <w:r w:rsidR="00D33C27" w:rsidRPr="00E8251E">
        <w:rPr>
          <w:vertAlign w:val="superscript"/>
          <w:lang w:val="en-US"/>
        </w:rPr>
        <w:t>st</w:t>
      </w:r>
      <w:r w:rsidR="00D33C27" w:rsidRPr="00E8251E">
        <w:rPr>
          <w:lang w:val="en-US"/>
        </w:rPr>
        <w:t xml:space="preserve"> of August 2020</w:t>
      </w:r>
      <w:r w:rsidR="00D33C27">
        <w:rPr>
          <w:lang w:val="en-US"/>
        </w:rPr>
        <w:t>,</w:t>
      </w:r>
      <w:r w:rsidR="001E650A">
        <w:rPr>
          <w:lang w:val="en-US"/>
        </w:rPr>
        <w:t xml:space="preserve"> </w:t>
      </w:r>
      <w:r>
        <w:rPr>
          <w:lang w:val="en-US"/>
        </w:rPr>
        <w:t xml:space="preserve">the current </w:t>
      </w:r>
      <w:r w:rsidR="001E650A">
        <w:rPr>
          <w:lang w:val="en-US"/>
        </w:rPr>
        <w:t>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w:t>
      </w:r>
      <w:r w:rsidR="00C8697C">
        <w:rPr>
          <w:lang w:val="en-US"/>
        </w:rPr>
        <w:t xml:space="preserve">will be extracted </w:t>
      </w:r>
      <w:r w:rsidR="001E650A">
        <w:rPr>
          <w:lang w:val="en-US"/>
        </w:rPr>
        <w:t xml:space="preserve">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70" w:name="_Ref59126987"/>
      <w:bookmarkStart w:id="71" w:name="_Toc59152247"/>
      <w:r>
        <w:t xml:space="preserve">Equation </w:t>
      </w:r>
      <w:fldSimple w:instr=" SEQ Equation \* ARABIC ">
        <w:r w:rsidR="00EB3FE1">
          <w:rPr>
            <w:noProof/>
          </w:rPr>
          <w:t>8</w:t>
        </w:r>
      </w:fldSimple>
      <w:bookmarkEnd w:id="70"/>
      <w:r>
        <w:t>:</w:t>
      </w:r>
      <w:r w:rsidRPr="00361D8C">
        <w:rPr>
          <w:b w:val="0"/>
          <w:bCs/>
        </w:rPr>
        <w:t xml:space="preserve"> Calculation of Current Hospitalization Rate</w:t>
      </w:r>
      <w:bookmarkEnd w:id="71"/>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2" w:name="_Ref59127205"/>
      <w:bookmarkStart w:id="73" w:name="_Toc59152248"/>
      <w:r>
        <w:t xml:space="preserve">Equation </w:t>
      </w:r>
      <w:fldSimple w:instr=" SEQ Equation \* ARABIC ">
        <w:r w:rsidR="00EB3FE1">
          <w:rPr>
            <w:noProof/>
          </w:rPr>
          <w:t>9</w:t>
        </w:r>
      </w:fldSimple>
      <w:bookmarkEnd w:id="72"/>
      <w:r>
        <w:t>:</w:t>
      </w:r>
      <w:r w:rsidRPr="0048662B">
        <w:rPr>
          <w:b w:val="0"/>
          <w:bCs/>
        </w:rPr>
        <w:t xml:space="preserve"> Calculation of Projected Hospitalized Cases</w:t>
      </w:r>
      <w:bookmarkEnd w:id="73"/>
    </w:p>
    <w:p w14:paraId="09705D5F" w14:textId="217ED448" w:rsidR="00FB5273" w:rsidRDefault="00FB5273" w:rsidP="00713190">
      <w:pPr>
        <w:ind w:firstLine="720"/>
        <w:jc w:val="both"/>
        <w:rPr>
          <w:lang w:val="en-US"/>
        </w:rPr>
      </w:pPr>
      <w:r>
        <w:rPr>
          <w:lang w:val="en-US"/>
        </w:rPr>
        <w:lastRenderedPageBreak/>
        <w:t>The figure</w:t>
      </w:r>
      <w:r w:rsidR="00EE3DC3">
        <w:rPr>
          <w:lang w:val="en-US"/>
        </w:rPr>
        <w:t xml:space="preserve"> below</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illustrates the detailed </w:t>
      </w:r>
      <w:r w:rsidR="0047710C">
        <w:rPr>
          <w:lang w:val="en-US"/>
        </w:rPr>
        <w:t xml:space="preserve">process flow diagram of </w:t>
      </w:r>
      <w:r w:rsidR="00C8697C">
        <w:rPr>
          <w:lang w:val="en-US"/>
        </w:rPr>
        <w:t xml:space="preserve">the </w:t>
      </w:r>
      <w:r>
        <w:rPr>
          <w:lang w:val="en-US"/>
        </w:rPr>
        <w:t xml:space="preserve">statistical analysis approach that was adopted in </w:t>
      </w:r>
      <w:r w:rsidR="00C8697C">
        <w:rPr>
          <w:lang w:val="en-US"/>
        </w:rPr>
        <w:t xml:space="preserve">this </w:t>
      </w:r>
      <w:r>
        <w:rPr>
          <w:lang w:val="en-US"/>
        </w:rPr>
        <w:t>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74" w:name="_Ref59130046"/>
      <w:bookmarkStart w:id="75" w:name="_Toc59152238"/>
      <w:r>
        <w:t xml:space="preserve">Fig. </w:t>
      </w:r>
      <w:fldSimple w:instr=" SEQ Fig. \* ARABIC ">
        <w:r w:rsidR="00B66B1A">
          <w:rPr>
            <w:noProof/>
          </w:rPr>
          <w:t>3</w:t>
        </w:r>
      </w:fldSimple>
      <w:bookmarkEnd w:id="74"/>
      <w:r>
        <w:t>:</w:t>
      </w:r>
      <w:r w:rsidRPr="00713190">
        <w:rPr>
          <w:b w:val="0"/>
          <w:bCs/>
        </w:rPr>
        <w:t xml:space="preserve"> Detailed Statistical Analysis Process Flow Diagram</w:t>
      </w:r>
      <w:bookmarkEnd w:id="75"/>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6" w:name="_Toc59152224"/>
      <w:r w:rsidRPr="00052BC9">
        <w:t xml:space="preserve">Chapter </w:t>
      </w:r>
      <w:r>
        <w:t>Four</w:t>
      </w:r>
      <w:bookmarkEnd w:id="76"/>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7" w:name="_Ref58688220"/>
      <w:bookmarkStart w:id="78" w:name="_Toc59152225"/>
      <w:r>
        <w:rPr>
          <w:lang w:val="en-US"/>
        </w:rPr>
        <w:t>Results</w:t>
      </w:r>
      <w:bookmarkEnd w:id="77"/>
      <w:bookmarkEnd w:id="78"/>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79" w:name="_Toc59152226"/>
      <w:r>
        <w:rPr>
          <w:lang w:val="en-US"/>
        </w:rPr>
        <w:t>Initial</w:t>
      </w:r>
      <w:r w:rsidR="00ED592F">
        <w:rPr>
          <w:lang w:val="en-US"/>
        </w:rPr>
        <w:t xml:space="preserve"> Data</w:t>
      </w:r>
      <w:r>
        <w:rPr>
          <w:lang w:val="en-US"/>
        </w:rPr>
        <w:t xml:space="preserve"> Observation</w:t>
      </w:r>
      <w:r w:rsidR="00CD55B7">
        <w:rPr>
          <w:lang w:val="en-US"/>
        </w:rPr>
        <w:t>s</w:t>
      </w:r>
      <w:bookmarkEnd w:id="79"/>
    </w:p>
    <w:p w14:paraId="772D9053" w14:textId="6DAFB327"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on</w:t>
      </w:r>
      <w:r w:rsidR="00EE3DC3">
        <w:rPr>
          <w:lang w:val="en-US"/>
        </w:rPr>
        <w:t xml:space="preserve"> the </w:t>
      </w:r>
      <w:r>
        <w:rPr>
          <w:lang w:val="en-US"/>
        </w:rPr>
        <w:t>24</w:t>
      </w:r>
      <w:r w:rsidR="00EE3DC3" w:rsidRPr="00AD578D">
        <w:rPr>
          <w:vertAlign w:val="superscript"/>
          <w:lang w:val="en-US"/>
        </w:rPr>
        <w:t>th</w:t>
      </w:r>
      <w:r w:rsidR="00EE3DC3">
        <w:rPr>
          <w:lang w:val="en-US"/>
        </w:rPr>
        <w:t xml:space="preserve"> of February</w:t>
      </w:r>
      <w:r>
        <w:rPr>
          <w:lang w:val="en-US"/>
        </w:rPr>
        <w:t xml:space="preserve">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sidR="00EE3DC3">
        <w:rPr>
          <w:lang w:val="en-US"/>
        </w:rPr>
        <w:t>the 29</w:t>
      </w:r>
      <w:r w:rsidR="00EE3DC3" w:rsidRPr="00AD578D">
        <w:rPr>
          <w:vertAlign w:val="superscript"/>
          <w:lang w:val="en-US"/>
        </w:rPr>
        <w:t>th</w:t>
      </w:r>
      <w:r w:rsidR="00EE3DC3">
        <w:rPr>
          <w:lang w:val="en-US"/>
        </w:rPr>
        <w:t xml:space="preserve"> of July </w:t>
      </w:r>
      <w:r>
        <w:rPr>
          <w:lang w:val="en-US"/>
        </w:rPr>
        <w:t>2020</w:t>
      </w:r>
      <w:r w:rsidR="00E77638">
        <w:rPr>
          <w:lang w:val="en-US"/>
        </w:rPr>
        <w:t xml:space="preserve"> (</w:t>
      </w:r>
      <w:r w:rsidR="00EE3DC3">
        <w:rPr>
          <w:lang w:val="en-US"/>
        </w:rPr>
        <w:t xml:space="preserve">a timeframe of </w:t>
      </w:r>
      <w:r w:rsidR="00E77638">
        <w:rPr>
          <w:lang w:val="en-US"/>
        </w:rPr>
        <w:t>156 days)</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w:t>
      </w:r>
      <w:r w:rsidR="00A46E1A">
        <w:rPr>
          <w:lang w:val="en-US"/>
        </w:rPr>
        <w:t>the 17</w:t>
      </w:r>
      <w:r w:rsidR="00A46E1A" w:rsidRPr="00AD578D">
        <w:rPr>
          <w:vertAlign w:val="superscript"/>
          <w:lang w:val="en-US"/>
        </w:rPr>
        <w:t>th</w:t>
      </w:r>
      <w:r w:rsidR="00A46E1A">
        <w:rPr>
          <w:lang w:val="en-US"/>
        </w:rPr>
        <w:t xml:space="preserve"> of </w:t>
      </w:r>
      <w:r w:rsidR="00EF2B2A">
        <w:rPr>
          <w:lang w:val="en-US"/>
        </w:rPr>
        <w:t>Ma</w:t>
      </w:r>
      <w:r w:rsidR="005B5BC7">
        <w:rPr>
          <w:lang w:val="en-US"/>
        </w:rPr>
        <w:t>r</w:t>
      </w:r>
      <w:r w:rsidR="00A46E1A">
        <w:rPr>
          <w:lang w:val="en-US"/>
        </w:rPr>
        <w:t xml:space="preserve">ch </w:t>
      </w:r>
      <w:r w:rsidR="00EF2B2A">
        <w:rPr>
          <w:lang w:val="en-US"/>
        </w:rPr>
        <w:t>2020</w:t>
      </w:r>
      <w:r w:rsidR="00C65B34">
        <w:rPr>
          <w:lang w:val="en-US"/>
        </w:rPr>
        <w:t xml:space="preserve">, </w:t>
      </w:r>
      <w:r w:rsidR="00EF2B2A">
        <w:rPr>
          <w:lang w:val="en-US"/>
        </w:rPr>
        <w:t>the total deaths by end of the studied period was 141.</w:t>
      </w:r>
    </w:p>
    <w:p w14:paraId="3C971119" w14:textId="0878CED1"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w:t>
      </w:r>
      <w:r w:rsidR="00A46E1A">
        <w:rPr>
          <w:lang w:val="en-US"/>
        </w:rPr>
        <w:t>the 29</w:t>
      </w:r>
      <w:r w:rsidR="00A46E1A" w:rsidRPr="00AD578D">
        <w:rPr>
          <w:vertAlign w:val="superscript"/>
          <w:lang w:val="en-US"/>
        </w:rPr>
        <w:t>th</w:t>
      </w:r>
      <w:r w:rsidR="00A46E1A">
        <w:rPr>
          <w:lang w:val="en-US"/>
        </w:rPr>
        <w:t xml:space="preserve"> of </w:t>
      </w:r>
      <w:r w:rsidR="00A4282E">
        <w:rPr>
          <w:lang w:val="en-US"/>
        </w:rPr>
        <w:t>July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6EF2C5D" w:rsidR="00E77638" w:rsidRDefault="00B66B1A" w:rsidP="00EC6CEC">
      <w:pPr>
        <w:pStyle w:val="UOB-FigStyle"/>
        <w:rPr>
          <w:b w:val="0"/>
          <w:bCs/>
        </w:rPr>
      </w:pPr>
      <w:bookmarkStart w:id="80" w:name="_Ref59133422"/>
      <w:bookmarkStart w:id="81" w:name="_Toc59152239"/>
      <w:r>
        <w:t xml:space="preserve">Fig. </w:t>
      </w:r>
      <w:fldSimple w:instr=" SEQ Fig. \* ARABIC ">
        <w:r>
          <w:rPr>
            <w:noProof/>
          </w:rPr>
          <w:t>4</w:t>
        </w:r>
      </w:fldSimple>
      <w:bookmarkEnd w:id="80"/>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81"/>
    </w:p>
    <w:p w14:paraId="7085A1BB" w14:textId="77777777" w:rsidR="004E17FE" w:rsidRPr="00EC6CEC" w:rsidRDefault="004E17FE" w:rsidP="004E17FE">
      <w:pPr>
        <w:pStyle w:val="UOB-Body"/>
      </w:pPr>
    </w:p>
    <w:p w14:paraId="42324C1C" w14:textId="15A66AA6" w:rsidR="00BB026C" w:rsidRDefault="00BB026C" w:rsidP="00BB026C">
      <w:pPr>
        <w:pStyle w:val="UOB-Subheadings"/>
        <w:rPr>
          <w:lang w:val="en-US"/>
        </w:rPr>
      </w:pPr>
      <w:bookmarkStart w:id="82" w:name="_Toc59152227"/>
      <w:r>
        <w:rPr>
          <w:lang w:val="en-US"/>
        </w:rPr>
        <w:t xml:space="preserve">Logistic Growth Model </w:t>
      </w:r>
      <w:r w:rsidR="002D7146">
        <w:rPr>
          <w:lang w:val="en-US"/>
        </w:rPr>
        <w:t>Predictions</w:t>
      </w:r>
      <w:bookmarkEnd w:id="82"/>
    </w:p>
    <w:p w14:paraId="6E377827" w14:textId="77777777" w:rsidR="00A86D5A" w:rsidRDefault="00A86D5A" w:rsidP="00A86D5A">
      <w:pPr>
        <w:ind w:firstLine="576"/>
        <w:jc w:val="both"/>
        <w:rPr>
          <w:rFonts w:asciiTheme="majorBidi" w:hAnsiTheme="majorBidi" w:cstheme="majorBidi"/>
          <w:lang w:val="en-US"/>
        </w:rPr>
      </w:pPr>
      <w:r>
        <w:rPr>
          <w:rFonts w:asciiTheme="majorBidi" w:hAnsiTheme="majorBidi" w:cstheme="majorBidi"/>
          <w:lang w:val="en-US"/>
        </w:rPr>
        <w:t xml:space="preserve">Based on the provided training data of total cases over the study timeframe (156 days), the best model generated by R can be presented by the substituting the estimated values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 xml:space="preserve">=47,407, </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=122,</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r>
              <m:rPr>
                <m:sty m:val="bi"/>
              </m:rPr>
              <w:rPr>
                <w:rFonts w:ascii="Cambria Math" w:hAnsi="Cambria Math"/>
                <w:lang w:val="en-US"/>
              </w:rPr>
              <m:t>=21</m:t>
            </m:r>
          </m:e>
        </m:d>
      </m:oMath>
      <w:r>
        <w:rPr>
          <w:rFonts w:asciiTheme="majorBidi" w:hAnsiTheme="majorBidi" w:cstheme="majorBidi"/>
          <w:lang w:val="en-US"/>
        </w:rPr>
        <w:t xml:space="preserve"> in the following equation</w:t>
      </w:r>
      <w:r w:rsidRPr="00E9226E">
        <w:rPr>
          <w:rFonts w:asciiTheme="majorBidi" w:hAnsiTheme="majorBidi" w:cstheme="majorBidi"/>
          <w:lang w:val="en-US"/>
        </w:rPr>
        <w:t>,</w:t>
      </w:r>
      <w:r w:rsidRPr="00444C31">
        <w:rPr>
          <w:rFonts w:asciiTheme="majorBidi" w:hAnsiTheme="majorBidi" w:cstheme="majorBidi"/>
          <w:b/>
          <w:bCs w:val="0"/>
          <w:lang w:val="en-US"/>
        </w:rPr>
        <w:t xml:space="preserve"> </w:t>
      </w:r>
      <w:r w:rsidRPr="00444C31">
        <w:rPr>
          <w:rFonts w:asciiTheme="majorBidi" w:hAnsiTheme="majorBidi" w:cstheme="majorBidi"/>
          <w:b/>
          <w:bCs w:val="0"/>
          <w:lang w:val="en-US"/>
        </w:rPr>
        <w:fldChar w:fldCharType="begin"/>
      </w:r>
      <w:r w:rsidRPr="00444C31">
        <w:rPr>
          <w:rFonts w:asciiTheme="majorBidi" w:hAnsiTheme="majorBidi" w:cstheme="majorBidi"/>
          <w:b/>
          <w:bCs w:val="0"/>
          <w:lang w:val="en-US"/>
        </w:rPr>
        <w:instrText xml:space="preserve"> REF _Ref59139290 \h </w:instrText>
      </w:r>
      <w:r>
        <w:rPr>
          <w:rFonts w:asciiTheme="majorBidi" w:hAnsiTheme="majorBidi" w:cstheme="majorBidi"/>
          <w:b/>
          <w:bCs w:val="0"/>
          <w:lang w:val="en-US"/>
        </w:rPr>
        <w:instrText xml:space="preserve"> \* MERGEFORMAT </w:instrText>
      </w:r>
      <w:r w:rsidRPr="00444C31">
        <w:rPr>
          <w:rFonts w:asciiTheme="majorBidi" w:hAnsiTheme="majorBidi" w:cstheme="majorBidi"/>
          <w:b/>
          <w:bCs w:val="0"/>
          <w:lang w:val="en-US"/>
        </w:rPr>
      </w:r>
      <w:r w:rsidRPr="00444C31">
        <w:rPr>
          <w:rFonts w:asciiTheme="majorBidi" w:hAnsiTheme="majorBidi" w:cstheme="majorBidi"/>
          <w:b/>
          <w:bCs w:val="0"/>
          <w:lang w:val="en-US"/>
        </w:rPr>
        <w:fldChar w:fldCharType="separate"/>
      </w:r>
      <w:r w:rsidRPr="00444C31">
        <w:rPr>
          <w:b/>
          <w:bCs w:val="0"/>
        </w:rPr>
        <w:t xml:space="preserve">Equation </w:t>
      </w:r>
      <w:r w:rsidRPr="00444C31">
        <w:rPr>
          <w:b/>
          <w:bCs w:val="0"/>
          <w:noProof/>
        </w:rPr>
        <w:t>10</w:t>
      </w:r>
      <w:r w:rsidRPr="00444C31">
        <w:rPr>
          <w:rFonts w:asciiTheme="majorBidi" w:hAnsiTheme="majorBidi" w:cstheme="majorBidi"/>
          <w:b/>
          <w:bCs w:val="0"/>
          <w:lang w:val="en-US"/>
        </w:rPr>
        <w:fldChar w:fldCharType="end"/>
      </w:r>
      <w:r>
        <w:rPr>
          <w:rFonts w:asciiTheme="majorBidi" w:hAnsiTheme="majorBidi" w:cstheme="majorBidi"/>
          <w:lang w:val="en-US"/>
        </w:rPr>
        <w:t>:</w:t>
      </w:r>
    </w:p>
    <w:p w14:paraId="610951DF" w14:textId="77777777" w:rsidR="00A86D5A" w:rsidRPr="00BF0E1A" w:rsidRDefault="00A86D5A" w:rsidP="00A86D5A">
      <w:pPr>
        <w:jc w:val="both"/>
        <w:rPr>
          <w:rFonts w:asciiTheme="majorBidi" w:hAnsiTheme="majorBidi" w:cstheme="majorBidi"/>
          <w:lang w:val="en-US"/>
        </w:rPr>
      </w:pPr>
      <m:oMathPara>
        <m:oMath>
          <m:r>
            <w:rPr>
              <w:rFonts w:ascii="Cambria Math" w:hAnsi="Cambria Math"/>
              <w:lang w:val="en-US"/>
            </w:rPr>
            <m:t>Y=f(t)=</m:t>
          </m:r>
          <m:f>
            <m:fPr>
              <m:ctrlPr>
                <w:rPr>
                  <w:rFonts w:ascii="Cambria Math" w:hAnsi="Cambria Math"/>
                  <w:i/>
                  <w:lang w:val="en-US"/>
                </w:rPr>
              </m:ctrlPr>
            </m:fPr>
            <m:num>
              <m:r>
                <w:rPr>
                  <w:rFonts w:ascii="Cambria Math" w:hAnsi="Cambria Math"/>
                  <w:lang w:val="en-US"/>
                </w:rPr>
                <m:t>47,407</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t-122</m:t>
                          </m:r>
                        </m:num>
                        <m:den>
                          <m:r>
                            <w:rPr>
                              <w:rFonts w:ascii="Cambria Math" w:hAnsi="Cambria Math"/>
                              <w:lang w:val="en-US"/>
                            </w:rPr>
                            <m:t>21</m:t>
                          </m:r>
                        </m:den>
                      </m:f>
                    </m:e>
                  </m:d>
                </m:sup>
              </m:sSup>
            </m:den>
          </m:f>
          <m:r>
            <w:rPr>
              <w:rFonts w:ascii="Cambria Math" w:hAnsi="Cambria Math"/>
              <w:lang w:val="en-US"/>
            </w:rPr>
            <m:t xml:space="preserve"> ,</m:t>
          </m:r>
        </m:oMath>
      </m:oMathPara>
    </w:p>
    <w:p w14:paraId="3D96D2D2" w14:textId="77777777" w:rsidR="00A86D5A" w:rsidRPr="00BF0E1A" w:rsidRDefault="00A86D5A" w:rsidP="00A86D5A">
      <w:pPr>
        <w:pStyle w:val="UOB-FigStyle"/>
        <w:rPr>
          <w:rFonts w:asciiTheme="majorBidi" w:hAnsiTheme="majorBidi" w:cstheme="majorBidi"/>
          <w:b w:val="0"/>
          <w:bCs/>
          <w:lang w:val="en-US"/>
        </w:rPr>
      </w:pPr>
      <w:bookmarkStart w:id="83" w:name="_Ref59139290"/>
      <w:bookmarkStart w:id="84" w:name="_Toc59152249"/>
      <w:r>
        <w:t xml:space="preserve">Equation </w:t>
      </w:r>
      <w:fldSimple w:instr=" SEQ Equation \* ARABIC ">
        <w:r>
          <w:rPr>
            <w:noProof/>
          </w:rPr>
          <w:t>10</w:t>
        </w:r>
      </w:fldSimple>
      <w:bookmarkEnd w:id="83"/>
      <w:r>
        <w:rPr>
          <w:lang w:val="en-US"/>
        </w:rPr>
        <w:t>:</w:t>
      </w:r>
      <w:r w:rsidRPr="00BF0E1A">
        <w:rPr>
          <w:b w:val="0"/>
          <w:bCs/>
          <w:lang w:val="en-US"/>
        </w:rPr>
        <w:t xml:space="preserve"> Logistic Growth Model - Fitted Model</w:t>
      </w:r>
      <w:bookmarkEnd w:id="84"/>
    </w:p>
    <w:p w14:paraId="5E2290F6" w14:textId="08AA84C0" w:rsidR="00A86D5A" w:rsidRDefault="00A86D5A" w:rsidP="004E17FE">
      <w:pPr>
        <w:ind w:firstLine="720"/>
        <w:jc w:val="both"/>
        <w:rPr>
          <w:rFonts w:asciiTheme="majorBidi" w:hAnsiTheme="majorBidi" w:cstheme="majorBidi"/>
          <w:lang w:val="en-US"/>
        </w:rPr>
      </w:pPr>
      <w:r>
        <w:rPr>
          <w:rFonts w:asciiTheme="majorBidi" w:hAnsiTheme="majorBidi" w:cstheme="majorBidi"/>
          <w:lang w:val="en-US"/>
        </w:rPr>
        <w:t xml:space="preserve">Based on the fitted model, the Daily Growth Rate for </w:t>
      </w:r>
      <w:r w:rsidR="004E17FE">
        <w:rPr>
          <w:rFonts w:asciiTheme="majorBidi" w:hAnsiTheme="majorBidi" w:cstheme="majorBidi"/>
          <w:lang w:val="en-US"/>
        </w:rPr>
        <w:t>this</w:t>
      </w:r>
      <w:r>
        <w:rPr>
          <w:rFonts w:asciiTheme="majorBidi" w:hAnsiTheme="majorBidi" w:cstheme="majorBidi"/>
          <w:lang w:val="en-US"/>
        </w:rPr>
        <w:t xml:space="preserve"> study timeframe was calculated as </w:t>
      </w:r>
      <m:oMath>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r>
          <w:rPr>
            <w:rFonts w:ascii="Cambria Math" w:hAnsi="Cambria Math" w:cstheme="majorBidi"/>
            <w:lang w:val="en-US"/>
          </w:rPr>
          <m:t>=</m:t>
        </m:r>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21</m:t>
                </m:r>
              </m:den>
            </m:f>
          </m:e>
        </m:d>
        <m:r>
          <w:rPr>
            <w:rFonts w:ascii="Cambria Math" w:hAnsi="Cambria Math" w:cstheme="majorBidi"/>
            <w:lang w:val="en-US"/>
          </w:rPr>
          <m:t>=0.047%</m:t>
        </m:r>
      </m:oMath>
      <w:r>
        <w:rPr>
          <w:rFonts w:asciiTheme="majorBidi" w:hAnsiTheme="majorBidi" w:cstheme="majorBidi"/>
          <w:lang w:val="en-US"/>
        </w:rPr>
        <w:t>.</w:t>
      </w:r>
      <w:r w:rsidR="00DF7750">
        <w:rPr>
          <w:rFonts w:asciiTheme="majorBidi" w:hAnsiTheme="majorBidi" w:cstheme="majorBidi"/>
          <w:lang w:val="en-US"/>
        </w:rPr>
        <w:t xml:space="preserve"> </w:t>
      </w:r>
      <w:r w:rsidR="003F151F">
        <w:rPr>
          <w:rFonts w:asciiTheme="majorBidi" w:hAnsiTheme="majorBidi" w:cstheme="majorBidi"/>
          <w:lang w:val="en-US"/>
        </w:rPr>
        <w:t xml:space="preserve"> </w:t>
      </w:r>
      <w:r w:rsidR="004E17FE">
        <w:rPr>
          <w:rFonts w:asciiTheme="majorBidi" w:hAnsiTheme="majorBidi" w:cstheme="majorBidi"/>
          <w:lang w:val="en-US"/>
        </w:rPr>
        <w:t xml:space="preserve">By using this rate, the total projected cases </w:t>
      </w:r>
      <w:r w:rsidR="00435E82">
        <w:rPr>
          <w:rFonts w:asciiTheme="majorBidi" w:hAnsiTheme="majorBidi" w:cstheme="majorBidi"/>
          <w:lang w:val="en-US"/>
        </w:rPr>
        <w:t>are</w:t>
      </w:r>
      <w:r w:rsidR="004E17FE">
        <w:rPr>
          <w:rFonts w:asciiTheme="majorBidi" w:hAnsiTheme="majorBidi" w:cstheme="majorBidi"/>
          <w:lang w:val="en-US"/>
        </w:rPr>
        <w:t xml:space="preserve"> obtained approximately as </w:t>
      </w:r>
      <w:r w:rsidR="004E17FE" w:rsidRPr="002E75CD">
        <w:rPr>
          <w:rFonts w:asciiTheme="majorBidi" w:hAnsiTheme="majorBidi" w:cstheme="majorBidi"/>
          <w:lang w:val="en-US"/>
        </w:rPr>
        <w:t>47277</w:t>
      </w:r>
      <w:r w:rsidR="004E17FE">
        <w:rPr>
          <w:rFonts w:asciiTheme="majorBidi" w:hAnsiTheme="majorBidi" w:cstheme="majorBidi"/>
          <w:lang w:val="en-US"/>
        </w:rPr>
        <w:t xml:space="preserve"> cases on the </w:t>
      </w:r>
      <w:r w:rsidR="004E17FE" w:rsidRPr="00AD578D">
        <w:rPr>
          <w:lang w:val="en-US"/>
        </w:rPr>
        <w:t>27</w:t>
      </w:r>
      <w:r w:rsidR="004E17FE" w:rsidRPr="00AD578D">
        <w:rPr>
          <w:vertAlign w:val="superscript"/>
          <w:lang w:val="en-US"/>
        </w:rPr>
        <w:t>th</w:t>
      </w:r>
      <w:r w:rsidR="004E17FE" w:rsidRPr="00AD578D">
        <w:rPr>
          <w:lang w:val="en-US"/>
        </w:rPr>
        <w:t xml:space="preserve"> of October 2020</w:t>
      </w:r>
      <w:r w:rsidR="004E17FE">
        <w:rPr>
          <w:rFonts w:asciiTheme="majorBidi" w:hAnsiTheme="majorBidi" w:cstheme="majorBidi"/>
          <w:lang w:val="en-US"/>
        </w:rPr>
        <w:t xml:space="preserve"> which is the last day in the study timeframe.</w:t>
      </w:r>
    </w:p>
    <w:p w14:paraId="51179AAA" w14:textId="306AB847" w:rsidR="00435E82" w:rsidRDefault="00435E82" w:rsidP="004E17FE">
      <w:pPr>
        <w:ind w:firstLine="720"/>
        <w:jc w:val="both"/>
        <w:rPr>
          <w:rFonts w:asciiTheme="majorBidi" w:hAnsiTheme="majorBidi" w:cstheme="majorBidi"/>
          <w:lang w:val="en-US"/>
        </w:rPr>
      </w:pPr>
      <w:r>
        <w:rPr>
          <w:rFonts w:asciiTheme="majorBidi" w:hAnsiTheme="majorBidi" w:cstheme="majorBidi"/>
          <w:lang w:val="en-US"/>
        </w:rPr>
        <w:t xml:space="preserve">The logistic growth model of COVID-19 cases in </w:t>
      </w:r>
      <w:r w:rsidRPr="00435E82">
        <w:rPr>
          <w:rFonts w:asciiTheme="majorBidi" w:hAnsiTheme="majorBidi" w:cstheme="majorBidi"/>
          <w:b/>
          <w:bCs w:val="0"/>
          <w:lang w:val="en-US"/>
        </w:rPr>
        <w:t>Fig. 5</w:t>
      </w:r>
      <w:r>
        <w:rPr>
          <w:rFonts w:asciiTheme="majorBidi" w:hAnsiTheme="majorBidi" w:cstheme="majorBidi"/>
          <w:lang w:val="en-US"/>
        </w:rPr>
        <w:t xml:space="preserve"> </w:t>
      </w:r>
      <w:r w:rsidR="00B54432">
        <w:rPr>
          <w:rFonts w:asciiTheme="majorBidi" w:hAnsiTheme="majorBidi" w:cstheme="majorBidi"/>
          <w:lang w:val="en-US"/>
        </w:rPr>
        <w:t>that</w:t>
      </w:r>
      <w:r>
        <w:rPr>
          <w:rFonts w:asciiTheme="majorBidi" w:hAnsiTheme="majorBidi" w:cstheme="majorBidi"/>
          <w:lang w:val="en-US"/>
        </w:rPr>
        <w:t xml:space="preserve"> shows fitting the actual total number of case</w:t>
      </w:r>
      <w:r w:rsidR="00B17248">
        <w:rPr>
          <w:rFonts w:asciiTheme="majorBidi" w:hAnsiTheme="majorBidi" w:cstheme="majorBidi"/>
          <w:lang w:val="en-US"/>
        </w:rPr>
        <w:t>s</w:t>
      </w:r>
      <w:r>
        <w:rPr>
          <w:rFonts w:asciiTheme="majorBidi" w:hAnsiTheme="majorBidi" w:cstheme="majorBidi"/>
          <w:lang w:val="en-US"/>
        </w:rPr>
        <w:t xml:space="preserve"> for the study period as well as the projected </w:t>
      </w:r>
      <w:r w:rsidR="00B54432">
        <w:rPr>
          <w:rFonts w:asciiTheme="majorBidi" w:hAnsiTheme="majorBidi" w:cstheme="majorBidi"/>
          <w:lang w:val="en-US"/>
        </w:rPr>
        <w:t xml:space="preserve">number of </w:t>
      </w:r>
      <w:r>
        <w:rPr>
          <w:rFonts w:asciiTheme="majorBidi" w:hAnsiTheme="majorBidi" w:cstheme="majorBidi"/>
          <w:lang w:val="en-US"/>
        </w:rPr>
        <w:t xml:space="preserve">total cases </w:t>
      </w:r>
      <w:r w:rsidR="00B54432">
        <w:rPr>
          <w:rFonts w:asciiTheme="majorBidi" w:hAnsiTheme="majorBidi" w:cstheme="majorBidi"/>
          <w:lang w:val="en-US"/>
        </w:rPr>
        <w:t>which is obtained by the model.</w:t>
      </w:r>
    </w:p>
    <w:p w14:paraId="6F2022ED" w14:textId="77777777" w:rsidR="00A86D5A" w:rsidRDefault="00A86D5A" w:rsidP="00A86D5A">
      <w:pPr>
        <w:ind w:firstLine="720"/>
        <w:jc w:val="both"/>
        <w:rPr>
          <w:rFonts w:asciiTheme="majorBidi" w:hAnsiTheme="majorBidi" w:cstheme="majorBidi"/>
          <w:lang w:val="en-US"/>
        </w:rPr>
      </w:pPr>
    </w:p>
    <w:p w14:paraId="2F01B0EB" w14:textId="77777777" w:rsidR="00A86D5A" w:rsidRDefault="00A86D5A" w:rsidP="00C15C64">
      <w:pPr>
        <w:jc w:val="both"/>
        <w:rPr>
          <w:rFonts w:asciiTheme="majorBidi" w:hAnsiTheme="majorBidi" w:cstheme="majorBidi"/>
          <w:lang w:val="en-US"/>
        </w:rPr>
      </w:pPr>
    </w:p>
    <w:p w14:paraId="0C3CD7D6" w14:textId="77777777" w:rsidR="00C15C64" w:rsidRPr="00641F3E" w:rsidRDefault="00C15C64" w:rsidP="00C15C64">
      <w:pPr>
        <w:jc w:val="center"/>
        <w:rPr>
          <w:rFonts w:asciiTheme="majorBidi" w:hAnsiTheme="majorBidi" w:cstheme="majorBidi"/>
          <w:lang w:val="en-US" w:bidi="ar-BH"/>
        </w:rPr>
      </w:pPr>
      <w:r>
        <w:rPr>
          <w:rFonts w:asciiTheme="majorBidi" w:hAnsiTheme="majorBidi" w:cstheme="majorBidi"/>
          <w:noProof/>
          <w:lang w:val="en-US" w:bidi="ar-BH"/>
        </w:rPr>
        <w:lastRenderedPageBreak/>
        <w:drawing>
          <wp:inline distT="0" distB="0" distL="0" distR="0" wp14:anchorId="024C0811" wp14:editId="39DE385C">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0F7E115D" w14:textId="7A966423" w:rsidR="00C15C64" w:rsidRPr="00435E82" w:rsidRDefault="00435E82" w:rsidP="00435E82">
      <w:pPr>
        <w:pStyle w:val="UOB-FigStyle"/>
        <w:rPr>
          <w:rFonts w:asciiTheme="majorBidi" w:hAnsiTheme="majorBidi" w:cstheme="majorBidi"/>
          <w:sz w:val="24"/>
          <w:szCs w:val="22"/>
        </w:rPr>
      </w:pPr>
      <w:proofErr w:type="gramStart"/>
      <w:r>
        <w:t>Fig  5</w:t>
      </w:r>
      <w:proofErr w:type="gramEnd"/>
      <w:r>
        <w:t xml:space="preserve"> </w:t>
      </w:r>
      <w:fldSimple w:instr=" SEQ Figure \* ARABIC ">
        <w:r w:rsidR="00644071">
          <w:rPr>
            <w:noProof/>
          </w:rPr>
          <w:t>1</w:t>
        </w:r>
      </w:fldSimple>
      <w:r>
        <w:t xml:space="preserve"> </w:t>
      </w:r>
      <w:r w:rsidRPr="00435E82">
        <w:rPr>
          <w:b w:val="0"/>
          <w:bCs/>
        </w:rPr>
        <w:t>Logistic Growth Model of COVID-19 in the Kingdom of Bahrain</w:t>
      </w:r>
      <w:r w:rsidR="00C15C64" w:rsidRPr="00435E82">
        <w:rPr>
          <w:rFonts w:asciiTheme="majorBidi" w:hAnsiTheme="majorBidi" w:cstheme="majorBidi"/>
          <w:b w:val="0"/>
          <w:bCs/>
          <w:sz w:val="24"/>
          <w:szCs w:val="22"/>
        </w:rPr>
        <w:t>.</w:t>
      </w:r>
      <w:r w:rsidR="00C15C64" w:rsidRPr="00404ED2">
        <w:rPr>
          <w:rFonts w:asciiTheme="majorBidi" w:hAnsiTheme="majorBidi" w:cstheme="majorBidi"/>
          <w:sz w:val="24"/>
          <w:szCs w:val="22"/>
        </w:rPr>
        <w:t xml:space="preserve"> </w:t>
      </w:r>
    </w:p>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85" w:name="_Toc59152228"/>
      <w:r>
        <w:rPr>
          <w:lang w:val="en-US"/>
        </w:rPr>
        <w:t>Consideration Other Factors Affecting Bed Capacity</w:t>
      </w:r>
      <w:bookmarkEnd w:id="85"/>
    </w:p>
    <w:p w14:paraId="54A5825A" w14:textId="2AAA1949" w:rsidR="00E8251E" w:rsidRDefault="00C15C64" w:rsidP="003F151F">
      <w:pPr>
        <w:pStyle w:val="UOB-Body"/>
        <w:ind w:firstLine="720"/>
      </w:pPr>
      <w:r>
        <w:rPr>
          <w:rFonts w:eastAsiaTheme="majorEastAsia"/>
        </w:rPr>
        <w:t xml:space="preserve">In this study, there are more than one factor to consider as explained in </w:t>
      </w:r>
      <w:r w:rsidR="003F151F">
        <w:rPr>
          <w:rFonts w:eastAsiaTheme="majorEastAsia"/>
        </w:rPr>
        <w:fldChar w:fldCharType="begin"/>
      </w:r>
      <w:r w:rsidR="003F151F">
        <w:rPr>
          <w:rFonts w:eastAsiaTheme="majorEastAsia"/>
        </w:rPr>
        <w:instrText xml:space="preserve"> REF _Ref59114106 \h </w:instrText>
      </w:r>
      <w:r w:rsidR="003F151F">
        <w:rPr>
          <w:rFonts w:eastAsiaTheme="majorEastAsia"/>
        </w:rPr>
      </w:r>
      <w:r w:rsidR="003F151F">
        <w:rPr>
          <w:rFonts w:eastAsiaTheme="majorEastAsia"/>
        </w:rPr>
        <w:fldChar w:fldCharType="separate"/>
      </w:r>
      <w:r w:rsidR="003F151F">
        <w:t>Table (</w:t>
      </w:r>
      <w:r w:rsidR="003F151F">
        <w:rPr>
          <w:noProof/>
        </w:rPr>
        <w:t>2</w:t>
      </w:r>
      <w:r w:rsidR="003F151F">
        <w:rPr>
          <w:rFonts w:eastAsiaTheme="majorEastAsia"/>
        </w:rPr>
        <w:fldChar w:fldCharType="end"/>
      </w:r>
      <w:r w:rsidR="003F151F">
        <w:rPr>
          <w:rFonts w:eastAsiaTheme="majorEastAsia"/>
        </w:rPr>
        <w:t xml:space="preserve">).  </w:t>
      </w:r>
      <w:r>
        <w:rPr>
          <w:rFonts w:eastAsiaTheme="majorEastAsia"/>
        </w:rPr>
        <w:t xml:space="preserve">The factors are </w:t>
      </w:r>
      <w:r>
        <w:t>number of hospitalized cases, total number of beds and total number of available beds which are detailed here.</w:t>
      </w:r>
    </w:p>
    <w:p w14:paraId="5A98C429" w14:textId="77777777" w:rsidR="003F151F" w:rsidRPr="003F151F" w:rsidRDefault="003F151F" w:rsidP="003F151F">
      <w:pPr>
        <w:rPr>
          <w:lang w:val="en-US"/>
        </w:rPr>
      </w:pPr>
    </w:p>
    <w:p w14:paraId="685B7724" w14:textId="210BB208" w:rsidR="00C15C64" w:rsidRPr="00951E0D" w:rsidRDefault="00AD7A40" w:rsidP="00C15C64">
      <w:pPr>
        <w:pStyle w:val="UOB-Sub-subheadings"/>
        <w:rPr>
          <w:lang w:val="en-US"/>
        </w:rPr>
      </w:pPr>
      <w:r>
        <w:rPr>
          <w:lang w:val="en-US"/>
        </w:rPr>
        <w:t xml:space="preserve">Obtaining the </w:t>
      </w:r>
      <w:r w:rsidR="00C15C64">
        <w:rPr>
          <w:lang w:val="en-US"/>
        </w:rPr>
        <w:t>Total Number of Beds</w:t>
      </w:r>
    </w:p>
    <w:p w14:paraId="4B5634A9" w14:textId="43A835E4" w:rsidR="00652B0C" w:rsidRDefault="00C15C64" w:rsidP="00652B0C">
      <w:pPr>
        <w:pStyle w:val="UOB-Body"/>
        <w:ind w:firstLine="720"/>
      </w:pPr>
      <w:r>
        <w:t xml:space="preserve">The total number of hospital beds is </w:t>
      </w:r>
      <w:r w:rsidR="00652B0C" w:rsidRPr="00652B0C">
        <w:t>13,149</w:t>
      </w:r>
      <w:r>
        <w:t xml:space="preserve">where calculated based on </w:t>
      </w:r>
      <w:r w:rsidR="003F151F" w:rsidRPr="003F151F">
        <w:rPr>
          <w:b/>
          <w:bCs w:val="0"/>
        </w:rPr>
        <w:fldChar w:fldCharType="begin"/>
      </w:r>
      <w:r w:rsidR="003F151F" w:rsidRPr="003F151F">
        <w:rPr>
          <w:b/>
          <w:bCs w:val="0"/>
        </w:rPr>
        <w:instrText xml:space="preserve"> REF _Ref59126174 \h </w:instrText>
      </w:r>
      <w:r w:rsidR="003F151F">
        <w:rPr>
          <w:b/>
          <w:bCs w:val="0"/>
        </w:rPr>
        <w:instrText xml:space="preserve"> \* MERGEFORMAT </w:instrText>
      </w:r>
      <w:r w:rsidR="003F151F" w:rsidRPr="003F151F">
        <w:rPr>
          <w:b/>
          <w:bCs w:val="0"/>
        </w:rPr>
      </w:r>
      <w:r w:rsidR="003F151F" w:rsidRPr="003F151F">
        <w:rPr>
          <w:b/>
          <w:bCs w:val="0"/>
        </w:rPr>
        <w:fldChar w:fldCharType="separate"/>
      </w:r>
      <w:r w:rsidR="003F151F" w:rsidRPr="003F151F">
        <w:rPr>
          <w:b/>
          <w:bCs w:val="0"/>
        </w:rPr>
        <w:t xml:space="preserve">Equation </w:t>
      </w:r>
      <w:r w:rsidR="003F151F" w:rsidRPr="003F151F">
        <w:rPr>
          <w:b/>
          <w:bCs w:val="0"/>
          <w:noProof/>
        </w:rPr>
        <w:t>2</w:t>
      </w:r>
      <w:r w:rsidR="003F151F" w:rsidRPr="003F151F">
        <w:rPr>
          <w:b/>
          <w:bCs w:val="0"/>
        </w:rPr>
        <w:fldChar w:fldCharType="end"/>
      </w:r>
      <w:r>
        <w:t xml:space="preserve">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003F151F" w:rsidRPr="003F151F">
        <w:rPr>
          <w:b/>
          <w:bCs w:val="0"/>
        </w:rPr>
        <w:fldChar w:fldCharType="begin"/>
      </w:r>
      <w:r w:rsidR="003F151F" w:rsidRPr="003F151F">
        <w:rPr>
          <w:b/>
          <w:bCs w:val="0"/>
        </w:rPr>
        <w:instrText xml:space="preserve"> REF _Ref59126380 \h </w:instrText>
      </w:r>
      <w:r w:rsidR="003F151F">
        <w:rPr>
          <w:b/>
          <w:bCs w:val="0"/>
        </w:rPr>
        <w:instrText xml:space="preserve"> \* MERGEFORMAT </w:instrText>
      </w:r>
      <w:r w:rsidR="003F151F" w:rsidRPr="003F151F">
        <w:rPr>
          <w:b/>
          <w:bCs w:val="0"/>
        </w:rPr>
      </w:r>
      <w:r w:rsidR="003F151F" w:rsidRPr="003F151F">
        <w:rPr>
          <w:b/>
          <w:bCs w:val="0"/>
        </w:rPr>
        <w:fldChar w:fldCharType="separate"/>
      </w:r>
      <w:r w:rsidR="003F151F" w:rsidRPr="003F151F">
        <w:rPr>
          <w:b/>
          <w:bCs w:val="0"/>
        </w:rPr>
        <w:t xml:space="preserve">Equation </w:t>
      </w:r>
      <w:r w:rsidR="003F151F" w:rsidRPr="003F151F">
        <w:rPr>
          <w:b/>
          <w:bCs w:val="0"/>
          <w:noProof/>
        </w:rPr>
        <w:t>4</w:t>
      </w:r>
      <w:r w:rsidR="003F151F" w:rsidRPr="003F151F">
        <w:rPr>
          <w:b/>
          <w:bCs w:val="0"/>
        </w:rPr>
        <w:fldChar w:fldCharType="end"/>
      </w:r>
      <w:r w:rsidR="003F151F">
        <w:t xml:space="preserve"> </w:t>
      </w:r>
      <w:r>
        <w:t xml:space="preserve">which is </w:t>
      </w:r>
      <w:r w:rsidRPr="00C81B48">
        <w:t>9746</w:t>
      </w:r>
      <w:r>
        <w:t xml:space="preserve">. By </w:t>
      </w:r>
      <w:r w:rsidR="00652B0C">
        <w:t xml:space="preserve">summing both total number of hospital beds and IQC beds, </w:t>
      </w:r>
      <w:r w:rsidR="00652B0C" w:rsidRPr="00652B0C">
        <w:t>13149</w:t>
      </w:r>
      <w:r w:rsidR="00652B0C">
        <w:t xml:space="preserve"> is the total number of all beds.</w:t>
      </w:r>
    </w:p>
    <w:p w14:paraId="272831BD" w14:textId="77777777" w:rsidR="00AD7A40" w:rsidRPr="00AD7A40" w:rsidRDefault="00AD7A40" w:rsidP="00AD7A40">
      <w:pPr>
        <w:rPr>
          <w:lang w:val="en-US"/>
        </w:rPr>
      </w:pPr>
    </w:p>
    <w:p w14:paraId="611FBB08" w14:textId="431A7D89" w:rsidR="00AD7A40" w:rsidRPr="00AD7A40" w:rsidRDefault="00AD7A40" w:rsidP="00AD7A40">
      <w:pPr>
        <w:pStyle w:val="UOB-Sub-subheadings"/>
        <w:rPr>
          <w:lang w:val="en-US"/>
        </w:rPr>
      </w:pPr>
      <w:r>
        <w:rPr>
          <w:lang w:val="en-US"/>
        </w:rPr>
        <w:lastRenderedPageBreak/>
        <w:t xml:space="preserve">Obtaining the Total Number of Available Beds </w:t>
      </w:r>
    </w:p>
    <w:p w14:paraId="17F68C81" w14:textId="1EDBB19C" w:rsidR="00C15C64" w:rsidRPr="00280E2A" w:rsidRDefault="00652B0C" w:rsidP="008056EE">
      <w:pPr>
        <w:pStyle w:val="UOB-Body"/>
      </w:pPr>
      <w:r>
        <w:tab/>
        <w:t>To obtain the available beds</w:t>
      </w:r>
      <w:r w:rsidR="008056EE">
        <w:t xml:space="preserve">, the bed occupancy rate (BOR) must be calculated first.  By using </w:t>
      </w:r>
      <w:r w:rsidR="008056EE">
        <w:fldChar w:fldCharType="begin"/>
      </w:r>
      <w:r w:rsidR="008056EE">
        <w:instrText xml:space="preserve"> REF _Ref59126509 \h </w:instrText>
      </w:r>
      <w:r w:rsidR="008056EE">
        <w:fldChar w:fldCharType="separate"/>
      </w:r>
      <w:r w:rsidR="008056EE">
        <w:t xml:space="preserve">Equation </w:t>
      </w:r>
      <w:r w:rsidR="008056EE">
        <w:rPr>
          <w:noProof/>
        </w:rPr>
        <w:t>5</w:t>
      </w:r>
      <w:r w:rsidR="008056EE">
        <w:fldChar w:fldCharType="end"/>
      </w:r>
      <w:r w:rsidR="008056EE">
        <w:t xml:space="preserve"> the bed occupancy rate (BOR) is </w:t>
      </w:r>
      <w:r w:rsidR="008056EE" w:rsidRPr="00C81B48">
        <w:t>0.38</w:t>
      </w:r>
      <w:r w:rsidR="008056EE">
        <w:t xml:space="preserve"> using</w:t>
      </w:r>
      <w:r w:rsidR="00C15C64">
        <w:t xml:space="preserve"> the reported number of occupied beds in IQC</w:t>
      </w:r>
      <w:r w:rsidR="00C15C64" w:rsidRPr="00C81B48">
        <w:t xml:space="preserve"> </w:t>
      </w:r>
      <w:r w:rsidR="00C15C64">
        <w:t xml:space="preserve">figures by Naar </w:t>
      </w:r>
      <w:r w:rsidR="00C15C64">
        <w:fldChar w:fldCharType="begin" w:fldLock="1"/>
      </w:r>
      <w:r w:rsidR="00C15C64">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C15C64">
        <w:fldChar w:fldCharType="separate"/>
      </w:r>
      <w:r w:rsidR="00C15C64" w:rsidRPr="004D615E">
        <w:rPr>
          <w:noProof/>
        </w:rPr>
        <w:t>(2020)</w:t>
      </w:r>
      <w:r w:rsidR="00C15C64">
        <w:fldChar w:fldCharType="end"/>
      </w:r>
      <w:r w:rsidR="008056EE">
        <w:t xml:space="preserve">.  Therefore, the total number available beds </w:t>
      </w:r>
      <w:r w:rsidR="00B0493F">
        <w:t>are</w:t>
      </w:r>
      <w:r w:rsidR="00280E2A">
        <w:t xml:space="preserve"> </w:t>
      </w:r>
      <w:r w:rsidR="00280E2A" w:rsidRPr="00280E2A">
        <w:t>5995</w:t>
      </w:r>
      <w:r w:rsidR="00280E2A">
        <w:t xml:space="preserve"> by conducting  </w:t>
      </w:r>
      <w:r w:rsidR="00280E2A" w:rsidRPr="00280E2A">
        <w:rPr>
          <w:b/>
          <w:bCs w:val="0"/>
        </w:rPr>
        <w:fldChar w:fldCharType="begin"/>
      </w:r>
      <w:r w:rsidR="00280E2A" w:rsidRPr="00280E2A">
        <w:rPr>
          <w:b/>
          <w:bCs w:val="0"/>
        </w:rPr>
        <w:instrText xml:space="preserve"> REF _Ref59128894 \h </w:instrText>
      </w:r>
      <w:r w:rsidR="00280E2A">
        <w:rPr>
          <w:b/>
          <w:bCs w:val="0"/>
        </w:rPr>
        <w:instrText xml:space="preserve"> \* MERGEFORMAT </w:instrText>
      </w:r>
      <w:r w:rsidR="00280E2A" w:rsidRPr="00280E2A">
        <w:rPr>
          <w:b/>
          <w:bCs w:val="0"/>
        </w:rPr>
      </w:r>
      <w:r w:rsidR="00280E2A" w:rsidRPr="00280E2A">
        <w:rPr>
          <w:b/>
          <w:bCs w:val="0"/>
        </w:rPr>
        <w:fldChar w:fldCharType="separate"/>
      </w:r>
      <w:r w:rsidR="00280E2A" w:rsidRPr="00280E2A">
        <w:rPr>
          <w:b/>
          <w:bCs w:val="0"/>
        </w:rPr>
        <w:t xml:space="preserve">Equation </w:t>
      </w:r>
      <w:r w:rsidR="00280E2A" w:rsidRPr="00280E2A">
        <w:rPr>
          <w:b/>
          <w:bCs w:val="0"/>
          <w:noProof/>
        </w:rPr>
        <w:t>6</w:t>
      </w:r>
      <w:r w:rsidR="00280E2A" w:rsidRPr="00280E2A">
        <w:rPr>
          <w:b/>
          <w:bCs w:val="0"/>
        </w:rPr>
        <w:fldChar w:fldCharType="end"/>
      </w:r>
      <w:r w:rsidR="00280E2A">
        <w:t xml:space="preserve">. Where the total number of available hospital beds is </w:t>
      </w:r>
      <w:r w:rsidR="00280E2A" w:rsidRPr="00280E2A">
        <w:t>681</w:t>
      </w:r>
      <w:r w:rsidR="00280E2A">
        <w:t xml:space="preserve"> by calculating it using hospital bed occupancy rate (BOR) given as 0.8 </w:t>
      </w:r>
      <w:r w:rsidR="00280E2A">
        <w:fldChar w:fldCharType="begin" w:fldLock="1"/>
      </w:r>
      <w:r w:rsidR="004656FF">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280E2A">
        <w:fldChar w:fldCharType="separate"/>
      </w:r>
      <w:r w:rsidR="00280E2A" w:rsidRPr="00280E2A">
        <w:rPr>
          <w:noProof/>
        </w:rPr>
        <w:t>(Hilal, 2020)</w:t>
      </w:r>
      <w:r w:rsidR="00280E2A">
        <w:fldChar w:fldCharType="end"/>
      </w:r>
      <w:r w:rsidR="00280E2A">
        <w:t xml:space="preserve"> and substituting in </w:t>
      </w:r>
      <w:r w:rsidR="00280E2A" w:rsidRPr="00280E2A">
        <w:rPr>
          <w:b/>
          <w:bCs w:val="0"/>
        </w:rPr>
        <w:fldChar w:fldCharType="begin"/>
      </w:r>
      <w:r w:rsidR="00280E2A" w:rsidRPr="00280E2A">
        <w:rPr>
          <w:b/>
          <w:bCs w:val="0"/>
        </w:rPr>
        <w:instrText xml:space="preserve"> REF _Ref59128620 \h  \* MERGEFORMAT </w:instrText>
      </w:r>
      <w:r w:rsidR="00280E2A" w:rsidRPr="00280E2A">
        <w:rPr>
          <w:b/>
          <w:bCs w:val="0"/>
        </w:rPr>
      </w:r>
      <w:r w:rsidR="00280E2A" w:rsidRPr="00280E2A">
        <w:rPr>
          <w:b/>
          <w:bCs w:val="0"/>
        </w:rPr>
        <w:fldChar w:fldCharType="separate"/>
      </w:r>
      <w:r w:rsidR="00280E2A" w:rsidRPr="00280E2A">
        <w:rPr>
          <w:b/>
          <w:bCs w:val="0"/>
        </w:rPr>
        <w:t xml:space="preserve">Equation </w:t>
      </w:r>
      <w:r w:rsidR="00280E2A" w:rsidRPr="00280E2A">
        <w:rPr>
          <w:b/>
          <w:bCs w:val="0"/>
          <w:noProof/>
        </w:rPr>
        <w:t>3</w:t>
      </w:r>
      <w:r w:rsidR="00280E2A" w:rsidRPr="00280E2A">
        <w:rPr>
          <w:b/>
          <w:bCs w:val="0"/>
        </w:rPr>
        <w:fldChar w:fldCharType="end"/>
      </w:r>
      <w:r w:rsidR="00280E2A">
        <w:t xml:space="preserve">. </w:t>
      </w:r>
      <w:r w:rsidR="00B0493F">
        <w:t xml:space="preserve">Lastly, the total number of all available beds is </w:t>
      </w:r>
      <w:r w:rsidR="00B0493F" w:rsidRPr="00B0493F">
        <w:t>6676</w:t>
      </w:r>
      <w:r w:rsidR="00B010BD">
        <w:t xml:space="preserve"> by following </w:t>
      </w:r>
      <w:r w:rsidR="00B010BD" w:rsidRPr="00B010BD">
        <w:rPr>
          <w:b/>
          <w:bCs w:val="0"/>
        </w:rPr>
        <w:fldChar w:fldCharType="begin"/>
      </w:r>
      <w:r w:rsidR="00B010BD" w:rsidRPr="00B010BD">
        <w:rPr>
          <w:b/>
          <w:bCs w:val="0"/>
        </w:rPr>
        <w:instrText xml:space="preserve"> REF _Ref59129453 \h </w:instrText>
      </w:r>
      <w:r w:rsidR="00B010BD">
        <w:rPr>
          <w:b/>
          <w:bCs w:val="0"/>
        </w:rPr>
        <w:instrText xml:space="preserve"> \* MERGEFORMAT </w:instrText>
      </w:r>
      <w:r w:rsidR="00B010BD" w:rsidRPr="00B010BD">
        <w:rPr>
          <w:b/>
          <w:bCs w:val="0"/>
        </w:rPr>
      </w:r>
      <w:r w:rsidR="00B010BD" w:rsidRPr="00B010BD">
        <w:rPr>
          <w:b/>
          <w:bCs w:val="0"/>
        </w:rPr>
        <w:fldChar w:fldCharType="separate"/>
      </w:r>
      <w:r w:rsidR="00B010BD" w:rsidRPr="00B010BD">
        <w:rPr>
          <w:b/>
          <w:bCs w:val="0"/>
        </w:rPr>
        <w:t xml:space="preserve">Equation </w:t>
      </w:r>
      <w:r w:rsidR="00B010BD" w:rsidRPr="00B010BD">
        <w:rPr>
          <w:b/>
          <w:bCs w:val="0"/>
          <w:noProof/>
        </w:rPr>
        <w:t>7</w:t>
      </w:r>
      <w:r w:rsidR="00B010BD" w:rsidRPr="00B010BD">
        <w:rPr>
          <w:b/>
          <w:bCs w:val="0"/>
        </w:rPr>
        <w:fldChar w:fldCharType="end"/>
      </w:r>
      <w:r w:rsidR="00B0493F">
        <w:t>.</w:t>
      </w:r>
    </w:p>
    <w:p w14:paraId="6878DDF8" w14:textId="77777777" w:rsidR="00C15C64" w:rsidRPr="00FC0AC4" w:rsidRDefault="00C15C64" w:rsidP="00C15C64">
      <w:pPr>
        <w:rPr>
          <w:lang w:val="en-US"/>
        </w:rPr>
      </w:pPr>
    </w:p>
    <w:p w14:paraId="7FE85A44" w14:textId="69517FEE" w:rsidR="00C15C64" w:rsidRDefault="00AD7A40" w:rsidP="00C15C64">
      <w:pPr>
        <w:pStyle w:val="UOB-Sub-subheadings"/>
        <w:rPr>
          <w:lang w:val="en-US"/>
        </w:rPr>
      </w:pPr>
      <w:r>
        <w:rPr>
          <w:lang w:val="en-US"/>
        </w:rPr>
        <w:t xml:space="preserve">Obtention of </w:t>
      </w:r>
      <w:r w:rsidR="00C15C64">
        <w:rPr>
          <w:lang w:val="en-US"/>
        </w:rPr>
        <w:t xml:space="preserve">Hospitalized Cases </w:t>
      </w:r>
    </w:p>
    <w:p w14:paraId="14DD1D0D" w14:textId="17969E2B" w:rsidR="00B66B1A" w:rsidRDefault="00C15C64" w:rsidP="00E020FA">
      <w:pPr>
        <w:pStyle w:val="UOB-Body"/>
        <w:ind w:firstLine="720"/>
      </w:pPr>
      <w:r>
        <w:t xml:space="preserve">The hospitalized cases are calculated </w:t>
      </w:r>
      <w:r w:rsidR="00AD7A40">
        <w:t xml:space="preserve">using </w:t>
      </w:r>
      <w:r w:rsidR="00AD7A40" w:rsidRPr="00AD7A40">
        <w:rPr>
          <w:b/>
          <w:bCs w:val="0"/>
        </w:rPr>
        <w:fldChar w:fldCharType="begin"/>
      </w:r>
      <w:r w:rsidR="00AD7A40" w:rsidRPr="00AD7A40">
        <w:rPr>
          <w:b/>
          <w:bCs w:val="0"/>
        </w:rPr>
        <w:instrText xml:space="preserve"> REF _Ref59127205 \h </w:instrText>
      </w:r>
      <w:r w:rsidR="00AD7A40">
        <w:rPr>
          <w:b/>
          <w:bCs w:val="0"/>
        </w:rPr>
        <w:instrText xml:space="preserve"> \* MERGEFORMAT </w:instrText>
      </w:r>
      <w:r w:rsidR="00AD7A40" w:rsidRPr="00AD7A40">
        <w:rPr>
          <w:b/>
          <w:bCs w:val="0"/>
        </w:rPr>
      </w:r>
      <w:r w:rsidR="00AD7A40" w:rsidRPr="00AD7A40">
        <w:rPr>
          <w:b/>
          <w:bCs w:val="0"/>
        </w:rPr>
        <w:fldChar w:fldCharType="separate"/>
      </w:r>
      <w:r w:rsidR="00AD7A40" w:rsidRPr="00AD7A40">
        <w:rPr>
          <w:b/>
          <w:bCs w:val="0"/>
        </w:rPr>
        <w:t xml:space="preserve">Equation </w:t>
      </w:r>
      <w:r w:rsidR="00AD7A40" w:rsidRPr="00AD7A40">
        <w:rPr>
          <w:b/>
          <w:bCs w:val="0"/>
          <w:noProof/>
        </w:rPr>
        <w:t>9</w:t>
      </w:r>
      <w:r w:rsidR="00AD7A40" w:rsidRPr="00AD7A40">
        <w:rPr>
          <w:b/>
          <w:bCs w:val="0"/>
        </w:rPr>
        <w:fldChar w:fldCharType="end"/>
      </w:r>
      <w:r w:rsidR="00AD7A40">
        <w:t xml:space="preserve"> </w:t>
      </w:r>
      <w:r>
        <w:t xml:space="preserve">based on </w:t>
      </w:r>
      <w:r w:rsidR="00AD7A40">
        <w:t>the hospitalization rate (</w:t>
      </w:r>
      <w:r w:rsidR="00AD7A40" w:rsidRPr="00AD7A40">
        <w:t>0.02</w:t>
      </w:r>
      <w:r w:rsidR="00AD7A40">
        <w:t xml:space="preserve">9) using </w:t>
      </w:r>
      <w:r w:rsidR="00AD7A40" w:rsidRPr="00AD7A40">
        <w:rPr>
          <w:b/>
          <w:bCs w:val="0"/>
        </w:rPr>
        <w:fldChar w:fldCharType="begin"/>
      </w:r>
      <w:r w:rsidR="00AD7A40" w:rsidRPr="00AD7A40">
        <w:rPr>
          <w:b/>
          <w:bCs w:val="0"/>
        </w:rPr>
        <w:instrText xml:space="preserve"> REF _Ref59126987 \h </w:instrText>
      </w:r>
      <w:r w:rsidR="00AD7A40">
        <w:rPr>
          <w:b/>
          <w:bCs w:val="0"/>
        </w:rPr>
        <w:instrText xml:space="preserve"> \* MERGEFORMAT </w:instrText>
      </w:r>
      <w:r w:rsidR="00AD7A40" w:rsidRPr="00AD7A40">
        <w:rPr>
          <w:b/>
          <w:bCs w:val="0"/>
        </w:rPr>
      </w:r>
      <w:r w:rsidR="00AD7A40" w:rsidRPr="00AD7A40">
        <w:rPr>
          <w:b/>
          <w:bCs w:val="0"/>
        </w:rPr>
        <w:fldChar w:fldCharType="separate"/>
      </w:r>
      <w:r w:rsidR="00AD7A40" w:rsidRPr="00AD7A40">
        <w:rPr>
          <w:b/>
          <w:bCs w:val="0"/>
        </w:rPr>
        <w:t xml:space="preserve">Equation </w:t>
      </w:r>
      <w:r w:rsidR="00AD7A40" w:rsidRPr="00AD7A40">
        <w:rPr>
          <w:b/>
          <w:bCs w:val="0"/>
          <w:noProof/>
        </w:rPr>
        <w:t>8</w:t>
      </w:r>
      <w:r w:rsidR="00AD7A40" w:rsidRPr="00AD7A40">
        <w:rPr>
          <w:b/>
          <w:bCs w:val="0"/>
        </w:rPr>
        <w:fldChar w:fldCharType="end"/>
      </w:r>
      <w:r w:rsidR="00E020FA">
        <w:t xml:space="preserve">.  The projected COVID-19 cases and the projected hospitalized COVID-19 cases due to the projection timeframe (three months) is shown in </w:t>
      </w:r>
      <w:r w:rsidR="00E020FA" w:rsidRPr="00644071">
        <w:rPr>
          <w:b/>
          <w:bCs w:val="0"/>
        </w:rPr>
        <w:t>Fig. 6</w:t>
      </w:r>
      <w:r w:rsidR="00E020FA">
        <w:t xml:space="preserve"> while </w:t>
      </w:r>
      <w:r w:rsidR="00E020FA" w:rsidRPr="00644071">
        <w:rPr>
          <w:b/>
          <w:bCs w:val="0"/>
        </w:rPr>
        <w:t>Fig 7</w:t>
      </w:r>
      <w:r w:rsidR="00E020FA">
        <w:t xml:space="preserve"> is showing</w:t>
      </w:r>
      <w:r w:rsidR="00644071">
        <w:t xml:space="preserve"> the total of projected cases, hospitalized </w:t>
      </w:r>
      <w:proofErr w:type="gramStart"/>
      <w:r w:rsidR="00644071">
        <w:t>cases</w:t>
      </w:r>
      <w:proofErr w:type="gramEnd"/>
      <w:r w:rsidR="00644071">
        <w:t xml:space="preserve"> and the available beds to the projection timeframe (three months).</w:t>
      </w:r>
    </w:p>
    <w:p w14:paraId="725EDD70" w14:textId="628E1AE6" w:rsidR="00B66B1A" w:rsidRDefault="00E020FA" w:rsidP="00B66B1A">
      <w:pPr>
        <w:rPr>
          <w:lang w:val="en-US"/>
        </w:rPr>
      </w:pPr>
      <w:r>
        <w:rPr>
          <w:noProof/>
        </w:rPr>
        <w:drawing>
          <wp:inline distT="0" distB="0" distL="0" distR="0" wp14:anchorId="39CEE34F" wp14:editId="5651EEC2">
            <wp:extent cx="5274310" cy="3026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026410"/>
                    </a:xfrm>
                    <a:prstGeom prst="rect">
                      <a:avLst/>
                    </a:prstGeom>
                    <a:noFill/>
                    <a:ln>
                      <a:noFill/>
                    </a:ln>
                  </pic:spPr>
                </pic:pic>
              </a:graphicData>
            </a:graphic>
          </wp:inline>
        </w:drawing>
      </w:r>
    </w:p>
    <w:p w14:paraId="186BB2A0" w14:textId="77777777" w:rsidR="00644071" w:rsidRDefault="00E020FA" w:rsidP="00644071">
      <w:pPr>
        <w:pStyle w:val="UOB-FigStyle"/>
        <w:rPr>
          <w:b w:val="0"/>
          <w:bCs/>
          <w:lang w:val="en-US"/>
        </w:rPr>
      </w:pPr>
      <w:r>
        <w:t xml:space="preserve">Fig. </w:t>
      </w:r>
      <w:r w:rsidRPr="00E020FA">
        <w:rPr>
          <w:lang w:val="en-US"/>
        </w:rPr>
        <w:t>6</w:t>
      </w:r>
      <w:r>
        <w:rPr>
          <w:b w:val="0"/>
          <w:bCs/>
          <w:lang w:val="en-US"/>
        </w:rPr>
        <w:t xml:space="preserve"> </w:t>
      </w:r>
      <w:r w:rsidRPr="00E020FA">
        <w:rPr>
          <w:b w:val="0"/>
          <w:bCs/>
          <w:lang w:val="en-US"/>
        </w:rPr>
        <w:t>The projected COVID-19 cases and the projected hospitalized COVID-19 cases due to the projection timeframe (three months)</w:t>
      </w:r>
    </w:p>
    <w:p w14:paraId="72535819" w14:textId="70A56E51" w:rsidR="00E020FA" w:rsidRPr="00922142" w:rsidRDefault="00644071" w:rsidP="00644071">
      <w:pPr>
        <w:pStyle w:val="UOB-FigStyle"/>
        <w:rPr>
          <w:lang w:val="en-US"/>
        </w:rPr>
      </w:pPr>
      <w:r>
        <w:rPr>
          <w:noProof/>
        </w:rPr>
        <w:lastRenderedPageBreak/>
        <w:drawing>
          <wp:inline distT="0" distB="0" distL="0" distR="0" wp14:anchorId="06E0EDC2" wp14:editId="6B6A9F40">
            <wp:extent cx="5274310" cy="3026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026410"/>
                    </a:xfrm>
                    <a:prstGeom prst="rect">
                      <a:avLst/>
                    </a:prstGeom>
                    <a:noFill/>
                    <a:ln>
                      <a:noFill/>
                    </a:ln>
                  </pic:spPr>
                </pic:pic>
              </a:graphicData>
            </a:graphic>
          </wp:inline>
        </w:drawing>
      </w:r>
      <w:r>
        <w:t>Fig</w:t>
      </w:r>
      <w:r>
        <w:rPr>
          <w:lang w:val="en-US"/>
        </w:rPr>
        <w:t xml:space="preserve">.7 </w:t>
      </w:r>
      <w:r w:rsidRPr="00644071">
        <w:rPr>
          <w:b w:val="0"/>
          <w:bCs/>
          <w:lang w:val="en-US"/>
        </w:rPr>
        <w:t>The projected COVID-19 cases, the projected hospitalized COVID-19 cases, and the available beds due to the projection timeframe (three months</w:t>
      </w:r>
      <w:r>
        <w:rPr>
          <w:noProof/>
        </w:rPr>
        <w:t xml:space="preserve"> </w:t>
      </w:r>
    </w:p>
    <w:p w14:paraId="359A5917" w14:textId="77777777" w:rsidR="00E95A15" w:rsidRDefault="00E95A15" w:rsidP="00BF1184">
      <w:pPr>
        <w:pStyle w:val="UOB-Body"/>
        <w:ind w:firstLine="720"/>
      </w:pPr>
      <w:bookmarkStart w:id="86" w:name="_Ref58688223"/>
    </w:p>
    <w:p w14:paraId="730FCB3E" w14:textId="79ADCF06" w:rsidR="00BF1184" w:rsidRDefault="00BF1184" w:rsidP="00BF1184">
      <w:pPr>
        <w:pStyle w:val="UOB-Body"/>
        <w:ind w:firstLine="720"/>
      </w:pPr>
      <w:r>
        <w:t>To conclude this, by the end of the study timeframe of the 27</w:t>
      </w:r>
      <w:r w:rsidRPr="00BF1184">
        <w:rPr>
          <w:vertAlign w:val="superscript"/>
        </w:rPr>
        <w:t>th</w:t>
      </w:r>
      <w:r>
        <w:t xml:space="preserve"> of October 2020, the total number of hospitalized cases is approximately </w:t>
      </w:r>
      <w:r w:rsidRPr="00BF1184">
        <w:t>1352</w:t>
      </w:r>
      <w:r w:rsidR="009B28C9">
        <w:t xml:space="preserve"> </w:t>
      </w:r>
      <w:r>
        <w:t>and the total number of available beds is</w:t>
      </w:r>
      <w:r w:rsidRPr="00BF1184">
        <w:t xml:space="preserve"> </w:t>
      </w:r>
      <w:r>
        <w:t xml:space="preserve">approximately </w:t>
      </w:r>
      <w:r w:rsidRPr="00BF1184">
        <w:t>532</w:t>
      </w:r>
      <w:r>
        <w:t>4</w:t>
      </w:r>
      <w:r w:rsidR="00E95A15">
        <w:t xml:space="preserve"> using the logistic growth model.</w:t>
      </w:r>
    </w:p>
    <w:p w14:paraId="1FC78162" w14:textId="41B80FCB" w:rsidR="00644071" w:rsidRDefault="00644071">
      <w:pPr>
        <w:spacing w:after="160" w:line="259" w:lineRule="auto"/>
        <w:rPr>
          <w:lang w:val="en-US"/>
        </w:rPr>
      </w:pPr>
    </w:p>
    <w:p w14:paraId="0655FA3D" w14:textId="77777777" w:rsidR="00644071" w:rsidRDefault="00644071">
      <w:pPr>
        <w:spacing w:after="160" w:line="259" w:lineRule="auto"/>
        <w:rPr>
          <w:lang w:val="en-US"/>
        </w:rPr>
      </w:pPr>
    </w:p>
    <w:p w14:paraId="2894CB15" w14:textId="43BB5FC6" w:rsidR="00B54432" w:rsidRDefault="00B54432">
      <w:pPr>
        <w:spacing w:after="160" w:line="259" w:lineRule="auto"/>
        <w:rPr>
          <w:rFonts w:eastAsiaTheme="majorEastAsia" w:cs="Times New Roman"/>
          <w:b/>
          <w:bCs w:val="0"/>
          <w:color w:val="auto"/>
          <w:sz w:val="36"/>
          <w:szCs w:val="36"/>
          <w:lang w:val="en-US"/>
        </w:rPr>
      </w:pPr>
      <w:r>
        <w:rPr>
          <w:lang w:val="en-US"/>
        </w:rPr>
        <w:br w:type="page"/>
      </w:r>
    </w:p>
    <w:p w14:paraId="418ABD6C" w14:textId="37A0A2DD" w:rsidR="003E4AB1" w:rsidRPr="00ED342B" w:rsidRDefault="000B719B" w:rsidP="003E4AB1">
      <w:pPr>
        <w:pStyle w:val="UOB-Headings"/>
        <w:rPr>
          <w:bCs/>
          <w:lang w:val="en-US"/>
        </w:rPr>
      </w:pPr>
      <w:bookmarkStart w:id="87" w:name="_Toc59152229"/>
      <w:r>
        <w:rPr>
          <w:lang w:val="en-US"/>
        </w:rPr>
        <w:lastRenderedPageBreak/>
        <w:t>Discussion</w:t>
      </w:r>
      <w:bookmarkEnd w:id="86"/>
      <w:bookmarkEnd w:id="87"/>
    </w:p>
    <w:p w14:paraId="2AFE71CD" w14:textId="7E609904" w:rsidR="00E8251E" w:rsidRDefault="00E8251E" w:rsidP="00922142">
      <w:pPr>
        <w:rPr>
          <w:lang w:val="en-US"/>
        </w:rPr>
      </w:pPr>
      <w:bookmarkStart w:id="88" w:name="_Ref58688226"/>
    </w:p>
    <w:p w14:paraId="22E4F406" w14:textId="77777777" w:rsidR="00E8251E" w:rsidRDefault="00E8251E" w:rsidP="00E8251E">
      <w:pPr>
        <w:jc w:val="both"/>
        <w:rPr>
          <w:rFonts w:asciiTheme="majorBidi" w:hAnsiTheme="majorBidi" w:cstheme="majorBidi"/>
          <w:lang w:val="en-US"/>
        </w:rPr>
      </w:pPr>
      <w:r>
        <w:rPr>
          <w:rFonts w:asciiTheme="majorBidi" w:hAnsiTheme="majorBidi" w:cstheme="majorBidi"/>
          <w:lang w:val="en-US"/>
        </w:rPr>
        <w:t>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actual data very closely for (no# days) then used it to project the total cases on the next three months (90 days).</w:t>
      </w:r>
    </w:p>
    <w:p w14:paraId="5ADB1C99" w14:textId="77777777" w:rsidR="00E8251E" w:rsidRDefault="00E8251E" w:rsidP="00922142">
      <w:pPr>
        <w:rPr>
          <w:lang w:val="en-US"/>
        </w:rPr>
      </w:pP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t>Text comes here</w:t>
      </w:r>
    </w:p>
    <w:p w14:paraId="0EF19835" w14:textId="77777777" w:rsidR="005B0AC0" w:rsidRDefault="005B0AC0">
      <w:pPr>
        <w:spacing w:after="160" w:line="259" w:lineRule="auto"/>
        <w:rPr>
          <w:rFonts w:eastAsiaTheme="majorEastAsia" w:cs="Times New Roman"/>
          <w:b/>
          <w:bCs w:val="0"/>
          <w:color w:val="auto"/>
          <w:sz w:val="36"/>
          <w:szCs w:val="36"/>
          <w:lang w:val="en-US"/>
        </w:rPr>
      </w:pPr>
      <w:bookmarkStart w:id="89" w:name="_Ref58689204"/>
      <w:bookmarkStart w:id="90" w:name="_Ref58689212"/>
      <w:bookmarkStart w:id="91" w:name="_Toc59152230"/>
      <w:r>
        <w:rPr>
          <w:lang w:val="en-US"/>
        </w:rPr>
        <w:br w:type="page"/>
      </w:r>
    </w:p>
    <w:p w14:paraId="0291A6F1" w14:textId="1941DE15" w:rsidR="003E4AB1" w:rsidRDefault="000B719B" w:rsidP="003E4AB1">
      <w:pPr>
        <w:pStyle w:val="UOB-Headings"/>
        <w:rPr>
          <w:lang w:val="en-US"/>
        </w:rPr>
      </w:pPr>
      <w:r>
        <w:rPr>
          <w:lang w:val="en-US"/>
        </w:rPr>
        <w:lastRenderedPageBreak/>
        <w:t>Conclusion</w:t>
      </w:r>
      <w:bookmarkEnd w:id="88"/>
      <w:bookmarkEnd w:id="89"/>
      <w:bookmarkEnd w:id="90"/>
      <w:bookmarkEnd w:id="91"/>
    </w:p>
    <w:p w14:paraId="0D40F3C2" w14:textId="77777777" w:rsidR="00C561C3" w:rsidRPr="00922142" w:rsidRDefault="00C561C3" w:rsidP="00C561C3">
      <w:pPr>
        <w:ind w:firstLine="576"/>
        <w:jc w:val="both"/>
        <w:rPr>
          <w:lang w:val="en-US"/>
        </w:rPr>
      </w:pPr>
      <w:bookmarkStart w:id="92" w:name="_Ref58688229"/>
      <w:r>
        <w:rPr>
          <w:lang w:val="en-US"/>
        </w:rPr>
        <w:t xml:space="preserve">In conclusion, the Logistic Growth Model had a good fit with the data related to the COVID-19 total cases, and </w:t>
      </w:r>
    </w:p>
    <w:p w14:paraId="218303E9" w14:textId="073FA488" w:rsidR="00922142" w:rsidRPr="00922142" w:rsidRDefault="00922142" w:rsidP="00922142">
      <w:pPr>
        <w:rPr>
          <w:lang w:val="en-US"/>
        </w:rPr>
      </w:pPr>
    </w:p>
    <w:p w14:paraId="73686212" w14:textId="79367DD4" w:rsidR="003E4AB1" w:rsidRPr="000B719B" w:rsidRDefault="000B719B" w:rsidP="000B719B">
      <w:pPr>
        <w:pStyle w:val="UOB-Headings"/>
        <w:rPr>
          <w:lang w:val="en-US"/>
        </w:rPr>
      </w:pPr>
      <w:bookmarkStart w:id="93" w:name="_Ref58689220"/>
      <w:bookmarkStart w:id="94" w:name="_Toc59152231"/>
      <w:r>
        <w:rPr>
          <w:lang w:val="en-US"/>
        </w:rPr>
        <w:t>Recommendations</w:t>
      </w:r>
      <w:bookmarkEnd w:id="92"/>
      <w:r w:rsidR="00411A06">
        <w:rPr>
          <w:lang w:val="en-US"/>
        </w:rPr>
        <w:t xml:space="preserve"> and Limitations</w:t>
      </w:r>
      <w:bookmarkEnd w:id="93"/>
      <w:bookmarkEnd w:id="94"/>
    </w:p>
    <w:p w14:paraId="6DF4B0B8" w14:textId="77777777" w:rsidR="0070059C" w:rsidRDefault="0070059C" w:rsidP="0070059C">
      <w:pPr>
        <w:ind w:firstLine="576"/>
        <w:jc w:val="both"/>
        <w:rPr>
          <w:lang w:val="en-US"/>
        </w:rPr>
      </w:pPr>
      <w:r>
        <w:rPr>
          <w:lang w:val="en-US"/>
        </w:rPr>
        <w:t>This research was conducted to forecast the number of COVID-19 cases in the Kingdom of Bahrain over a three months (90 days) time-period. Though it has implemented a commonly used population growth model, Logistic Growth Model, it is always recommended to run multiple simulations and predictions using multiple models, such as the several variations of the Susceptible, Infected, Removed or Recovered (SIR) model, to compare between model outcomes and a decide on which is most accurate.</w:t>
      </w:r>
    </w:p>
    <w:p w14:paraId="5F2C8119" w14:textId="24F55F5D" w:rsidR="0070059C" w:rsidRDefault="0070059C" w:rsidP="0070059C">
      <w:pPr>
        <w:ind w:firstLine="576"/>
        <w:jc w:val="both"/>
        <w:rPr>
          <w:lang w:val="en-US"/>
        </w:rPr>
      </w:pPr>
      <w:r>
        <w:rPr>
          <w:lang w:val="en-US"/>
        </w:rPr>
        <w:t xml:space="preserve">It is highly recommended that further research is conducted to publicly avail and maintain records with regards to the overall health system capacity in Bahrain (including but not limited to the inventory and classification of general beds, ICU beds, and ventilators). Such metrics are vital in understanding the overall preparedness of the health system to respond to the COVID-19 epidemic </w:t>
      </w:r>
      <w:r>
        <w:rPr>
          <w:lang w:val="en-US"/>
        </w:rPr>
        <w:fldChar w:fldCharType="begin" w:fldLock="1"/>
      </w:r>
      <w:r w:rsidR="004656FF">
        <w:rPr>
          <w:lang w:val="en-US"/>
        </w:rPr>
        <w:instrText>ADDIN CSL_CITATION {"citationItems":[{"id":"ITEM-1","itemData":{"DOI":"10.1371/journal.pone.0236308","ISSN":"1932-6203","author":[{"dropping-particle":"","family":"Barasa","given":"Edwine W.","non-dropping-particle":"","parse-names":false,"suffix":""},{"dropping-particle":"","family":"Ouma","given":"Paul O.","non-dropping-particle":"","parse-names":false,"suffix":""},{"dropping-particle":"","family":"Okiro","given":"Emelda A.","non-dropping-particle":"","parse-names":false,"suffix":""}],"container-title":"PLOS ONE","editor":[{"dropping-particle":"","family":"Oladimeji","given":"Olanrewaju","non-dropping-particle":"","parse-names":false,"suffix":""}],"id":"ITEM-1","issue":"7","issued":{"date-parts":[["2020","7","20"]]},"page":"e0236308","title":"Assessing the hospital surge capacity of the Kenyan health system in the face of the COVID-19 pandemic","type":"article-journal","volume":"15"},"uris":["http://www.mendeley.com/documents/?uuid=1a510558-db8b-4300-9cea-22fa2c080dfc"]}],"mendeley":{"formattedCitation":"(Barasa et al., 2020)","plainTextFormattedCitation":"(Barasa et al., 2020)","previouslyFormattedCitation":"(Barasa et al., 2020)"},"properties":{"noteIndex":0},"schema":"https://github.com/citation-style-language/schema/raw/master/csl-citation.json"}</w:instrText>
      </w:r>
      <w:r>
        <w:rPr>
          <w:lang w:val="en-US"/>
        </w:rPr>
        <w:fldChar w:fldCharType="separate"/>
      </w:r>
      <w:r w:rsidRPr="00D46739">
        <w:rPr>
          <w:noProof/>
          <w:lang w:val="en-US"/>
        </w:rPr>
        <w:t>(Barasa et al., 2020)</w:t>
      </w:r>
      <w:r>
        <w:rPr>
          <w:lang w:val="en-US"/>
        </w:rPr>
        <w:fldChar w:fldCharType="end"/>
      </w:r>
      <w:r>
        <w:rPr>
          <w:lang w:val="en-US"/>
        </w:rPr>
        <w:t>. As implemented in Kenya, maintenance of a nation-wide assets inventory list and regular nation-wide surveys to document and obtain these metrics, could prove helpful in the planning and execution of the response to the COVID-19 epidemic.</w:t>
      </w:r>
    </w:p>
    <w:p w14:paraId="49617878" w14:textId="77777777" w:rsidR="0070059C" w:rsidRDefault="0070059C" w:rsidP="0070059C">
      <w:pPr>
        <w:ind w:firstLine="576"/>
        <w:jc w:val="both"/>
        <w:rPr>
          <w:lang w:val="en-US"/>
        </w:rPr>
      </w:pPr>
      <w:r>
        <w:rPr>
          <w:lang w:val="en-US"/>
        </w:rPr>
        <w:t xml:space="preserve">Furthermore, as COVID-19 is relatively novel and with limited, though growing, information on the disease and how it spreads, further investigations can be conducted to assess the impact of governmental restrictions on the spread of the disease. Such governmental policies and restrictions are not taken into consideration with models such as the </w:t>
      </w:r>
      <w:r>
        <w:rPr>
          <w:lang w:val="en-US"/>
        </w:rPr>
        <w:lastRenderedPageBreak/>
        <w:t>Logistic Growth Model, which for a country such as Bahrain, could have played an important role in controlling and reducing the spread of the diseases.</w:t>
      </w:r>
    </w:p>
    <w:p w14:paraId="3B576C02" w14:textId="743422EA" w:rsidR="0070059C" w:rsidRDefault="0070059C" w:rsidP="0070059C">
      <w:pPr>
        <w:ind w:firstLine="576"/>
        <w:jc w:val="both"/>
        <w:rPr>
          <w:lang w:val="en-US"/>
        </w:rPr>
      </w:pPr>
      <w:r>
        <w:rPr>
          <w:lang w:val="en-US"/>
        </w:rPr>
        <w:t xml:space="preserve">Holidays and occasions can also be considered as variables of interest in the modeling of infection spread, as it has been observed with latest data that there seems to a spike in infections surrounding these occasions </w:t>
      </w:r>
      <w:r>
        <w:rPr>
          <w:lang w:val="en-US"/>
        </w:rPr>
        <w:fldChar w:fldCharType="begin" w:fldLock="1"/>
      </w:r>
      <w:r>
        <w:rPr>
          <w:lang w:val="en-US"/>
        </w:rPr>
        <w:instrText>ADDIN CSL_CITATION {"citationItems":[{"id":"ITEM-1","itemData":{"URL":"https://english.alarabiya.net/en/coronavirus/2020/05/12/Coronavirus-Bahrain-reports-173-new-cases-mostly-detected-in-workers-.html","author":[{"dropping-particle":"","family":"Abueish","given":"Tamara","non-dropping-particle":"","parse-names":false,"suffix":""}],"container-title":"Al Arabiya English","id":"ITEM-1","issued":{"date-parts":[["2020"]]},"title":"Coronavirus: Bahrain reports 173 new cases, mostly detected in workers","type":"webpage"},"uris":["http://www.mendeley.com/documents/?uuid=9ce4756d-feb0-43c0-bf0c-5451eaf1dfba"]}],"mendeley":{"formattedCitation":"(Abueish, 2020)","plainTextFormattedCitation":"(Abueish, 2020)","previouslyFormattedCitation":"(Abueish, 2020)"},"properties":{"noteIndex":0},"schema":"https://github.com/citation-style-language/schema/raw/master/csl-citation.json"}</w:instrText>
      </w:r>
      <w:r>
        <w:rPr>
          <w:lang w:val="en-US"/>
        </w:rPr>
        <w:fldChar w:fldCharType="separate"/>
      </w:r>
      <w:r w:rsidRPr="006A2B51">
        <w:rPr>
          <w:noProof/>
          <w:lang w:val="en-US"/>
        </w:rPr>
        <w:t>(Abueish, 2020)</w:t>
      </w:r>
      <w:r>
        <w:rPr>
          <w:lang w:val="en-US"/>
        </w:rPr>
        <w:fldChar w:fldCharType="end"/>
      </w:r>
      <w:r>
        <w:rPr>
          <w:lang w:val="en-US"/>
        </w:rPr>
        <w:t>. Such spikes would mean that the curve (a line that represents the number of infections on a give</w:t>
      </w:r>
      <w:r>
        <w:rPr>
          <w:lang w:val="en-US"/>
        </w:rPr>
        <w:t>n</w:t>
      </w:r>
      <w:r>
        <w:rPr>
          <w:lang w:val="en-US"/>
        </w:rPr>
        <w:t xml:space="preserve"> day) will be fluctuating rapidly around those occasions (i.e., a sudden increase while the trend would be decreasing) and hence a model such as the Logistic Growth Model would not accurately capture these fluctuations as it deals with the total cumulative number of cases instead.</w:t>
      </w:r>
    </w:p>
    <w:p w14:paraId="0537C414" w14:textId="195C9868" w:rsidR="00411A06" w:rsidRDefault="00411A06" w:rsidP="00411A06">
      <w:pPr>
        <w:pStyle w:val="UOB-Subheadings"/>
        <w:rPr>
          <w:lang w:val="en-US"/>
        </w:rPr>
      </w:pPr>
      <w:bookmarkStart w:id="95" w:name="_Toc59152232"/>
      <w:r>
        <w:rPr>
          <w:lang w:val="en-US"/>
        </w:rPr>
        <w:t>Limitations</w:t>
      </w:r>
      <w:bookmarkEnd w:id="95"/>
    </w:p>
    <w:p w14:paraId="7536995F" w14:textId="77777777" w:rsidR="00722B9A" w:rsidRDefault="00722B9A" w:rsidP="00722B9A">
      <w:pPr>
        <w:ind w:firstLine="720"/>
        <w:jc w:val="both"/>
        <w:rPr>
          <w:lang w:val="en-US"/>
        </w:rPr>
      </w:pPr>
      <w:r>
        <w:rPr>
          <w:lang w:val="en-US"/>
        </w:rPr>
        <w:t>Though this research intended to implement a simplified forecast model and assessment, due to the limited time frame available to conduct this research, the authors had to oversimplify the research which resulted with several limitations and drawbacks.</w:t>
      </w:r>
    </w:p>
    <w:p w14:paraId="4AA6C38D" w14:textId="77777777" w:rsidR="00722B9A" w:rsidRDefault="00722B9A" w:rsidP="00722B9A">
      <w:pPr>
        <w:ind w:firstLine="720"/>
        <w:jc w:val="both"/>
        <w:rPr>
          <w:lang w:val="en-US"/>
        </w:rPr>
      </w:pPr>
      <w:r>
        <w:rPr>
          <w:lang w:val="en-US"/>
        </w:rPr>
        <w:t xml:space="preserve">The most prominent limitation was the exclusion of the Average Length of Stay (ALOS) research factor, which indicates the number of days that a patient will occupy a bed once hospitalized due to COVID-19. This measure is important because it accurately reflects and adjusts the available beds that can be utilized to respond to COVID-19 cases that require hospitalization. With its absence, the available bed capacity is overestimated which means that there might be an occurrence where the bed capacity might reach saturation. For example, if the ALOS is defined at 7 days, then once the hospitalized cases increase by 1 unit (person) this means that the available beds will decrease by 1 unit (bed) and remain out of service for 7 days until it is re-usable to serve another patient. In this </w:t>
      </w:r>
      <w:r>
        <w:rPr>
          <w:lang w:val="en-US"/>
        </w:rPr>
        <w:lastRenderedPageBreak/>
        <w:t>research, since ALOS is excluded, this means the patient is admitted and released on the same day, and the bed is available to serve new cases immediately the next day – which is not the case.</w:t>
      </w:r>
    </w:p>
    <w:p w14:paraId="7AA8E3BE" w14:textId="77777777" w:rsidR="00722B9A" w:rsidRDefault="00722B9A" w:rsidP="00722B9A">
      <w:pPr>
        <w:ind w:firstLine="720"/>
        <w:jc w:val="both"/>
        <w:rPr>
          <w:lang w:val="en-US"/>
        </w:rPr>
      </w:pPr>
      <w:r>
        <w:rPr>
          <w:lang w:val="en-US"/>
        </w:rPr>
        <w:t>Due to the lack of publicly available data related to the Bahraini health system, such as the total number of beds in the Kingdom or a real-time indicator on the bed occupancy rate, such variables were assumed or calculated from other sources which may not resemble the reality of the situation.</w:t>
      </w:r>
    </w:p>
    <w:p w14:paraId="3C35E2F7" w14:textId="77777777" w:rsidR="00722B9A" w:rsidRDefault="00722B9A" w:rsidP="00722B9A">
      <w:pPr>
        <w:ind w:firstLine="720"/>
        <w:jc w:val="both"/>
        <w:rPr>
          <w:lang w:val="en-US"/>
        </w:rPr>
      </w:pPr>
      <w:r>
        <w:rPr>
          <w:lang w:val="en-US"/>
        </w:rPr>
        <w:t>Furthermore, due to not implementing different growth prediction models, drawing conclusions on the accuracy of the selected model cannot be done and hence the findings (number of cases) maybe be underestimated.</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2"/>
          <w:footerReference w:type="default" r:id="rId33"/>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96" w:name="_Toc59152233"/>
      <w:r>
        <w:lastRenderedPageBreak/>
        <w:t>References</w:t>
      </w:r>
      <w:bookmarkEnd w:id="96"/>
    </w:p>
    <w:p w14:paraId="7BAD8A1D" w14:textId="2EE72EA0" w:rsidR="004656FF" w:rsidRPr="004656FF" w:rsidRDefault="00CF6DA9" w:rsidP="004656FF">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4656FF" w:rsidRPr="004656FF">
        <w:rPr>
          <w:rFonts w:cs="Times New Roman"/>
          <w:noProof/>
        </w:rPr>
        <w:t xml:space="preserve">Abueish, T. (2020). </w:t>
      </w:r>
      <w:r w:rsidR="004656FF" w:rsidRPr="004656FF">
        <w:rPr>
          <w:rFonts w:cs="Times New Roman"/>
          <w:i/>
          <w:iCs/>
          <w:noProof/>
        </w:rPr>
        <w:t>Coronavirus: Bahrain reports 173 new cases, mostly detected in workers</w:t>
      </w:r>
      <w:r w:rsidR="004656FF" w:rsidRPr="004656FF">
        <w:rPr>
          <w:rFonts w:cs="Times New Roman"/>
          <w:noProof/>
        </w:rPr>
        <w:t>. Al Arabiya English. https://english.alarabiya.net/en/coronavirus/2020/05/12/Coronavirus-Bahrain-reports-173-new-cases-mostly-detected-in-workers-.html</w:t>
      </w:r>
    </w:p>
    <w:p w14:paraId="4B98677B"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Alboaneen, D., Pranggono, B., Alshammari, D., Alqahtani, N., &amp; Alyaffer, R. (2020). Predicting the Epidemiological Outbreak of the Coronavirus Disease 2019 (COVID-19) in Saudi Arabia. </w:t>
      </w:r>
      <w:r w:rsidRPr="004656FF">
        <w:rPr>
          <w:rFonts w:cs="Times New Roman"/>
          <w:i/>
          <w:iCs/>
          <w:noProof/>
        </w:rPr>
        <w:t>International Journal of Environmental Research and Public Health</w:t>
      </w:r>
      <w:r w:rsidRPr="004656FF">
        <w:rPr>
          <w:rFonts w:cs="Times New Roman"/>
          <w:noProof/>
        </w:rPr>
        <w:t xml:space="preserve">, </w:t>
      </w:r>
      <w:r w:rsidRPr="004656FF">
        <w:rPr>
          <w:rFonts w:cs="Times New Roman"/>
          <w:i/>
          <w:iCs/>
          <w:noProof/>
        </w:rPr>
        <w:t>17</w:t>
      </w:r>
      <w:r w:rsidRPr="004656FF">
        <w:rPr>
          <w:rFonts w:cs="Times New Roman"/>
          <w:noProof/>
        </w:rPr>
        <w:t>(12), 4568. https://doi.org/10.3390/ijerph17124568</w:t>
      </w:r>
    </w:p>
    <w:p w14:paraId="30C6B7B8"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Barasa, E. W., Ouma, P. O., &amp; Okiro, E. A. (2020). Assessing the hospital surge capacity of the Kenyan health system in the face of the COVID-19 pandemic. </w:t>
      </w:r>
      <w:r w:rsidRPr="004656FF">
        <w:rPr>
          <w:rFonts w:cs="Times New Roman"/>
          <w:i/>
          <w:iCs/>
          <w:noProof/>
        </w:rPr>
        <w:t>PLOS ONE</w:t>
      </w:r>
      <w:r w:rsidRPr="004656FF">
        <w:rPr>
          <w:rFonts w:cs="Times New Roman"/>
          <w:noProof/>
        </w:rPr>
        <w:t xml:space="preserve">, </w:t>
      </w:r>
      <w:r w:rsidRPr="004656FF">
        <w:rPr>
          <w:rFonts w:cs="Times New Roman"/>
          <w:i/>
          <w:iCs/>
          <w:noProof/>
        </w:rPr>
        <w:t>15</w:t>
      </w:r>
      <w:r w:rsidRPr="004656FF">
        <w:rPr>
          <w:rFonts w:cs="Times New Roman"/>
          <w:noProof/>
        </w:rPr>
        <w:t>(7), e0236308. https://doi.org/10.1371/journal.pone.0236308</w:t>
      </w:r>
    </w:p>
    <w:p w14:paraId="5282E61C"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Chowell, G., Simonsen, L., Viboud, C., &amp; Kuang, Y. (2014). Is West Africa Approaching a Catastrophic Phase or is the 2014 Ebola Epidemic Slowing Down? Different Models Yield Different Answers for Liberia. </w:t>
      </w:r>
      <w:r w:rsidRPr="004656FF">
        <w:rPr>
          <w:rFonts w:cs="Times New Roman"/>
          <w:i/>
          <w:iCs/>
          <w:noProof/>
        </w:rPr>
        <w:t>PLoS Currents</w:t>
      </w:r>
      <w:r w:rsidRPr="004656FF">
        <w:rPr>
          <w:rFonts w:cs="Times New Roman"/>
          <w:noProof/>
        </w:rPr>
        <w:t>. https://doi.org/10.1371/currents.outbreaks.b4690859d91684da963dc40e00f3da81</w:t>
      </w:r>
    </w:p>
    <w:p w14:paraId="02C298F7"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Hilal, D. S. (2020). </w:t>
      </w:r>
      <w:r w:rsidRPr="004656FF">
        <w:rPr>
          <w:rFonts w:cs="Times New Roman"/>
          <w:i/>
          <w:iCs/>
          <w:noProof/>
        </w:rPr>
        <w:t>Conversation with Dr. Sawsan Hilal</w:t>
      </w:r>
      <w:r w:rsidRPr="004656FF">
        <w:rPr>
          <w:rFonts w:cs="Times New Roman"/>
          <w:noProof/>
        </w:rPr>
        <w:t>.</w:t>
      </w:r>
    </w:p>
    <w:p w14:paraId="7E72F892"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Ministry of Health. (2020). </w:t>
      </w:r>
      <w:r w:rsidRPr="004656FF">
        <w:rPr>
          <w:rFonts w:cs="Times New Roman"/>
          <w:i/>
          <w:iCs/>
          <w:noProof/>
        </w:rPr>
        <w:t>Coronavirus COVID-19 - Summary of Cases</w:t>
      </w:r>
      <w:r w:rsidRPr="004656FF">
        <w:rPr>
          <w:rFonts w:cs="Times New Roman"/>
          <w:noProof/>
        </w:rPr>
        <w:t>. https://www.moh.gov.bh/?lang=en</w:t>
      </w:r>
    </w:p>
    <w:p w14:paraId="1BB6E5C4"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Naar, I. (2020). </w:t>
      </w:r>
      <w:r w:rsidRPr="004656FF">
        <w:rPr>
          <w:rFonts w:cs="Times New Roman"/>
          <w:i/>
          <w:iCs/>
          <w:noProof/>
        </w:rPr>
        <w:t>Coronavirus: Bahrain expands bed capacity at its isolation, quarantine centers</w:t>
      </w:r>
      <w:r w:rsidRPr="004656FF">
        <w:rPr>
          <w:rFonts w:cs="Times New Roman"/>
          <w:noProof/>
        </w:rPr>
        <w:t>. Al Arabiya English. https://english.alarabiya.net/en/coronavirus/2020/05/13/Coronavirus-Bahrain-expands-bed-capacity-at-its-isolation-quarantine-centers</w:t>
      </w:r>
    </w:p>
    <w:p w14:paraId="529949D2"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Pell, B., Kuang, Y., Viboud, C., &amp; Chowell, G. (2018). Using </w:t>
      </w:r>
      <w:r w:rsidRPr="004656FF">
        <w:rPr>
          <w:rFonts w:cs="Times New Roman"/>
          <w:noProof/>
        </w:rPr>
        <w:lastRenderedPageBreak/>
        <w:t xml:space="preserve">phenomenological models for forecasting the 2015 Ebola challenge. </w:t>
      </w:r>
      <w:r w:rsidRPr="004656FF">
        <w:rPr>
          <w:rFonts w:cs="Times New Roman"/>
          <w:i/>
          <w:iCs/>
          <w:noProof/>
        </w:rPr>
        <w:t>Epidemics</w:t>
      </w:r>
      <w:r w:rsidRPr="004656FF">
        <w:rPr>
          <w:rFonts w:cs="Times New Roman"/>
          <w:noProof/>
        </w:rPr>
        <w:t xml:space="preserve">, </w:t>
      </w:r>
      <w:r w:rsidRPr="004656FF">
        <w:rPr>
          <w:rFonts w:cs="Times New Roman"/>
          <w:i/>
          <w:iCs/>
          <w:noProof/>
        </w:rPr>
        <w:t>22</w:t>
      </w:r>
      <w:r w:rsidRPr="004656FF">
        <w:rPr>
          <w:rFonts w:cs="Times New Roman"/>
          <w:noProof/>
        </w:rPr>
        <w:t>, 62–70. https://doi.org/10.1016/j.epidem.2016.11.002</w:t>
      </w:r>
    </w:p>
    <w:p w14:paraId="5DB1F147" w14:textId="77777777" w:rsidR="004656FF" w:rsidRPr="004656FF" w:rsidRDefault="004656FF" w:rsidP="004656FF">
      <w:pPr>
        <w:widowControl w:val="0"/>
        <w:autoSpaceDE w:val="0"/>
        <w:autoSpaceDN w:val="0"/>
        <w:adjustRightInd w:val="0"/>
        <w:ind w:left="480" w:hanging="480"/>
        <w:rPr>
          <w:rFonts w:cs="Times New Roman"/>
          <w:noProof/>
        </w:rPr>
      </w:pPr>
      <w:r w:rsidRPr="004656FF">
        <w:rPr>
          <w:rFonts w:cs="Times New Roman"/>
          <w:noProof/>
        </w:rPr>
        <w:t xml:space="preserve">Roser, M., Ritchie, H., Ortiz-Ospina, E., &amp; Hasell, J. (2020). </w:t>
      </w:r>
      <w:r w:rsidRPr="004656FF">
        <w:rPr>
          <w:rFonts w:cs="Times New Roman"/>
          <w:i/>
          <w:iCs/>
          <w:noProof/>
        </w:rPr>
        <w:t>Coronavirus Pandemic (COVID-19)</w:t>
      </w:r>
      <w:r w:rsidRPr="004656FF">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4"/>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8BC7C" w14:textId="77777777" w:rsidR="007175DB" w:rsidRDefault="007175DB" w:rsidP="00703385">
      <w:pPr>
        <w:spacing w:line="240" w:lineRule="auto"/>
      </w:pPr>
      <w:r>
        <w:separator/>
      </w:r>
    </w:p>
  </w:endnote>
  <w:endnote w:type="continuationSeparator" w:id="0">
    <w:p w14:paraId="5205CFB6" w14:textId="77777777" w:rsidR="007175DB" w:rsidRDefault="007175DB"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DF7750" w:rsidRDefault="00DF7750">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DF7750" w:rsidRDefault="00DF7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DF7750" w:rsidRPr="00874782" w:rsidRDefault="00DF7750"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DF7750" w:rsidRDefault="00DF77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DF7750" w:rsidRDefault="00DF7750">
    <w:pPr>
      <w:pStyle w:val="Footer"/>
      <w:jc w:val="center"/>
    </w:pPr>
  </w:p>
  <w:p w14:paraId="712CE781" w14:textId="77777777" w:rsidR="00DF7750" w:rsidRDefault="00DF77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DF7750" w:rsidRDefault="00DF775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DF7750" w:rsidRDefault="00DF7750">
    <w:pPr>
      <w:pStyle w:val="Footer"/>
      <w:jc w:val="center"/>
    </w:pPr>
  </w:p>
  <w:p w14:paraId="11DBC7F7" w14:textId="77777777" w:rsidR="00DF7750" w:rsidRDefault="00DF77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DF7750" w:rsidRDefault="00DF775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DF7750" w:rsidRDefault="00DF7750">
    <w:pPr>
      <w:pStyle w:val="Footer"/>
      <w:jc w:val="center"/>
    </w:pPr>
  </w:p>
  <w:p w14:paraId="6D56B8DC" w14:textId="77777777" w:rsidR="00DF7750" w:rsidRDefault="00DF775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DF7750" w:rsidRDefault="00DF7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C38DD" w14:textId="77777777" w:rsidR="007175DB" w:rsidRDefault="007175DB" w:rsidP="00703385">
      <w:pPr>
        <w:spacing w:line="240" w:lineRule="auto"/>
      </w:pPr>
      <w:r>
        <w:separator/>
      </w:r>
    </w:p>
  </w:footnote>
  <w:footnote w:type="continuationSeparator" w:id="0">
    <w:p w14:paraId="178DDFFF" w14:textId="77777777" w:rsidR="007175DB" w:rsidRDefault="007175DB"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DF7750" w:rsidRDefault="00DF775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DF7750" w:rsidRDefault="00DF7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DF7750" w:rsidRDefault="00DF7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DF7750" w:rsidRDefault="00DF77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DF7750" w:rsidRDefault="00DF77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DF7750" w:rsidRDefault="00DF77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DF7750" w:rsidRDefault="00DF775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DF7750" w:rsidRDefault="00DF77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DF7750" w:rsidRDefault="00DF775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DF7750" w:rsidRDefault="00DF7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1874CD5"/>
    <w:multiLevelType w:val="hybridMultilevel"/>
    <w:tmpl w:val="87C62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8"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1"/>
  </w:num>
  <w:num w:numId="3">
    <w:abstractNumId w:val="6"/>
  </w:num>
  <w:num w:numId="4">
    <w:abstractNumId w:val="3"/>
  </w:num>
  <w:num w:numId="5">
    <w:abstractNumId w:val="7"/>
  </w:num>
  <w:num w:numId="6">
    <w:abstractNumId w:val="8"/>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3D37"/>
    <w:rsid w:val="00237778"/>
    <w:rsid w:val="0024020E"/>
    <w:rsid w:val="002410F1"/>
    <w:rsid w:val="002416D1"/>
    <w:rsid w:val="00241E61"/>
    <w:rsid w:val="00242566"/>
    <w:rsid w:val="0024278E"/>
    <w:rsid w:val="002544AE"/>
    <w:rsid w:val="00264C36"/>
    <w:rsid w:val="00264D36"/>
    <w:rsid w:val="00267868"/>
    <w:rsid w:val="002705CE"/>
    <w:rsid w:val="00272C26"/>
    <w:rsid w:val="00273AD1"/>
    <w:rsid w:val="00280533"/>
    <w:rsid w:val="00280E2A"/>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7146"/>
    <w:rsid w:val="002E4576"/>
    <w:rsid w:val="002E5683"/>
    <w:rsid w:val="002E5E4C"/>
    <w:rsid w:val="002F0715"/>
    <w:rsid w:val="002F73A2"/>
    <w:rsid w:val="002F7A64"/>
    <w:rsid w:val="0030020C"/>
    <w:rsid w:val="00300BDD"/>
    <w:rsid w:val="00305747"/>
    <w:rsid w:val="00320CFD"/>
    <w:rsid w:val="00321650"/>
    <w:rsid w:val="003218F4"/>
    <w:rsid w:val="00321B46"/>
    <w:rsid w:val="00321C95"/>
    <w:rsid w:val="00327101"/>
    <w:rsid w:val="00330396"/>
    <w:rsid w:val="00330875"/>
    <w:rsid w:val="003313EF"/>
    <w:rsid w:val="00332513"/>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83233"/>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51F"/>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4880"/>
    <w:rsid w:val="00435E82"/>
    <w:rsid w:val="0044346D"/>
    <w:rsid w:val="00444BBC"/>
    <w:rsid w:val="0045085A"/>
    <w:rsid w:val="0045386F"/>
    <w:rsid w:val="00454286"/>
    <w:rsid w:val="0045473F"/>
    <w:rsid w:val="00457EA0"/>
    <w:rsid w:val="00460A22"/>
    <w:rsid w:val="00460DAA"/>
    <w:rsid w:val="00461976"/>
    <w:rsid w:val="004639C8"/>
    <w:rsid w:val="00465632"/>
    <w:rsid w:val="004656FF"/>
    <w:rsid w:val="00467C8E"/>
    <w:rsid w:val="00473E51"/>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17F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0D0A"/>
    <w:rsid w:val="00532728"/>
    <w:rsid w:val="00532F31"/>
    <w:rsid w:val="005335F4"/>
    <w:rsid w:val="00541152"/>
    <w:rsid w:val="00542476"/>
    <w:rsid w:val="0054335E"/>
    <w:rsid w:val="00551376"/>
    <w:rsid w:val="005536B5"/>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0AC0"/>
    <w:rsid w:val="005B1E81"/>
    <w:rsid w:val="005B3978"/>
    <w:rsid w:val="005B4523"/>
    <w:rsid w:val="005B5BC7"/>
    <w:rsid w:val="005C4BB1"/>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4071"/>
    <w:rsid w:val="00647DB8"/>
    <w:rsid w:val="00652B0C"/>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30C2"/>
    <w:rsid w:val="006A3D49"/>
    <w:rsid w:val="006A523D"/>
    <w:rsid w:val="006B47B6"/>
    <w:rsid w:val="006B5473"/>
    <w:rsid w:val="006B6BB4"/>
    <w:rsid w:val="006B7428"/>
    <w:rsid w:val="006C54A7"/>
    <w:rsid w:val="006C5ED7"/>
    <w:rsid w:val="006C69FB"/>
    <w:rsid w:val="006D0AA8"/>
    <w:rsid w:val="006D39EE"/>
    <w:rsid w:val="006D5291"/>
    <w:rsid w:val="006D6389"/>
    <w:rsid w:val="006E4EA6"/>
    <w:rsid w:val="006F665F"/>
    <w:rsid w:val="006F777B"/>
    <w:rsid w:val="0070059C"/>
    <w:rsid w:val="00700AC7"/>
    <w:rsid w:val="00701F26"/>
    <w:rsid w:val="00703385"/>
    <w:rsid w:val="00703823"/>
    <w:rsid w:val="007052CD"/>
    <w:rsid w:val="00707722"/>
    <w:rsid w:val="00710CEE"/>
    <w:rsid w:val="00713190"/>
    <w:rsid w:val="00713654"/>
    <w:rsid w:val="0071375B"/>
    <w:rsid w:val="00713D12"/>
    <w:rsid w:val="007144B5"/>
    <w:rsid w:val="007175DB"/>
    <w:rsid w:val="007177C1"/>
    <w:rsid w:val="00720256"/>
    <w:rsid w:val="00720E79"/>
    <w:rsid w:val="00721EC8"/>
    <w:rsid w:val="0072268E"/>
    <w:rsid w:val="00722B9A"/>
    <w:rsid w:val="00725032"/>
    <w:rsid w:val="00727E99"/>
    <w:rsid w:val="007336AD"/>
    <w:rsid w:val="00733752"/>
    <w:rsid w:val="00735A38"/>
    <w:rsid w:val="00736243"/>
    <w:rsid w:val="0074114D"/>
    <w:rsid w:val="0075069C"/>
    <w:rsid w:val="00751D98"/>
    <w:rsid w:val="007528B0"/>
    <w:rsid w:val="00753D7E"/>
    <w:rsid w:val="00754E61"/>
    <w:rsid w:val="00755590"/>
    <w:rsid w:val="007567FB"/>
    <w:rsid w:val="00756A67"/>
    <w:rsid w:val="00757A24"/>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56EE"/>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28C9"/>
    <w:rsid w:val="009B4F85"/>
    <w:rsid w:val="009C00BE"/>
    <w:rsid w:val="009C036B"/>
    <w:rsid w:val="009C2C88"/>
    <w:rsid w:val="009C5823"/>
    <w:rsid w:val="009D1A2A"/>
    <w:rsid w:val="009D2B9F"/>
    <w:rsid w:val="009D2C5B"/>
    <w:rsid w:val="009D3392"/>
    <w:rsid w:val="009D4F4F"/>
    <w:rsid w:val="009D761B"/>
    <w:rsid w:val="009E1F20"/>
    <w:rsid w:val="009E2BA1"/>
    <w:rsid w:val="009E4A44"/>
    <w:rsid w:val="009E668A"/>
    <w:rsid w:val="009E6973"/>
    <w:rsid w:val="009E758A"/>
    <w:rsid w:val="009F6F82"/>
    <w:rsid w:val="009F70AE"/>
    <w:rsid w:val="00A00983"/>
    <w:rsid w:val="00A01B6F"/>
    <w:rsid w:val="00A01D31"/>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282E"/>
    <w:rsid w:val="00A4470B"/>
    <w:rsid w:val="00A44EC8"/>
    <w:rsid w:val="00A46E1A"/>
    <w:rsid w:val="00A47323"/>
    <w:rsid w:val="00A517CE"/>
    <w:rsid w:val="00A5383E"/>
    <w:rsid w:val="00A60ACB"/>
    <w:rsid w:val="00A63404"/>
    <w:rsid w:val="00A63994"/>
    <w:rsid w:val="00A64693"/>
    <w:rsid w:val="00A71039"/>
    <w:rsid w:val="00A73FB2"/>
    <w:rsid w:val="00A7637F"/>
    <w:rsid w:val="00A76820"/>
    <w:rsid w:val="00A76F7A"/>
    <w:rsid w:val="00A80152"/>
    <w:rsid w:val="00A84217"/>
    <w:rsid w:val="00A847A5"/>
    <w:rsid w:val="00A85515"/>
    <w:rsid w:val="00A86D5A"/>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578D"/>
    <w:rsid w:val="00AD7A40"/>
    <w:rsid w:val="00AD7C64"/>
    <w:rsid w:val="00AE025C"/>
    <w:rsid w:val="00AE4D3E"/>
    <w:rsid w:val="00AE51C8"/>
    <w:rsid w:val="00AE5B5E"/>
    <w:rsid w:val="00AE5EE2"/>
    <w:rsid w:val="00AE6AFF"/>
    <w:rsid w:val="00AE6C54"/>
    <w:rsid w:val="00AE6E59"/>
    <w:rsid w:val="00AF3B62"/>
    <w:rsid w:val="00AF7508"/>
    <w:rsid w:val="00B00115"/>
    <w:rsid w:val="00B010BD"/>
    <w:rsid w:val="00B02672"/>
    <w:rsid w:val="00B03BC3"/>
    <w:rsid w:val="00B04045"/>
    <w:rsid w:val="00B0493F"/>
    <w:rsid w:val="00B04DB1"/>
    <w:rsid w:val="00B051D5"/>
    <w:rsid w:val="00B05EAA"/>
    <w:rsid w:val="00B06237"/>
    <w:rsid w:val="00B06EB3"/>
    <w:rsid w:val="00B112AA"/>
    <w:rsid w:val="00B113CE"/>
    <w:rsid w:val="00B12F5D"/>
    <w:rsid w:val="00B158CA"/>
    <w:rsid w:val="00B17231"/>
    <w:rsid w:val="00B17248"/>
    <w:rsid w:val="00B20641"/>
    <w:rsid w:val="00B2303E"/>
    <w:rsid w:val="00B23464"/>
    <w:rsid w:val="00B31F7B"/>
    <w:rsid w:val="00B33981"/>
    <w:rsid w:val="00B35CA5"/>
    <w:rsid w:val="00B35FE1"/>
    <w:rsid w:val="00B37E15"/>
    <w:rsid w:val="00B4125F"/>
    <w:rsid w:val="00B456DE"/>
    <w:rsid w:val="00B47261"/>
    <w:rsid w:val="00B50338"/>
    <w:rsid w:val="00B50E19"/>
    <w:rsid w:val="00B54432"/>
    <w:rsid w:val="00B54AF4"/>
    <w:rsid w:val="00B54B7A"/>
    <w:rsid w:val="00B55F89"/>
    <w:rsid w:val="00B560D6"/>
    <w:rsid w:val="00B57037"/>
    <w:rsid w:val="00B60C3E"/>
    <w:rsid w:val="00B641E4"/>
    <w:rsid w:val="00B66B1A"/>
    <w:rsid w:val="00B7095B"/>
    <w:rsid w:val="00B73BB8"/>
    <w:rsid w:val="00B7440C"/>
    <w:rsid w:val="00B746E3"/>
    <w:rsid w:val="00B75D82"/>
    <w:rsid w:val="00B8094A"/>
    <w:rsid w:val="00B81521"/>
    <w:rsid w:val="00B81CB7"/>
    <w:rsid w:val="00B84BAB"/>
    <w:rsid w:val="00B9024A"/>
    <w:rsid w:val="00B90899"/>
    <w:rsid w:val="00B90EE6"/>
    <w:rsid w:val="00B9765C"/>
    <w:rsid w:val="00BA1375"/>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5B6D"/>
    <w:rsid w:val="00BE6C0D"/>
    <w:rsid w:val="00BE6C23"/>
    <w:rsid w:val="00BE7B9E"/>
    <w:rsid w:val="00BE7DAB"/>
    <w:rsid w:val="00BF0D27"/>
    <w:rsid w:val="00BF1184"/>
    <w:rsid w:val="00BF1686"/>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541B1"/>
    <w:rsid w:val="00C561C3"/>
    <w:rsid w:val="00C64433"/>
    <w:rsid w:val="00C652CA"/>
    <w:rsid w:val="00C65B34"/>
    <w:rsid w:val="00C65B72"/>
    <w:rsid w:val="00C67543"/>
    <w:rsid w:val="00C71073"/>
    <w:rsid w:val="00C71B5F"/>
    <w:rsid w:val="00C7627E"/>
    <w:rsid w:val="00C76713"/>
    <w:rsid w:val="00C776E5"/>
    <w:rsid w:val="00C80D08"/>
    <w:rsid w:val="00C81578"/>
    <w:rsid w:val="00C8697C"/>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07B8C"/>
    <w:rsid w:val="00D11835"/>
    <w:rsid w:val="00D13210"/>
    <w:rsid w:val="00D1339C"/>
    <w:rsid w:val="00D14C98"/>
    <w:rsid w:val="00D30FE1"/>
    <w:rsid w:val="00D311B9"/>
    <w:rsid w:val="00D327A2"/>
    <w:rsid w:val="00D3311A"/>
    <w:rsid w:val="00D33481"/>
    <w:rsid w:val="00D339CA"/>
    <w:rsid w:val="00D33C27"/>
    <w:rsid w:val="00D3479C"/>
    <w:rsid w:val="00D364E7"/>
    <w:rsid w:val="00D42399"/>
    <w:rsid w:val="00D431C6"/>
    <w:rsid w:val="00D43767"/>
    <w:rsid w:val="00D52A56"/>
    <w:rsid w:val="00D53F77"/>
    <w:rsid w:val="00D60A9C"/>
    <w:rsid w:val="00D62353"/>
    <w:rsid w:val="00D62A8F"/>
    <w:rsid w:val="00D63C5F"/>
    <w:rsid w:val="00D6538E"/>
    <w:rsid w:val="00D708FB"/>
    <w:rsid w:val="00D73CD3"/>
    <w:rsid w:val="00D7486E"/>
    <w:rsid w:val="00D74C44"/>
    <w:rsid w:val="00D757AB"/>
    <w:rsid w:val="00D76BF6"/>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78E6"/>
    <w:rsid w:val="00DE0D75"/>
    <w:rsid w:val="00DE19DA"/>
    <w:rsid w:val="00DE2547"/>
    <w:rsid w:val="00DE2593"/>
    <w:rsid w:val="00DE2F2E"/>
    <w:rsid w:val="00DE4F37"/>
    <w:rsid w:val="00DE777E"/>
    <w:rsid w:val="00DF213B"/>
    <w:rsid w:val="00DF7636"/>
    <w:rsid w:val="00DF7750"/>
    <w:rsid w:val="00E020FA"/>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251E"/>
    <w:rsid w:val="00E847C2"/>
    <w:rsid w:val="00E86584"/>
    <w:rsid w:val="00E87AAF"/>
    <w:rsid w:val="00E93CCA"/>
    <w:rsid w:val="00E9455E"/>
    <w:rsid w:val="00E956B5"/>
    <w:rsid w:val="00E95A1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C6CEC"/>
    <w:rsid w:val="00ED07C2"/>
    <w:rsid w:val="00ED31CA"/>
    <w:rsid w:val="00ED342B"/>
    <w:rsid w:val="00ED4367"/>
    <w:rsid w:val="00ED592F"/>
    <w:rsid w:val="00ED75D4"/>
    <w:rsid w:val="00EE03BC"/>
    <w:rsid w:val="00EE068F"/>
    <w:rsid w:val="00EE37F5"/>
    <w:rsid w:val="00EE3DC3"/>
    <w:rsid w:val="00EE4636"/>
    <w:rsid w:val="00EF2B2A"/>
    <w:rsid w:val="00EF3051"/>
    <w:rsid w:val="00EF391D"/>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18C0"/>
    <w:rsid w:val="00F52147"/>
    <w:rsid w:val="00F52247"/>
    <w:rsid w:val="00F52D75"/>
    <w:rsid w:val="00F551E4"/>
    <w:rsid w:val="00F558A1"/>
    <w:rsid w:val="00F57FD9"/>
    <w:rsid w:val="00F613FE"/>
    <w:rsid w:val="00F63A0D"/>
    <w:rsid w:val="00F66575"/>
    <w:rsid w:val="00F70856"/>
    <w:rsid w:val="00F70CCE"/>
    <w:rsid w:val="00F72F62"/>
    <w:rsid w:val="00F73C6C"/>
    <w:rsid w:val="00F74546"/>
    <w:rsid w:val="00F75389"/>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6261"/>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TotalTime>
  <Pages>31</Pages>
  <Words>8250</Words>
  <Characters>47028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Ahmed Ramadan</cp:lastModifiedBy>
  <cp:revision>1089</cp:revision>
  <cp:lastPrinted>2020-12-04T15:16:00Z</cp:lastPrinted>
  <dcterms:created xsi:type="dcterms:W3CDTF">2020-11-24T18:26:00Z</dcterms:created>
  <dcterms:modified xsi:type="dcterms:W3CDTF">2020-12-17T23:50:00Z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52965a6f-be64-3b0d-98c9-f749fd15bd68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