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F89E" w14:textId="7A9D44F6" w:rsidR="00A23969" w:rsidRPr="00A23969" w:rsidRDefault="00A23969" w:rsidP="00A23969">
      <w:pPr>
        <w:rPr>
          <w:b/>
          <w:bCs/>
        </w:rPr>
      </w:pPr>
      <w:r w:rsidRPr="00A23969">
        <w:rPr>
          <w:b/>
          <w:bCs/>
        </w:rPr>
        <w:t xml:space="preserve">Module 10 – REST Framework </w:t>
      </w:r>
    </w:p>
    <w:p w14:paraId="1169B186" w14:textId="77777777" w:rsidR="00A23969" w:rsidRPr="00A23969" w:rsidRDefault="00A23969" w:rsidP="00A23969">
      <w:r w:rsidRPr="00A23969">
        <w:pict w14:anchorId="33619482">
          <v:rect id="_x0000_i1157" style="width:0;height:1.5pt" o:hralign="center" o:hrstd="t" o:hr="t" fillcolor="#a0a0a0" stroked="f"/>
        </w:pict>
      </w:r>
    </w:p>
    <w:p w14:paraId="1ECC195B" w14:textId="77777777" w:rsidR="00A23969" w:rsidRPr="00A23969" w:rsidRDefault="00A23969" w:rsidP="00A23969">
      <w:pPr>
        <w:rPr>
          <w:b/>
          <w:bCs/>
        </w:rPr>
      </w:pPr>
      <w:r w:rsidRPr="00A23969">
        <w:rPr>
          <w:b/>
          <w:bCs/>
        </w:rPr>
        <w:t>1. Introduction to APIs</w:t>
      </w:r>
    </w:p>
    <w:p w14:paraId="16F569F7" w14:textId="77777777" w:rsidR="00A23969" w:rsidRPr="00A23969" w:rsidRDefault="00A23969" w:rsidP="00A23969">
      <w:r w:rsidRPr="00A23969">
        <w:rPr>
          <w:b/>
          <w:bCs/>
        </w:rPr>
        <w:t>Q1. What is an API?</w:t>
      </w:r>
      <w:r w:rsidRPr="00A23969">
        <w:t xml:space="preserve"> An API (Application Programming Interface) is a set of rules that allows two software applications to communicate with each other. It acts as a bridge between client and server to exchange data.</w:t>
      </w:r>
    </w:p>
    <w:p w14:paraId="5FEEDB28" w14:textId="77777777" w:rsidR="00A23969" w:rsidRPr="00A23969" w:rsidRDefault="00A23969" w:rsidP="00A23969">
      <w:r w:rsidRPr="00A23969">
        <w:rPr>
          <w:b/>
          <w:bCs/>
        </w:rPr>
        <w:t>Q2. Types of APIs: REST vs SOAP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2183"/>
      </w:tblGrid>
      <w:tr w:rsidR="00A23969" w:rsidRPr="00A23969" w14:paraId="1F638DCD" w14:textId="77777777">
        <w:trPr>
          <w:tblHeader/>
          <w:tblCellSpacing w:w="15" w:type="dxa"/>
        </w:trPr>
        <w:tc>
          <w:tcPr>
            <w:tcW w:w="0" w:type="auto"/>
            <w:vAlign w:val="center"/>
            <w:hideMark/>
          </w:tcPr>
          <w:p w14:paraId="695A70BC" w14:textId="77777777" w:rsidR="00A23969" w:rsidRPr="00A23969" w:rsidRDefault="00A23969" w:rsidP="00A23969">
            <w:pPr>
              <w:rPr>
                <w:b/>
                <w:bCs/>
              </w:rPr>
            </w:pPr>
            <w:r w:rsidRPr="00A23969">
              <w:rPr>
                <w:b/>
                <w:bCs/>
              </w:rPr>
              <w:t>REST</w:t>
            </w:r>
          </w:p>
        </w:tc>
        <w:tc>
          <w:tcPr>
            <w:tcW w:w="0" w:type="auto"/>
            <w:vAlign w:val="center"/>
            <w:hideMark/>
          </w:tcPr>
          <w:p w14:paraId="4DA3C904" w14:textId="77777777" w:rsidR="00A23969" w:rsidRPr="00A23969" w:rsidRDefault="00A23969" w:rsidP="00A23969">
            <w:pPr>
              <w:rPr>
                <w:b/>
                <w:bCs/>
              </w:rPr>
            </w:pPr>
            <w:r w:rsidRPr="00A23969">
              <w:rPr>
                <w:b/>
                <w:bCs/>
              </w:rPr>
              <w:t>SOAP</w:t>
            </w:r>
          </w:p>
        </w:tc>
      </w:tr>
      <w:tr w:rsidR="00A23969" w:rsidRPr="00A23969" w14:paraId="05781743" w14:textId="77777777">
        <w:trPr>
          <w:tblCellSpacing w:w="15" w:type="dxa"/>
        </w:trPr>
        <w:tc>
          <w:tcPr>
            <w:tcW w:w="0" w:type="auto"/>
            <w:vAlign w:val="center"/>
            <w:hideMark/>
          </w:tcPr>
          <w:p w14:paraId="4943A1CD" w14:textId="77777777" w:rsidR="00A23969" w:rsidRPr="00A23969" w:rsidRDefault="00A23969" w:rsidP="00A23969">
            <w:r w:rsidRPr="00A23969">
              <w:t>Uses HTTP methods</w:t>
            </w:r>
          </w:p>
        </w:tc>
        <w:tc>
          <w:tcPr>
            <w:tcW w:w="0" w:type="auto"/>
            <w:vAlign w:val="center"/>
            <w:hideMark/>
          </w:tcPr>
          <w:p w14:paraId="42A31562" w14:textId="77777777" w:rsidR="00A23969" w:rsidRPr="00A23969" w:rsidRDefault="00A23969" w:rsidP="00A23969">
            <w:r w:rsidRPr="00A23969">
              <w:t>Uses XML protocol</w:t>
            </w:r>
          </w:p>
        </w:tc>
      </w:tr>
      <w:tr w:rsidR="00A23969" w:rsidRPr="00A23969" w14:paraId="4D8123F9" w14:textId="77777777">
        <w:trPr>
          <w:tblCellSpacing w:w="15" w:type="dxa"/>
        </w:trPr>
        <w:tc>
          <w:tcPr>
            <w:tcW w:w="0" w:type="auto"/>
            <w:vAlign w:val="center"/>
            <w:hideMark/>
          </w:tcPr>
          <w:p w14:paraId="6B2123D4" w14:textId="77777777" w:rsidR="00A23969" w:rsidRPr="00A23969" w:rsidRDefault="00A23969" w:rsidP="00A23969">
            <w:r w:rsidRPr="00A23969">
              <w:t>Lightweight &amp; fast</w:t>
            </w:r>
          </w:p>
        </w:tc>
        <w:tc>
          <w:tcPr>
            <w:tcW w:w="0" w:type="auto"/>
            <w:vAlign w:val="center"/>
            <w:hideMark/>
          </w:tcPr>
          <w:p w14:paraId="71686896" w14:textId="77777777" w:rsidR="00A23969" w:rsidRPr="00A23969" w:rsidRDefault="00A23969" w:rsidP="00A23969">
            <w:r w:rsidRPr="00A23969">
              <w:t>Heavy &amp; complex</w:t>
            </w:r>
          </w:p>
        </w:tc>
      </w:tr>
      <w:tr w:rsidR="00A23969" w:rsidRPr="00A23969" w14:paraId="4C928FD5" w14:textId="77777777">
        <w:trPr>
          <w:tblCellSpacing w:w="15" w:type="dxa"/>
        </w:trPr>
        <w:tc>
          <w:tcPr>
            <w:tcW w:w="0" w:type="auto"/>
            <w:vAlign w:val="center"/>
            <w:hideMark/>
          </w:tcPr>
          <w:p w14:paraId="6E4DED6F" w14:textId="77777777" w:rsidR="00A23969" w:rsidRPr="00A23969" w:rsidRDefault="00A23969" w:rsidP="00A23969">
            <w:r w:rsidRPr="00A23969">
              <w:t>Returns JSON/XML</w:t>
            </w:r>
          </w:p>
        </w:tc>
        <w:tc>
          <w:tcPr>
            <w:tcW w:w="0" w:type="auto"/>
            <w:vAlign w:val="center"/>
            <w:hideMark/>
          </w:tcPr>
          <w:p w14:paraId="3E9A9D55" w14:textId="77777777" w:rsidR="00A23969" w:rsidRPr="00A23969" w:rsidRDefault="00A23969" w:rsidP="00A23969">
            <w:r w:rsidRPr="00A23969">
              <w:t>Returns only XML</w:t>
            </w:r>
          </w:p>
        </w:tc>
      </w:tr>
      <w:tr w:rsidR="00A23969" w:rsidRPr="00A23969" w14:paraId="6B47AF35" w14:textId="77777777">
        <w:trPr>
          <w:tblCellSpacing w:w="15" w:type="dxa"/>
        </w:trPr>
        <w:tc>
          <w:tcPr>
            <w:tcW w:w="0" w:type="auto"/>
            <w:vAlign w:val="center"/>
            <w:hideMark/>
          </w:tcPr>
          <w:p w14:paraId="2DA4C2EF" w14:textId="77777777" w:rsidR="00A23969" w:rsidRPr="00A23969" w:rsidRDefault="00A23969" w:rsidP="00A23969">
            <w:r w:rsidRPr="00A23969">
              <w:t>Used in modern apps</w:t>
            </w:r>
          </w:p>
        </w:tc>
        <w:tc>
          <w:tcPr>
            <w:tcW w:w="0" w:type="auto"/>
            <w:vAlign w:val="center"/>
            <w:hideMark/>
          </w:tcPr>
          <w:p w14:paraId="24D71B86" w14:textId="77777777" w:rsidR="00A23969" w:rsidRPr="00A23969" w:rsidRDefault="00A23969" w:rsidP="00A23969">
            <w:r w:rsidRPr="00A23969">
              <w:t>Used in enterprise apps</w:t>
            </w:r>
          </w:p>
        </w:tc>
      </w:tr>
    </w:tbl>
    <w:p w14:paraId="381961B1" w14:textId="77777777" w:rsidR="00A23969" w:rsidRPr="00A23969" w:rsidRDefault="00A23969" w:rsidP="00A23969">
      <w:r w:rsidRPr="00A23969">
        <w:rPr>
          <w:b/>
          <w:bCs/>
        </w:rPr>
        <w:t>Q3. Why are APIs important?</w:t>
      </w:r>
    </w:p>
    <w:p w14:paraId="40C58A42" w14:textId="77777777" w:rsidR="00A23969" w:rsidRPr="00A23969" w:rsidRDefault="00A23969" w:rsidP="00A23969">
      <w:pPr>
        <w:numPr>
          <w:ilvl w:val="0"/>
          <w:numId w:val="1"/>
        </w:numPr>
      </w:pPr>
      <w:r w:rsidRPr="00A23969">
        <w:t>Allow different applications to communicate</w:t>
      </w:r>
    </w:p>
    <w:p w14:paraId="7555E056" w14:textId="77777777" w:rsidR="00A23969" w:rsidRPr="00A23969" w:rsidRDefault="00A23969" w:rsidP="00A23969">
      <w:pPr>
        <w:numPr>
          <w:ilvl w:val="0"/>
          <w:numId w:val="1"/>
        </w:numPr>
      </w:pPr>
      <w:r w:rsidRPr="00A23969">
        <w:t>Enable third-party integrations like payment and maps</w:t>
      </w:r>
    </w:p>
    <w:p w14:paraId="7A8C45B0" w14:textId="77777777" w:rsidR="00A23969" w:rsidRPr="00A23969" w:rsidRDefault="00A23969" w:rsidP="00A23969">
      <w:pPr>
        <w:numPr>
          <w:ilvl w:val="0"/>
          <w:numId w:val="1"/>
        </w:numPr>
      </w:pPr>
      <w:r w:rsidRPr="00A23969">
        <w:t>Separate frontend and backend development</w:t>
      </w:r>
    </w:p>
    <w:p w14:paraId="725A7A47" w14:textId="77777777" w:rsidR="00A23969" w:rsidRPr="00A23969" w:rsidRDefault="00A23969" w:rsidP="00A23969">
      <w:pPr>
        <w:numPr>
          <w:ilvl w:val="0"/>
          <w:numId w:val="1"/>
        </w:numPr>
      </w:pPr>
      <w:r w:rsidRPr="00A23969">
        <w:t>Provide secure and reusable data sharing</w:t>
      </w:r>
    </w:p>
    <w:p w14:paraId="1411F40D" w14:textId="77777777" w:rsidR="00A23969" w:rsidRPr="00A23969" w:rsidRDefault="00A23969" w:rsidP="00A23969">
      <w:r w:rsidRPr="00A23969">
        <w:pict w14:anchorId="418B1DF0">
          <v:rect id="_x0000_i1158" style="width:0;height:1.5pt" o:hralign="center" o:hrstd="t" o:hr="t" fillcolor="#a0a0a0" stroked="f"/>
        </w:pict>
      </w:r>
    </w:p>
    <w:p w14:paraId="0FCC4CC0" w14:textId="77777777" w:rsidR="00A23969" w:rsidRPr="00A23969" w:rsidRDefault="00A23969" w:rsidP="00A23969">
      <w:pPr>
        <w:rPr>
          <w:b/>
          <w:bCs/>
        </w:rPr>
      </w:pPr>
      <w:r w:rsidRPr="00A23969">
        <w:rPr>
          <w:b/>
          <w:bCs/>
        </w:rPr>
        <w:t>2. Requirements for Web Development Projects</w:t>
      </w:r>
    </w:p>
    <w:p w14:paraId="2BA913CE" w14:textId="77777777" w:rsidR="00A23969" w:rsidRPr="00A23969" w:rsidRDefault="00A23969" w:rsidP="00A23969">
      <w:r w:rsidRPr="00A23969">
        <w:rPr>
          <w:b/>
          <w:bCs/>
        </w:rPr>
        <w:t>Q1. What is understanding project requirements?</w:t>
      </w:r>
      <w:r w:rsidRPr="00A23969">
        <w:t xml:space="preserve"> Project requirements define what a system should do. They include functional requirements (features), non-functional requirements (performance, security), and technical requirements (tech stack).</w:t>
      </w:r>
    </w:p>
    <w:p w14:paraId="10698634" w14:textId="77777777" w:rsidR="00A23969" w:rsidRPr="00A23969" w:rsidRDefault="00A23969" w:rsidP="00A23969">
      <w:r w:rsidRPr="00A23969">
        <w:rPr>
          <w:b/>
          <w:bCs/>
        </w:rPr>
        <w:t>Q2. How to set up environment and install packages?</w:t>
      </w:r>
      <w:r w:rsidRPr="00A23969">
        <w:t xml:space="preserve"> First create a virtual environment, then activate it, install required packages like Django and DRF, and finally save all dependencies in a requirements.txt file.</w:t>
      </w:r>
    </w:p>
    <w:p w14:paraId="3B4E2D7E" w14:textId="77777777" w:rsidR="00A23969" w:rsidRPr="00A23969" w:rsidRDefault="00A23969" w:rsidP="00A23969">
      <w:r w:rsidRPr="00A23969">
        <w:pict w14:anchorId="11084A72">
          <v:rect id="_x0000_i1159" style="width:0;height:1.5pt" o:hralign="center" o:hrstd="t" o:hr="t" fillcolor="#a0a0a0" stroked="f"/>
        </w:pict>
      </w:r>
    </w:p>
    <w:p w14:paraId="413401E1" w14:textId="77777777" w:rsidR="00A23969" w:rsidRPr="00A23969" w:rsidRDefault="00A23969" w:rsidP="00A23969">
      <w:pPr>
        <w:rPr>
          <w:b/>
          <w:bCs/>
        </w:rPr>
      </w:pPr>
      <w:r w:rsidRPr="00A23969">
        <w:rPr>
          <w:b/>
          <w:bCs/>
        </w:rPr>
        <w:t>3. Serialization in DRF</w:t>
      </w:r>
    </w:p>
    <w:p w14:paraId="0338FD0B" w14:textId="77777777" w:rsidR="00A23969" w:rsidRPr="00A23969" w:rsidRDefault="00A23969" w:rsidP="00A23969">
      <w:r w:rsidRPr="00A23969">
        <w:rPr>
          <w:b/>
          <w:bCs/>
        </w:rPr>
        <w:t>Q1. What is Serialization?</w:t>
      </w:r>
      <w:r w:rsidRPr="00A23969">
        <w:t xml:space="preserve"> Serialization is the process of converting Python objects or Django QuerySets into JSON format so they can be sent via API. The reverse process is called Deserialization.</w:t>
      </w:r>
    </w:p>
    <w:p w14:paraId="3C503C7A" w14:textId="77777777" w:rsidR="00A23969" w:rsidRPr="00A23969" w:rsidRDefault="00A23969" w:rsidP="00A23969">
      <w:r w:rsidRPr="00A23969">
        <w:rPr>
          <w:b/>
          <w:bCs/>
        </w:rPr>
        <w:t>Q2. How are QuerySets converted to JSON?</w:t>
      </w:r>
      <w:r w:rsidRPr="00A23969">
        <w:t xml:space="preserve"> Django QuerySets are passed into a Serializer class which automatically converts the data into JSON format that can be returned in an API response.</w:t>
      </w:r>
    </w:p>
    <w:p w14:paraId="6D2CF7FA" w14:textId="77777777" w:rsidR="00A23969" w:rsidRPr="00A23969" w:rsidRDefault="00A23969" w:rsidP="00A23969">
      <w:r w:rsidRPr="00A23969">
        <w:rPr>
          <w:b/>
          <w:bCs/>
        </w:rPr>
        <w:t>Q3. How are serializers used in DRF?</w:t>
      </w:r>
    </w:p>
    <w:p w14:paraId="713212A0" w14:textId="77777777" w:rsidR="00A23969" w:rsidRPr="00A23969" w:rsidRDefault="00A23969" w:rsidP="00A23969">
      <w:pPr>
        <w:numPr>
          <w:ilvl w:val="0"/>
          <w:numId w:val="2"/>
        </w:numPr>
      </w:pPr>
      <w:r w:rsidRPr="00A23969">
        <w:t>Serialization converts database data to JSON for API response</w:t>
      </w:r>
    </w:p>
    <w:p w14:paraId="2901780A" w14:textId="77777777" w:rsidR="00A23969" w:rsidRPr="00A23969" w:rsidRDefault="00A23969" w:rsidP="00A23969">
      <w:pPr>
        <w:numPr>
          <w:ilvl w:val="0"/>
          <w:numId w:val="2"/>
        </w:numPr>
      </w:pPr>
      <w:r w:rsidRPr="00A23969">
        <w:lastRenderedPageBreak/>
        <w:t>Deserialization converts JSON to database for API request</w:t>
      </w:r>
    </w:p>
    <w:p w14:paraId="3866F179" w14:textId="77777777" w:rsidR="00A23969" w:rsidRPr="00A23969" w:rsidRDefault="00A23969" w:rsidP="00A23969">
      <w:pPr>
        <w:numPr>
          <w:ilvl w:val="0"/>
          <w:numId w:val="2"/>
        </w:numPr>
      </w:pPr>
      <w:r w:rsidRPr="00A23969">
        <w:t>They also handle data validation using is_valid()</w:t>
      </w:r>
    </w:p>
    <w:p w14:paraId="604A80A1" w14:textId="77777777" w:rsidR="00A23969" w:rsidRPr="00A23969" w:rsidRDefault="00A23969" w:rsidP="00A23969">
      <w:r w:rsidRPr="00A23969">
        <w:pict w14:anchorId="061CAB1E">
          <v:rect id="_x0000_i1160" style="width:0;height:1.5pt" o:hralign="center" o:hrstd="t" o:hr="t" fillcolor="#a0a0a0" stroked="f"/>
        </w:pict>
      </w:r>
    </w:p>
    <w:p w14:paraId="253579E1" w14:textId="77777777" w:rsidR="00A23969" w:rsidRPr="00A23969" w:rsidRDefault="00A23969" w:rsidP="00A23969">
      <w:pPr>
        <w:rPr>
          <w:b/>
          <w:bCs/>
        </w:rPr>
      </w:pPr>
      <w:r w:rsidRPr="00A23969">
        <w:rPr>
          <w:b/>
          <w:bCs/>
        </w:rPr>
        <w:t>4. Requests and Responses in DRF</w:t>
      </w:r>
    </w:p>
    <w:p w14:paraId="0F917AF7" w14:textId="77777777" w:rsidR="00A23969" w:rsidRPr="00A23969" w:rsidRDefault="00A23969" w:rsidP="00A23969">
      <w:r w:rsidRPr="00A23969">
        <w:rPr>
          <w:b/>
          <w:bCs/>
        </w:rPr>
        <w:t>Q1. What are HTTP request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105"/>
      </w:tblGrid>
      <w:tr w:rsidR="00A23969" w:rsidRPr="00A23969" w14:paraId="31EFED10" w14:textId="77777777">
        <w:trPr>
          <w:tblHeader/>
          <w:tblCellSpacing w:w="15" w:type="dxa"/>
        </w:trPr>
        <w:tc>
          <w:tcPr>
            <w:tcW w:w="0" w:type="auto"/>
            <w:vAlign w:val="center"/>
            <w:hideMark/>
          </w:tcPr>
          <w:p w14:paraId="5B27217B" w14:textId="77777777" w:rsidR="00A23969" w:rsidRPr="00A23969" w:rsidRDefault="00A23969" w:rsidP="00A23969">
            <w:pPr>
              <w:rPr>
                <w:b/>
                <w:bCs/>
              </w:rPr>
            </w:pPr>
            <w:r w:rsidRPr="00A23969">
              <w:rPr>
                <w:b/>
                <w:bCs/>
              </w:rPr>
              <w:t>Method</w:t>
            </w:r>
          </w:p>
        </w:tc>
        <w:tc>
          <w:tcPr>
            <w:tcW w:w="0" w:type="auto"/>
            <w:vAlign w:val="center"/>
            <w:hideMark/>
          </w:tcPr>
          <w:p w14:paraId="073C5E07" w14:textId="77777777" w:rsidR="00A23969" w:rsidRPr="00A23969" w:rsidRDefault="00A23969" w:rsidP="00A23969">
            <w:pPr>
              <w:rPr>
                <w:b/>
                <w:bCs/>
              </w:rPr>
            </w:pPr>
            <w:r w:rsidRPr="00A23969">
              <w:rPr>
                <w:b/>
                <w:bCs/>
              </w:rPr>
              <w:t>Purpose</w:t>
            </w:r>
          </w:p>
        </w:tc>
      </w:tr>
      <w:tr w:rsidR="00A23969" w:rsidRPr="00A23969" w14:paraId="43B514C2" w14:textId="77777777">
        <w:trPr>
          <w:tblCellSpacing w:w="15" w:type="dxa"/>
        </w:trPr>
        <w:tc>
          <w:tcPr>
            <w:tcW w:w="0" w:type="auto"/>
            <w:vAlign w:val="center"/>
            <w:hideMark/>
          </w:tcPr>
          <w:p w14:paraId="5C665355" w14:textId="77777777" w:rsidR="00A23969" w:rsidRPr="00A23969" w:rsidRDefault="00A23969" w:rsidP="00A23969">
            <w:r w:rsidRPr="00A23969">
              <w:t>GET</w:t>
            </w:r>
          </w:p>
        </w:tc>
        <w:tc>
          <w:tcPr>
            <w:tcW w:w="0" w:type="auto"/>
            <w:vAlign w:val="center"/>
            <w:hideMark/>
          </w:tcPr>
          <w:p w14:paraId="5C97B985" w14:textId="77777777" w:rsidR="00A23969" w:rsidRPr="00A23969" w:rsidRDefault="00A23969" w:rsidP="00A23969">
            <w:r w:rsidRPr="00A23969">
              <w:t>Fetch/Read data</w:t>
            </w:r>
          </w:p>
        </w:tc>
      </w:tr>
      <w:tr w:rsidR="00A23969" w:rsidRPr="00A23969" w14:paraId="255C1D41" w14:textId="77777777">
        <w:trPr>
          <w:tblCellSpacing w:w="15" w:type="dxa"/>
        </w:trPr>
        <w:tc>
          <w:tcPr>
            <w:tcW w:w="0" w:type="auto"/>
            <w:vAlign w:val="center"/>
            <w:hideMark/>
          </w:tcPr>
          <w:p w14:paraId="14EA3078" w14:textId="77777777" w:rsidR="00A23969" w:rsidRPr="00A23969" w:rsidRDefault="00A23969" w:rsidP="00A23969">
            <w:r w:rsidRPr="00A23969">
              <w:t>POST</w:t>
            </w:r>
          </w:p>
        </w:tc>
        <w:tc>
          <w:tcPr>
            <w:tcW w:w="0" w:type="auto"/>
            <w:vAlign w:val="center"/>
            <w:hideMark/>
          </w:tcPr>
          <w:p w14:paraId="775224D6" w14:textId="77777777" w:rsidR="00A23969" w:rsidRPr="00A23969" w:rsidRDefault="00A23969" w:rsidP="00A23969">
            <w:r w:rsidRPr="00A23969">
              <w:t>Create new data</w:t>
            </w:r>
          </w:p>
        </w:tc>
      </w:tr>
      <w:tr w:rsidR="00A23969" w:rsidRPr="00A23969" w14:paraId="1CC71BB3" w14:textId="77777777">
        <w:trPr>
          <w:tblCellSpacing w:w="15" w:type="dxa"/>
        </w:trPr>
        <w:tc>
          <w:tcPr>
            <w:tcW w:w="0" w:type="auto"/>
            <w:vAlign w:val="center"/>
            <w:hideMark/>
          </w:tcPr>
          <w:p w14:paraId="59DB15A9" w14:textId="77777777" w:rsidR="00A23969" w:rsidRPr="00A23969" w:rsidRDefault="00A23969" w:rsidP="00A23969">
            <w:r w:rsidRPr="00A23969">
              <w:t>PUT</w:t>
            </w:r>
          </w:p>
        </w:tc>
        <w:tc>
          <w:tcPr>
            <w:tcW w:w="0" w:type="auto"/>
            <w:vAlign w:val="center"/>
            <w:hideMark/>
          </w:tcPr>
          <w:p w14:paraId="44DAE66F" w14:textId="77777777" w:rsidR="00A23969" w:rsidRPr="00A23969" w:rsidRDefault="00A23969" w:rsidP="00A23969">
            <w:r w:rsidRPr="00A23969">
              <w:t>Update entire record</w:t>
            </w:r>
          </w:p>
        </w:tc>
      </w:tr>
      <w:tr w:rsidR="00A23969" w:rsidRPr="00A23969" w14:paraId="42608DDE" w14:textId="77777777">
        <w:trPr>
          <w:tblCellSpacing w:w="15" w:type="dxa"/>
        </w:trPr>
        <w:tc>
          <w:tcPr>
            <w:tcW w:w="0" w:type="auto"/>
            <w:vAlign w:val="center"/>
            <w:hideMark/>
          </w:tcPr>
          <w:p w14:paraId="1D7E60AB" w14:textId="77777777" w:rsidR="00A23969" w:rsidRPr="00A23969" w:rsidRDefault="00A23969" w:rsidP="00A23969">
            <w:r w:rsidRPr="00A23969">
              <w:t>PATCH</w:t>
            </w:r>
          </w:p>
        </w:tc>
        <w:tc>
          <w:tcPr>
            <w:tcW w:w="0" w:type="auto"/>
            <w:vAlign w:val="center"/>
            <w:hideMark/>
          </w:tcPr>
          <w:p w14:paraId="144F5445" w14:textId="77777777" w:rsidR="00A23969" w:rsidRPr="00A23969" w:rsidRDefault="00A23969" w:rsidP="00A23969">
            <w:r w:rsidRPr="00A23969">
              <w:t>Partially update record</w:t>
            </w:r>
          </w:p>
        </w:tc>
      </w:tr>
      <w:tr w:rsidR="00A23969" w:rsidRPr="00A23969" w14:paraId="744ECA7D" w14:textId="77777777">
        <w:trPr>
          <w:tblCellSpacing w:w="15" w:type="dxa"/>
        </w:trPr>
        <w:tc>
          <w:tcPr>
            <w:tcW w:w="0" w:type="auto"/>
            <w:vAlign w:val="center"/>
            <w:hideMark/>
          </w:tcPr>
          <w:p w14:paraId="0D2F5D56" w14:textId="77777777" w:rsidR="00A23969" w:rsidRPr="00A23969" w:rsidRDefault="00A23969" w:rsidP="00A23969">
            <w:r w:rsidRPr="00A23969">
              <w:t>DELETE</w:t>
            </w:r>
          </w:p>
        </w:tc>
        <w:tc>
          <w:tcPr>
            <w:tcW w:w="0" w:type="auto"/>
            <w:vAlign w:val="center"/>
            <w:hideMark/>
          </w:tcPr>
          <w:p w14:paraId="6D1C5DFE" w14:textId="77777777" w:rsidR="00A23969" w:rsidRPr="00A23969" w:rsidRDefault="00A23969" w:rsidP="00A23969">
            <w:r w:rsidRPr="00A23969">
              <w:t>Delete data</w:t>
            </w:r>
          </w:p>
        </w:tc>
      </w:tr>
    </w:tbl>
    <w:p w14:paraId="0DBB08F0" w14:textId="77777777" w:rsidR="00A23969" w:rsidRPr="00A23969" w:rsidRDefault="00A23969" w:rsidP="00A23969">
      <w:r w:rsidRPr="00A23969">
        <w:rPr>
          <w:b/>
          <w:bCs/>
        </w:rPr>
        <w:t>Q2. How are requests and responses handled in DRF?</w:t>
      </w:r>
      <w:r w:rsidRPr="00A23969">
        <w:t xml:space="preserve"> DRF provides APIView class where each HTTP method (get, post, put, delete) is handled in a separate function. The response is returned using the Response class with appropriate status codes.</w:t>
      </w:r>
    </w:p>
    <w:p w14:paraId="5B528579" w14:textId="77777777" w:rsidR="00A23969" w:rsidRPr="00A23969" w:rsidRDefault="00A23969" w:rsidP="00A23969">
      <w:r w:rsidRPr="00A23969">
        <w:pict w14:anchorId="14DD5E1D">
          <v:rect id="_x0000_i1161" style="width:0;height:1.5pt" o:hralign="center" o:hrstd="t" o:hr="t" fillcolor="#a0a0a0" stroked="f"/>
        </w:pict>
      </w:r>
    </w:p>
    <w:p w14:paraId="07D76C32" w14:textId="77777777" w:rsidR="00A23969" w:rsidRPr="00A23969" w:rsidRDefault="00A23969" w:rsidP="00A23969">
      <w:pPr>
        <w:rPr>
          <w:b/>
          <w:bCs/>
        </w:rPr>
      </w:pPr>
      <w:r w:rsidRPr="00A23969">
        <w:rPr>
          <w:b/>
          <w:bCs/>
        </w:rPr>
        <w:t>5. Views in DRF</w:t>
      </w:r>
    </w:p>
    <w:p w14:paraId="6E5E6997" w14:textId="77777777" w:rsidR="00A23969" w:rsidRPr="00A23969" w:rsidRDefault="00A23969" w:rsidP="00A23969">
      <w:r w:rsidRPr="00A23969">
        <w:rPr>
          <w:b/>
          <w:bCs/>
        </w:rPr>
        <w:t>Q1. What are views in DRF?</w:t>
      </w:r>
      <w:r w:rsidRPr="00A23969">
        <w:t xml:space="preserve"> Views are functions or classes that handle HTTP requests and return HTTP responses. They contain the business logic of the API.</w:t>
      </w:r>
    </w:p>
    <w:p w14:paraId="3705C53C" w14:textId="77777777" w:rsidR="00A23969" w:rsidRPr="00A23969" w:rsidRDefault="00A23969" w:rsidP="00A23969">
      <w:r w:rsidRPr="00A23969">
        <w:rPr>
          <w:b/>
          <w:bCs/>
        </w:rPr>
        <w:t>Q2. Function-based vs Class-based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2127"/>
      </w:tblGrid>
      <w:tr w:rsidR="00A23969" w:rsidRPr="00A23969" w14:paraId="3A1B5FD0" w14:textId="77777777">
        <w:trPr>
          <w:tblHeader/>
          <w:tblCellSpacing w:w="15" w:type="dxa"/>
        </w:trPr>
        <w:tc>
          <w:tcPr>
            <w:tcW w:w="0" w:type="auto"/>
            <w:vAlign w:val="center"/>
            <w:hideMark/>
          </w:tcPr>
          <w:p w14:paraId="736C608A" w14:textId="77777777" w:rsidR="00A23969" w:rsidRPr="00A23969" w:rsidRDefault="00A23969" w:rsidP="00A23969">
            <w:pPr>
              <w:rPr>
                <w:b/>
                <w:bCs/>
              </w:rPr>
            </w:pPr>
            <w:r w:rsidRPr="00A23969">
              <w:rPr>
                <w:b/>
                <w:bCs/>
              </w:rPr>
              <w:t>FBV</w:t>
            </w:r>
          </w:p>
        </w:tc>
        <w:tc>
          <w:tcPr>
            <w:tcW w:w="0" w:type="auto"/>
            <w:vAlign w:val="center"/>
            <w:hideMark/>
          </w:tcPr>
          <w:p w14:paraId="1FC094DB" w14:textId="77777777" w:rsidR="00A23969" w:rsidRPr="00A23969" w:rsidRDefault="00A23969" w:rsidP="00A23969">
            <w:pPr>
              <w:rPr>
                <w:b/>
                <w:bCs/>
              </w:rPr>
            </w:pPr>
            <w:r w:rsidRPr="00A23969">
              <w:rPr>
                <w:b/>
                <w:bCs/>
              </w:rPr>
              <w:t>CBV</w:t>
            </w:r>
          </w:p>
        </w:tc>
      </w:tr>
      <w:tr w:rsidR="00A23969" w:rsidRPr="00A23969" w14:paraId="52CEEE6B" w14:textId="77777777">
        <w:trPr>
          <w:tblCellSpacing w:w="15" w:type="dxa"/>
        </w:trPr>
        <w:tc>
          <w:tcPr>
            <w:tcW w:w="0" w:type="auto"/>
            <w:vAlign w:val="center"/>
            <w:hideMark/>
          </w:tcPr>
          <w:p w14:paraId="473788A0" w14:textId="77777777" w:rsidR="00A23969" w:rsidRPr="00A23969" w:rsidRDefault="00A23969" w:rsidP="00A23969">
            <w:r w:rsidRPr="00A23969">
              <w:t>Simple and easy</w:t>
            </w:r>
          </w:p>
        </w:tc>
        <w:tc>
          <w:tcPr>
            <w:tcW w:w="0" w:type="auto"/>
            <w:vAlign w:val="center"/>
            <w:hideMark/>
          </w:tcPr>
          <w:p w14:paraId="388148B4" w14:textId="77777777" w:rsidR="00A23969" w:rsidRPr="00A23969" w:rsidRDefault="00A23969" w:rsidP="00A23969">
            <w:r w:rsidRPr="00A23969">
              <w:t>More organized</w:t>
            </w:r>
          </w:p>
        </w:tc>
      </w:tr>
      <w:tr w:rsidR="00A23969" w:rsidRPr="00A23969" w14:paraId="4A25A914" w14:textId="77777777">
        <w:trPr>
          <w:tblCellSpacing w:w="15" w:type="dxa"/>
        </w:trPr>
        <w:tc>
          <w:tcPr>
            <w:tcW w:w="0" w:type="auto"/>
            <w:vAlign w:val="center"/>
            <w:hideMark/>
          </w:tcPr>
          <w:p w14:paraId="679D4E38" w14:textId="77777777" w:rsidR="00A23969" w:rsidRPr="00A23969" w:rsidRDefault="00A23969" w:rsidP="00A23969">
            <w:r w:rsidRPr="00A23969">
              <w:t>Uses @api_view decorator</w:t>
            </w:r>
          </w:p>
        </w:tc>
        <w:tc>
          <w:tcPr>
            <w:tcW w:w="0" w:type="auto"/>
            <w:vAlign w:val="center"/>
            <w:hideMark/>
          </w:tcPr>
          <w:p w14:paraId="18CEA1E6" w14:textId="77777777" w:rsidR="00A23969" w:rsidRPr="00A23969" w:rsidRDefault="00A23969" w:rsidP="00A23969">
            <w:r w:rsidRPr="00A23969">
              <w:t>Uses APIView class</w:t>
            </w:r>
          </w:p>
        </w:tc>
      </w:tr>
      <w:tr w:rsidR="00A23969" w:rsidRPr="00A23969" w14:paraId="40F42698" w14:textId="77777777">
        <w:trPr>
          <w:tblCellSpacing w:w="15" w:type="dxa"/>
        </w:trPr>
        <w:tc>
          <w:tcPr>
            <w:tcW w:w="0" w:type="auto"/>
            <w:vAlign w:val="center"/>
            <w:hideMark/>
          </w:tcPr>
          <w:p w14:paraId="21D44AC5" w14:textId="77777777" w:rsidR="00A23969" w:rsidRPr="00A23969" w:rsidRDefault="00A23969" w:rsidP="00A23969">
            <w:r w:rsidRPr="00A23969">
              <w:t>Good for small projects</w:t>
            </w:r>
          </w:p>
        </w:tc>
        <w:tc>
          <w:tcPr>
            <w:tcW w:w="0" w:type="auto"/>
            <w:vAlign w:val="center"/>
            <w:hideMark/>
          </w:tcPr>
          <w:p w14:paraId="68452D9F" w14:textId="77777777" w:rsidR="00A23969" w:rsidRPr="00A23969" w:rsidRDefault="00A23969" w:rsidP="00A23969">
            <w:r w:rsidRPr="00A23969">
              <w:t>Good for large projects</w:t>
            </w:r>
          </w:p>
        </w:tc>
      </w:tr>
      <w:tr w:rsidR="00A23969" w:rsidRPr="00A23969" w14:paraId="69517330" w14:textId="77777777">
        <w:trPr>
          <w:tblCellSpacing w:w="15" w:type="dxa"/>
        </w:trPr>
        <w:tc>
          <w:tcPr>
            <w:tcW w:w="0" w:type="auto"/>
            <w:vAlign w:val="center"/>
            <w:hideMark/>
          </w:tcPr>
          <w:p w14:paraId="71797C64" w14:textId="77777777" w:rsidR="00A23969" w:rsidRPr="00A23969" w:rsidRDefault="00A23969" w:rsidP="00A23969">
            <w:r w:rsidRPr="00A23969">
              <w:t>Less reusable</w:t>
            </w:r>
          </w:p>
        </w:tc>
        <w:tc>
          <w:tcPr>
            <w:tcW w:w="0" w:type="auto"/>
            <w:vAlign w:val="center"/>
            <w:hideMark/>
          </w:tcPr>
          <w:p w14:paraId="5CA60D1A" w14:textId="77777777" w:rsidR="00A23969" w:rsidRPr="00A23969" w:rsidRDefault="00A23969" w:rsidP="00A23969">
            <w:r w:rsidRPr="00A23969">
              <w:t>More reusable</w:t>
            </w:r>
          </w:p>
        </w:tc>
      </w:tr>
    </w:tbl>
    <w:p w14:paraId="74BCE2FC" w14:textId="77777777" w:rsidR="00A23969" w:rsidRPr="00A23969" w:rsidRDefault="00A23969" w:rsidP="00A23969">
      <w:r w:rsidRPr="00A23969">
        <w:pict w14:anchorId="0B704B91">
          <v:rect id="_x0000_i1162" style="width:0;height:1.5pt" o:hralign="center" o:hrstd="t" o:hr="t" fillcolor="#a0a0a0" stroked="f"/>
        </w:pict>
      </w:r>
    </w:p>
    <w:p w14:paraId="0D5CC2A1" w14:textId="77777777" w:rsidR="00A23969" w:rsidRPr="00A23969" w:rsidRDefault="00A23969" w:rsidP="00A23969">
      <w:pPr>
        <w:rPr>
          <w:b/>
          <w:bCs/>
        </w:rPr>
      </w:pPr>
      <w:r w:rsidRPr="00A23969">
        <w:rPr>
          <w:b/>
          <w:bCs/>
        </w:rPr>
        <w:t>6. URL Routing in DRF</w:t>
      </w:r>
    </w:p>
    <w:p w14:paraId="3AA34F50" w14:textId="77777777" w:rsidR="00A23969" w:rsidRPr="00A23969" w:rsidRDefault="00A23969" w:rsidP="00A23969">
      <w:r w:rsidRPr="00A23969">
        <w:rPr>
          <w:b/>
          <w:bCs/>
        </w:rPr>
        <w:t>Q1. How are URLs defined and linked to views?</w:t>
      </w:r>
      <w:r w:rsidRPr="00A23969">
        <w:t xml:space="preserve"> URLs are defined in urls.py using the path() function. Each URL pattern is mapped to a specific view that handles the incoming request. For ViewSets, a Router can be used to automatically generate URL patterns.</w:t>
      </w:r>
    </w:p>
    <w:p w14:paraId="26268C14" w14:textId="77777777" w:rsidR="00A23969" w:rsidRPr="00A23969" w:rsidRDefault="00A23969" w:rsidP="00A23969">
      <w:r w:rsidRPr="00A23969">
        <w:pict w14:anchorId="6E0FA2A9">
          <v:rect id="_x0000_i1163" style="width:0;height:1.5pt" o:hralign="center" o:hrstd="t" o:hr="t" fillcolor="#a0a0a0" stroked="f"/>
        </w:pict>
      </w:r>
    </w:p>
    <w:p w14:paraId="2FD890D7" w14:textId="77777777" w:rsidR="00A23969" w:rsidRPr="00A23969" w:rsidRDefault="00A23969" w:rsidP="00A23969">
      <w:pPr>
        <w:rPr>
          <w:b/>
          <w:bCs/>
        </w:rPr>
      </w:pPr>
      <w:r w:rsidRPr="00A23969">
        <w:rPr>
          <w:b/>
          <w:bCs/>
        </w:rPr>
        <w:t>7. Pagination in DRF</w:t>
      </w:r>
    </w:p>
    <w:p w14:paraId="22395D14" w14:textId="77777777" w:rsidR="00A23969" w:rsidRPr="00A23969" w:rsidRDefault="00A23969" w:rsidP="00A23969">
      <w:r w:rsidRPr="00A23969">
        <w:rPr>
          <w:b/>
          <w:bCs/>
        </w:rPr>
        <w:lastRenderedPageBreak/>
        <w:t>Q1. How is pagination added to APIs?</w:t>
      </w:r>
      <w:r w:rsidRPr="00A23969">
        <w:t xml:space="preserve"> Pagination splits large data into smaller pages to reduce server load and improve performance. DRF provides built-in pagination classes like PageNumberPagination which can be configured in settings.py. The client can request specific pages using query parameters.</w:t>
      </w:r>
    </w:p>
    <w:p w14:paraId="0DB47AFF" w14:textId="77777777" w:rsidR="00A23969" w:rsidRPr="00A23969" w:rsidRDefault="00A23969" w:rsidP="00A23969">
      <w:r w:rsidRPr="00A23969">
        <w:pict w14:anchorId="68E014F1">
          <v:rect id="_x0000_i1164" style="width:0;height:1.5pt" o:hralign="center" o:hrstd="t" o:hr="t" fillcolor="#a0a0a0" stroked="f"/>
        </w:pict>
      </w:r>
    </w:p>
    <w:p w14:paraId="5FDF3AFD" w14:textId="77777777" w:rsidR="00A23969" w:rsidRPr="00A23969" w:rsidRDefault="00A23969" w:rsidP="00A23969">
      <w:pPr>
        <w:rPr>
          <w:b/>
          <w:bCs/>
        </w:rPr>
      </w:pPr>
      <w:r w:rsidRPr="00A23969">
        <w:rPr>
          <w:b/>
          <w:bCs/>
        </w:rPr>
        <w:t>8. Settings Configuration in Django</w:t>
      </w:r>
    </w:p>
    <w:p w14:paraId="11E6D826" w14:textId="77777777" w:rsidR="00A23969" w:rsidRPr="00A23969" w:rsidRDefault="00A23969" w:rsidP="00A23969">
      <w:r w:rsidRPr="00A23969">
        <w:rPr>
          <w:b/>
          <w:bCs/>
        </w:rPr>
        <w:t>Q1. How is Django configured for database, static files, and API keys?</w:t>
      </w:r>
      <w:r w:rsidRPr="00A23969">
        <w:t xml:space="preserve"> Database settings are configured in the DATABASES dictionary in settings.py. Static and media file paths are set using STATIC_URL and MEDIA_URL. API keys should always be stored in environment variables and never hardcoded in the settings file.</w:t>
      </w:r>
    </w:p>
    <w:p w14:paraId="5FFEF448" w14:textId="77777777" w:rsidR="00A23969" w:rsidRPr="00A23969" w:rsidRDefault="00A23969" w:rsidP="00A23969">
      <w:r w:rsidRPr="00A23969">
        <w:pict w14:anchorId="779062F3">
          <v:rect id="_x0000_i1165" style="width:0;height:1.5pt" o:hralign="center" o:hrstd="t" o:hr="t" fillcolor="#a0a0a0" stroked="f"/>
        </w:pict>
      </w:r>
    </w:p>
    <w:p w14:paraId="52EE5D20" w14:textId="77777777" w:rsidR="00A23969" w:rsidRPr="00A23969" w:rsidRDefault="00A23969" w:rsidP="00A23969">
      <w:pPr>
        <w:rPr>
          <w:b/>
          <w:bCs/>
        </w:rPr>
      </w:pPr>
      <w:r w:rsidRPr="00A23969">
        <w:rPr>
          <w:b/>
          <w:bCs/>
        </w:rPr>
        <w:t>9. Project Setup</w:t>
      </w:r>
    </w:p>
    <w:p w14:paraId="1D776ED7" w14:textId="77777777" w:rsidR="00A23969" w:rsidRPr="00A23969" w:rsidRDefault="00A23969" w:rsidP="00A23969">
      <w:r w:rsidRPr="00A23969">
        <w:rPr>
          <w:b/>
          <w:bCs/>
        </w:rPr>
        <w:t>Q1. How is a DRF project set up?</w:t>
      </w:r>
      <w:r w:rsidRPr="00A23969">
        <w:t xml:space="preserve"> First install Django and DRF, then create a project using django-admin and an app using manage.py. Add rest_framework and the app name to INSTALLED_APPS in settings.py. Then run migrations and start the development server.</w:t>
      </w:r>
    </w:p>
    <w:p w14:paraId="09E3FC42" w14:textId="77777777" w:rsidR="00A23969" w:rsidRPr="00A23969" w:rsidRDefault="00A23969" w:rsidP="00A23969">
      <w:r w:rsidRPr="00A23969">
        <w:pict w14:anchorId="7930F8B6">
          <v:rect id="_x0000_i1166" style="width:0;height:1.5pt" o:hralign="center" o:hrstd="t" o:hr="t" fillcolor="#a0a0a0" stroked="f"/>
        </w:pict>
      </w:r>
    </w:p>
    <w:p w14:paraId="0A5134C4" w14:textId="77777777" w:rsidR="00A23969" w:rsidRPr="00A23969" w:rsidRDefault="00A23969" w:rsidP="00A23969">
      <w:pPr>
        <w:rPr>
          <w:b/>
          <w:bCs/>
        </w:rPr>
      </w:pPr>
      <w:r w:rsidRPr="00A23969">
        <w:rPr>
          <w:b/>
          <w:bCs/>
        </w:rPr>
        <w:t>10. Social Authentication, Email and OTP API</w:t>
      </w:r>
    </w:p>
    <w:p w14:paraId="6861ECF0" w14:textId="77777777" w:rsidR="00A23969" w:rsidRPr="00A23969" w:rsidRDefault="00A23969" w:rsidP="00A23969">
      <w:r w:rsidRPr="00A23969">
        <w:rPr>
          <w:b/>
          <w:bCs/>
        </w:rPr>
        <w:t>Q1. How is social authentication implemented?</w:t>
      </w:r>
      <w:r w:rsidRPr="00A23969">
        <w:t xml:space="preserve"> Using django-allauth library, social login like Google and Facebook is implemented via OAuth2. It handles the entire authentication flow and token management automatically.</w:t>
      </w:r>
    </w:p>
    <w:p w14:paraId="0FCB93B3" w14:textId="77777777" w:rsidR="00A23969" w:rsidRPr="00A23969" w:rsidRDefault="00A23969" w:rsidP="00A23969">
      <w:r w:rsidRPr="00A23969">
        <w:rPr>
          <w:b/>
          <w:bCs/>
        </w:rPr>
        <w:t>Q2. How are emails and OTPs sent?</w:t>
      </w:r>
    </w:p>
    <w:p w14:paraId="0FEDEBB5" w14:textId="77777777" w:rsidR="00A23969" w:rsidRPr="00A23969" w:rsidRDefault="00A23969" w:rsidP="00A23969">
      <w:pPr>
        <w:numPr>
          <w:ilvl w:val="0"/>
          <w:numId w:val="3"/>
        </w:numPr>
      </w:pPr>
      <w:r w:rsidRPr="00A23969">
        <w:t>SendGrid is used to send transactional emails like registration confirmation</w:t>
      </w:r>
    </w:p>
    <w:p w14:paraId="357842A4" w14:textId="77777777" w:rsidR="00A23969" w:rsidRPr="00A23969" w:rsidRDefault="00A23969" w:rsidP="00A23969">
      <w:pPr>
        <w:numPr>
          <w:ilvl w:val="0"/>
          <w:numId w:val="3"/>
        </w:numPr>
      </w:pPr>
      <w:r w:rsidRPr="00A23969">
        <w:t>Twilio is used to send SMS and OTP to mobile numbers</w:t>
      </w:r>
    </w:p>
    <w:p w14:paraId="61A156C8" w14:textId="77777777" w:rsidR="00A23969" w:rsidRPr="00A23969" w:rsidRDefault="00A23969" w:rsidP="00A23969">
      <w:pPr>
        <w:numPr>
          <w:ilvl w:val="0"/>
          <w:numId w:val="3"/>
        </w:numPr>
      </w:pPr>
      <w:r w:rsidRPr="00A23969">
        <w:t>Both provide simple APIs that can be called from Django views</w:t>
      </w:r>
    </w:p>
    <w:p w14:paraId="058B2242" w14:textId="77777777" w:rsidR="00A23969" w:rsidRPr="00A23969" w:rsidRDefault="00A23969" w:rsidP="00A23969">
      <w:r w:rsidRPr="00A23969">
        <w:pict w14:anchorId="66C268CF">
          <v:rect id="_x0000_i1167" style="width:0;height:1.5pt" o:hralign="center" o:hrstd="t" o:hr="t" fillcolor="#a0a0a0" stroked="f"/>
        </w:pict>
      </w:r>
    </w:p>
    <w:p w14:paraId="45ADEB29" w14:textId="77777777" w:rsidR="00A23969" w:rsidRPr="00A23969" w:rsidRDefault="00A23969" w:rsidP="00A23969">
      <w:pPr>
        <w:rPr>
          <w:b/>
          <w:bCs/>
        </w:rPr>
      </w:pPr>
      <w:r w:rsidRPr="00A23969">
        <w:rPr>
          <w:b/>
          <w:bCs/>
        </w:rPr>
        <w:t>11. RESTful API Design</w:t>
      </w:r>
    </w:p>
    <w:p w14:paraId="3C234BAD" w14:textId="77777777" w:rsidR="00A23969" w:rsidRPr="00A23969" w:rsidRDefault="00A23969" w:rsidP="00A23969">
      <w:r w:rsidRPr="00A23969">
        <w:rPr>
          <w:b/>
          <w:bCs/>
        </w:rPr>
        <w:t>Q1. What are REST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3236"/>
      </w:tblGrid>
      <w:tr w:rsidR="00A23969" w:rsidRPr="00A23969" w14:paraId="1B356F68" w14:textId="77777777">
        <w:trPr>
          <w:tblHeader/>
          <w:tblCellSpacing w:w="15" w:type="dxa"/>
        </w:trPr>
        <w:tc>
          <w:tcPr>
            <w:tcW w:w="0" w:type="auto"/>
            <w:vAlign w:val="center"/>
            <w:hideMark/>
          </w:tcPr>
          <w:p w14:paraId="311B0623" w14:textId="77777777" w:rsidR="00A23969" w:rsidRPr="00A23969" w:rsidRDefault="00A23969" w:rsidP="00A23969">
            <w:pPr>
              <w:rPr>
                <w:b/>
                <w:bCs/>
              </w:rPr>
            </w:pPr>
            <w:r w:rsidRPr="00A23969">
              <w:rPr>
                <w:b/>
                <w:bCs/>
              </w:rPr>
              <w:t>Principle</w:t>
            </w:r>
          </w:p>
        </w:tc>
        <w:tc>
          <w:tcPr>
            <w:tcW w:w="0" w:type="auto"/>
            <w:vAlign w:val="center"/>
            <w:hideMark/>
          </w:tcPr>
          <w:p w14:paraId="74C741D5" w14:textId="77777777" w:rsidR="00A23969" w:rsidRPr="00A23969" w:rsidRDefault="00A23969" w:rsidP="00A23969">
            <w:pPr>
              <w:rPr>
                <w:b/>
                <w:bCs/>
              </w:rPr>
            </w:pPr>
            <w:r w:rsidRPr="00A23969">
              <w:rPr>
                <w:b/>
                <w:bCs/>
              </w:rPr>
              <w:t>Meaning</w:t>
            </w:r>
          </w:p>
        </w:tc>
      </w:tr>
      <w:tr w:rsidR="00A23969" w:rsidRPr="00A23969" w14:paraId="59D9746C" w14:textId="77777777">
        <w:trPr>
          <w:tblCellSpacing w:w="15" w:type="dxa"/>
        </w:trPr>
        <w:tc>
          <w:tcPr>
            <w:tcW w:w="0" w:type="auto"/>
            <w:vAlign w:val="center"/>
            <w:hideMark/>
          </w:tcPr>
          <w:p w14:paraId="6BFFB954" w14:textId="77777777" w:rsidR="00A23969" w:rsidRPr="00A23969" w:rsidRDefault="00A23969" w:rsidP="00A23969">
            <w:r w:rsidRPr="00A23969">
              <w:t>Stateless</w:t>
            </w:r>
          </w:p>
        </w:tc>
        <w:tc>
          <w:tcPr>
            <w:tcW w:w="0" w:type="auto"/>
            <w:vAlign w:val="center"/>
            <w:hideMark/>
          </w:tcPr>
          <w:p w14:paraId="4C75AF78" w14:textId="77777777" w:rsidR="00A23969" w:rsidRPr="00A23969" w:rsidRDefault="00A23969" w:rsidP="00A23969">
            <w:r w:rsidRPr="00A23969">
              <w:t>Each request is independent</w:t>
            </w:r>
          </w:p>
        </w:tc>
      </w:tr>
      <w:tr w:rsidR="00A23969" w:rsidRPr="00A23969" w14:paraId="48321E36" w14:textId="77777777">
        <w:trPr>
          <w:tblCellSpacing w:w="15" w:type="dxa"/>
        </w:trPr>
        <w:tc>
          <w:tcPr>
            <w:tcW w:w="0" w:type="auto"/>
            <w:vAlign w:val="center"/>
            <w:hideMark/>
          </w:tcPr>
          <w:p w14:paraId="0654274F" w14:textId="77777777" w:rsidR="00A23969" w:rsidRPr="00A23969" w:rsidRDefault="00A23969" w:rsidP="00A23969">
            <w:r w:rsidRPr="00A23969">
              <w:t>Resource-based URLs</w:t>
            </w:r>
          </w:p>
        </w:tc>
        <w:tc>
          <w:tcPr>
            <w:tcW w:w="0" w:type="auto"/>
            <w:vAlign w:val="center"/>
            <w:hideMark/>
          </w:tcPr>
          <w:p w14:paraId="6574AD88" w14:textId="77777777" w:rsidR="00A23969" w:rsidRPr="00A23969" w:rsidRDefault="00A23969" w:rsidP="00A23969">
            <w:r w:rsidRPr="00A23969">
              <w:t>URLs represent resources</w:t>
            </w:r>
          </w:p>
        </w:tc>
      </w:tr>
      <w:tr w:rsidR="00A23969" w:rsidRPr="00A23969" w14:paraId="398B83CD" w14:textId="77777777">
        <w:trPr>
          <w:tblCellSpacing w:w="15" w:type="dxa"/>
        </w:trPr>
        <w:tc>
          <w:tcPr>
            <w:tcW w:w="0" w:type="auto"/>
            <w:vAlign w:val="center"/>
            <w:hideMark/>
          </w:tcPr>
          <w:p w14:paraId="45BDD55C" w14:textId="77777777" w:rsidR="00A23969" w:rsidRPr="00A23969" w:rsidRDefault="00A23969" w:rsidP="00A23969">
            <w:r w:rsidRPr="00A23969">
              <w:t>HTTP Methods</w:t>
            </w:r>
          </w:p>
        </w:tc>
        <w:tc>
          <w:tcPr>
            <w:tcW w:w="0" w:type="auto"/>
            <w:vAlign w:val="center"/>
            <w:hideMark/>
          </w:tcPr>
          <w:p w14:paraId="1EAEF8CD" w14:textId="77777777" w:rsidR="00A23969" w:rsidRPr="00A23969" w:rsidRDefault="00A23969" w:rsidP="00A23969">
            <w:r w:rsidRPr="00A23969">
              <w:t>GET, POST, PUT, DELETE for CRUD</w:t>
            </w:r>
          </w:p>
        </w:tc>
      </w:tr>
      <w:tr w:rsidR="00A23969" w:rsidRPr="00A23969" w14:paraId="13AD06F2" w14:textId="77777777">
        <w:trPr>
          <w:tblCellSpacing w:w="15" w:type="dxa"/>
        </w:trPr>
        <w:tc>
          <w:tcPr>
            <w:tcW w:w="0" w:type="auto"/>
            <w:vAlign w:val="center"/>
            <w:hideMark/>
          </w:tcPr>
          <w:p w14:paraId="384C1335" w14:textId="77777777" w:rsidR="00A23969" w:rsidRPr="00A23969" w:rsidRDefault="00A23969" w:rsidP="00A23969">
            <w:r w:rsidRPr="00A23969">
              <w:t>Client-Server</w:t>
            </w:r>
          </w:p>
        </w:tc>
        <w:tc>
          <w:tcPr>
            <w:tcW w:w="0" w:type="auto"/>
            <w:vAlign w:val="center"/>
            <w:hideMark/>
          </w:tcPr>
          <w:p w14:paraId="5989B9E2" w14:textId="77777777" w:rsidR="00A23969" w:rsidRPr="00A23969" w:rsidRDefault="00A23969" w:rsidP="00A23969">
            <w:r w:rsidRPr="00A23969">
              <w:t>Frontend and backend are separate</w:t>
            </w:r>
          </w:p>
        </w:tc>
      </w:tr>
      <w:tr w:rsidR="00A23969" w:rsidRPr="00A23969" w14:paraId="60BDDAAA" w14:textId="77777777">
        <w:trPr>
          <w:tblCellSpacing w:w="15" w:type="dxa"/>
        </w:trPr>
        <w:tc>
          <w:tcPr>
            <w:tcW w:w="0" w:type="auto"/>
            <w:vAlign w:val="center"/>
            <w:hideMark/>
          </w:tcPr>
          <w:p w14:paraId="6FF01E58" w14:textId="77777777" w:rsidR="00A23969" w:rsidRPr="00A23969" w:rsidRDefault="00A23969" w:rsidP="00A23969">
            <w:r w:rsidRPr="00A23969">
              <w:t>Cacheable</w:t>
            </w:r>
          </w:p>
        </w:tc>
        <w:tc>
          <w:tcPr>
            <w:tcW w:w="0" w:type="auto"/>
            <w:vAlign w:val="center"/>
            <w:hideMark/>
          </w:tcPr>
          <w:p w14:paraId="69C90B28" w14:textId="77777777" w:rsidR="00A23969" w:rsidRPr="00A23969" w:rsidRDefault="00A23969" w:rsidP="00A23969">
            <w:r w:rsidRPr="00A23969">
              <w:t>Responses can be cached</w:t>
            </w:r>
          </w:p>
        </w:tc>
      </w:tr>
    </w:tbl>
    <w:p w14:paraId="6E7AA37E" w14:textId="77777777" w:rsidR="00A23969" w:rsidRPr="00A23969" w:rsidRDefault="00A23969" w:rsidP="00A23969">
      <w:r w:rsidRPr="00A23969">
        <w:pict w14:anchorId="4B3BAF6E">
          <v:rect id="_x0000_i1168" style="width:0;height:1.5pt" o:hralign="center" o:hrstd="t" o:hr="t" fillcolor="#a0a0a0" stroked="f"/>
        </w:pict>
      </w:r>
    </w:p>
    <w:p w14:paraId="71DEFCA6" w14:textId="77777777" w:rsidR="00A23969" w:rsidRPr="00A23969" w:rsidRDefault="00A23969" w:rsidP="00A23969">
      <w:pPr>
        <w:rPr>
          <w:b/>
          <w:bCs/>
        </w:rPr>
      </w:pPr>
      <w:r w:rsidRPr="00A23969">
        <w:rPr>
          <w:b/>
          <w:bCs/>
        </w:rPr>
        <w:lastRenderedPageBreak/>
        <w:t>12. CRUD API</w:t>
      </w:r>
    </w:p>
    <w:p w14:paraId="128F7175" w14:textId="77777777" w:rsidR="00A23969" w:rsidRPr="00A23969" w:rsidRDefault="00A23969" w:rsidP="00A23969">
      <w:r w:rsidRPr="00A23969">
        <w:rPr>
          <w:b/>
          <w:bCs/>
        </w:rPr>
        <w:t>Q1. What is CRUD and why is it fundamental?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1334"/>
      </w:tblGrid>
      <w:tr w:rsidR="00A23969" w:rsidRPr="00A23969" w14:paraId="0ED9016A" w14:textId="77777777">
        <w:trPr>
          <w:tblHeader/>
          <w:tblCellSpacing w:w="15" w:type="dxa"/>
        </w:trPr>
        <w:tc>
          <w:tcPr>
            <w:tcW w:w="0" w:type="auto"/>
            <w:vAlign w:val="center"/>
            <w:hideMark/>
          </w:tcPr>
          <w:p w14:paraId="24004071" w14:textId="77777777" w:rsidR="00A23969" w:rsidRPr="00A23969" w:rsidRDefault="00A23969" w:rsidP="00A23969">
            <w:pPr>
              <w:rPr>
                <w:b/>
                <w:bCs/>
              </w:rPr>
            </w:pPr>
            <w:r w:rsidRPr="00A23969">
              <w:rPr>
                <w:b/>
                <w:bCs/>
              </w:rPr>
              <w:t>Operation</w:t>
            </w:r>
          </w:p>
        </w:tc>
        <w:tc>
          <w:tcPr>
            <w:tcW w:w="0" w:type="auto"/>
            <w:vAlign w:val="center"/>
            <w:hideMark/>
          </w:tcPr>
          <w:p w14:paraId="38B4E599" w14:textId="77777777" w:rsidR="00A23969" w:rsidRPr="00A23969" w:rsidRDefault="00A23969" w:rsidP="00A23969">
            <w:pPr>
              <w:rPr>
                <w:b/>
                <w:bCs/>
              </w:rPr>
            </w:pPr>
            <w:r w:rsidRPr="00A23969">
              <w:rPr>
                <w:b/>
                <w:bCs/>
              </w:rPr>
              <w:t>HTTP Method</w:t>
            </w:r>
          </w:p>
        </w:tc>
      </w:tr>
      <w:tr w:rsidR="00A23969" w:rsidRPr="00A23969" w14:paraId="7F480E0A" w14:textId="77777777">
        <w:trPr>
          <w:tblCellSpacing w:w="15" w:type="dxa"/>
        </w:trPr>
        <w:tc>
          <w:tcPr>
            <w:tcW w:w="0" w:type="auto"/>
            <w:vAlign w:val="center"/>
            <w:hideMark/>
          </w:tcPr>
          <w:p w14:paraId="36180963" w14:textId="77777777" w:rsidR="00A23969" w:rsidRPr="00A23969" w:rsidRDefault="00A23969" w:rsidP="00A23969">
            <w:r w:rsidRPr="00A23969">
              <w:t>Create</w:t>
            </w:r>
          </w:p>
        </w:tc>
        <w:tc>
          <w:tcPr>
            <w:tcW w:w="0" w:type="auto"/>
            <w:vAlign w:val="center"/>
            <w:hideMark/>
          </w:tcPr>
          <w:p w14:paraId="532CF88D" w14:textId="77777777" w:rsidR="00A23969" w:rsidRPr="00A23969" w:rsidRDefault="00A23969" w:rsidP="00A23969">
            <w:r w:rsidRPr="00A23969">
              <w:t>POST</w:t>
            </w:r>
          </w:p>
        </w:tc>
      </w:tr>
      <w:tr w:rsidR="00A23969" w:rsidRPr="00A23969" w14:paraId="3AB3FD33" w14:textId="77777777">
        <w:trPr>
          <w:tblCellSpacing w:w="15" w:type="dxa"/>
        </w:trPr>
        <w:tc>
          <w:tcPr>
            <w:tcW w:w="0" w:type="auto"/>
            <w:vAlign w:val="center"/>
            <w:hideMark/>
          </w:tcPr>
          <w:p w14:paraId="0A4F8727" w14:textId="77777777" w:rsidR="00A23969" w:rsidRPr="00A23969" w:rsidRDefault="00A23969" w:rsidP="00A23969">
            <w:r w:rsidRPr="00A23969">
              <w:t>Read</w:t>
            </w:r>
          </w:p>
        </w:tc>
        <w:tc>
          <w:tcPr>
            <w:tcW w:w="0" w:type="auto"/>
            <w:vAlign w:val="center"/>
            <w:hideMark/>
          </w:tcPr>
          <w:p w14:paraId="28009DD7" w14:textId="77777777" w:rsidR="00A23969" w:rsidRPr="00A23969" w:rsidRDefault="00A23969" w:rsidP="00A23969">
            <w:r w:rsidRPr="00A23969">
              <w:t>GET</w:t>
            </w:r>
          </w:p>
        </w:tc>
      </w:tr>
      <w:tr w:rsidR="00A23969" w:rsidRPr="00A23969" w14:paraId="20DC71D5" w14:textId="77777777">
        <w:trPr>
          <w:tblCellSpacing w:w="15" w:type="dxa"/>
        </w:trPr>
        <w:tc>
          <w:tcPr>
            <w:tcW w:w="0" w:type="auto"/>
            <w:vAlign w:val="center"/>
            <w:hideMark/>
          </w:tcPr>
          <w:p w14:paraId="26055AEE" w14:textId="77777777" w:rsidR="00A23969" w:rsidRPr="00A23969" w:rsidRDefault="00A23969" w:rsidP="00A23969">
            <w:r w:rsidRPr="00A23969">
              <w:t>Update</w:t>
            </w:r>
          </w:p>
        </w:tc>
        <w:tc>
          <w:tcPr>
            <w:tcW w:w="0" w:type="auto"/>
            <w:vAlign w:val="center"/>
            <w:hideMark/>
          </w:tcPr>
          <w:p w14:paraId="367E284A" w14:textId="77777777" w:rsidR="00A23969" w:rsidRPr="00A23969" w:rsidRDefault="00A23969" w:rsidP="00A23969">
            <w:r w:rsidRPr="00A23969">
              <w:t>PUT/PATCH</w:t>
            </w:r>
          </w:p>
        </w:tc>
      </w:tr>
      <w:tr w:rsidR="00A23969" w:rsidRPr="00A23969" w14:paraId="35DA4C8F" w14:textId="77777777">
        <w:trPr>
          <w:tblCellSpacing w:w="15" w:type="dxa"/>
        </w:trPr>
        <w:tc>
          <w:tcPr>
            <w:tcW w:w="0" w:type="auto"/>
            <w:vAlign w:val="center"/>
            <w:hideMark/>
          </w:tcPr>
          <w:p w14:paraId="4407AEC7" w14:textId="77777777" w:rsidR="00A23969" w:rsidRPr="00A23969" w:rsidRDefault="00A23969" w:rsidP="00A23969">
            <w:r w:rsidRPr="00A23969">
              <w:t>Delete</w:t>
            </w:r>
          </w:p>
        </w:tc>
        <w:tc>
          <w:tcPr>
            <w:tcW w:w="0" w:type="auto"/>
            <w:vAlign w:val="center"/>
            <w:hideMark/>
          </w:tcPr>
          <w:p w14:paraId="75C8DD2F" w14:textId="77777777" w:rsidR="00A23969" w:rsidRPr="00A23969" w:rsidRDefault="00A23969" w:rsidP="00A23969">
            <w:r w:rsidRPr="00A23969">
              <w:t>DELETE</w:t>
            </w:r>
          </w:p>
        </w:tc>
      </w:tr>
    </w:tbl>
    <w:p w14:paraId="12B7E6CA" w14:textId="77777777" w:rsidR="00A23969" w:rsidRPr="00A23969" w:rsidRDefault="00A23969" w:rsidP="00A23969">
      <w:r w:rsidRPr="00A23969">
        <w:t>CRUD is fundamental because every database application needs these 4 basic operations to manage data effectively.</w:t>
      </w:r>
    </w:p>
    <w:p w14:paraId="341D88E2" w14:textId="77777777" w:rsidR="00A23969" w:rsidRPr="00A23969" w:rsidRDefault="00A23969" w:rsidP="00A23969">
      <w:r w:rsidRPr="00A23969">
        <w:pict w14:anchorId="4BC5EDD2">
          <v:rect id="_x0000_i1169" style="width:0;height:1.5pt" o:hralign="center" o:hrstd="t" o:hr="t" fillcolor="#a0a0a0" stroked="f"/>
        </w:pict>
      </w:r>
    </w:p>
    <w:p w14:paraId="6C191419" w14:textId="77777777" w:rsidR="00A23969" w:rsidRPr="00A23969" w:rsidRDefault="00A23969" w:rsidP="00A23969">
      <w:pPr>
        <w:rPr>
          <w:b/>
          <w:bCs/>
        </w:rPr>
      </w:pPr>
      <w:r w:rsidRPr="00A23969">
        <w:rPr>
          <w:b/>
          <w:bCs/>
        </w:rPr>
        <w:t>13. Authentication and Authorization API</w:t>
      </w:r>
    </w:p>
    <w:p w14:paraId="192506A9" w14:textId="77777777" w:rsidR="00A23969" w:rsidRPr="00A23969" w:rsidRDefault="00A23969" w:rsidP="00A23969">
      <w:r w:rsidRPr="00A23969">
        <w:rPr>
          <w:b/>
          <w:bCs/>
        </w:rPr>
        <w:t>Q1. Difference between Authentication and Authorization?</w:t>
      </w:r>
    </w:p>
    <w:p w14:paraId="3C7D335F" w14:textId="77777777" w:rsidR="00A23969" w:rsidRPr="00A23969" w:rsidRDefault="00A23969" w:rsidP="00A23969">
      <w:pPr>
        <w:numPr>
          <w:ilvl w:val="0"/>
          <w:numId w:val="4"/>
        </w:numPr>
      </w:pPr>
      <w:r w:rsidRPr="00A23969">
        <w:t>Authentication means verifying who the user is, like checking login credentials</w:t>
      </w:r>
    </w:p>
    <w:p w14:paraId="2A28A346" w14:textId="77777777" w:rsidR="00A23969" w:rsidRPr="00A23969" w:rsidRDefault="00A23969" w:rsidP="00A23969">
      <w:pPr>
        <w:numPr>
          <w:ilvl w:val="0"/>
          <w:numId w:val="4"/>
        </w:numPr>
      </w:pPr>
      <w:r w:rsidRPr="00A23969">
        <w:t>Authorization means deciding what the user is allowed to do, like access control and permissions</w:t>
      </w:r>
    </w:p>
    <w:p w14:paraId="740C6D26" w14:textId="77777777" w:rsidR="00A23969" w:rsidRPr="00A23969" w:rsidRDefault="00A23969" w:rsidP="00A23969">
      <w:r w:rsidRPr="00A23969">
        <w:rPr>
          <w:b/>
          <w:bCs/>
        </w:rPr>
        <w:t>Q2. How is token-based authentication implemented?</w:t>
      </w:r>
      <w:r w:rsidRPr="00A23969">
        <w:t xml:space="preserve"> After successful login, a unique token is generated for the user and returned. The client stores this token and sends it in the request header for every subsequent API call. The server verifies the token before giving access.</w:t>
      </w:r>
    </w:p>
    <w:p w14:paraId="1BC437E7" w14:textId="77777777" w:rsidR="00A23969" w:rsidRPr="00A23969" w:rsidRDefault="00A23969" w:rsidP="00A23969">
      <w:r w:rsidRPr="00A23969">
        <w:pict w14:anchorId="0341697C">
          <v:rect id="_x0000_i1170" style="width:0;height:1.5pt" o:hralign="center" o:hrstd="t" o:hr="t" fillcolor="#a0a0a0" stroked="f"/>
        </w:pict>
      </w:r>
    </w:p>
    <w:p w14:paraId="51A15E60" w14:textId="77777777" w:rsidR="00A23969" w:rsidRPr="00A23969" w:rsidRDefault="00A23969" w:rsidP="00A23969">
      <w:pPr>
        <w:rPr>
          <w:b/>
          <w:bCs/>
        </w:rPr>
      </w:pPr>
      <w:r w:rsidRPr="00A23969">
        <w:rPr>
          <w:b/>
          <w:bCs/>
        </w:rPr>
        <w:t>14. OpenWeatherMap API</w:t>
      </w:r>
    </w:p>
    <w:p w14:paraId="36AE7153" w14:textId="77777777" w:rsidR="00A23969" w:rsidRPr="00A23969" w:rsidRDefault="00A23969" w:rsidP="00A23969">
      <w:r w:rsidRPr="00A23969">
        <w:rPr>
          <w:b/>
          <w:bCs/>
        </w:rPr>
        <w:t>Q1. What is OpenWeatherMap API?</w:t>
      </w:r>
      <w:r w:rsidRPr="00A23969">
        <w:t xml:space="preserve"> OpenWeatherMap is a free weather data API that provides current weather, forecast, and historical data for any location worldwide using city name or geographic coordinates. It returns data in JSON format.</w:t>
      </w:r>
    </w:p>
    <w:p w14:paraId="5D3E5EEF" w14:textId="77777777" w:rsidR="00A23969" w:rsidRPr="00A23969" w:rsidRDefault="00A23969" w:rsidP="00A23969">
      <w:r w:rsidRPr="00A23969">
        <w:pict w14:anchorId="7F786580">
          <v:rect id="_x0000_i1171" style="width:0;height:1.5pt" o:hralign="center" o:hrstd="t" o:hr="t" fillcolor="#a0a0a0" stroked="f"/>
        </w:pict>
      </w:r>
    </w:p>
    <w:p w14:paraId="3CCCD23D" w14:textId="77777777" w:rsidR="00A23969" w:rsidRPr="00A23969" w:rsidRDefault="00A23969" w:rsidP="00A23969">
      <w:pPr>
        <w:rPr>
          <w:b/>
          <w:bCs/>
        </w:rPr>
      </w:pPr>
      <w:r w:rsidRPr="00A23969">
        <w:rPr>
          <w:b/>
          <w:bCs/>
        </w:rPr>
        <w:t>15. Google Maps Geocoding API</w:t>
      </w:r>
    </w:p>
    <w:p w14:paraId="18AA38B7" w14:textId="77777777" w:rsidR="00A23969" w:rsidRPr="00A23969" w:rsidRDefault="00A23969" w:rsidP="00A23969">
      <w:r w:rsidRPr="00A23969">
        <w:rPr>
          <w:b/>
          <w:bCs/>
        </w:rPr>
        <w:t>Q1. How is Geocoding API used?</w:t>
      </w:r>
      <w:r w:rsidRPr="00A23969">
        <w:t xml:space="preserve"> Geocoding API converts a human-readable address into geographic coordinates (latitude and longitude). The reverse process is called reverse geocoding which converts coordinates back into a readable address. It is useful for locating doctors or services on a map.</w:t>
      </w:r>
    </w:p>
    <w:p w14:paraId="554E940E" w14:textId="77777777" w:rsidR="00A23969" w:rsidRPr="00A23969" w:rsidRDefault="00A23969" w:rsidP="00A23969">
      <w:r w:rsidRPr="00A23969">
        <w:pict w14:anchorId="48DAED31">
          <v:rect id="_x0000_i1172" style="width:0;height:1.5pt" o:hralign="center" o:hrstd="t" o:hr="t" fillcolor="#a0a0a0" stroked="f"/>
        </w:pict>
      </w:r>
    </w:p>
    <w:p w14:paraId="4292B32E" w14:textId="77777777" w:rsidR="00A23969" w:rsidRPr="00A23969" w:rsidRDefault="00A23969" w:rsidP="00A23969">
      <w:pPr>
        <w:rPr>
          <w:b/>
          <w:bCs/>
        </w:rPr>
      </w:pPr>
      <w:r w:rsidRPr="00A23969">
        <w:rPr>
          <w:b/>
          <w:bCs/>
        </w:rPr>
        <w:t>16. GitHub API Integration</w:t>
      </w:r>
    </w:p>
    <w:p w14:paraId="10F0BA3D" w14:textId="77777777" w:rsidR="00A23969" w:rsidRPr="00A23969" w:rsidRDefault="00A23969" w:rsidP="00A23969">
      <w:r w:rsidRPr="00A23969">
        <w:rPr>
          <w:b/>
          <w:bCs/>
        </w:rPr>
        <w:t>Q1. What is GitHub API and how to interact with it?</w:t>
      </w:r>
      <w:r w:rsidRPr="00A23969">
        <w:t xml:space="preserve"> GitHub API allows programmatic access to GitHub data like repositories, commits, issues, and user profiles. It uses token-based authentication and returns data in JSON format. It is useful for automating GitHub tasks from a Django project.</w:t>
      </w:r>
    </w:p>
    <w:p w14:paraId="7E25776B" w14:textId="77777777" w:rsidR="00A23969" w:rsidRPr="00A23969" w:rsidRDefault="00A23969" w:rsidP="00A23969">
      <w:r w:rsidRPr="00A23969">
        <w:pict w14:anchorId="11CA4DCA">
          <v:rect id="_x0000_i1173" style="width:0;height:1.5pt" o:hralign="center" o:hrstd="t" o:hr="t" fillcolor="#a0a0a0" stroked="f"/>
        </w:pict>
      </w:r>
    </w:p>
    <w:p w14:paraId="7E634C16" w14:textId="77777777" w:rsidR="00A23969" w:rsidRPr="00A23969" w:rsidRDefault="00A23969" w:rsidP="00A23969">
      <w:pPr>
        <w:rPr>
          <w:b/>
          <w:bCs/>
        </w:rPr>
      </w:pPr>
      <w:r w:rsidRPr="00A23969">
        <w:rPr>
          <w:b/>
          <w:bCs/>
        </w:rPr>
        <w:lastRenderedPageBreak/>
        <w:t>17. Twitter API Integration</w:t>
      </w:r>
    </w:p>
    <w:p w14:paraId="426AF0E3" w14:textId="77777777" w:rsidR="00A23969" w:rsidRPr="00A23969" w:rsidRDefault="00A23969" w:rsidP="00A23969">
      <w:r w:rsidRPr="00A23969">
        <w:rPr>
          <w:b/>
          <w:bCs/>
        </w:rPr>
        <w:t>Q1. How is Twitter API used?</w:t>
      </w:r>
      <w:r w:rsidRPr="00A23969">
        <w:t xml:space="preserve"> Twitter API allows fetching tweets, posting tweets, and retrieving user data using OAuth authentication. The tweepy library simplifies the integration of Twitter API in Python and Django projects.</w:t>
      </w:r>
    </w:p>
    <w:p w14:paraId="1BA808E9" w14:textId="77777777" w:rsidR="00A23969" w:rsidRPr="00A23969" w:rsidRDefault="00A23969" w:rsidP="00A23969">
      <w:r w:rsidRPr="00A23969">
        <w:pict w14:anchorId="191701D2">
          <v:rect id="_x0000_i1174" style="width:0;height:1.5pt" o:hralign="center" o:hrstd="t" o:hr="t" fillcolor="#a0a0a0" stroked="f"/>
        </w:pict>
      </w:r>
    </w:p>
    <w:p w14:paraId="186AA152" w14:textId="77777777" w:rsidR="00A23969" w:rsidRPr="00A23969" w:rsidRDefault="00A23969" w:rsidP="00A23969">
      <w:pPr>
        <w:rPr>
          <w:b/>
          <w:bCs/>
        </w:rPr>
      </w:pPr>
      <w:r w:rsidRPr="00A23969">
        <w:rPr>
          <w:b/>
          <w:bCs/>
        </w:rPr>
        <w:t>18. REST Countries API</w:t>
      </w:r>
    </w:p>
    <w:p w14:paraId="4DBB95FD" w14:textId="77777777" w:rsidR="00A23969" w:rsidRPr="00A23969" w:rsidRDefault="00A23969" w:rsidP="00A23969">
      <w:r w:rsidRPr="00A23969">
        <w:rPr>
          <w:b/>
          <w:bCs/>
        </w:rPr>
        <w:t>Q1. What is REST Countries API?</w:t>
      </w:r>
      <w:r w:rsidRPr="00A23969">
        <w:t xml:space="preserve"> REST Countries is a free and open API that returns detailed information about any country including population, official languages, currency, capital city, and flag image. No authentication is required to use it.</w:t>
      </w:r>
    </w:p>
    <w:p w14:paraId="3075E487" w14:textId="77777777" w:rsidR="00A23969" w:rsidRPr="00A23969" w:rsidRDefault="00A23969" w:rsidP="00A23969">
      <w:r w:rsidRPr="00A23969">
        <w:pict w14:anchorId="22AD9B0D">
          <v:rect id="_x0000_i1175" style="width:0;height:1.5pt" o:hralign="center" o:hrstd="t" o:hr="t" fillcolor="#a0a0a0" stroked="f"/>
        </w:pict>
      </w:r>
    </w:p>
    <w:p w14:paraId="35CCCBD0" w14:textId="77777777" w:rsidR="00A23969" w:rsidRPr="00A23969" w:rsidRDefault="00A23969" w:rsidP="00A23969">
      <w:pPr>
        <w:rPr>
          <w:b/>
          <w:bCs/>
        </w:rPr>
      </w:pPr>
      <w:r w:rsidRPr="00A23969">
        <w:rPr>
          <w:b/>
          <w:bCs/>
        </w:rPr>
        <w:t>19. Email Sending APIs (SendGrid, Mailchimp)</w:t>
      </w:r>
    </w:p>
    <w:p w14:paraId="0CB3A9F5" w14:textId="77777777" w:rsidR="00A23969" w:rsidRPr="00A23969" w:rsidRDefault="00A23969" w:rsidP="00A23969">
      <w:r w:rsidRPr="00A23969">
        <w:rPr>
          <w:b/>
          <w:bCs/>
        </w:rPr>
        <w:t>Q1. How are email APIs used?</w:t>
      </w:r>
    </w:p>
    <w:p w14:paraId="638BC2BD" w14:textId="77777777" w:rsidR="00A23969" w:rsidRPr="00A23969" w:rsidRDefault="00A23969" w:rsidP="00A23969">
      <w:pPr>
        <w:numPr>
          <w:ilvl w:val="0"/>
          <w:numId w:val="5"/>
        </w:numPr>
      </w:pPr>
      <w:r w:rsidRPr="00A23969">
        <w:t>SendGrid is best for transactional emails like registration confirmation and password reset</w:t>
      </w:r>
    </w:p>
    <w:p w14:paraId="03BAC958" w14:textId="77777777" w:rsidR="00A23969" w:rsidRPr="00A23969" w:rsidRDefault="00A23969" w:rsidP="00A23969">
      <w:pPr>
        <w:numPr>
          <w:ilvl w:val="0"/>
          <w:numId w:val="5"/>
        </w:numPr>
      </w:pPr>
      <w:r w:rsidRPr="00A23969">
        <w:t>Mailchimp is best for marketing and bulk email campaigns</w:t>
      </w:r>
    </w:p>
    <w:p w14:paraId="2FCAF209" w14:textId="77777777" w:rsidR="00A23969" w:rsidRPr="00A23969" w:rsidRDefault="00A23969" w:rsidP="00A23969">
      <w:pPr>
        <w:numPr>
          <w:ilvl w:val="0"/>
          <w:numId w:val="5"/>
        </w:numPr>
      </w:pPr>
      <w:r w:rsidRPr="00A23969">
        <w:t>Both provide Python libraries that can be easily integrated into Django projects</w:t>
      </w:r>
    </w:p>
    <w:p w14:paraId="17B41E89" w14:textId="77777777" w:rsidR="00A23969" w:rsidRPr="00A23969" w:rsidRDefault="00A23969" w:rsidP="00A23969">
      <w:r w:rsidRPr="00A23969">
        <w:pict w14:anchorId="7921F951">
          <v:rect id="_x0000_i1176" style="width:0;height:1.5pt" o:hralign="center" o:hrstd="t" o:hr="t" fillcolor="#a0a0a0" stroked="f"/>
        </w:pict>
      </w:r>
    </w:p>
    <w:p w14:paraId="74042A62" w14:textId="77777777" w:rsidR="00A23969" w:rsidRPr="00A23969" w:rsidRDefault="00A23969" w:rsidP="00A23969">
      <w:pPr>
        <w:rPr>
          <w:b/>
          <w:bCs/>
        </w:rPr>
      </w:pPr>
      <w:r w:rsidRPr="00A23969">
        <w:rPr>
          <w:b/>
          <w:bCs/>
        </w:rPr>
        <w:t>20. SMS Sending APIs (Twilio)</w:t>
      </w:r>
    </w:p>
    <w:p w14:paraId="5EDAEFC7" w14:textId="77777777" w:rsidR="00A23969" w:rsidRPr="00A23969" w:rsidRDefault="00A23969" w:rsidP="00A23969">
      <w:r w:rsidRPr="00A23969">
        <w:rPr>
          <w:b/>
          <w:bCs/>
        </w:rPr>
        <w:t>Q1. What is Twilio and how is OTP sent?</w:t>
      </w:r>
      <w:r w:rsidRPr="00A23969">
        <w:t xml:space="preserve"> Twilio is a cloud communication platform used to send SMS, OTPs, and make voice calls programmatically. A random OTP is generated, sent to the user's phone via Twilio API, and then verified when the user submits it.</w:t>
      </w:r>
    </w:p>
    <w:p w14:paraId="102DA101" w14:textId="77777777" w:rsidR="00A23969" w:rsidRPr="00A23969" w:rsidRDefault="00A23969" w:rsidP="00A23969">
      <w:r w:rsidRPr="00A23969">
        <w:pict w14:anchorId="27669017">
          <v:rect id="_x0000_i1177" style="width:0;height:1.5pt" o:hralign="center" o:hrstd="t" o:hr="t" fillcolor="#a0a0a0" stroked="f"/>
        </w:pict>
      </w:r>
    </w:p>
    <w:p w14:paraId="41865291" w14:textId="77777777" w:rsidR="00A23969" w:rsidRPr="00A23969" w:rsidRDefault="00A23969" w:rsidP="00A23969">
      <w:pPr>
        <w:rPr>
          <w:b/>
          <w:bCs/>
        </w:rPr>
      </w:pPr>
      <w:r w:rsidRPr="00A23969">
        <w:rPr>
          <w:b/>
          <w:bCs/>
        </w:rPr>
        <w:t>21. Payment Integration (PayPal, Stripe)</w:t>
      </w:r>
    </w:p>
    <w:p w14:paraId="591A6F26" w14:textId="77777777" w:rsidR="00A23969" w:rsidRPr="00A23969" w:rsidRDefault="00A23969" w:rsidP="00A23969">
      <w:r w:rsidRPr="00A23969">
        <w:rPr>
          <w:b/>
          <w:bCs/>
        </w:rPr>
        <w:t>Q1. How are payment gateways integrated?</w:t>
      </w:r>
    </w:p>
    <w:p w14:paraId="6626E2EA" w14:textId="77777777" w:rsidR="00A23969" w:rsidRPr="00A23969" w:rsidRDefault="00A23969" w:rsidP="00A23969">
      <w:pPr>
        <w:numPr>
          <w:ilvl w:val="0"/>
          <w:numId w:val="6"/>
        </w:numPr>
      </w:pPr>
      <w:r w:rsidRPr="00A23969">
        <w:t>Stripe is easy to integrate and supports cards and digital payments</w:t>
      </w:r>
    </w:p>
    <w:p w14:paraId="7CDC0A3D" w14:textId="77777777" w:rsidR="00A23969" w:rsidRPr="00A23969" w:rsidRDefault="00A23969" w:rsidP="00A23969">
      <w:pPr>
        <w:numPr>
          <w:ilvl w:val="0"/>
          <w:numId w:val="6"/>
        </w:numPr>
      </w:pPr>
      <w:r w:rsidRPr="00A23969">
        <w:t>PayPal is widely used and supports global payments</w:t>
      </w:r>
    </w:p>
    <w:p w14:paraId="2081C132" w14:textId="77777777" w:rsidR="00A23969" w:rsidRPr="00A23969" w:rsidRDefault="00A23969" w:rsidP="00A23969">
      <w:pPr>
        <w:numPr>
          <w:ilvl w:val="0"/>
          <w:numId w:val="6"/>
        </w:numPr>
      </w:pPr>
      <w:r w:rsidRPr="00A23969">
        <w:t>Both provide APIs that create a payment intent, which is confirmed on the frontend and verified on the backend</w:t>
      </w:r>
    </w:p>
    <w:p w14:paraId="2CDD5888" w14:textId="77777777" w:rsidR="00A23969" w:rsidRPr="00A23969" w:rsidRDefault="00A23969" w:rsidP="00A23969">
      <w:r w:rsidRPr="00A23969">
        <w:pict w14:anchorId="24B278FB">
          <v:rect id="_x0000_i1178" style="width:0;height:1.5pt" o:hralign="center" o:hrstd="t" o:hr="t" fillcolor="#a0a0a0" stroked="f"/>
        </w:pict>
      </w:r>
    </w:p>
    <w:p w14:paraId="429A2A2E" w14:textId="77777777" w:rsidR="00A23969" w:rsidRPr="00A23969" w:rsidRDefault="00A23969" w:rsidP="00A23969">
      <w:pPr>
        <w:rPr>
          <w:b/>
          <w:bCs/>
        </w:rPr>
      </w:pPr>
      <w:r w:rsidRPr="00A23969">
        <w:rPr>
          <w:b/>
          <w:bCs/>
        </w:rPr>
        <w:t>22. Google Maps API Integration</w:t>
      </w:r>
    </w:p>
    <w:p w14:paraId="2F50F935" w14:textId="77777777" w:rsidR="00A23969" w:rsidRPr="00A23969" w:rsidRDefault="00A23969" w:rsidP="00A23969">
      <w:r w:rsidRPr="00A23969">
        <w:rPr>
          <w:b/>
          <w:bCs/>
        </w:rPr>
        <w:t>Q1. How is Google Maps API used to display maps and calculate distances?</w:t>
      </w:r>
      <w:r w:rsidRPr="00A23969">
        <w:t xml:space="preserve"> Google Maps API provides features like map display, nearby location search, distance calculation between two points, and turn-by-turn directions. In a Doctor Finder project it can be used to show nearby doctors and calculate travel distance and time.</w:t>
      </w:r>
    </w:p>
    <w:p w14:paraId="2EB1144F" w14:textId="77777777" w:rsidR="00B277D0" w:rsidRDefault="00B277D0"/>
    <w:sectPr w:rsidR="00B27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5DD2"/>
    <w:multiLevelType w:val="multilevel"/>
    <w:tmpl w:val="237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A789A"/>
    <w:multiLevelType w:val="multilevel"/>
    <w:tmpl w:val="EE78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87028"/>
    <w:multiLevelType w:val="multilevel"/>
    <w:tmpl w:val="F21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61844"/>
    <w:multiLevelType w:val="multilevel"/>
    <w:tmpl w:val="1F0A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F08F1"/>
    <w:multiLevelType w:val="multilevel"/>
    <w:tmpl w:val="853E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B1CA1"/>
    <w:multiLevelType w:val="multilevel"/>
    <w:tmpl w:val="24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173251">
    <w:abstractNumId w:val="1"/>
  </w:num>
  <w:num w:numId="2" w16cid:durableId="407122048">
    <w:abstractNumId w:val="4"/>
  </w:num>
  <w:num w:numId="3" w16cid:durableId="498429216">
    <w:abstractNumId w:val="5"/>
  </w:num>
  <w:num w:numId="4" w16cid:durableId="424615714">
    <w:abstractNumId w:val="3"/>
  </w:num>
  <w:num w:numId="5" w16cid:durableId="1785297439">
    <w:abstractNumId w:val="0"/>
  </w:num>
  <w:num w:numId="6" w16cid:durableId="1202016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969"/>
    <w:rsid w:val="00632F9C"/>
    <w:rsid w:val="00780EF9"/>
    <w:rsid w:val="00A23969"/>
    <w:rsid w:val="00B277D0"/>
    <w:rsid w:val="00B84726"/>
    <w:rsid w:val="00C248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66B4"/>
  <w15:chartTrackingRefBased/>
  <w15:docId w15:val="{8CE69B98-5FC9-4953-8B95-E0694D9A8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2396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2396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2396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23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96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2396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2396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23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969"/>
    <w:rPr>
      <w:rFonts w:eastAsiaTheme="majorEastAsia" w:cstheme="majorBidi"/>
      <w:color w:val="272727" w:themeColor="text1" w:themeTint="D8"/>
    </w:rPr>
  </w:style>
  <w:style w:type="paragraph" w:styleId="Title">
    <w:name w:val="Title"/>
    <w:basedOn w:val="Normal"/>
    <w:next w:val="Normal"/>
    <w:link w:val="TitleChar"/>
    <w:uiPriority w:val="10"/>
    <w:qFormat/>
    <w:rsid w:val="00A239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239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239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239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23969"/>
    <w:pPr>
      <w:spacing w:before="160"/>
      <w:jc w:val="center"/>
    </w:pPr>
    <w:rPr>
      <w:i/>
      <w:iCs/>
      <w:color w:val="404040" w:themeColor="text1" w:themeTint="BF"/>
    </w:rPr>
  </w:style>
  <w:style w:type="character" w:customStyle="1" w:styleId="QuoteChar">
    <w:name w:val="Quote Char"/>
    <w:basedOn w:val="DefaultParagraphFont"/>
    <w:link w:val="Quote"/>
    <w:uiPriority w:val="29"/>
    <w:rsid w:val="00A23969"/>
    <w:rPr>
      <w:rFonts w:cs="Mangal"/>
      <w:i/>
      <w:iCs/>
      <w:color w:val="404040" w:themeColor="text1" w:themeTint="BF"/>
    </w:rPr>
  </w:style>
  <w:style w:type="paragraph" w:styleId="ListParagraph">
    <w:name w:val="List Paragraph"/>
    <w:basedOn w:val="Normal"/>
    <w:uiPriority w:val="34"/>
    <w:qFormat/>
    <w:rsid w:val="00A23969"/>
    <w:pPr>
      <w:ind w:left="720"/>
      <w:contextualSpacing/>
    </w:pPr>
  </w:style>
  <w:style w:type="character" w:styleId="IntenseEmphasis">
    <w:name w:val="Intense Emphasis"/>
    <w:basedOn w:val="DefaultParagraphFont"/>
    <w:uiPriority w:val="21"/>
    <w:qFormat/>
    <w:rsid w:val="00A23969"/>
    <w:rPr>
      <w:i/>
      <w:iCs/>
      <w:color w:val="2F5496" w:themeColor="accent1" w:themeShade="BF"/>
    </w:rPr>
  </w:style>
  <w:style w:type="paragraph" w:styleId="IntenseQuote">
    <w:name w:val="Intense Quote"/>
    <w:basedOn w:val="Normal"/>
    <w:next w:val="Normal"/>
    <w:link w:val="IntenseQuoteChar"/>
    <w:uiPriority w:val="30"/>
    <w:qFormat/>
    <w:rsid w:val="00A23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969"/>
    <w:rPr>
      <w:rFonts w:cs="Mangal"/>
      <w:i/>
      <w:iCs/>
      <w:color w:val="2F5496" w:themeColor="accent1" w:themeShade="BF"/>
    </w:rPr>
  </w:style>
  <w:style w:type="character" w:styleId="IntenseReference">
    <w:name w:val="Intense Reference"/>
    <w:basedOn w:val="DefaultParagraphFont"/>
    <w:uiPriority w:val="32"/>
    <w:qFormat/>
    <w:rsid w:val="00A239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1216</Words>
  <Characters>6933</Characters>
  <Application>Microsoft Office Word</Application>
  <DocSecurity>0</DocSecurity>
  <Lines>57</Lines>
  <Paragraphs>16</Paragraphs>
  <ScaleCrop>false</ScaleCrop>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J1234R RATNANI</dc:creator>
  <cp:keywords/>
  <dc:description/>
  <cp:lastModifiedBy>J1234R RATNANI</cp:lastModifiedBy>
  <cp:revision>1</cp:revision>
  <dcterms:created xsi:type="dcterms:W3CDTF">2026-04-10T00:44:00Z</dcterms:created>
  <dcterms:modified xsi:type="dcterms:W3CDTF">2026-04-10T00:46:00Z</dcterms:modified>
</cp:coreProperties>
</file>