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个人简历</w:t>
      </w:r>
    </w:p>
    <w:p>
      <w:pPr>
        <w:spacing w:before="240" w:after="0" w:line="240" w:lineRule="auto"/>
        <w:ind w:left="42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基本信息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姓    名 ：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ab/>
      </w:r>
      <w:r>
        <w:rPr>
          <w:rFonts w:hint="eastAsia" w:ascii="宋体" w:hAnsi="宋体" w:cs="宋体"/>
          <w:color w:val="0000FF"/>
          <w:spacing w:val="0"/>
          <w:position w:val="0"/>
          <w:sz w:val="22"/>
          <w:shd w:val="clear" w:fill="auto"/>
          <w:lang w:eastAsia="zh-CN"/>
        </w:rPr>
        <w:t>小彬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性    别 :     男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出生年月 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1996年10月20日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民    族 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汉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现居住地 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北京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联系电话 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18310775513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电子邮箱 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942764111@qq.com</w:t>
      </w:r>
    </w:p>
    <w:p>
      <w:pPr>
        <w:spacing w:before="240" w:after="0" w:line="240" w:lineRule="auto"/>
        <w:ind w:left="420" w:right="0" w:firstLine="0"/>
        <w:jc w:val="left"/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求职意向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应聘职位：游戏开发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期望工作地区：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北京</w:t>
      </w:r>
    </w:p>
    <w:p>
      <w:pPr>
        <w:spacing w:before="240" w:after="0" w:line="240" w:lineRule="auto"/>
        <w:ind w:left="420" w:right="0" w:firstLine="0"/>
        <w:jc w:val="left"/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cs="宋体"/>
          <w:color w:val="0000FF"/>
          <w:spacing w:val="0"/>
          <w:position w:val="0"/>
          <w:sz w:val="22"/>
          <w:shd w:val="clear" w:fill="auto"/>
          <w:lang w:eastAsia="zh-CN"/>
        </w:rPr>
        <w:t>现居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: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ab/>
      </w:r>
      <w:r>
        <w:rPr>
          <w:rFonts w:hint="eastAsia" w:ascii="宋体" w:hAnsi="宋体" w:cs="宋体"/>
          <w:color w:val="0000FF"/>
          <w:spacing w:val="0"/>
          <w:position w:val="0"/>
          <w:sz w:val="22"/>
          <w:shd w:val="clear" w:fill="auto"/>
          <w:lang w:eastAsia="zh-CN"/>
        </w:rPr>
        <w:t>北京</w:t>
      </w:r>
      <w:r>
        <w:rPr>
          <w:rFonts w:hint="eastAsia" w:ascii="宋体" w:hAnsi="宋体" w:cs="宋体"/>
          <w:color w:val="0000FF"/>
          <w:spacing w:val="0"/>
          <w:position w:val="0"/>
          <w:sz w:val="22"/>
          <w:shd w:val="clear" w:fill="auto"/>
          <w:lang w:val="en-US" w:eastAsia="zh-CN"/>
        </w:rPr>
        <w:t>(天通苑)</w:t>
      </w:r>
      <w:bookmarkStart w:id="0" w:name="_GoBack"/>
      <w:bookmarkEnd w:id="0"/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期望月薪：面议</w:t>
      </w:r>
    </w:p>
    <w:p>
      <w:pPr>
        <w:spacing w:before="24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专业技能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熟练掌握cocos2d，有着良好的面向对象思维。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熟练运用cocosStudio和flax.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能够熟练运用c++,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777777"/>
          <w:spacing w:val="0"/>
          <w:sz w:val="21"/>
          <w:szCs w:val="21"/>
          <w:shd w:val="clear" w:fill="FAFAFA"/>
        </w:rPr>
        <w:t> </w:t>
      </w:r>
      <w:r>
        <w:rPr>
          <w:rFonts w:hint="default"/>
        </w:rPr>
        <w:t>Javascript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有着良好的思维逻辑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4.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熟练运用TiledMap。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6.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了解U3D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hint="eastAsia"/>
        </w:rPr>
        <w:t>Visual Studio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xcode，eclipse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6.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了解游戏开发流程,了解技术文档,可独立开发。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7.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可接安卓SDK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IOS SDK,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和微信分享SDK。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8.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了解java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Lua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,c#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语言。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9.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目前正在研究AR和VR可上手开发环境U3D。</w:t>
      </w:r>
    </w:p>
    <w:p>
      <w:pPr>
        <w:numPr>
          <w:ilvl w:val="0"/>
          <w:numId w:val="1"/>
        </w:numPr>
        <w:spacing w:before="0" w:after="0" w:line="240" w:lineRule="auto"/>
        <w:ind w:left="780" w:right="0" w:hanging="36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10.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了解node.js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.</w:t>
      </w:r>
    </w:p>
    <w:p>
      <w:pPr>
        <w:spacing w:before="24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24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24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项目经验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Cocos2d-JS引擎 25等款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html5单机游戏项目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负责模块：游戏全部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公司名称：乐天时代（北京）科技有限公司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就职时间：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201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.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--2016.3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一、休闲类：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【步行者】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"http://www.59600.com/games/crossing-pedestrian/"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http://www.59600.com/games/crossing-pedestrian/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【天天来战】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"http://www.59600.com/games/fight-everyday/"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http://www.59600.com/games/fight-everyday/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3、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【灭蟑螂】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"http://www.59600.com/games/wild-insects/"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http://www.59600.com/games/wild-insects/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4、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【快乐的小猫】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"http://www.59600.com/games/happy-kitten/"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http://www.59600.com/games/happy-kitten/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5、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【跳跳鸡】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"http://www.59600.com/games/handlekiller/"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http://www.59600.com/games/handlekiller/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6、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【不可思议】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"http://www.59600.com/games/impossible-game/"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http://www.59600.com/games/impossible-game/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7、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【色彩花园】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"http://www.59600.com/games/color-garden/"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http://www.59600.com/games/color-garden/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8、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【色彩花园2】</w:t>
      </w:r>
    </w:p>
    <w:p>
      <w:pPr>
        <w:spacing w:before="0" w:after="0" w:line="240" w:lineRule="auto"/>
        <w:ind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"http://www.59600.com/games/color-garden2/"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http://www.59600.com/games/color-garden2/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right="0" w:firstLine="500" w:firstLineChars="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  <w:lang w:val="en-US" w:eastAsia="zh-CN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虐心类：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【手指终结者】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"http://www.59600.com/games/handlekiller/"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http://www.59600.com/games/handlekiller/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2、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【红绿行】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"http://www.59600.com/games/red-and-green-car/"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http://www.59600.com/games/red-and-green-car/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3、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【星际迷航】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"http://www.59600.com/games/interstellar-escape/"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http://www.59600.com/games/interstellar-escape/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4、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【忍着不能死】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"http://www.59600.com/games/ninja/"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http://www.59600.com/games/ninja/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numPr>
          <w:ilvl w:val="0"/>
          <w:numId w:val="0"/>
        </w:numPr>
        <w:spacing w:before="0" w:after="0" w:line="240" w:lineRule="auto"/>
        <w:ind w:right="0" w:rightChars="0" w:firstLine="500" w:firstLineChars="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三、竞速跑酷类：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【熊来了3】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上线平台：国内：</w:t>
      </w:r>
      <w:r>
        <w:fldChar w:fldCharType="begin"/>
      </w:r>
      <w:r>
        <w:instrText xml:space="preserve"> HYPERLINK "http://www.59600.com/games/bear-come/"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http://www.59600.com/games/bear-come/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四、射击类：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【神枪手】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上线平台：国内：</w:t>
      </w:r>
      <w:r>
        <w:fldChar w:fldCharType="begin"/>
      </w:r>
      <w:r>
        <w:instrText xml:space="preserve"> HYPERLINK "http://www.59600.com/games/sniper-run/"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http://www.59600.com/games/sniper-run/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【魔龙岛】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"http://www.59600.com/games/magic-island/"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http://www.59600.com/games/magic-island/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3、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【奇幻射击】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"http://www.59600.com/games/twin-shooter/"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http://www.59600.com/games/twin-shooter/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numPr>
          <w:ilvl w:val="0"/>
          <w:numId w:val="4"/>
        </w:num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益智类：</w:t>
      </w:r>
    </w:p>
    <w:p>
      <w:pPr>
        <w:numPr>
          <w:ilvl w:val="0"/>
          <w:numId w:val="0"/>
        </w:numPr>
        <w:spacing w:before="0" w:after="0" w:line="240" w:lineRule="auto"/>
        <w:ind w:left="420" w:leftChars="0"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【狂暴熊】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"http://www.59600.com/games/puzzle-bear/"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http://www.59600.com/games/puzzle-bear/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【明星拼图】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"http://www.59600.com/games/the-puzzle/"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http://www.59600.com/games/the-puzzle/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3、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【五子棋游戏】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"http://www.59600.com/games/five-chess/"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http://www.59600.com/games/five-chess/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六、策略类：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【球球大作战】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上线平台：国内：</w:t>
      </w:r>
      <w:r>
        <w:fldChar w:fldCharType="begin"/>
      </w:r>
      <w:r>
        <w:instrText xml:space="preserve"> HYPERLINK "http://www.59600.com/games/ball-fight/"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t>http://www.59600.com/games/ball-fight/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【小红人】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游戏类型：休闲，虐心</w:t>
      </w:r>
    </w:p>
    <w:p>
      <w:pPr>
        <w:spacing w:before="0" w:after="0" w:line="240" w:lineRule="auto"/>
        <w:ind w:left="0" w:right="0" w:firstLine="500" w:firstLineChars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负责模块：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游戏前后端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fldChar w:fldCharType="begin"/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instrText xml:space="preserve"> HYPERLINK "http://weibo.com/p/10080867de36cb0bee2d8aaed48280eb98c785" </w:instrTex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pacing w:val="0"/>
          <w:position w:val="0"/>
          <w:sz w:val="22"/>
          <w:shd w:val="clear" w:fill="auto"/>
          <w:lang w:eastAsia="zh-CN"/>
        </w:rPr>
        <w:t>http://weibo.com/p/10080867de36cb0bee2d8aaed48280eb98c785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fldChar w:fldCharType="end"/>
      </w: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游戏玩法和简介：与三星#Mixed Talents 联才创益活动合作的一款阻止人们闯红灯得一款公益型游戏。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Cocos2d引擎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参与的网络游戏项目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项目名称：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世外飞仙【回合制游戏】。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开发环境：Win7，iOS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软件环境：Cocos2d-x 2.2.6、cocostudio、VS2010,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游戏介绍：Android平台下的2D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公司名称：乐天时代（北京）科技有限公司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eastAsia="zh-CN"/>
        </w:rPr>
        <w:t>在职时间：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201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4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.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--2016.3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负责功能：界面UI，登录系统，音效, 道具的功能, 战斗功能 系统以及一些逻辑。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【状态基】</w:t>
      </w:r>
    </w:p>
    <w:p>
      <w:pPr>
        <w:spacing w:before="0" w:after="0" w:line="240" w:lineRule="auto"/>
        <w:ind w:left="36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【背包和道具的功能】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【抽弟子功能】</w:t>
      </w:r>
    </w:p>
    <w:p>
      <w:pPr>
        <w:spacing w:before="0" w:after="0" w:line="240" w:lineRule="auto"/>
        <w:ind w:left="42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【阵法】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项目名称：梦幻传奇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公司名称：北京图龙科技有限公司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就职时间：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201</w:t>
      </w:r>
      <w:r>
        <w:rPr>
          <w:rFonts w:hint="eastAsia" w:ascii="宋体" w:hAnsi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6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.3--至今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游戏类型：挂机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RPG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回合制游戏。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开发环境：Win7，iOS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上线平台：安卓九游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..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IOS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软件环境：Cocos2d-JS 3.6,cocostudio。</w:t>
      </w:r>
    </w:p>
    <w:p>
      <w:pPr>
        <w:spacing w:before="0" w:after="0" w:line="240" w:lineRule="auto"/>
        <w:ind w:left="0" w:right="0" w:firstLine="42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负责功能：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  <w:t>游戏前端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。</w:t>
      </w:r>
    </w:p>
    <w:p>
      <w:pPr>
        <w:spacing w:before="0" w:after="0" w:line="240" w:lineRule="auto"/>
        <w:ind w:left="0" w:right="0" w:firstLine="42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420" w:right="0" w:firstLine="0"/>
        <w:jc w:val="left"/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自我评价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1． 吃苦耐劳，能加班，适应能力和学习能力强；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2． 对待工作认真负责，善于安排计划解决问题；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3． 具有较强的学习、动手能力；</w:t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br w:type="textWrapping"/>
      </w:r>
      <w:r>
        <w:rPr>
          <w:rFonts w:ascii="宋体" w:hAnsi="宋体" w:eastAsia="宋体" w:cs="宋体"/>
          <w:color w:val="0000FF"/>
          <w:spacing w:val="0"/>
          <w:position w:val="0"/>
          <w:sz w:val="22"/>
          <w:shd w:val="clear" w:fill="auto"/>
        </w:rPr>
        <w:t>4． 团队精神强，善于与同事协调合作，有很强的责任感；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5.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对当前游戏市场比较了解。</w:t>
      </w:r>
    </w:p>
    <w:p>
      <w:pPr>
        <w:spacing w:before="0" w:after="0" w:line="240" w:lineRule="auto"/>
        <w:ind w:left="0" w:right="0" w:firstLine="42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6.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 xml:space="preserve"> 从小热爱喜欢热爱游戏,愿意在游戏行业奉献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Open Sa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Hiragino Sans GB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4895"/>
    <w:multiLevelType w:val="singleLevel"/>
    <w:tmpl w:val="58044895"/>
    <w:lvl w:ilvl="0" w:tentative="0">
      <w:start w:val="1"/>
      <w:numFmt w:val="decimal"/>
      <w:lvlText w:val="%1."/>
      <w:lvlJc w:val="left"/>
    </w:lvl>
  </w:abstractNum>
  <w:abstractNum w:abstractNumId="1">
    <w:nsid w:val="58044E2D"/>
    <w:multiLevelType w:val="singleLevel"/>
    <w:tmpl w:val="58044E2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4505C"/>
    <w:multiLevelType w:val="singleLevel"/>
    <w:tmpl w:val="5804505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04515F"/>
    <w:multiLevelType w:val="singleLevel"/>
    <w:tmpl w:val="5804515F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5B72CC"/>
    <w:rsid w:val="01B0689A"/>
    <w:rsid w:val="02936A01"/>
    <w:rsid w:val="02A8425B"/>
    <w:rsid w:val="0320450D"/>
    <w:rsid w:val="053937C0"/>
    <w:rsid w:val="0852605E"/>
    <w:rsid w:val="09667E7D"/>
    <w:rsid w:val="0EEE71C4"/>
    <w:rsid w:val="0F3E298E"/>
    <w:rsid w:val="121D062F"/>
    <w:rsid w:val="13D017A4"/>
    <w:rsid w:val="14761766"/>
    <w:rsid w:val="15044A7D"/>
    <w:rsid w:val="160F461C"/>
    <w:rsid w:val="16A20B14"/>
    <w:rsid w:val="174D6A83"/>
    <w:rsid w:val="17727C37"/>
    <w:rsid w:val="177C00EB"/>
    <w:rsid w:val="17F27E46"/>
    <w:rsid w:val="18E025EF"/>
    <w:rsid w:val="1B4E2929"/>
    <w:rsid w:val="1BCD5FEF"/>
    <w:rsid w:val="1C8B0D22"/>
    <w:rsid w:val="1DB01D19"/>
    <w:rsid w:val="1E03516C"/>
    <w:rsid w:val="20A234F9"/>
    <w:rsid w:val="20FE595E"/>
    <w:rsid w:val="218C714C"/>
    <w:rsid w:val="21D912DC"/>
    <w:rsid w:val="2288247A"/>
    <w:rsid w:val="242F282A"/>
    <w:rsid w:val="25A65226"/>
    <w:rsid w:val="25FE102D"/>
    <w:rsid w:val="27A030A3"/>
    <w:rsid w:val="28A76C7C"/>
    <w:rsid w:val="2BC15D0A"/>
    <w:rsid w:val="2D674BDF"/>
    <w:rsid w:val="2E2848FB"/>
    <w:rsid w:val="2EC4079D"/>
    <w:rsid w:val="314F1584"/>
    <w:rsid w:val="33FA2E53"/>
    <w:rsid w:val="34E332DE"/>
    <w:rsid w:val="35300DF6"/>
    <w:rsid w:val="367E0D36"/>
    <w:rsid w:val="36CF1C4B"/>
    <w:rsid w:val="37950C89"/>
    <w:rsid w:val="38E35C8E"/>
    <w:rsid w:val="3A6A2C11"/>
    <w:rsid w:val="3C0A45EE"/>
    <w:rsid w:val="3C2E7F82"/>
    <w:rsid w:val="3E147DEF"/>
    <w:rsid w:val="3FC84AEF"/>
    <w:rsid w:val="40AD70E3"/>
    <w:rsid w:val="41CC2834"/>
    <w:rsid w:val="430A7080"/>
    <w:rsid w:val="46386C60"/>
    <w:rsid w:val="480978AE"/>
    <w:rsid w:val="4AC900D4"/>
    <w:rsid w:val="4B0E5499"/>
    <w:rsid w:val="4E8C0C43"/>
    <w:rsid w:val="51B2592D"/>
    <w:rsid w:val="51CD5C9E"/>
    <w:rsid w:val="51ED0CE2"/>
    <w:rsid w:val="51F351A4"/>
    <w:rsid w:val="5216277A"/>
    <w:rsid w:val="54CC4EB1"/>
    <w:rsid w:val="55F12662"/>
    <w:rsid w:val="576125DC"/>
    <w:rsid w:val="57D56210"/>
    <w:rsid w:val="59503C00"/>
    <w:rsid w:val="5E37160B"/>
    <w:rsid w:val="60307840"/>
    <w:rsid w:val="612B1F60"/>
    <w:rsid w:val="61585337"/>
    <w:rsid w:val="62F67994"/>
    <w:rsid w:val="62FF412D"/>
    <w:rsid w:val="636E746C"/>
    <w:rsid w:val="6BCD25E1"/>
    <w:rsid w:val="6BD43697"/>
    <w:rsid w:val="6C160F04"/>
    <w:rsid w:val="6C4F4A80"/>
    <w:rsid w:val="6DA02882"/>
    <w:rsid w:val="6DF82348"/>
    <w:rsid w:val="6F1816B4"/>
    <w:rsid w:val="702B133D"/>
    <w:rsid w:val="7036703B"/>
    <w:rsid w:val="705A21C6"/>
    <w:rsid w:val="7081391F"/>
    <w:rsid w:val="7167173C"/>
    <w:rsid w:val="71D92512"/>
    <w:rsid w:val="71FD6866"/>
    <w:rsid w:val="74850D74"/>
    <w:rsid w:val="74E6418E"/>
    <w:rsid w:val="74F146FE"/>
    <w:rsid w:val="75794729"/>
    <w:rsid w:val="775E7129"/>
    <w:rsid w:val="77EF60A0"/>
    <w:rsid w:val="79DB03EE"/>
    <w:rsid w:val="7C2D5E6E"/>
    <w:rsid w:val="7F207AD1"/>
    <w:rsid w:val="7F3672B0"/>
    <w:rsid w:val="7FC814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2016-10-17T03:40:00Z</dcterms:created>
  <dc:creator>Administrator</dc:creator>
  <cp:lastModifiedBy>Administrator</cp:lastModifiedBy>
  <dcterms:modified xsi:type="dcterms:W3CDTF">2016-11-07T02:20:19Z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