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给定指令系统的处理器设计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根据计算机组成原理课程所学的知识，设计一个给定指令系统的处理器，深刻理解处理器结构和计算机系统的整体工作原理。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0" w:name="_Toc151348876"/>
      <w:bookmarkStart w:id="1" w:name="_Toc151349674"/>
      <w:bookmarkStart w:id="2" w:name="_Toc151351375"/>
      <w:bookmarkStart w:id="3" w:name="_Toc137708965"/>
      <w:bookmarkStart w:id="4" w:name="_Toc334517056"/>
      <w:bookmarkStart w:id="5" w:name="_Toc145527037"/>
      <w:bookmarkStart w:id="6" w:name="_Toc151440680"/>
      <w:r>
        <w:rPr>
          <w:rFonts w:hint="eastAsia" w:ascii="宋体" w:hAnsi="宋体" w:eastAsia="宋体"/>
        </w:rPr>
        <w:t>处理器功能及指令系统定义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任务是设计一个简单的RISC处理器，该处理器是在给定的指令集下构建的，支持十条指令。假定主存可以在一个时钟周期内完成一次存取操作，而且可以和CPU同步工作。系统使用一个主存单元：指令读取和数据访问都使用同一组存储器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的指令字长为16位，包含8个8位通用寄存器R0~R7，1个16位的指令寄存器IR和1个16位的程序计数器PC。取指令时，可以直接从主存中提取16位的指令信息，而进行数据访问时，与主存进行8位的数据交换。处理器的地址总线宽度是16位，数据总线宽度也是16位，无论是取指还是数据访问，都使用同一组数据总线，只是数据信息的宽度不同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所支持的指令包括LDA，STA，MOV，MVI，ADD，SUB，JZ，JMP，IN，OUT。其中仅有LDA和STA是访存指令，所有的存储器访问都通过这两条指令完成；ADD和SUB是运算指令，MOV和MVI是传数指令，他们都在处理器内部完成；JZ是跳转指令，根据寄存器的内容进行绝对跳转；JMP是</w:t>
      </w:r>
      <w:r>
        <w:rPr>
          <w:rFonts w:hint="eastAsia" w:ascii="宋体"/>
          <w:sz w:val="24"/>
          <w:szCs w:val="24"/>
        </w:rPr>
        <w:t>无条件转移指令</w:t>
      </w:r>
      <w:r>
        <w:rPr>
          <w:rFonts w:hint="eastAsia"/>
          <w:sz w:val="24"/>
          <w:szCs w:val="24"/>
        </w:rPr>
        <w:t>；IN和OUT是输入输出指令，所有I/O端口与CPU之间的通信都由IN和OUT指令完成。</w:t>
      </w:r>
    </w:p>
    <w:p>
      <w:pPr>
        <w:pStyle w:val="15"/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非访存指令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（1）加法指令ADD  Ri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该指令在执行阶段需完成两个寄存器内容相加，结果送回寄存器的操作，具体为：Ri + 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2）</w:t>
      </w:r>
      <w:r>
        <w:rPr>
          <w:rFonts w:hint="eastAsia" w:ascii="宋体"/>
          <w:sz w:val="24"/>
          <w:szCs w:val="24"/>
        </w:rPr>
        <w:t>减法指令</w:t>
      </w:r>
      <w:r>
        <w:rPr>
          <w:rFonts w:hint="eastAsia"/>
          <w:sz w:val="24"/>
          <w:szCs w:val="24"/>
        </w:rPr>
        <w:t>SUB  Ri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该指令在执行阶段需完成两个寄存器内容相减，结果送回寄存器的操作，具体为：Ri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 w:ascii="宋体"/>
          <w:sz w:val="24"/>
          <w:szCs w:val="24"/>
        </w:rPr>
        <w:t>）寄存器传送指令</w:t>
      </w:r>
      <w:r>
        <w:rPr>
          <w:rFonts w:hint="eastAsia"/>
          <w:sz w:val="24"/>
          <w:szCs w:val="24"/>
        </w:rPr>
        <w:t>MOV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该指令在执行阶段只完成数据信息从寄存器</w:t>
      </w:r>
      <w:r>
        <w:rPr>
          <w:rFonts w:hint="eastAsia"/>
          <w:sz w:val="24"/>
          <w:szCs w:val="24"/>
        </w:rPr>
        <w:t>Rj向寄存器Ri传</w:t>
      </w:r>
      <w:r>
        <w:rPr>
          <w:rFonts w:hint="eastAsia" w:ascii="宋体"/>
          <w:sz w:val="24"/>
          <w:szCs w:val="24"/>
        </w:rPr>
        <w:t>送的操作，</w:t>
      </w:r>
      <w:r>
        <w:rPr>
          <w:rFonts w:hint="eastAsia"/>
          <w:sz w:val="24"/>
          <w:szCs w:val="24"/>
        </w:rPr>
        <w:t xml:space="preserve">具体为： 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 w:ascii="宋体"/>
          <w:sz w:val="24"/>
          <w:szCs w:val="24"/>
        </w:rPr>
        <w:t>）立即数传送指令</w:t>
      </w:r>
      <w:r>
        <w:rPr>
          <w:rFonts w:hint="eastAsia"/>
          <w:sz w:val="24"/>
          <w:szCs w:val="24"/>
        </w:rPr>
        <w:t>MVI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该指令在执行阶段只完成指令中的8位立即数</w:t>
      </w:r>
      <w:r>
        <w:rPr>
          <w:rFonts w:hint="eastAsia"/>
          <w:sz w:val="24"/>
          <w:szCs w:val="24"/>
        </w:rPr>
        <w:t>X向寄存器Ri传</w:t>
      </w:r>
      <w:r>
        <w:rPr>
          <w:rFonts w:hint="eastAsia" w:ascii="宋体"/>
          <w:sz w:val="24"/>
          <w:szCs w:val="24"/>
        </w:rPr>
        <w:t>送的操作，</w:t>
      </w:r>
      <w:r>
        <w:rPr>
          <w:rFonts w:hint="eastAsia"/>
          <w:sz w:val="24"/>
          <w:szCs w:val="24"/>
        </w:rPr>
        <w:t xml:space="preserve">具体为： X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pStyle w:val="15"/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  <w:r>
        <w:rPr>
          <w:rFonts w:hint="eastAsia"/>
          <w:b/>
          <w:sz w:val="24"/>
          <w:szCs w:val="24"/>
        </w:rPr>
        <w:t>访存指令</w:t>
      </w:r>
    </w:p>
    <w:p>
      <w:pPr>
        <w:pStyle w:val="15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采用扩充寻址的方式支持访存。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 w:ascii="宋体"/>
          <w:b/>
          <w:sz w:val="24"/>
          <w:szCs w:val="24"/>
        </w:rPr>
        <w:t>扩充寻址的定义：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（1）存数指令</w:t>
      </w:r>
      <w:r>
        <w:rPr>
          <w:rFonts w:hint="eastAsia"/>
          <w:sz w:val="24"/>
          <w:szCs w:val="24"/>
        </w:rPr>
        <w:t>STA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该指令在执行阶段需将</w:t>
      </w:r>
      <w:r>
        <w:rPr>
          <w:rFonts w:hint="eastAsia"/>
          <w:sz w:val="24"/>
          <w:szCs w:val="24"/>
        </w:rPr>
        <w:t>寄存器Ri</w:t>
      </w:r>
      <w:r>
        <w:rPr>
          <w:rFonts w:hint="eastAsia" w:ascii="宋体"/>
          <w:sz w:val="24"/>
          <w:szCs w:val="24"/>
        </w:rPr>
        <w:t>的内容存于主存单元中，对应的地址由8位形式地址X经扩充寻址</w:t>
      </w:r>
      <w:r>
        <w:rPr>
          <w:rFonts w:hint="eastAsia"/>
          <w:sz w:val="24"/>
          <w:szCs w:val="24"/>
        </w:rPr>
        <w:t>生成，R7充当扩充寻址寄存器，即主存实际地址记为R7//X，</w:t>
      </w:r>
      <w:r>
        <w:rPr>
          <w:rFonts w:hint="eastAsia" w:ascii="宋体"/>
          <w:sz w:val="24"/>
          <w:szCs w:val="24"/>
        </w:rPr>
        <w:t>具体操作为：</w:t>
      </w:r>
      <w:r>
        <w:rPr>
          <w:rFonts w:hint="eastAsia"/>
          <w:sz w:val="24"/>
          <w:szCs w:val="24"/>
        </w:rPr>
        <w:t xml:space="preserve">Ri </w:t>
      </w:r>
      <w:r>
        <w:rPr>
          <w:rFonts w:hint="eastAsia" w:ascii="宋体"/>
          <w:sz w:val="24"/>
          <w:szCs w:val="24"/>
        </w:rPr>
        <w:t>→ [</w:t>
      </w:r>
      <w:r>
        <w:rPr>
          <w:rFonts w:hint="eastAsia"/>
          <w:sz w:val="24"/>
          <w:szCs w:val="24"/>
        </w:rPr>
        <w:t>R7//X]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 w:ascii="宋体"/>
          <w:sz w:val="24"/>
          <w:szCs w:val="24"/>
        </w:rPr>
        <w:t>）取数指令</w:t>
      </w:r>
      <w:r>
        <w:rPr>
          <w:rFonts w:hint="eastAsia"/>
          <w:sz w:val="24"/>
          <w:szCs w:val="24"/>
        </w:rPr>
        <w:t>LDA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该指令在执行阶段需将主存单元中的内容存于</w:t>
      </w:r>
      <w:r>
        <w:rPr>
          <w:rFonts w:hint="eastAsia"/>
          <w:sz w:val="24"/>
          <w:szCs w:val="24"/>
        </w:rPr>
        <w:t>寄存器Ri</w:t>
      </w:r>
      <w:r>
        <w:rPr>
          <w:rFonts w:hint="eastAsia" w:ascii="宋体"/>
          <w:sz w:val="24"/>
          <w:szCs w:val="24"/>
        </w:rPr>
        <w:t>，对应的地址由8位形式地址X经扩充寻址</w:t>
      </w:r>
      <w:r>
        <w:rPr>
          <w:rFonts w:hint="eastAsia"/>
          <w:sz w:val="24"/>
          <w:szCs w:val="24"/>
        </w:rPr>
        <w:t>生成，R7充当扩充寻址寄存器，即主存实际地址记为R7//X，</w:t>
      </w:r>
      <w:r>
        <w:rPr>
          <w:rFonts w:hint="eastAsia" w:ascii="宋体"/>
          <w:sz w:val="24"/>
          <w:szCs w:val="24"/>
        </w:rPr>
        <w:t>具体操作为：[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3．转移类指令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（1）条件转移（零则转）指令</w:t>
      </w:r>
      <w:r>
        <w:rPr>
          <w:rFonts w:hint="eastAsia"/>
          <w:sz w:val="24"/>
          <w:szCs w:val="24"/>
        </w:rPr>
        <w:t>JZ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该指令根据寄存器</w:t>
      </w:r>
      <w:r>
        <w:rPr>
          <w:rFonts w:hint="eastAsia"/>
          <w:sz w:val="24"/>
          <w:szCs w:val="24"/>
        </w:rPr>
        <w:t>Ri</w:t>
      </w:r>
      <w:r>
        <w:rPr>
          <w:rFonts w:hint="eastAsia" w:ascii="宋体"/>
          <w:sz w:val="24"/>
          <w:szCs w:val="24"/>
        </w:rPr>
        <w:t>的内容决定下一条指令的地址，若寄存器内容为零，则8位形式地址X经寄存器</w:t>
      </w:r>
      <w:r>
        <w:rPr>
          <w:rFonts w:hint="eastAsia"/>
          <w:sz w:val="24"/>
          <w:szCs w:val="24"/>
        </w:rPr>
        <w:t>R7</w:t>
      </w:r>
      <w:r>
        <w:rPr>
          <w:rFonts w:hint="eastAsia" w:ascii="宋体"/>
          <w:sz w:val="24"/>
          <w:szCs w:val="24"/>
        </w:rPr>
        <w:t>扩充寻址后形成有效地址</w:t>
      </w:r>
      <w:r>
        <w:rPr>
          <w:rFonts w:hint="eastAsia"/>
          <w:sz w:val="24"/>
          <w:szCs w:val="24"/>
        </w:rPr>
        <w:t>R7//X，</w:t>
      </w:r>
      <w:r>
        <w:rPr>
          <w:rFonts w:hint="eastAsia" w:ascii="宋体"/>
          <w:sz w:val="24"/>
          <w:szCs w:val="24"/>
        </w:rPr>
        <w:t>送至</w:t>
      </w:r>
      <w:r>
        <w:rPr>
          <w:rFonts w:hint="eastAsia"/>
          <w:sz w:val="24"/>
          <w:szCs w:val="24"/>
        </w:rPr>
        <w:t>PC</w:t>
      </w:r>
      <w:r>
        <w:rPr>
          <w:rFonts w:hint="eastAsia" w:ascii="宋体"/>
          <w:sz w:val="24"/>
          <w:szCs w:val="24"/>
        </w:rPr>
        <w:t>，否则程序按原顺序执行</w:t>
      </w:r>
      <w:r>
        <w:rPr>
          <w:rFonts w:hint="eastAsia"/>
          <w:sz w:val="24"/>
          <w:szCs w:val="24"/>
        </w:rPr>
        <w:t xml:space="preserve">。具体操作为：if (Ri = 0) then </w:t>
      </w:r>
      <w:r>
        <w:rPr>
          <w:rFonts w:hint="eastAsia" w:ascii="宋体"/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PC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（2）无条件转移指令</w:t>
      </w:r>
      <w:r>
        <w:rPr>
          <w:rFonts w:hint="eastAsia"/>
          <w:sz w:val="24"/>
          <w:szCs w:val="24"/>
        </w:rPr>
        <w:t>JMP  X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该指令改变下一条指令的地址，指令码中的8位形式地址X经寄存器</w:t>
      </w:r>
      <w:r>
        <w:rPr>
          <w:rFonts w:hint="eastAsia"/>
          <w:sz w:val="24"/>
          <w:szCs w:val="24"/>
        </w:rPr>
        <w:t>R7</w:t>
      </w:r>
      <w:r>
        <w:rPr>
          <w:rFonts w:hint="eastAsia" w:ascii="宋体"/>
          <w:sz w:val="24"/>
          <w:szCs w:val="24"/>
        </w:rPr>
        <w:t>扩充寻址后形成有效地址</w:t>
      </w:r>
      <w:r>
        <w:rPr>
          <w:rFonts w:hint="eastAsia"/>
          <w:sz w:val="24"/>
          <w:szCs w:val="24"/>
        </w:rPr>
        <w:t>R7//X，</w:t>
      </w:r>
      <w:r>
        <w:rPr>
          <w:rFonts w:hint="eastAsia" w:ascii="宋体"/>
          <w:sz w:val="24"/>
          <w:szCs w:val="24"/>
        </w:rPr>
        <w:t>送至</w:t>
      </w:r>
      <w:r>
        <w:rPr>
          <w:rFonts w:hint="eastAsia"/>
          <w:sz w:val="24"/>
          <w:szCs w:val="24"/>
        </w:rPr>
        <w:t>PC，记为：</w:t>
      </w:r>
      <w:r>
        <w:rPr>
          <w:rFonts w:hint="eastAsia" w:ascii="宋体"/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PC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4．I/O指令（选做，加分项1）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（1）输入指令IN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PORT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该指令完成从I/O端口到CPU的信息传送，指令码中的端口号PORT为端口地址，传送的是端口中的信息，送至R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 w:ascii="宋体"/>
          <w:sz w:val="24"/>
          <w:szCs w:val="24"/>
        </w:rPr>
        <w:t xml:space="preserve"> 记为：[</w:t>
      </w:r>
      <w:r>
        <w:rPr>
          <w:rFonts w:hint="eastAsia"/>
          <w:sz w:val="24"/>
          <w:szCs w:val="24"/>
        </w:rPr>
        <w:t xml:space="preserve">PORT]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（2）输出指令OUT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PORT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该指令完成从CPU到I/O端口的信息传送，指令码中的端口号PORT为端口地址，</w:t>
      </w:r>
      <w:r>
        <w:rPr>
          <w:rFonts w:hint="eastAsia" w:ascii="宋体"/>
          <w:sz w:val="24"/>
          <w:szCs w:val="24"/>
        </w:rPr>
        <w:t>记为：</w:t>
      </w:r>
      <w:r>
        <w:rPr>
          <w:rFonts w:hint="eastAsia"/>
          <w:sz w:val="24"/>
          <w:szCs w:val="24"/>
        </w:rPr>
        <w:t xml:space="preserve">Ri </w:t>
      </w:r>
      <w:r>
        <w:rPr>
          <w:rFonts w:hint="eastAsia" w:ascii="宋体"/>
          <w:sz w:val="24"/>
          <w:szCs w:val="24"/>
        </w:rPr>
        <w:t>→ [</w:t>
      </w:r>
      <w:r>
        <w:rPr>
          <w:rFonts w:hint="eastAsia"/>
          <w:sz w:val="24"/>
          <w:szCs w:val="24"/>
        </w:rPr>
        <w:t>PORT]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要求根据以上给定的指令系统设计RISC处理器，处理器工作流程按取指、译码、运算、访存、写回五个阶段进行。控制器设计方法可选（组合逻辑设计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需完成的环节包括：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1）指令格式设计；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微操作的定义；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节拍的划分；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处理器结构设计框图及功能描述；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如采用组合逻辑设计，列出操作时间表，画出每个控制信号的逻辑图；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7）加分项2：用Verilog实现该CPU，并仿真验证其功能。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其他要求及时间安排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1）独立完成，严禁抄袭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2）提交纸质版，统一A4纸，左侧装订。正文5号字宋体，西文用Times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Roman，1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倍行距。要求排版规范，图表规范。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3）提交时间：1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月9日（周三）课堂上提交。</w:t>
      </w:r>
    </w:p>
    <w:p>
      <w:pPr>
        <w:ind w:firstLine="420" w:firstLineChars="200"/>
        <w:rPr>
          <w:rFonts w:hint="eastAsia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16387"/>
    <w:multiLevelType w:val="multilevel"/>
    <w:tmpl w:val="300163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66964"/>
    <w:multiLevelType w:val="multilevel"/>
    <w:tmpl w:val="6AD66964"/>
    <w:lvl w:ilvl="0" w:tentative="0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xODBlM2RiNDFlOTQ2OTc0ZDdhMTc4YWE5OTM0YWEifQ=="/>
  </w:docVars>
  <w:rsids>
    <w:rsidRoot w:val="0016451B"/>
    <w:rsid w:val="0016451B"/>
    <w:rsid w:val="001D1D24"/>
    <w:rsid w:val="00265E5C"/>
    <w:rsid w:val="00587027"/>
    <w:rsid w:val="006B7480"/>
    <w:rsid w:val="00701B3D"/>
    <w:rsid w:val="008355FC"/>
    <w:rsid w:val="00A04770"/>
    <w:rsid w:val="00E4239B"/>
    <w:rsid w:val="00E51A1B"/>
    <w:rsid w:val="00ED3704"/>
    <w:rsid w:val="00FF1C90"/>
    <w:rsid w:val="07291836"/>
    <w:rsid w:val="19E607F5"/>
    <w:rsid w:val="691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3"/>
    <w:semiHidden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小标题(1.....)"/>
    <w:basedOn w:val="1"/>
    <w:uiPriority w:val="0"/>
    <w:pPr>
      <w:spacing w:before="40" w:after="32" w:line="327" w:lineRule="atLeast"/>
      <w:ind w:firstLine="425"/>
    </w:pPr>
    <w:rPr>
      <w:rFonts w:ascii="Times New Roman" w:hAnsi="Times New Roman" w:eastAsia="黑体" w:cs="Times New Roman"/>
      <w:szCs w:val="2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1470</Words>
  <Characters>1705</Characters>
  <Lines>13</Lines>
  <Paragraphs>3</Paragraphs>
  <TotalTime>363</TotalTime>
  <ScaleCrop>false</ScaleCrop>
  <LinksUpToDate>false</LinksUpToDate>
  <CharactersWithSpaces>1768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2022-10-12T12:46:00Z</dcterms:created>
  <dc:creator>admin</dc:creator>
  <cp:lastModifiedBy>丿凡丶</cp:lastModifiedBy>
  <dcterms:modified xsi:type="dcterms:W3CDTF">2022-11-06T12:34:22Z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0B46ADB601964A0A92CC533D273E71E6</vt:lpwstr>
  </property>
</Properties>
</file>