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Тема 12. Поездки и путешествия во время беременности</w:t>
      </w:r>
    </w:p>
    <w:p>
      <w:r>
        <w:rPr>
          <w:i/>
          <w:iCs/>
        </w:rPr>
        <w:t xml:space="preserve">Отложена до выхода книги (решение пользователя 23.10.2026). Основа темы до разведки источников; в первое издание не входит.</w:t>
      </w:r>
    </w:p>
    <w:p>
      <w:pPr>
        <w:spacing w:after="120"/>
      </w:pPr>
      <w:r>
        <w:t xml:space="preserve">Дата: 23.10.2026. Статус: </w:t>
      </w:r>
      <w:r>
        <w:rPr>
          <w:b/>
          <w:bCs/>
        </w:rPr>
        <w:t xml:space="preserve">основа до разведки источников.</w:t>
      </w:r>
      <w:r>
        <w:t xml:space="preserve"> План согласован с пользователем в чате 22–23.10.2026; разделы и подразделы уточняются по итогам разведки (</w:t>
      </w:r>
      <w:r>
        <w:rPr>
          <w:rFonts w:ascii="Consolas" w:cs="Consolas" w:eastAsia="Consolas" w:hAnsi="Consolas"/>
          <w:sz w:val="20"/>
          <w:szCs w:val="20"/>
        </w:rPr>
        <w:t xml:space="preserve">theme-reconnaissance-v1.0.md</w:t>
      </w:r>
      <w:r>
        <w:t xml:space="preserve">), изменения записываются в README темы и в содержание книги.</w:t>
      </w:r>
    </w:p>
    <w:p>
      <w:pPr>
        <w:spacing w:after="120"/>
      </w:pPr>
      <w:r>
        <w:t xml:space="preserve">Финальной прозы здесь нет. Пометки после тире — что войдёт в подраздел и откуда, а не проверенные утверждения. Цифры и перечни стран сверяются с первоисточниками на разведке.</w:t>
      </w:r>
    </w:p>
    <w:p>
      <w:pPr>
        <w:pStyle w:val="Heading1"/>
      </w:pPr>
      <w:r>
        <w:t xml:space="preserve">1. Reader job</w:t>
      </w:r>
    </w:p>
    <w:p>
      <w:pPr>
        <w:spacing w:after="120"/>
      </w:pPr>
      <w:r>
        <w:t xml:space="preserve">Решить, ехать ли и когда; выбрать направление, зная, какие инфекции и опасности там есть для беременной; сделать прививки, допустимые для этого маршрута; собрать документы, страховку и аптечку; купить безопасное лекарство за границей по международному названию; знать, что делать, если стало плохо вдали от дома; при плановых родах за границей — выбрать клинику, оформить документы ребёнка и вернуться.</w:t>
      </w:r>
    </w:p>
    <w:p>
      <w:pPr>
        <w:spacing w:after="120"/>
      </w:pPr>
      <w:r>
        <w:rPr>
          <w:b/>
          <w:bCs/>
        </w:rPr>
        <w:t xml:space="preserve">До.</w:t>
      </w:r>
      <w:r>
        <w:t xml:space="preserve"> Сведения о поездках разбросаны: срок перелёта — в Теме 3, тромбы — в Теме 8, Зика и малярия — в Теме 9. Нет ответа, чем опасна именно её страна, какие прививки сделать перед ней, что положить в аптечку и как купить парацетамол там, где он называется иначе.</w:t>
      </w:r>
    </w:p>
    <w:p>
      <w:pPr>
        <w:spacing w:after="120"/>
      </w:pPr>
      <w:r>
        <w:rPr>
          <w:b/>
          <w:bCs/>
        </w:rPr>
        <w:t xml:space="preserve">После.</w:t>
      </w:r>
      <w:r>
        <w:t xml:space="preserve"> Находит своё направление и получает в одном разделе опасности, прививки, правила на месте и признаки, при которых поездку откладывают; знает, что проверить в страховке; собирает документы и аптечку; покупает лекарство по МНН; знает, куда звонить и что делать после возвращения.</w:t>
      </w:r>
    </w:p>
    <w:p>
      <w:pPr>
        <w:pStyle w:val="Heading1"/>
      </w:pPr>
      <w:r>
        <w:t xml:space="preserve">2. Решения пользователя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22.10.2026: отдельная тема о поездках — все поездки, по России и за границу.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22.10.2026: болезни, опасности и прививки следуют от направления стран.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22.10.2026: другие темы пока не трогать; 8.15 и 9.6 остаются на местах до отдельного решения о переносе (будущий вопрос пользователю — редлайном).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22.10.2026: карточки-фразы на иностранных языках переводятся позже; в теме — русский текст фраз.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23.10.2026: Европа и США с Канадой — полноценные разделы (в Европу едет много россиян); Европа разделена на южную и центрально-северную.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23.10.2026: плановые роды за границей — отдельный раздел (Часть E).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23.10.2026: порядок направлений — Россия и ближнее зарубежье первыми, далее по популярности у российских туристов (АТОР, итоги 2025: Турция, Китай, ОАЭ, Египет, Таиланд, Абхазия, Вьетнам, Мальдивы, Корея, Индонезия); группы стран без места в рейтинге (Европа, США, Латинская Америка, Африка) — после.</w:t>
      </w:r>
    </w:p>
    <w:p>
      <w:pPr>
        <w:pStyle w:val="Heading1"/>
      </w:pPr>
      <w:r>
        <w:t xml:space="preserve">3. Правила устройства Части B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У каждого направления одни и те же подзаголовки: «Чем опасно», «Прививки и профилактика», «На месте», «Когда отложить поездку»; при необходимости</w:t>
      </w:r>
      <w:r>
        <w:rPr>
          <w:color w:val="595959"/>
          <w:sz w:val="20"/>
          <w:szCs w:val="20"/>
        </w:rPr>
        <w:t xml:space="preserve"> — подзаголовок по особенности региона («Деньги и страховка», «Еда», «Горы»).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Болезнь, которая встречается в нескольких регионах, полностью объясняется один раз</w:t>
      </w:r>
      <w:r>
        <w:rPr>
          <w:color w:val="595959"/>
          <w:sz w:val="20"/>
          <w:szCs w:val="20"/>
        </w:rPr>
        <w:t xml:space="preserve"> — там, где россиянки встречают её чаще: денге — 12.9, гепатит E — 12.10, Зика и Оропуш — 12.14, малярия и жёлтая лихорадка — 12.15. В других разделах — строка и отсылка.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Списков текущих вспышек в книге нет: они устаревают за месяцы. Книга даёт постоянные риски региона и ссылки, где проверить обстановку на дату поездки.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Повторы из Тем 1, 3, 7, 8, 9 допустимы с отсылкой «подробнее</w:t>
      </w:r>
      <w:r>
        <w:rPr>
          <w:color w:val="595959"/>
          <w:sz w:val="20"/>
          <w:szCs w:val="20"/>
        </w:rPr>
        <w:t xml:space="preserve"> — Тема N, раздел N.N» (AGENTS.md, решение 08.10.2026).</w:t>
      </w:r>
    </w:p>
    <w:p>
      <w:pPr>
        <w:pStyle w:val="Heading1"/>
      </w:pPr>
      <w:r>
        <w:t xml:space="preserve">4. Структура темы</w:t>
      </w:r>
    </w:p>
    <w:p>
      <w:pPr>
        <w:pStyle w:val="Heading2"/>
      </w:pPr>
      <w:r>
        <w:t xml:space="preserve">Часть A. Решить и подготовиться</w:t>
      </w:r>
    </w:p>
    <w:p>
      <w:pPr>
        <w:pStyle w:val="Heading3"/>
      </w:pPr>
      <w:r>
        <w:t xml:space="preserve">12.1. Ехать или отложить: срок беременности и состояние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Когда поездку не планируют</w:t>
      </w:r>
      <w:r>
        <w:rPr>
          <w:color w:val="595959"/>
          <w:sz w:val="20"/>
          <w:szCs w:val="20"/>
        </w:rPr>
        <w:t xml:space="preserve"> — по CDC: кровотечение, угроза прерывания, преэклампсия сейчас или в прошлом, подтекание вод, угроза преждевременных родов, ИЦН, внематочная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Когда решают вместе с врачом</w:t>
      </w:r>
      <w:r>
        <w:rPr>
          <w:color w:val="595959"/>
          <w:sz w:val="20"/>
          <w:szCs w:val="20"/>
        </w:rPr>
        <w:t xml:space="preserve"> — многоплодие, предлежание плаценты, задержка роста плода, выкидыш или внематочная в прошлом, неправильное положение плода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Почему удобнее середина беременности</w:t>
      </w:r>
      <w:r>
        <w:rPr>
          <w:color w:val="595959"/>
          <w:sz w:val="20"/>
          <w:szCs w:val="20"/>
        </w:rPr>
        <w:t xml:space="preserve"> — осложнения чаще в I и III триместрах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Что обсудить с врачом до поездки</w:t>
      </w:r>
      <w:r>
        <w:rPr>
          <w:color w:val="595959"/>
          <w:sz w:val="20"/>
          <w:szCs w:val="20"/>
        </w:rPr>
        <w:t xml:space="preserve"> — готовый список вопросов; за 1–2 месяца</w:t>
      </w:r>
    </w:p>
    <w:p>
      <w:pPr>
        <w:pStyle w:val="Heading3"/>
      </w:pPr>
      <w:r>
        <w:t xml:space="preserve">12.2. Дорога: самолёт, поезд, машина, круиз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Перелёт: до какого срока и какая справка нужна</w:t>
      </w:r>
      <w:r>
        <w:rPr>
          <w:color w:val="595959"/>
          <w:sz w:val="20"/>
          <w:szCs w:val="20"/>
        </w:rPr>
        <w:t xml:space="preserve"> — повтор 3.10, 8.14; давление в салоне 1 800–2 500 м — кому это важно (CDC)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Тромбы в долгой дороге</w:t>
      </w:r>
      <w:r>
        <w:rPr>
          <w:color w:val="595959"/>
          <w:sz w:val="20"/>
          <w:szCs w:val="20"/>
        </w:rPr>
        <w:t xml:space="preserve"> — кратко, подробнее — Тема 8, раздел 8.14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Ремень в машине, такси и автобусе</w:t>
      </w:r>
      <w:r>
        <w:rPr>
          <w:color w:val="595959"/>
          <w:sz w:val="20"/>
          <w:szCs w:val="20"/>
        </w:rPr>
        <w:t xml:space="preserve"> — повтор 8.13; за границей ремня в такси и автобусе может не быть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Круиз</w:t>
      </w:r>
      <w:r>
        <w:rPr>
          <w:color w:val="595959"/>
          <w:sz w:val="20"/>
          <w:szCs w:val="20"/>
        </w:rPr>
        <w:t xml:space="preserve"> — ограничение после 24 недель у большинства компаний (CDC), кишечные инфекции на лайнере, на борту нет акушера</w:t>
      </w:r>
    </w:p>
    <w:p>
      <w:pPr>
        <w:pStyle w:val="Heading3"/>
      </w:pPr>
      <w:r>
        <w:t xml:space="preserve">12.3. Как выбрать направление и подготовиться к прививкам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Четыре вопроса к стране</w:t>
      </w:r>
      <w:r>
        <w:rPr>
          <w:color w:val="595959"/>
          <w:sz w:val="20"/>
          <w:szCs w:val="20"/>
        </w:rPr>
        <w:t xml:space="preserve"> — инфекции от комаров; вода и еда; климат и высота; ближайший роддом и сколько лететь домой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Где смотреть обстановку на дату поездки</w:t>
      </w:r>
      <w:r>
        <w:rPr>
          <w:color w:val="595959"/>
          <w:sz w:val="20"/>
          <w:szCs w:val="20"/>
        </w:rPr>
        <w:t xml:space="preserve"> — CDC (страницы стран, Travel Health Notices), ВОЗ, ECDC, TravelHealthPro, Роспотребнадзор; книга даёт принцип и ссылки, не списки вспышек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Прививки перед поездкой: что можно и что нельзя</w:t>
      </w:r>
      <w:r>
        <w:rPr>
          <w:color w:val="595959"/>
          <w:sz w:val="20"/>
          <w:szCs w:val="20"/>
        </w:rPr>
        <w:t xml:space="preserve"> — живые нельзя, инактивированные по показаниям (повтор 9.8); сроки до вылета; где в России привиться; международное свидетельство и медицинский отвод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Навигатор: страна → раздел</w:t>
      </w:r>
      <w:r>
        <w:rPr>
          <w:color w:val="595959"/>
          <w:sz w:val="20"/>
          <w:szCs w:val="20"/>
        </w:rPr>
        <w:t xml:space="preserve"> — таблица стран со ссылками на разделы Части B</w:t>
      </w:r>
    </w:p>
    <w:p>
      <w:pPr>
        <w:pStyle w:val="Heading2"/>
      </w:pPr>
      <w:r>
        <w:t xml:space="preserve">Часть B. Направления: чем опасно и какие прививки нужны</w:t>
      </w:r>
    </w:p>
    <w:p>
      <w:pPr>
        <w:pStyle w:val="Heading3"/>
      </w:pPr>
      <w:r>
        <w:t xml:space="preserve">12.4. Россия: юг, Урал, Сибирь, Дальний Восток, горы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Чем опасно</w:t>
      </w:r>
      <w:r>
        <w:rPr>
          <w:color w:val="595959"/>
          <w:sz w:val="20"/>
          <w:szCs w:val="20"/>
        </w:rPr>
        <w:t xml:space="preserve"> — клещевой энцефалит и боррелиоз; юг — Крымская геморрагическая лихорадка, лихорадка Западного Нила; Поволжье, Урал, Дальний Восток — ГЛПС (пыль от мышей при уборке дачи); Обь и Иртыш — описторхоз; водоёмы и сено — лептоспироз, туляремия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Прививки и профилактика</w:t>
      </w:r>
      <w:r>
        <w:rPr>
          <w:color w:val="595959"/>
          <w:sz w:val="20"/>
          <w:szCs w:val="20"/>
        </w:rPr>
        <w:t xml:space="preserve"> — клещевой энцефалит при беременности — только при высоком риске (повтор 9.8, 9.14); перечень эндемичных территорий Роспотребнадзора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Горы и удалённые места</w:t>
      </w:r>
      <w:r>
        <w:rPr>
          <w:color w:val="595959"/>
          <w:sz w:val="20"/>
          <w:szCs w:val="20"/>
        </w:rPr>
        <w:t xml:space="preserve"> — Кавказ, Алтай, Байкал, Камчатка, Карелия: высота, расстояние до роддома, санавиация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На месте</w:t>
      </w:r>
      <w:r>
        <w:rPr>
          <w:color w:val="595959"/>
          <w:sz w:val="20"/>
          <w:szCs w:val="20"/>
        </w:rPr>
        <w:t xml:space="preserve"> — речная рыба (отсылка 1.5); укус клеща — повтор 9.14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Полис ОМС в поездке по России</w:t>
      </w:r>
      <w:r>
        <w:rPr>
          <w:color w:val="595959"/>
          <w:sz w:val="20"/>
          <w:szCs w:val="20"/>
        </w:rPr>
        <w:t xml:space="preserve"> — действует во всех регионах; что это даёт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Когда отложить поездку</w:t>
      </w:r>
    </w:p>
    <w:p>
      <w:pPr>
        <w:pStyle w:val="Heading3"/>
      </w:pPr>
      <w:r>
        <w:t xml:space="preserve">12.5. Абхазия, Закавказье, Средняя Азия, Беларусь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Чем опасно</w:t>
      </w:r>
      <w:r>
        <w:rPr>
          <w:color w:val="595959"/>
          <w:sz w:val="20"/>
          <w:szCs w:val="20"/>
        </w:rPr>
        <w:t xml:space="preserve"> — корь (вспышки в Казахстане, Киргизии), бруцеллёз (домашние сыры, сырое молоко), КГЛ в Средней Азии, бешенство, кишечные инфекции, гепатиты A и 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Прививки и профилактика</w:t>
      </w:r>
      <w:r>
        <w:rPr>
          <w:color w:val="595959"/>
          <w:sz w:val="20"/>
          <w:szCs w:val="20"/>
        </w:rPr>
        <w:t xml:space="preserve"> — проверить антитела к кори до поездки; гепатит 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На месте</w:t>
      </w:r>
      <w:r>
        <w:rPr>
          <w:color w:val="595959"/>
          <w:sz w:val="20"/>
          <w:szCs w:val="20"/>
        </w:rPr>
        <w:t xml:space="preserve"> — высокогорье: Казбеги, Памир, Тянь-Шань; рынки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Деньги и страховка</w:t>
      </w:r>
      <w:r>
        <w:rPr>
          <w:color w:val="595959"/>
          <w:sz w:val="20"/>
          <w:szCs w:val="20"/>
        </w:rPr>
        <w:t xml:space="preserve"> — ОМС не действует; Беларусь — экстренная помощь по межгосударственному соглашению (проверить)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Когда отложить поездку</w:t>
      </w:r>
    </w:p>
    <w:p>
      <w:pPr>
        <w:pStyle w:val="Heading3"/>
      </w:pPr>
      <w:r>
        <w:t xml:space="preserve">12.6. Турция, Египет, Тунис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Чем опасно</w:t>
      </w:r>
      <w:r>
        <w:rPr>
          <w:color w:val="595959"/>
          <w:sz w:val="20"/>
          <w:szCs w:val="20"/>
        </w:rPr>
        <w:t xml:space="preserve"> — Турция — КГЛ (Анатолия), лихорадка Западного Нила, лейшманиоз, бешенство; Египет — кишечные инфекции, гепатиты A и E, шистосомоз в Ниле и пресной воде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Прививки и профилактика</w:t>
      </w:r>
      <w:r>
        <w:rPr>
          <w:color w:val="595959"/>
          <w:sz w:val="20"/>
          <w:szCs w:val="20"/>
        </w:rPr>
        <w:t xml:space="preserve"> — гепатит A; брюшной тиф — по маршруту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На месте</w:t>
      </w:r>
      <w:r>
        <w:rPr>
          <w:color w:val="595959"/>
          <w:sz w:val="20"/>
          <w:szCs w:val="20"/>
        </w:rPr>
        <w:t xml:space="preserve"> — жара выше 40 °C (отсылка 8.9); снорклинг можно, акваланг нельзя; в Красном море шистосомоза нет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Когда отложить поездку</w:t>
      </w:r>
    </w:p>
    <w:p>
      <w:pPr>
        <w:pStyle w:val="Heading3"/>
      </w:pPr>
      <w:r>
        <w:t xml:space="preserve">12.7. Китай, Корея, Япония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Чем опасно</w:t>
      </w:r>
      <w:r>
        <w:rPr>
          <w:color w:val="595959"/>
          <w:sz w:val="20"/>
          <w:szCs w:val="20"/>
        </w:rPr>
        <w:t xml:space="preserve"> — риск в целом низкий; юг Китая — денге и чикунгунья (подробнее — 12.9); рынки живой птицы — птичий грипп; смог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Прививки и профилактика</w:t>
      </w:r>
      <w:r>
        <w:rPr>
          <w:color w:val="595959"/>
          <w:sz w:val="20"/>
          <w:szCs w:val="20"/>
        </w:rPr>
        <w:t xml:space="preserve"> — японский энцефалит — сельские районы, при беременности прививку обычно откладывают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На месте</w:t>
      </w:r>
      <w:r>
        <w:rPr>
          <w:color w:val="595959"/>
          <w:sz w:val="20"/>
          <w:szCs w:val="20"/>
        </w:rPr>
        <w:t xml:space="preserve"> — Япония — запрет ввоза части средств от простуды (отсылка 12.19); языковой барьер в клиниках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Когда отложить поездку</w:t>
      </w:r>
    </w:p>
    <w:p>
      <w:pPr>
        <w:pStyle w:val="Heading3"/>
      </w:pPr>
      <w:r>
        <w:t xml:space="preserve">12.8. ОАЭ и Ближний Восток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Чем опасно</w:t>
      </w:r>
      <w:r>
        <w:rPr>
          <w:color w:val="595959"/>
          <w:sz w:val="20"/>
          <w:szCs w:val="20"/>
        </w:rPr>
        <w:t xml:space="preserve"> — жара и обезвоживание; ближневосточный респираторный синдром — верблюды, сырое верблюжье молоко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Прививки и профилактика</w:t>
      </w:r>
      <w:r>
        <w:rPr>
          <w:color w:val="595959"/>
          <w:sz w:val="20"/>
          <w:szCs w:val="20"/>
        </w:rPr>
        <w:t xml:space="preserve"> — хадж и умра — обязательная прививка от менингококковой инфекции (неживая, при беременности допустима)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На месте</w:t>
      </w:r>
      <w:r>
        <w:rPr>
          <w:color w:val="595959"/>
          <w:sz w:val="20"/>
          <w:szCs w:val="20"/>
        </w:rPr>
        <w:t xml:space="preserve"> — строгие правила ввоза лекарств (отсылка 12.19); медицина высокого уровня и дорогая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Когда отложить поездку</w:t>
      </w:r>
    </w:p>
    <w:p>
      <w:pPr>
        <w:pStyle w:val="Heading3"/>
      </w:pPr>
      <w:r>
        <w:t xml:space="preserve">12.9. Юго-Восточная Азия: Таиланд, Вьетнам, Индонезия, Малайзия, Камбоджа, Филиппины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Денге: почему при беременности тяжелее</w:t>
      </w:r>
      <w:r>
        <w:rPr>
          <w:color w:val="595959"/>
          <w:sz w:val="20"/>
          <w:szCs w:val="20"/>
        </w:rPr>
        <w:t xml:space="preserve"> — полное объяснение; вакцина живая — при беременности нельзя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Чем опасно</w:t>
      </w:r>
      <w:r>
        <w:rPr>
          <w:color w:val="595959"/>
          <w:sz w:val="20"/>
          <w:szCs w:val="20"/>
        </w:rPr>
        <w:t xml:space="preserve"> — Зика (подробнее — 12.14), чикунгунья, малярия в приграничных и лесных районах (на курортах — по CDC нет; как проверить маршрут), японский энцефалит, бешенство (собаки, обезьяны), гепатиты A и E, брюшной тиф, лептоспироз после наводнений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Прививки и профилактика</w:t>
      </w:r>
      <w:r>
        <w:rPr>
          <w:color w:val="595959"/>
          <w:sz w:val="20"/>
          <w:szCs w:val="20"/>
        </w:rPr>
        <w:t xml:space="preserve"> — гепатит A; бешенство до поездки — при высоком риске; японский энцефалит обычно откладывают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На месте</w:t>
      </w:r>
      <w:r>
        <w:rPr>
          <w:color w:val="595959"/>
          <w:sz w:val="20"/>
          <w:szCs w:val="20"/>
        </w:rPr>
        <w:t xml:space="preserve"> — мопеды и скутеры — главная причина травм; обезьяны не кормить и не трогать; международные клиники в Бангкоке, на Пхукете, на Бали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Когда отложить поездку</w:t>
      </w:r>
    </w:p>
    <w:p>
      <w:pPr>
        <w:pStyle w:val="Heading3"/>
      </w:pPr>
      <w:r>
        <w:t xml:space="preserve">12.10. Индия, Шри-Ланка, Мальдивы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Гепатит E: почему опасен в третьем триместре</w:t>
      </w:r>
      <w:r>
        <w:rPr>
          <w:color w:val="595959"/>
          <w:sz w:val="20"/>
          <w:szCs w:val="20"/>
        </w:rPr>
        <w:t xml:space="preserve"> — полное объяснение; летальность при беременности 15–25 % (CDC); вакцины в России нет — защищают только еда и вода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Чем опасно</w:t>
      </w:r>
      <w:r>
        <w:rPr>
          <w:color w:val="595959"/>
          <w:sz w:val="20"/>
          <w:szCs w:val="20"/>
        </w:rPr>
        <w:t xml:space="preserve"> — Индия — брюшной тиф, малярия в части штатов, денге, бешенство, смог в Дели (отсылка 8.8); Шри-Ланка — денге, бешенство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Прививки и профилактика</w:t>
      </w:r>
      <w:r>
        <w:rPr>
          <w:color w:val="595959"/>
          <w:sz w:val="20"/>
          <w:szCs w:val="20"/>
        </w:rPr>
        <w:t xml:space="preserve"> — гепатит A, брюшной тиф (инактивированная), бешенство при высоком риске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Мальдивы: острова без роддома</w:t>
      </w:r>
      <w:r>
        <w:rPr>
          <w:color w:val="595959"/>
          <w:sz w:val="20"/>
          <w:szCs w:val="20"/>
        </w:rPr>
        <w:t xml:space="preserve"> — эвакуация гидросамолётом; главный риск в третьем триместре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Когда отложить поездку</w:t>
      </w:r>
    </w:p>
    <w:p>
      <w:pPr>
        <w:pStyle w:val="Heading3"/>
      </w:pPr>
      <w:r>
        <w:t xml:space="preserve">12.11. Южная Европа: Италия, Испания, Греция, Кипр, Франция, Португалия, Черногория, Сербия, Болгария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Чем опасно</w:t>
      </w:r>
      <w:r>
        <w:rPr>
          <w:color w:val="595959"/>
          <w:sz w:val="20"/>
          <w:szCs w:val="20"/>
        </w:rPr>
        <w:t xml:space="preserve"> — лихорадка Западного Нила (Италия, Греция, Сербия), местные случаи денге и чикунгуньи (юг Франции, Италия), лейшманиоз, КГЛ (Испания, Болгария, Балканы), вспышки кори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Еда</w:t>
      </w:r>
      <w:r>
        <w:rPr>
          <w:color w:val="595959"/>
          <w:sz w:val="20"/>
          <w:szCs w:val="20"/>
        </w:rPr>
        <w:t xml:space="preserve"> — сыры из сырого молока (lait cru, latte crudo) — листериоз; хамон, прошутто — токсоплазмоз; сырые морепродукты; маркировка (повтор 1.5)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Прививки и профилактика</w:t>
      </w:r>
      <w:r>
        <w:rPr>
          <w:color w:val="595959"/>
          <w:sz w:val="20"/>
          <w:szCs w:val="20"/>
        </w:rPr>
        <w:t xml:space="preserve"> — обязательных нет; антитела к кори; защита от комаров июнь — октябрь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На месте</w:t>
      </w:r>
      <w:r>
        <w:rPr>
          <w:color w:val="595959"/>
          <w:sz w:val="20"/>
          <w:szCs w:val="20"/>
        </w:rPr>
        <w:t xml:space="preserve"> — жара выше 40 °C; акваланг нельзя; скутеры на островах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Деньги и страховка</w:t>
      </w:r>
      <w:r>
        <w:rPr>
          <w:color w:val="595959"/>
          <w:sz w:val="20"/>
          <w:szCs w:val="20"/>
        </w:rPr>
        <w:t xml:space="preserve"> — 112; российские карты не работают — наличные, прямые расчёты страховой; если клиника требует оплату вперёд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Когда отложить поездку</w:t>
      </w:r>
      <w:r>
        <w:rPr>
          <w:color w:val="595959"/>
          <w:sz w:val="20"/>
          <w:szCs w:val="20"/>
        </w:rPr>
        <w:t xml:space="preserve"> — вспышки в регионе в разгар сезона; еженедельные карты ECDC</w:t>
      </w:r>
    </w:p>
    <w:p>
      <w:pPr>
        <w:pStyle w:val="Heading3"/>
      </w:pPr>
      <w:r>
        <w:t xml:space="preserve">12.12. Центральная и Северная Европа: Германия, Австрия, Чехия, Венгрия, Прибалтика, Финляндия, Скандинавия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Чем опасно</w:t>
      </w:r>
      <w:r>
        <w:rPr>
          <w:color w:val="595959"/>
          <w:sz w:val="20"/>
          <w:szCs w:val="20"/>
        </w:rPr>
        <w:t xml:space="preserve"> — клещевой энцефалит (Австрия, Чехия, юг Германии, Прибалтика, Швеция, Финляндия), боррелиоз, листериоз (мягкие сыры, копчёная рыба)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Прививки и профилактика</w:t>
      </w:r>
      <w:r>
        <w:rPr>
          <w:color w:val="595959"/>
          <w:sz w:val="20"/>
          <w:szCs w:val="20"/>
        </w:rPr>
        <w:t xml:space="preserve"> — клещевой энцефалит — при высоком риске, лучше до беременности; укус клеща за границей; иммуноглобулин против КЭ в части стран не применяют (проверить)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На месте</w:t>
      </w:r>
      <w:r>
        <w:rPr>
          <w:color w:val="595959"/>
          <w:sz w:val="20"/>
          <w:szCs w:val="20"/>
        </w:rPr>
        <w:t xml:space="preserve"> — Альпы — высота, горные лыжи исключают; сауна (повтор 8.9)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Деньги и страховка</w:t>
      </w:r>
      <w:r>
        <w:rPr>
          <w:color w:val="595959"/>
          <w:sz w:val="20"/>
          <w:szCs w:val="20"/>
        </w:rPr>
        <w:t xml:space="preserve"> — 112, наличные, прямые расчёты; аптеки — многое только по рецепту местного врача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Когда отложить поездку</w:t>
      </w:r>
      <w:r>
        <w:rPr>
          <w:color w:val="595959"/>
          <w:sz w:val="20"/>
          <w:szCs w:val="20"/>
        </w:rPr>
        <w:t xml:space="preserve"> — поход в эндемичном районе в сезон клещей без прививки</w:t>
      </w:r>
    </w:p>
    <w:p>
      <w:pPr>
        <w:pStyle w:val="Heading3"/>
      </w:pPr>
      <w:r>
        <w:t xml:space="preserve">12.13. США и Канада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Чем опасно</w:t>
      </w:r>
      <w:r>
        <w:rPr>
          <w:color w:val="595959"/>
          <w:sz w:val="20"/>
          <w:szCs w:val="20"/>
        </w:rPr>
        <w:t xml:space="preserve"> — цена помощи (роды и неонатальная реанимация — десятки и сотни тысяч долларов); болезнь Лайма (северо-восток, Средний Запад, юг Канады); лихорадка Западного Нила; денге во Флориде, Техасе, Пуэрто-Рико; сырое молоко легально в части штатов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Прививки и профилактика</w:t>
      </w:r>
      <w:r>
        <w:rPr>
          <w:color w:val="595959"/>
          <w:sz w:val="20"/>
          <w:szCs w:val="20"/>
        </w:rPr>
        <w:t xml:space="preserve"> — обязательных нет; грипп и COVID-19 — по Теме 9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На месте</w:t>
      </w:r>
      <w:r>
        <w:rPr>
          <w:color w:val="595959"/>
          <w:sz w:val="20"/>
          <w:szCs w:val="20"/>
        </w:rPr>
        <w:t xml:space="preserve"> — 911; приёмное отделение обязано осмотреть и стабилизировать, счёт выставят; acetaminophen и опасные комбинированные средства (отсылка 12.20)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Деньги и страховка</w:t>
      </w:r>
      <w:r>
        <w:rPr>
          <w:color w:val="595959"/>
          <w:sz w:val="20"/>
          <w:szCs w:val="20"/>
        </w:rPr>
        <w:t xml:space="preserve"> — лимит полиса; прямые расчёты с больницами; исключения для осложнений беременности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Когда отложить поездку</w:t>
      </w:r>
      <w:r>
        <w:rPr>
          <w:color w:val="595959"/>
          <w:sz w:val="20"/>
          <w:szCs w:val="20"/>
        </w:rPr>
        <w:t xml:space="preserve"> — третий триместр без полиса, покрывающего роды и новорождённого</w:t>
      </w:r>
    </w:p>
    <w:p>
      <w:pPr>
        <w:pStyle w:val="Heading3"/>
      </w:pPr>
      <w:r>
        <w:t xml:space="preserve">12.14. Латинская Америка и Карибы: Куба, Доминикана, Мексика, Бразилия, Венесуэла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Зика и Оропуш: почему опасны для ребёнка</w:t>
      </w:r>
      <w:r>
        <w:rPr>
          <w:color w:val="595959"/>
          <w:sz w:val="20"/>
          <w:szCs w:val="20"/>
        </w:rPr>
        <w:t xml:space="preserve"> — полное объяснение; CDC — пересмотреть поездки в районы вспышек; Куба и Оропуш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Чем опасно</w:t>
      </w:r>
      <w:r>
        <w:rPr>
          <w:color w:val="595959"/>
          <w:sz w:val="20"/>
          <w:szCs w:val="20"/>
        </w:rPr>
        <w:t xml:space="preserve"> — денге, чикунгунья, малярия (Амазония, граница Доминиканы с Гаити), жёлтая лихорадка (Южная Америка)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Прививки и профилактика</w:t>
      </w:r>
      <w:r>
        <w:rPr>
          <w:color w:val="595959"/>
          <w:sz w:val="20"/>
          <w:szCs w:val="20"/>
        </w:rPr>
        <w:t xml:space="preserve"> — жёлтая лихорадка — подробно в 12.15; гепатит A, брюшной тиф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На месте</w:t>
      </w:r>
      <w:r>
        <w:rPr>
          <w:color w:val="595959"/>
          <w:sz w:val="20"/>
          <w:szCs w:val="20"/>
        </w:rPr>
        <w:t xml:space="preserve"> — Куба — нехватка лекарств в аптеках, везти всё с собой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Если поездка была у партнёра</w:t>
      </w:r>
      <w:r>
        <w:rPr>
          <w:color w:val="595959"/>
          <w:sz w:val="20"/>
          <w:szCs w:val="20"/>
        </w:rPr>
        <w:t xml:space="preserve"> — Зика: презерватив всю беременность (повтор 9.5)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Когда отложить поездку</w:t>
      </w:r>
    </w:p>
    <w:p>
      <w:pPr>
        <w:pStyle w:val="Heading3"/>
      </w:pPr>
      <w:r>
        <w:t xml:space="preserve">12.15. Африка, Сейшелы, Маврикий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Малярия: почему поездку лучше отложить</w:t>
      </w:r>
      <w:r>
        <w:rPr>
          <w:color w:val="595959"/>
          <w:sz w:val="20"/>
          <w:szCs w:val="20"/>
        </w:rPr>
        <w:t xml:space="preserve"> — полное объяснение; CDC — отложить или отказаться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Таблетки для профилактики малярии</w:t>
      </w:r>
      <w:r>
        <w:rPr>
          <w:color w:val="595959"/>
          <w:sz w:val="20"/>
          <w:szCs w:val="20"/>
        </w:rPr>
        <w:t xml:space="preserve"> — допускают хлорохин, мефлохин; нельзя доксициклин, примахин, тафенохин; атоваквон-прогуанил не рекомендуют (нет данных); регистрация в России — проверить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Жёлтая лихорадка: прививка или медицинский отвод</w:t>
      </w:r>
      <w:r>
        <w:rPr>
          <w:color w:val="595959"/>
          <w:sz w:val="20"/>
          <w:szCs w:val="20"/>
        </w:rPr>
        <w:t xml:space="preserve"> — в часть стран без сертификата не пускают; прививка при беременности — только при неизбежной поездке и высоком риске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Чем опасно</w:t>
      </w:r>
      <w:r>
        <w:rPr>
          <w:color w:val="595959"/>
          <w:sz w:val="20"/>
          <w:szCs w:val="20"/>
        </w:rPr>
        <w:t xml:space="preserve"> — шистосомоз, гепатиты, брюшной тиф, менингит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Сейшелы и Маврикий</w:t>
      </w:r>
      <w:r>
        <w:rPr>
          <w:color w:val="595959"/>
          <w:sz w:val="20"/>
          <w:szCs w:val="20"/>
        </w:rPr>
        <w:t xml:space="preserve"> — малярии нет; денге и чикунгунья возможны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Когда отложить поездку</w:t>
      </w:r>
    </w:p>
    <w:p>
      <w:pPr>
        <w:pStyle w:val="Heading2"/>
      </w:pPr>
      <w:r>
        <w:t xml:space="preserve">Часть C. Сборы</w:t>
      </w:r>
    </w:p>
    <w:p>
      <w:pPr>
        <w:pStyle w:val="Heading3"/>
      </w:pPr>
      <w:r>
        <w:t xml:space="preserve">12.16. Документы: что взять с собой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Обменная карта и результаты обследований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Выписка на английском языке</w:t>
      </w:r>
      <w:r>
        <w:rPr>
          <w:color w:val="595959"/>
          <w:sz w:val="20"/>
          <w:szCs w:val="20"/>
        </w:rPr>
        <w:t xml:space="preserve"> — срок, ПДР, группа крови и резус, диагнозы, лекарства по МНН, аллергии; шаблон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Справки и сертификаты</w:t>
      </w:r>
      <w:r>
        <w:rPr>
          <w:color w:val="595959"/>
          <w:sz w:val="20"/>
          <w:szCs w:val="20"/>
        </w:rPr>
        <w:t xml:space="preserve"> — справка для авиакомпании или круизной компании; сертификат прививок или медицинский отвод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Контакты и копии</w:t>
      </w:r>
      <w:r>
        <w:rPr>
          <w:color w:val="595959"/>
          <w:sz w:val="20"/>
          <w:szCs w:val="20"/>
        </w:rPr>
        <w:t xml:space="preserve"> — врач, страховая, консульство; копии в телефоне</w:t>
      </w:r>
    </w:p>
    <w:p>
      <w:pPr>
        <w:pStyle w:val="Heading3"/>
      </w:pPr>
      <w:r>
        <w:t xml:space="preserve">12.17. Страховка: что проверить в договоре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До какой недели покрываются осложнения беременности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Роды и помощь новорождённому</w:t>
      </w:r>
      <w:r>
        <w:rPr>
          <w:color w:val="595959"/>
          <w:sz w:val="20"/>
          <w:szCs w:val="20"/>
        </w:rPr>
        <w:t xml:space="preserve"> — обычно исключены — что искать в условиях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Эвакуация, лимит, франшиза</w:t>
      </w:r>
      <w:r>
        <w:rPr>
          <w:color w:val="595959"/>
          <w:sz w:val="20"/>
          <w:szCs w:val="20"/>
        </w:rPr>
        <w:t xml:space="preserve"> — шенгенское требование — от 30 000 евро; США — отдельный лимит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Исключения «известное заболевание» и «плановая помощь»</w:t>
      </w:r>
      <w:r>
        <w:rPr>
          <w:color w:val="595959"/>
          <w:sz w:val="20"/>
          <w:szCs w:val="20"/>
        </w:rPr>
        <w:t xml:space="preserve"> — как они срабатывают при беременности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Как платить, если российские карты не работают</w:t>
      </w:r>
      <w:r>
        <w:rPr>
          <w:color w:val="595959"/>
          <w:sz w:val="20"/>
          <w:szCs w:val="20"/>
        </w:rPr>
        <w:t xml:space="preserve"> — прямые расчёты, наличные</w:t>
      </w:r>
    </w:p>
    <w:p>
      <w:pPr>
        <w:pStyle w:val="Heading3"/>
      </w:pPr>
      <w:r>
        <w:t xml:space="preserve">12.18. Аптечка: базовая и по направлению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Базовая аптечка</w:t>
      </w:r>
      <w:r>
        <w:rPr>
          <w:color w:val="595959"/>
          <w:sz w:val="20"/>
          <w:szCs w:val="20"/>
        </w:rPr>
        <w:t xml:space="preserve"> — только средства, допустимые по Теме 7; список CDC: антациды, средства от тошноты, компрессионный трикотаж, средство от геморроя, от молочницы, парацетамол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Дополнения по направлению</w:t>
      </w:r>
      <w:r>
        <w:rPr>
          <w:color w:val="595959"/>
          <w:sz w:val="20"/>
          <w:szCs w:val="20"/>
        </w:rPr>
        <w:t xml:space="preserve"> — тропики: репеллент, солнцезащита, соли для регидратации; горы; жара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Что не брать</w:t>
      </w:r>
      <w:r>
        <w:rPr>
          <w:color w:val="595959"/>
          <w:sz w:val="20"/>
          <w:szCs w:val="20"/>
        </w:rPr>
        <w:t xml:space="preserve"> — висмута субсалицилат; таблетки для очистки воды с йодом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Постоянные лекарства и приборы</w:t>
      </w:r>
      <w:r>
        <w:rPr>
          <w:color w:val="595959"/>
          <w:sz w:val="20"/>
          <w:szCs w:val="20"/>
        </w:rPr>
        <w:t xml:space="preserve"> — двойной запас, в ручной клади, в оригинальных упаковках; тонометр, глюкометр — если назначил врач</w:t>
      </w:r>
    </w:p>
    <w:p>
      <w:pPr>
        <w:pStyle w:val="Heading3"/>
      </w:pPr>
      <w:r>
        <w:t xml:space="preserve">12.19. Лекарства через границу: вывоз и ввоз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Вывоз из России</w:t>
      </w:r>
      <w:r>
        <w:rPr>
          <w:color w:val="595959"/>
          <w:sz w:val="20"/>
          <w:szCs w:val="20"/>
        </w:rPr>
        <w:t xml:space="preserve"> — сильнодействующие и психотропные — какие документы нужны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Страны со строгими правилами ввоза</w:t>
      </w:r>
      <w:r>
        <w:rPr>
          <w:color w:val="595959"/>
          <w:sz w:val="20"/>
          <w:szCs w:val="20"/>
        </w:rPr>
        <w:t xml:space="preserve"> — ОАЭ, Япония, Сингапур — проверить</w:t>
      </w:r>
    </w:p>
    <w:p>
      <w:pPr>
        <w:pStyle w:val="Heading3"/>
      </w:pPr>
      <w:r>
        <w:t xml:space="preserve">12.20. Как купить лекарство за границей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Международное название (МНН): как найти его у своего лекарства</w:t>
      </w:r>
      <w:r>
        <w:rPr>
          <w:color w:val="595959"/>
          <w:sz w:val="20"/>
          <w:szCs w:val="20"/>
        </w:rPr>
        <w:t xml:space="preserve"> — упаковка, инструкция, ГРЛС; повтор 7.3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Таблица: что нужно, МНН и как называется в других странах</w:t>
      </w:r>
      <w:r>
        <w:rPr>
          <w:color w:val="595959"/>
          <w:sz w:val="20"/>
          <w:szCs w:val="20"/>
        </w:rPr>
        <w:t xml:space="preserve"> — парацетамол / acetaminophen и другие средства, допустимые по Теме 7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Комбинированные средства от простуды и для сна</w:t>
      </w:r>
      <w:r>
        <w:rPr>
          <w:color w:val="595959"/>
          <w:sz w:val="20"/>
          <w:szCs w:val="20"/>
        </w:rPr>
        <w:t xml:space="preserve"> — псевдоэфедрин, фенилэфрин, кодеин, аспирин, доксиламин; как не принять парацетамол дважды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Где покупать</w:t>
      </w:r>
      <w:r>
        <w:rPr>
          <w:color w:val="595959"/>
          <w:sz w:val="20"/>
          <w:szCs w:val="20"/>
        </w:rPr>
        <w:t xml:space="preserve"> — аптека, не рынок; целая упаковка (CDC)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Чего нет за границей</w:t>
      </w:r>
      <w:r>
        <w:rPr>
          <w:color w:val="595959"/>
          <w:sz w:val="20"/>
          <w:szCs w:val="20"/>
        </w:rPr>
        <w:t xml:space="preserve"> — дротаверин и чем заменяют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Как спросить фармацевта</w:t>
      </w:r>
      <w:r>
        <w:rPr>
          <w:color w:val="595959"/>
          <w:sz w:val="20"/>
          <w:szCs w:val="20"/>
        </w:rPr>
        <w:t xml:space="preserve"> — карточка-фраза; переводы — позже</w:t>
      </w:r>
    </w:p>
    <w:p>
      <w:pPr>
        <w:pStyle w:val="Heading2"/>
      </w:pPr>
      <w:r>
        <w:t xml:space="preserve">Часть D. На месте и после возвращения</w:t>
      </w:r>
    </w:p>
    <w:p>
      <w:pPr>
        <w:pStyle w:val="Heading3"/>
      </w:pPr>
      <w:r>
        <w:t xml:space="preserve">12.21. Еда, вода и диарея путешественника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Вода и лёд</w:t>
      </w:r>
      <w:r>
        <w:rPr>
          <w:color w:val="595959"/>
          <w:sz w:val="20"/>
          <w:szCs w:val="20"/>
        </w:rPr>
        <w:t xml:space="preserve"> — бутилированная или кипячёная; лёд; повтор 9.3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Еда</w:t>
      </w:r>
      <w:r>
        <w:rPr>
          <w:color w:val="595959"/>
          <w:sz w:val="20"/>
          <w:szCs w:val="20"/>
        </w:rPr>
        <w:t xml:space="preserve"> — уличная еда, непастеризованное, сырое мясо и рыба; повтор 1.5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Диарея: что делать</w:t>
      </w:r>
      <w:r>
        <w:rPr>
          <w:color w:val="595959"/>
          <w:sz w:val="20"/>
          <w:szCs w:val="20"/>
        </w:rPr>
        <w:t xml:space="preserve"> — первое — пить, соли для регидратации; когда к врачу; антибиотик выбирает врач (азитромицин, цефалоспорины III поколения — CDC); лоперамид — проверить</w:t>
      </w:r>
    </w:p>
    <w:p>
      <w:pPr>
        <w:pStyle w:val="Heading3"/>
      </w:pPr>
      <w:r>
        <w:t xml:space="preserve">12.22. Солнце, жара, купание и развлечения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Жара и солнце</w:t>
      </w:r>
      <w:r>
        <w:rPr>
          <w:color w:val="595959"/>
          <w:sz w:val="20"/>
          <w:szCs w:val="20"/>
        </w:rPr>
        <w:t xml:space="preserve"> — повтор 8.9, 5.4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Купание</w:t>
      </w:r>
      <w:r>
        <w:rPr>
          <w:color w:val="595959"/>
          <w:sz w:val="20"/>
          <w:szCs w:val="20"/>
        </w:rPr>
        <w:t xml:space="preserve"> — море и бассейн можно; пресные водоёмы в тропиках нельзя; горячие источники и джакузи нельзя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Чего избегать</w:t>
      </w:r>
      <w:r>
        <w:rPr>
          <w:color w:val="595959"/>
          <w:sz w:val="20"/>
          <w:szCs w:val="20"/>
        </w:rPr>
        <w:t xml:space="preserve"> — акваланг, мопед, верховая езда, водные лыжи, «бананы»; босиком по земле и песку в тропиках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Высота</w:t>
      </w:r>
      <w:r>
        <w:rPr>
          <w:color w:val="595959"/>
          <w:sz w:val="20"/>
          <w:szCs w:val="20"/>
        </w:rPr>
        <w:t xml:space="preserve"> — постепенный подъём; повтор 8.15</w:t>
      </w:r>
    </w:p>
    <w:p>
      <w:pPr>
        <w:pStyle w:val="Heading3"/>
      </w:pPr>
      <w:r>
        <w:t xml:space="preserve">12.23. Комары, клещи и животные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Репелленты, одежда, москитные сетки</w:t>
      </w:r>
      <w:r>
        <w:rPr>
          <w:color w:val="595959"/>
          <w:sz w:val="20"/>
          <w:szCs w:val="20"/>
        </w:rPr>
        <w:t xml:space="preserve"> — повтор 8.15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Клещи</w:t>
      </w:r>
      <w:r>
        <w:rPr>
          <w:color w:val="595959"/>
          <w:sz w:val="20"/>
          <w:szCs w:val="20"/>
        </w:rPr>
        <w:t xml:space="preserve"> — повтор 9.14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Укус животного: первые 15 минут и прививка</w:t>
      </w:r>
      <w:r>
        <w:rPr>
          <w:color w:val="595959"/>
          <w:sz w:val="20"/>
          <w:szCs w:val="20"/>
        </w:rPr>
        <w:t xml:space="preserve"> — повтор 9.14; прививка от бешенства при беременности допустима</w:t>
      </w:r>
    </w:p>
    <w:p>
      <w:pPr>
        <w:pStyle w:val="Heading3"/>
      </w:pPr>
      <w:r>
        <w:t xml:space="preserve">12.24. Если стало плохо в поездке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Тревожные признаки</w:t>
      </w:r>
      <w:r>
        <w:rPr>
          <w:color w:val="595959"/>
          <w:sz w:val="20"/>
          <w:szCs w:val="20"/>
        </w:rPr>
        <w:t xml:space="preserve"> — отсылка в Раздел 0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Номера экстренных служб</w:t>
      </w:r>
      <w:r>
        <w:rPr>
          <w:color w:val="595959"/>
          <w:sz w:val="20"/>
          <w:szCs w:val="20"/>
        </w:rPr>
        <w:t xml:space="preserve"> — таблица по странам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Кому звонить первым: скорой или в страховую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Если роды начались в поездке</w:t>
      </w:r>
      <w:r>
        <w:rPr>
          <w:color w:val="595959"/>
          <w:sz w:val="20"/>
          <w:szCs w:val="20"/>
        </w:rPr>
        <w:t xml:space="preserve"> — отсылка 12.26 — документы ребёнка</w:t>
      </w:r>
    </w:p>
    <w:p>
      <w:pPr>
        <w:pStyle w:val="Heading3"/>
      </w:pPr>
      <w:r>
        <w:t xml:space="preserve">12.25. После возвращения: что сказать врачу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Что рассказать о поездке</w:t>
      </w:r>
      <w:r>
        <w:rPr>
          <w:color w:val="595959"/>
          <w:sz w:val="20"/>
          <w:szCs w:val="20"/>
        </w:rPr>
        <w:t xml:space="preserve"> — где были, укусы, болезни в дороге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Температура после тропиков</w:t>
      </w:r>
      <w:r>
        <w:rPr>
          <w:color w:val="595959"/>
          <w:sz w:val="20"/>
          <w:szCs w:val="20"/>
        </w:rPr>
        <w:t xml:space="preserve"> — малярия может проявиться через месяцы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Зика: анализы и защита</w:t>
      </w:r>
      <w:r>
        <w:rPr>
          <w:color w:val="595959"/>
          <w:sz w:val="20"/>
          <w:szCs w:val="20"/>
        </w:rPr>
        <w:t xml:space="preserve"> — повтор 9.5</w:t>
      </w:r>
    </w:p>
    <w:p>
      <w:pPr>
        <w:pStyle w:val="Heading2"/>
      </w:pPr>
      <w:r>
        <w:t xml:space="preserve">Часть E. Роды за границей</w:t>
      </w:r>
    </w:p>
    <w:p>
      <w:pPr>
        <w:pStyle w:val="Heading3"/>
      </w:pPr>
      <w:r>
        <w:t xml:space="preserve">12.26. Роды за границей по плану: клиника, документы ребёнка, возвращение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Выбор страны и клиники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Виза, срок въезда и перелёт</w:t>
      </w:r>
      <w:r>
        <w:rPr>
          <w:color w:val="595959"/>
          <w:sz w:val="20"/>
          <w:szCs w:val="20"/>
        </w:rPr>
        <w:t xml:space="preserve"> — когда лететь, правила авиакомпаний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Договор и стоимость: что если будут осложнения</w:t>
      </w:r>
      <w:r>
        <w:rPr>
          <w:color w:val="595959"/>
          <w:sz w:val="20"/>
          <w:szCs w:val="20"/>
        </w:rPr>
        <w:t xml:space="preserve"> — неонатальная реанимация, кесарево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Документы ребёнка</w:t>
      </w:r>
      <w:r>
        <w:rPr>
          <w:color w:val="595959"/>
          <w:sz w:val="20"/>
          <w:szCs w:val="20"/>
        </w:rPr>
        <w:t xml:space="preserve"> — свидетельство о рождении, апостиль или легализация, консульство, гражданство, документ для въезда в Россию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Перелёт с новорождённым</w:t>
      </w:r>
      <w:r>
        <w:rPr>
          <w:color w:val="595959"/>
          <w:sz w:val="20"/>
          <w:szCs w:val="20"/>
        </w:rPr>
        <w:t xml:space="preserve"> — с какого возраста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Дома: учёт, прививки, полис ОМС ребёнку</w:t>
      </w:r>
    </w:p>
    <w:p>
      <w:pPr>
        <w:pStyle w:val="Heading3"/>
      </w:pPr>
      <w:r>
        <w:t xml:space="preserve">Коротко о главном (Итоги главы)</w:t>
      </w:r>
    </w:p>
    <w:p>
      <w:pPr>
        <w:pStyle w:val="Heading3"/>
      </w:pPr>
      <w:r>
        <w:t xml:space="preserve">Клинические и научные источники</w:t>
      </w:r>
    </w:p>
    <w:p>
      <w:pPr>
        <w:pStyle w:val="Heading1"/>
      </w:pPr>
      <w:r>
        <w:t xml:space="preserve">5. Проверить на разведке</w:t>
      </w:r>
    </w:p>
    <w:p>
      <w:pPr>
        <w:spacing w:after="120"/>
      </w:pPr>
      <w:r>
        <w:t xml:space="preserve">Положения из плана, которые названы не по первоисточнику: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регионы Крымской геморрагической лихорадки в Турции, Средней Азии, Испании, Болгарии; денге в Египте;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местные случаи денге и чикунгуньи во Франции и Италии в 2025 году;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в каких странах Европы применяют иммуноглобулин против клещевого энцефалита;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экстренная помощь гражданам России в Беларуси по межгосударственному соглашению;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оплата медицинской помощи в Европе и США при неработающих российских картах; как в США оплачивают неотложную помощь иностранцу;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правила ввоза лекарств в ОАЭ, Японию, Сингапур; вывоз из России сильнодействующих и психотропных препаратов;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оформление документов ребёнка, родившегося за рубежом;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допустимость лоперамида при беременности; регистрация мефлохина и хлорохина в России;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ГЛПС и бруцеллёз при беременности;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ограничения круизных компаний (CDC: большинство — до 24 недель).</w:t>
      </w:r>
    </w:p>
    <w:p>
      <w:pPr>
        <w:pStyle w:val="Heading1"/>
      </w:pPr>
      <w:r>
        <w:t xml:space="preserve">6. Основные источники для разведки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CDC Yellow Book 2026, глава «Pregnant Travelers» и страницы стран; CDC Travel Health Notices.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ВОЗ, International travel and health; ECDC</w:t>
      </w:r>
      <w:r>
        <w:rPr>
          <w:color w:val="595959"/>
          <w:sz w:val="20"/>
          <w:szCs w:val="20"/>
        </w:rPr>
        <w:t xml:space="preserve"> — еженедельные данные по лихорадке Западного Нила, денге, чикунгунье.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NaTHNaC / TravelHealthPro (Великобритания); RCOG</w:t>
      </w:r>
      <w:r>
        <w:rPr>
          <w:color w:val="595959"/>
          <w:sz w:val="20"/>
          <w:szCs w:val="20"/>
        </w:rPr>
        <w:t xml:space="preserve"> — Air travel and pregnancy; ACOG.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Роспотребнадзор: памятки для выезжающих, перечень эндемичных по клещевому энцефалиту территорий; СанПиН 3.3686-21; национальный календарь прививок по эпидпоказаниям.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КР «Нормальная беременность» (таблица вакцинации).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ГРЛС</w:t>
      </w:r>
      <w:r>
        <w:rPr>
          <w:color w:val="595959"/>
          <w:sz w:val="20"/>
          <w:szCs w:val="20"/>
        </w:rPr>
        <w:t xml:space="preserve"> — международные названия препаратов.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b/>
      <w:bCs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300"/>
      <w:outlineLvl w:val="1"/>
    </w:pPr>
    <w:rPr>
      <w:b/>
      <w:bCs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200"/>
      <w:outlineLvl w:val="2"/>
    </w:pPr>
    <w:rPr>
      <w:b/>
      <w:bCs/>
      <w:sz w:val="23"/>
      <w:szCs w:val="23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2026-10-30T07:29:24.429Z</dcterms:created>
  <dcterms:modified xsi:type="dcterms:W3CDTF">2026-10-30T07:29:24.429Z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