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Тема 5. Кожа, уход за телом и интимная гигиена</w:t>
      </w:r>
    </w:p>
    <w:p>
      <w:pPr>
        <w:pStyle w:val="BodyText"/>
      </w:pPr>
      <w:r>
        <w:rPr>
          <w:bCs/>
          <w:b/>
        </w:rPr>
        <w:t xml:space="preserve">Часть A. Кожа и тело</w:t>
      </w:r>
    </w:p>
    <w:p>
      <w:pPr>
        <w:pStyle w:val="BodyText"/>
      </w:pPr>
      <w:r>
        <w:rPr>
          <w:bCs/>
          <w:b/>
        </w:rPr>
        <w:t xml:space="preserve">5.1. Кожа при беременности: почему она меняется и что с этим делать</w:t>
      </w:r>
    </w:p>
    <w:p>
      <w:pPr>
        <w:pStyle w:val="BodyText"/>
      </w:pPr>
      <w:r>
        <w:t xml:space="preserve">Защитный барьер кожи</w:t>
      </w:r>
    </w:p>
    <w:p>
      <w:pPr>
        <w:pStyle w:val="BodyText"/>
      </w:pPr>
      <w:r>
        <w:t xml:space="preserve">Сухость, жирность и чувствительность</w:t>
      </w:r>
    </w:p>
    <w:p>
      <w:pPr>
        <w:pStyle w:val="BodyText"/>
      </w:pPr>
      <w:r>
        <w:t xml:space="preserve">Пигментация и мелазма</w:t>
      </w:r>
    </w:p>
    <w:p>
      <w:pPr>
        <w:pStyle w:val="BodyText"/>
      </w:pPr>
      <w:r>
        <w:t xml:space="preserve">Сосудистые изменения и родинки</w:t>
      </w:r>
    </w:p>
    <w:p>
      <w:pPr>
        <w:pStyle w:val="BodyText"/>
      </w:pPr>
      <w:r>
        <w:t xml:space="preserve">Потливость и опрелости в складках</w:t>
      </w:r>
    </w:p>
    <w:p>
      <w:pPr>
        <w:pStyle w:val="BodyText"/>
      </w:pPr>
      <w:r>
        <w:t xml:space="preserve">Как наблюдать за изменениями</w:t>
      </w:r>
    </w:p>
    <w:p>
      <w:pPr>
        <w:pStyle w:val="BodyText"/>
      </w:pPr>
      <w:r>
        <w:rPr>
          <w:bCs/>
          <w:b/>
        </w:rPr>
        <w:t xml:space="preserve">5.2. Зуд кожи: когда достаточно ухода, а когда нужен врач</w:t>
      </w:r>
    </w:p>
    <w:p>
      <w:pPr>
        <w:pStyle w:val="BodyText"/>
      </w:pPr>
      <w:r>
        <w:t xml:space="preserve">Сухость кожи: с чего начинают уход</w:t>
      </w:r>
    </w:p>
    <w:p>
      <w:pPr>
        <w:pStyle w:val="BodyText"/>
      </w:pPr>
      <w:r>
        <w:t xml:space="preserve">Частые причины зуда</w:t>
      </w:r>
    </w:p>
    <w:p>
      <w:pPr>
        <w:pStyle w:val="BodyText"/>
      </w:pPr>
      <w:r>
        <w:rPr>
          <w:strike/>
          <w:color w:val="C00000"/>
        </w:rPr>
        <w:t>Сухость кожи: с чего начинают</w:t>
      </w:r>
    </w:p>
    <w:p>
      <w:pPr>
        <w:pStyle w:val="BodyText"/>
      </w:pPr>
      <w:r>
        <w:rPr>
          <w:strike/>
          <w:color w:val="C00000"/>
        </w:rPr>
        <w:t>Когда бережного ухода недостаточно</w:t>
      </w:r>
    </w:p>
    <w:p>
      <w:pPr>
        <w:pStyle w:val="BodyText"/>
      </w:pPr>
      <w:r>
        <w:rPr>
          <w:strike/>
          <w:color w:val="C00000"/>
        </w:rPr>
        <w:t>Зуд без первичной сыпи и внутрипечёночный холестаз</w:t>
      </w:r>
    </w:p>
    <w:p>
      <w:pPr>
        <w:pStyle w:val="BodyText"/>
      </w:pPr>
      <w:r>
        <w:t xml:space="preserve">Уровень желчных кислот и степень тяжести</w:t>
      </w:r>
    </w:p>
    <w:p>
      <w:pPr>
        <w:pStyle w:val="BodyText"/>
      </w:pPr>
      <w:r>
        <w:rPr>
          <w:strike/>
          <w:color w:val="C00000"/>
        </w:rPr>
        <w:t>Если первый анализ нормальный</w:t>
      </w:r>
    </w:p>
    <w:p>
      <w:pPr>
        <w:pStyle w:val="BodyText"/>
      </w:pPr>
      <w:r>
        <w:t xml:space="preserve">Сроки родов: почему их могут перенести</w:t>
      </w:r>
    </w:p>
    <w:p>
      <w:pPr>
        <w:pStyle w:val="BodyText"/>
      </w:pPr>
      <w:r>
        <w:t xml:space="preserve">После родов</w:t>
      </w:r>
    </w:p>
    <w:p>
      <w:pPr>
        <w:pStyle w:val="BodyText"/>
      </w:pPr>
      <w:r>
        <w:rPr>
          <w:bCs/>
          <w:b/>
        </w:rPr>
        <w:t xml:space="preserve">5.3. Растяжки: от чего зависят и что действительно помогает</w:t>
      </w:r>
    </w:p>
    <w:p>
      <w:pPr>
        <w:pStyle w:val="BodyText"/>
      </w:pPr>
      <w:r>
        <w:t xml:space="preserve">От чего зависит появление стрий</w:t>
      </w:r>
    </w:p>
    <w:p>
      <w:pPr>
        <w:pStyle w:val="BodyText"/>
      </w:pPr>
      <w:r>
        <w:t xml:space="preserve">Что могут и чего не могут кремы</w:t>
      </w:r>
    </w:p>
    <w:p>
      <w:pPr>
        <w:pStyle w:val="BodyText"/>
      </w:pPr>
      <w:r>
        <w:t xml:space="preserve">Выбор средства и когда искать другую причину</w:t>
      </w:r>
    </w:p>
    <w:p>
      <w:pPr>
        <w:pStyle w:val="BodyText"/>
      </w:pPr>
      <w:r>
        <w:rPr>
          <w:bCs/>
          <w:b/>
        </w:rPr>
        <w:t xml:space="preserve">5.4. Косметика и уход: как оценить средство до применения</w:t>
      </w:r>
    </w:p>
    <w:p>
      <w:pPr>
        <w:pStyle w:val="BodyText"/>
      </w:pPr>
      <w:r>
        <w:t xml:space="preserve">Базовый уход: что действительно нужно</w:t>
      </w:r>
    </w:p>
    <w:p>
      <w:pPr>
        <w:pStyle w:val="BodyText"/>
      </w:pPr>
      <w:r>
        <w:t xml:space="preserve">Защита от солнца</w:t>
      </w:r>
    </w:p>
    <w:p>
      <w:pPr>
        <w:pStyle w:val="BodyText"/>
      </w:pPr>
      <w:r>
        <w:t xml:space="preserve">Как оценить незнакомое средство</w:t>
      </w:r>
    </w:p>
    <w:p>
      <w:pPr>
        <w:pStyle w:val="BodyText"/>
      </w:pPr>
      <w:r>
        <w:t xml:space="preserve">Ретиноиды</w:t>
      </w:r>
    </w:p>
    <w:p>
      <w:pPr>
        <w:pStyle w:val="BodyText"/>
      </w:pPr>
      <w:r>
        <w:t xml:space="preserve">Акне и средства от него</w:t>
      </w:r>
    </w:p>
    <w:p>
      <w:pPr>
        <w:pStyle w:val="BodyText"/>
      </w:pPr>
      <w:r>
        <w:t xml:space="preserve">Если средство вызвало реакцию</w:t>
      </w:r>
    </w:p>
    <w:p>
      <w:pPr>
        <w:pStyle w:val="BodyText"/>
      </w:pPr>
      <w:r>
        <w:t xml:space="preserve">Профессиональные процедуры</w:t>
      </w:r>
    </w:p>
    <w:p>
      <w:pPr>
        <w:pStyle w:val="BodyText"/>
      </w:pPr>
      <w:r>
        <w:rPr>
          <w:bCs/>
          <w:b/>
        </w:rPr>
        <w:t xml:space="preserve">5.5. Душ, ванна и тепло: как мыться, не пересушивая кожу и не перегреваясь</w:t>
      </w:r>
    </w:p>
    <w:p>
      <w:pPr>
        <w:pStyle w:val="BodyText"/>
      </w:pPr>
      <w:r>
        <w:t xml:space="preserve">Ванна и температура воды</w:t>
      </w:r>
    </w:p>
    <w:p>
      <w:pPr>
        <w:pStyle w:val="BodyText"/>
      </w:pPr>
      <w:r>
        <w:rPr>
          <w:strike/>
          <w:color w:val="C00000"/>
        </w:rPr>
        <w:t>Если стало плохо во время процедуры</w:t>
      </w:r>
    </w:p>
    <w:p>
      <w:pPr>
        <w:pStyle w:val="BodyText"/>
      </w:pPr>
      <w:r>
        <w:rPr>
          <w:strike/>
          <w:color w:val="C00000"/>
        </w:rPr>
        <w:t>Джакузи, баня и сауна</w:t>
      </w:r>
    </w:p>
    <w:p>
      <w:pPr>
        <w:pStyle w:val="BodyText"/>
      </w:pPr>
      <w:r>
        <w:t xml:space="preserve">Добавки для ванны</w:t>
      </w:r>
    </w:p>
    <w:p>
      <w:pPr>
        <w:pStyle w:val="BodyText"/>
      </w:pPr>
      <w:r>
        <w:t xml:space="preserve">Длительность процедуры и поздние сроки</w:t>
      </w:r>
    </w:p>
    <w:p>
      <w:pPr>
        <w:pStyle w:val="BodyText"/>
      </w:pPr>
      <w:r>
        <w:t xml:space="preserve">Если стало плохо: алгоритм действий</w:t>
      </w:r>
    </w:p>
    <w:p>
      <w:pPr>
        <w:pStyle w:val="BodyText"/>
      </w:pPr>
      <w:r>
        <w:t xml:space="preserve">Купание на поздних сроках (если отошли воды)</w:t>
      </w:r>
    </w:p>
    <w:p>
      <w:pPr>
        <w:pStyle w:val="BodyText"/>
      </w:pPr>
      <w:r>
        <w:t xml:space="preserve">После душа</w:t>
      </w:r>
    </w:p>
    <w:p>
      <w:pPr>
        <w:pStyle w:val="BodyText"/>
      </w:pPr>
      <w:r>
        <w:rPr>
          <w:bCs/>
          <w:b/>
        </w:rPr>
        <w:t xml:space="preserve">5.6. Волосы и удаление волос: что меняется и какие способы подходят</w:t>
      </w:r>
    </w:p>
    <w:p>
      <w:pPr>
        <w:pStyle w:val="BodyText"/>
      </w:pPr>
      <w:r>
        <w:t xml:space="preserve">Что происходит с волосами</w:t>
      </w:r>
    </w:p>
    <w:p>
      <w:pPr>
        <w:pStyle w:val="BodyText"/>
      </w:pPr>
      <w:r>
        <w:t xml:space="preserve">Когда выпадение требует оценки</w:t>
      </w:r>
    </w:p>
    <w:p>
      <w:pPr>
        <w:pStyle w:val="BodyText"/>
      </w:pPr>
      <w:r>
        <w:t xml:space="preserve">Окрашивание и другие процедуры</w:t>
      </w:r>
    </w:p>
    <w:p>
      <w:pPr>
        <w:pStyle w:val="BodyText"/>
      </w:pPr>
      <w:r>
        <w:t xml:space="preserve">Удаление волос</w:t>
      </w:r>
    </w:p>
    <w:p>
      <w:pPr>
        <w:pStyle w:val="BodyText"/>
      </w:pPr>
      <w:r>
        <w:rPr>
          <w:bCs/>
          <w:b/>
        </w:rPr>
        <w:t xml:space="preserve">5.7. Грудь и соски: что происходит и какой уход нужен</w:t>
      </w:r>
    </w:p>
    <w:p>
      <w:pPr>
        <w:pStyle w:val="BodyText"/>
      </w:pPr>
      <w:r>
        <w:t xml:space="preserve">Что меняется в груди</w:t>
      </w:r>
    </w:p>
    <w:p>
      <w:pPr>
        <w:pStyle w:val="BodyText"/>
      </w:pPr>
      <w:r>
        <w:t xml:space="preserve">Молозиво</w:t>
      </w:r>
    </w:p>
    <w:p>
      <w:pPr>
        <w:pStyle w:val="BodyText"/>
      </w:pPr>
      <w:r>
        <w:t xml:space="preserve">Бельё и посадка бюстгальтера</w:t>
      </w:r>
    </w:p>
    <w:p>
      <w:pPr>
        <w:pStyle w:val="BodyText"/>
      </w:pPr>
      <w:r>
        <w:t xml:space="preserve">Уход за сосками</w:t>
      </w:r>
    </w:p>
    <w:p>
      <w:pPr>
        <w:pStyle w:val="BodyText"/>
      </w:pPr>
      <w:r>
        <w:t xml:space="preserve">Форма сосков и сцеживание до родов</w:t>
      </w:r>
    </w:p>
    <w:p>
      <w:pPr>
        <w:pStyle w:val="BodyText"/>
      </w:pPr>
      <w:r>
        <w:t xml:space="preserve">Признаки, требующие осмотра</w:t>
      </w:r>
    </w:p>
    <w:p>
      <w:pPr>
        <w:pStyle w:val="BodyText"/>
      </w:pPr>
      <w:r>
        <w:rPr>
          <w:bCs/>
          <w:b/>
        </w:rPr>
        <w:t xml:space="preserve">Часть B. Интимная гигиена</w:t>
      </w:r>
    </w:p>
    <w:p>
      <w:pPr>
        <w:pStyle w:val="BodyText"/>
      </w:pPr>
      <w:r>
        <w:rPr>
          <w:bCs/>
          <w:b/>
        </w:rPr>
        <w:t xml:space="preserve">5.8. Как устроена интимная зона: правильный уход</w:t>
      </w:r>
    </w:p>
    <w:p>
      <w:pPr>
        <w:pStyle w:val="BodyText"/>
      </w:pPr>
      <w:r>
        <w:t xml:space="preserve">Две разные зоны</w:t>
      </w:r>
    </w:p>
    <w:p>
      <w:pPr>
        <w:pStyle w:val="BodyText"/>
      </w:pPr>
      <w:r>
        <w:rPr>
          <w:strike/>
          <w:color w:val="C00000"/>
        </w:rPr>
        <w:t>Что моют, а что не моют</w:t>
      </w:r>
    </w:p>
    <w:p>
      <w:pPr>
        <w:pStyle w:val="BodyText"/>
      </w:pPr>
      <w:r>
        <w:t xml:space="preserve">Особенности ухода</w:t>
      </w:r>
    </w:p>
    <w:p>
      <w:pPr>
        <w:pStyle w:val="BodyText"/>
      </w:pPr>
      <w:r>
        <w:rPr>
          <w:strike/>
          <w:color w:val="C00000"/>
        </w:rPr>
        <w:t>Выделения и микробиота при беременности</w:t>
      </w:r>
    </w:p>
    <w:p>
      <w:pPr>
        <w:pStyle w:val="BodyText"/>
      </w:pPr>
      <w:r>
        <w:rPr>
          <w:bCs/>
          <w:b/>
        </w:rPr>
        <w:t xml:space="preserve">5.9. Выделения: какие бывают в норме и что должно насторожить</w:t>
      </w:r>
    </w:p>
    <w:p>
      <w:pPr>
        <w:pStyle w:val="BodyText"/>
      </w:pPr>
      <w:r>
        <w:rPr>
          <w:strike/>
          <w:color w:val="C00000"/>
        </w:rPr>
        <w:t>Как выглядят обычные выделения</w:t>
      </w:r>
    </w:p>
    <w:p>
      <w:pPr>
        <w:pStyle w:val="BodyText"/>
      </w:pPr>
      <w:r>
        <w:t xml:space="preserve">Запах</w:t>
      </w:r>
    </w:p>
    <w:p>
      <w:pPr>
        <w:pStyle w:val="BodyText"/>
      </w:pPr>
      <w:r>
        <w:t xml:space="preserve">Слизь перед родами и кровь</w:t>
      </w:r>
    </w:p>
    <w:p>
      <w:pPr>
        <w:pStyle w:val="BodyText"/>
      </w:pPr>
      <w:r>
        <w:t xml:space="preserve">Подтекание жидкости</w:t>
      </w:r>
    </w:p>
    <w:p>
      <w:pPr>
        <w:pStyle w:val="BodyText"/>
      </w:pPr>
      <w:r>
        <w:t xml:space="preserve">Как описать изменения врачу</w:t>
      </w:r>
    </w:p>
    <w:p>
      <w:pPr>
        <w:pStyle w:val="BodyText"/>
      </w:pPr>
      <w:r>
        <w:t xml:space="preserve">5.10. </w:t>
      </w:r>
      <w:r>
        <w:rPr>
          <w:strike/>
          <w:color w:val="C00000"/>
        </w:rPr>
        <w:t>Уход за наружной интимной зоной:</w:t>
      </w:r>
      <w:r>
        <w:t>Средства для интимной гигиены:</w:t>
      </w:r>
      <w:r>
        <w:t xml:space="preserve"> </w:t>
      </w:r>
      <w:r>
        <w:rPr>
          <w:strike/>
          <w:color w:val="C00000"/>
        </w:rPr>
        <w:t>как мыться и что носить</w:t>
      </w:r>
      <w:r>
        <w:t>что нужно, а что лишнее</w:t>
      </w:r>
    </w:p>
    <w:p>
      <w:pPr>
        <w:pStyle w:val="BodyText"/>
      </w:pPr>
      <w:r>
        <w:rPr>
          <w:strike/>
          <w:color w:val="C00000"/>
        </w:rPr>
        <w:t>Частота и техника подмывания</w:t>
      </w:r>
    </w:p>
    <w:p>
      <w:pPr>
        <w:pStyle w:val="BodyText"/>
      </w:pPr>
      <w:r>
        <w:rPr>
          <w:strike/>
          <w:color w:val="C00000"/>
        </w:rPr>
        <w:t>Бельё</w:t>
      </w:r>
    </w:p>
    <w:p>
      <w:pPr>
        <w:pStyle w:val="BodyText"/>
      </w:pPr>
      <w:r>
        <w:rPr>
          <w:strike/>
          <w:color w:val="C00000"/>
        </w:rPr>
        <w:t>После туалета</w:t>
      </w:r>
    </w:p>
    <w:p>
      <w:pPr>
        <w:pStyle w:val="BodyText"/>
      </w:pPr>
      <w:r>
        <w:rPr>
          <w:strike/>
          <w:color w:val="C00000"/>
        </w:rPr>
        <w:t>Замкнутый круг избыточной гигиены</w:t>
      </w:r>
    </w:p>
    <w:p>
      <w:pPr>
        <w:pStyle w:val="BodyText"/>
      </w:pPr>
      <w:r>
        <w:rPr>
          <w:strike/>
          <w:color w:val="C00000"/>
        </w:rPr>
        <w:t>5.11. Средства для интимной гигиены: что нужно, а что лишнее</w:t>
      </w:r>
    </w:p>
    <w:p>
      <w:pPr>
        <w:pStyle w:val="BodyText"/>
      </w:pPr>
      <w:r>
        <w:t xml:space="preserve">Нужно ли очищающее средство</w:t>
      </w:r>
    </w:p>
    <w:p>
      <w:pPr>
        <w:pStyle w:val="BodyText"/>
      </w:pPr>
      <w:r>
        <w:t xml:space="preserve">pH и маркировка</w:t>
      </w:r>
    </w:p>
    <w:p>
      <w:pPr>
        <w:pStyle w:val="BodyText"/>
      </w:pPr>
      <w:r>
        <w:rPr>
          <w:strike/>
          <w:color w:val="C00000"/>
        </w:rPr>
        <w:t>Чего не должно делать средство</w:t>
      </w:r>
    </w:p>
    <w:p>
      <w:pPr>
        <w:pStyle w:val="BodyText"/>
      </w:pPr>
      <w:r>
        <w:rPr>
          <w:bCs/>
          <w:b/>
        </w:rPr>
        <w:t xml:space="preserve">5.11. Спринцевания, салфетки и прокладки</w:t>
      </w:r>
    </w:p>
    <w:p>
      <w:pPr>
        <w:pStyle w:val="BodyText"/>
      </w:pPr>
      <w:r>
        <w:rPr>
          <w:strike/>
          <w:color w:val="C00000"/>
        </w:rPr>
        <w:t>Лечебные средства по назначению врача</w:t>
      </w:r>
    </w:p>
    <w:p>
      <w:pPr>
        <w:pStyle w:val="BodyText"/>
      </w:pPr>
      <w:r>
        <w:rPr>
          <w:strike/>
          <w:color w:val="C00000"/>
        </w:rPr>
        <w:t>Как вводить новое средство</w:t>
      </w:r>
    </w:p>
    <w:p>
      <w:pPr>
        <w:pStyle w:val="BodyText"/>
      </w:pPr>
      <w:r>
        <w:rPr>
          <w:strike/>
          <w:color w:val="C00000"/>
        </w:rPr>
        <w:t>5.12. Спринцевания, салфетки и прокладки: что можно, а что вредит</w:t>
      </w:r>
    </w:p>
    <w:p>
      <w:pPr>
        <w:pStyle w:val="BodyText"/>
      </w:pPr>
      <w:r>
        <w:t xml:space="preserve">Спринцевания</w:t>
      </w:r>
    </w:p>
    <w:p>
      <w:pPr>
        <w:pStyle w:val="BodyText"/>
      </w:pPr>
      <w:r>
        <w:t xml:space="preserve">Влажные салфетки</w:t>
      </w:r>
    </w:p>
    <w:p>
      <w:pPr>
        <w:pStyle w:val="BodyText"/>
      </w:pPr>
      <w:r>
        <w:t xml:space="preserve">Ежедневные прокладки</w:t>
      </w:r>
    </w:p>
    <w:p>
      <w:pPr>
        <w:pStyle w:val="BodyText"/>
      </w:pPr>
      <w:r>
        <w:t xml:space="preserve">Тампоны</w:t>
      </w:r>
    </w:p>
    <w:p>
      <w:pPr>
        <w:pStyle w:val="BodyText"/>
      </w:pPr>
      <w:r>
        <w:rPr>
          <w:strike/>
          <w:color w:val="C00000"/>
        </w:rPr>
        <w:t>5.13.</w:t>
      </w:r>
      <w:r>
        <w:t>5.12.</w:t>
      </w:r>
      <w:r>
        <w:t xml:space="preserve"> Зуд, запах и боль в интимной зоне: как понять причину</w:t>
      </w:r>
    </w:p>
    <w:p>
      <w:pPr>
        <w:pStyle w:val="BodyText"/>
      </w:pPr>
      <w:r>
        <w:rPr>
          <w:strike/>
          <w:color w:val="C00000"/>
        </w:rPr>
        <w:t>Почему по внешнему виду нельзя определить причину</w:t>
      </w:r>
    </w:p>
    <w:p>
      <w:pPr>
        <w:pStyle w:val="BodyText"/>
      </w:pPr>
      <w:r>
        <w:t xml:space="preserve">Типичные сочетания и что они означают</w:t>
      </w:r>
    </w:p>
    <w:p>
      <w:pPr>
        <w:pStyle w:val="BodyText"/>
      </w:pPr>
      <w:r>
        <w:t xml:space="preserve">Чего не делают самостоятельно</w:t>
      </w:r>
    </w:p>
    <w:p>
      <w:pPr>
        <w:pStyle w:val="BodyText"/>
      </w:pPr>
      <w:r>
        <w:t xml:space="preserve">Приём у врача и что записать заранее</w:t>
      </w:r>
    </w:p>
    <w:p>
      <w:pPr>
        <w:pStyle w:val="BodyText"/>
      </w:pPr>
      <w:r>
        <w:t xml:space="preserve">Пока вы ждёте приёма</w:t>
      </w:r>
    </w:p>
    <w:p>
      <w:pPr>
        <w:pStyle w:val="BodyText"/>
      </w:pPr>
      <w:r>
        <w:t xml:space="preserve">Срочность и вопрос о партнёре</w:t>
      </w:r>
    </w:p>
    <w:p>
      <w:pPr>
        <w:pStyle w:val="BodyText"/>
      </w:pPr>
      <w:r>
        <w:rPr>
          <w:strike/>
          <w:color w:val="C00000"/>
        </w:rPr>
        <w:t>5.14.</w:t>
      </w:r>
      <w:r>
        <w:t>5.13.</w:t>
      </w:r>
      <w:r>
        <w:t xml:space="preserve"> Когда это уже не вопрос гигиены: границы обращения к врачу</w:t>
      </w:r>
    </w:p>
    <w:p>
      <w:pPr>
        <w:pStyle w:val="BodyText"/>
      </w:pPr>
      <w:r>
        <w:rPr>
          <w:strike/>
          <w:color w:val="C00000"/>
        </w:rPr>
        <w:t>Связаться с врачом в ближайшее время</w:t>
      </w:r>
    </w:p>
    <w:p>
      <w:pPr>
        <w:pStyle w:val="BodyText"/>
      </w:pPr>
      <w:r>
        <w:t xml:space="preserve">Навигатор возможных действий</w:t>
      </w:r>
    </w:p>
    <w:p>
      <w:pPr>
        <w:pStyle w:val="BodyText"/>
      </w:pPr>
      <w:r>
        <w:rPr>
          <w:strike/>
          <w:color w:val="C00000"/>
        </w:rPr>
        <w:t>Не откладывать обращение</w:t>
      </w:r>
    </w:p>
    <w:p>
      <w:pPr>
        <w:pStyle w:val="BodyText"/>
      </w:pPr>
      <w:r>
        <w:rPr>
          <w:strike/>
          <w:color w:val="C00000"/>
        </w:rPr>
        <w:t>Навигатор: признак, действие, адрес</w:t>
      </w:r>
    </w:p>
    <w:p>
      <w:pPr>
        <w:pStyle w:val="BodyText"/>
      </w:pPr>
      <w:r>
        <w:t xml:space="preserve">Подозрение на излитие околоплодных вод</w:t>
      </w:r>
    </w:p>
    <w:p>
      <w:pPr>
        <w:pStyle w:val="BodyText"/>
      </w:pPr>
      <w:r>
        <w:t xml:space="preserve">Кровянистые выделения</w:t>
      </w:r>
    </w:p>
    <w:p>
      <w:pPr>
        <w:pStyle w:val="BodyText"/>
      </w:pPr>
      <w:r>
        <w:t xml:space="preserve">Тяжёлая аллергическая реакция</w:t>
      </w:r>
    </w:p>
    <w:p>
      <w:pPr>
        <w:pStyle w:val="BodyText"/>
      </w:pPr>
      <w:r>
        <w:rPr>
          <w:bCs/>
          <w:b/>
        </w:rPr>
        <w:t xml:space="preserve">Коротко о главном (Итоги главы)</w:t>
      </w:r>
    </w:p>
    <w:p>
      <w:pPr>
        <w:pStyle w:val="BodyText"/>
      </w:pPr>
      <w:r>
        <w:rPr>
          <w:bCs/>
          <w:b/>
        </w:rPr>
        <w:t xml:space="preserve">Клинические и научные источники</w:t>
      </w:r>
    </w:p>
    <w:p>
      <w:pPr>
        <w:pStyle w:val="BodyText"/>
      </w:pPr>
      <w:r>
        <w:t xml:space="preserve">Беременность по-разному влияет на кожу, волосы, грудь и интимную зону. Кожа может стать суше или жирнее; привычный крем начинает щипать; волосы ведут себя иначе, а естественных выделений становится больше. Кроме того,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более активного ухода: чаще моются, сильнее трут кожу, покупают специальные средства, используют антисептики. В результате такой чрезмерный уход может только навредить коже и слизистым.</w:t>
      </w:r>
    </w:p>
    <w:p>
      <w:pPr>
        <w:pStyle w:val="BodyText"/>
      </w:pPr>
      <w:r>
        <w:t xml:space="preserve">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w:t>
      </w:r>
    </w:p>
    <w:p>
      <w:pPr>
        <w:pStyle w:val="BodyText"/>
      </w:pPr>
      <w:r>
        <w:t xml:space="preserve">изменения, при которых достаточно бережного ухода;</w:t>
      </w:r>
    </w:p>
    <w:p>
      <w:pPr>
        <w:pStyle w:val="BodyText"/>
      </w:pPr>
      <w:r>
        <w:t xml:space="preserve">симптомы, которые нужно показать врачу, — одни в ближайшее время, другие без промедления;</w:t>
      </w:r>
    </w:p>
    <w:p>
      <w:pPr>
        <w:pStyle w:val="BodyText"/>
      </w:pPr>
      <w:r>
        <w:t xml:space="preserve">и признаки, при которых нужна срочная помощь.</w:t>
      </w:r>
    </w:p>
    <w:p>
      <w:pPr>
        <w:pStyle w:val="BodyText"/>
      </w:pPr>
      <w:r>
        <w:rPr>
          <w:bCs/>
          <w:b/>
        </w:rPr>
        <w:t xml:space="preserve">Часть A. Кожа и тело</w:t>
      </w:r>
    </w:p>
    <w:p>
      <w:pPr>
        <w:pStyle w:val="BodyText"/>
      </w:pPr>
      <w:r>
        <w:rPr>
          <w:bCs/>
          <w:b/>
        </w:rPr>
        <w:t xml:space="preserve">5.1. Кожа при беременности: почему она меняется и что с этим делать</w:t>
      </w:r>
    </w:p>
    <w:p>
      <w:pPr>
        <w:pStyle w:val="BodyText"/>
      </w:pPr>
      <w:r>
        <w:rPr>
          <w:bCs/>
          <w:b/>
        </w:rPr>
        <w:t xml:space="preserve">Защитный барьер кожи</w:t>
      </w:r>
    </w:p>
    <w:p>
      <w:pPr>
        <w:pStyle w:val="BodyText"/>
      </w:pPr>
      <w:r>
        <w:t xml:space="preserve">Кожа — не просто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p>
      <w:pPr>
        <w:pStyle w:val="BodyText"/>
      </w:pPr>
      <w:r>
        <w:rPr>
          <w:bCs/>
          <w:b/>
        </w:rPr>
        <w:t xml:space="preserve">Сухость, жирность и чувствительность</w:t>
      </w:r>
    </w:p>
    <w:p>
      <w:pPr>
        <w:pStyle w:val="BodyText"/>
      </w:pPr>
      <w:r>
        <w:t xml:space="preserve">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BodyText"/>
      </w:pPr>
      <w:r>
        <w:t xml:space="preserve">У других женщин активнее работают сальные железы. Лицо и кожа головы быстрее становятся жирными, поры закупориваются, образуя комедоны, и могут появиться воспаления. Это не означает, что коже не хватает очищения. Частое обезжиривание способно лишь вызвать раздражение, но не устранит причину повышенной жирности. Поэтому уход нужно подбирать бережно: мягко очищать кожу и не вводить сразу несколько активных средств.</w:t>
      </w:r>
    </w:p>
    <w:p>
      <w:pPr>
        <w:pStyle w:val="BodyText"/>
      </w:pPr>
      <w:r>
        <w:t xml:space="preserve">Чувствительность тоже может измениться. Краснота, покалывание или зуд после нового крема — это не «выход токсинов», а раздражение или контактная реакция. Если средство ощутимо жжёт, его не нужно терпеть ради обещанного эффекта. Крем нужно сразу смыть, а до восстановления кожи — вернуться к базовому уходу без отдушек и активных компонентов.</w:t>
      </w:r>
    </w:p>
    <w:p>
      <w:pPr>
        <w:pStyle w:val="BodyText"/>
      </w:pPr>
      <w:r>
        <w:rPr>
          <w:iCs/>
          <w:i/>
        </w:rPr>
        <w:t xml:space="preserve">Обратите внимание: Нарастающий отёк лица, губ, языка или горла, затруднённое дыхание или ощущение удушья, обширная крапивница и резкая слабость требуют экстренной помощи.</w:t>
      </w:r>
    </w:p>
    <w:p>
      <w:pPr>
        <w:pStyle w:val="BodyText"/>
      </w:pPr>
      <w:r>
        <w:rPr>
          <w:bCs/>
          <w:b/>
        </w:rPr>
        <w:t xml:space="preserve">Пигментация и мелазма</w:t>
      </w:r>
    </w:p>
    <w:p>
      <w:pPr>
        <w:pStyle w:val="BodyText"/>
      </w:pPr>
      <w:r>
        <w:t xml:space="preserve">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Скраб или отбеливающий пилинг не устранят гормональную причину потемнения кожи,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BodyText"/>
      </w:pPr>
      <w:r>
        <w:t xml:space="preserve">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w:t>
      </w:r>
    </w:p>
    <w:p>
      <w:pPr>
        <w:pStyle w:val="BodyText"/>
      </w:pPr>
      <w:r>
        <w:rPr>
          <w:bCs/>
          <w:b/>
        </w:rPr>
        <w:t xml:space="preserve">Сосудистые изменения и родинки</w:t>
      </w:r>
    </w:p>
    <w:p>
      <w:pPr>
        <w:pStyle w:val="BodyText"/>
      </w:pPr>
      <w:r>
        <w:t xml:space="preserve">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BodyText"/>
      </w:pPr>
      <w:r>
        <w:t xml:space="preserve">Любые новые образования на коже стоит показать дерматологу. Если потребуется, врач сделает биопсию под местным обезболиванием — во время беременности для этого нет противопоказаний. Обязательно предупредите врача о своем положении, чтобы он учел это при выборе лечения. Помните: чем раньше проверить новообразование, тем лучше.</w:t>
      </w:r>
    </w:p>
    <w:p>
      <w:pPr>
        <w:pStyle w:val="BodyText"/>
      </w:pPr>
      <w:r>
        <w:rPr>
          <w:bCs/>
          <w:b/>
        </w:rPr>
        <w:t xml:space="preserve">Потливость и опрелости в складках</w:t>
      </w:r>
    </w:p>
    <w:p>
      <w:pPr>
        <w:pStyle w:val="BodyText"/>
      </w:pPr>
      <w:r>
        <w:t xml:space="preserve">Потоотделение нередко усиливается, а в складках под грудью, животом и в паху влажность сочетается с трением. Кожа может краснеть, щипаться и мокнуть. В такой ситуации нужно не усиленное «обеззараживание», а уменьшение влажности и трения: после мытья аккуратно промакивайте кожу, вовремя меняйте влажную одежду и выбирайте бельё, которое не давит и хорошо отводит влагу. Вопреки стереотипам, современная качественная синтетика справляется с этим гораздо лучше хлопка. Хлопок впитывает пот и остаётся мокрым, тогда как технологичные ткани отводят влагу от тела, оставляя кожу сухой.</w:t>
      </w:r>
    </w:p>
    <w:p>
      <w:pPr>
        <w:pStyle w:val="BodyText"/>
      </w:pPr>
      <w:r>
        <w:t xml:space="preserve">Яркое болезненное покраснение, трещины, гнойные выделения, неприятный запах или распространение воспаления требуют осмотра — эти признаки могут быть связаны не только с потливостью.</w:t>
      </w:r>
    </w:p>
    <w:p>
      <w:pPr>
        <w:pStyle w:val="BodyText"/>
      </w:pPr>
      <w:r>
        <w:t xml:space="preserve">После душа важно просушивать складки до конца. Места под животом или грудью, до которых трудно дотянуться полотенцем, удобно досушивать феном на холодном режиме. Если же вы сильно вспотели вне дома, постарайтесь при первой возможности зайти в уборную и насухо промокнуть складку бумажной салфеткой. Пока внутри остаётся влага, раздражение будет возвращаться, чем бы вы ни мазали кожу. Когда коже нужна защита, наносите только одно барьерное средство — например, пасту с оксидом цинка. Если наслаивать жирный крем, тальк и антисептик, получится плёнка, которая удерживает влагу и только усиливает раздражение. Если складка сухая, трение сведено к минимуму, а покраснение держится или увеличивается, лечение подбирают индивидуально. Воспаление может иметь грибковую или бактериальную природу, и средства в этих случаях нужны разные, поэтому точную причину должен устанавливать врач. </w:t>
      </w:r>
      <w:r>
        <w:rPr>
          <w:strike/>
          <w:color w:val="C00000"/>
        </w:rPr>
        <w:t>[к Юлии вопрос:</w:t>
      </w:r>
      <w:r>
        <w:t>[ОТ РЕДАКТОРА — вопрос врачу:</w:t>
      </w:r>
      <w:r>
        <w:t xml:space="preserve"> можно ли при усилившейся потливости пользоваться антиперспирантом (соли алюминия)? </w:t>
      </w:r>
      <w:r>
        <w:rPr>
          <w:strike/>
          <w:color w:val="C00000"/>
        </w:rPr>
        <w:t>И барьерное средство для складок — пример «паста с оксидом цинка»</w:t>
      </w:r>
      <w:r>
        <w:t>Поиск 20.10.2026:</w:t>
      </w:r>
      <w:r>
        <w:t xml:space="preserve"> </w:t>
      </w:r>
      <w:r>
        <w:rPr>
          <w:strike/>
          <w:color w:val="C00000"/>
        </w:rPr>
        <w:t>допускается ли?]</w:t>
      </w:r>
      <w:r>
        <w:t>MotherToBaby, NHS и Научный комитет ЕС по безопасности потребителей отдельно о беременности не пишут. И допустим ли пример барьерного средства для складок — «паста с оксидом цинка»? DermNet называет её для раздражения кожи от влаги (пелёночный дерматит, недержание), а не для складок у беременных прямо.]</w:t>
      </w:r>
    </w:p>
    <w:p>
      <w:pPr>
        <w:pStyle w:val="BodyText"/>
      </w:pPr>
      <w:r>
        <w:rPr>
          <w:bCs/>
          <w:b/>
        </w:rPr>
        <w:t xml:space="preserve">Как наблюдать за изменениями</w:t>
      </w:r>
    </w:p>
    <w:p>
      <w:pPr>
        <w:pStyle w:val="BodyText"/>
      </w:pPr>
      <w:r>
        <w:t xml:space="preserve">Изменения редко бывают равномерными. Например, лицо может стать жирнее, а кожа на ногах — суше. Пигментация может усилиться, тогда как привычные сосудистые «звёздочки» останутся прежними. Повышенная чувствительность часто возникает там, где одежда плотно прилегает к телу: например, под поясом или краем бюстгальтера. Поэтому уход лучше подбирать не абстрактно «для беременных», а для конкретной задачи. Подсушивающее средство для лица не стоит наносить на сухой живот, а плотный питательный крем не подойдёт для влажных складок.</w:t>
      </w:r>
    </w:p>
    <w:p>
      <w:pPr>
        <w:pStyle w:val="BodyText"/>
      </w:pPr>
      <w:r>
        <w:t xml:space="preserve">Наблюдайте за тем, как меняется кожа, но не превращайте это в ежедневный тревожный осмотр. Если изменение появилось постепенно, не болит, не влияет на самочувствие и похоже на описанную физиологическую норму, за ним достаточно просто следить, поддерживая кожу базовым уходом. Но если оно возникло внезапно, быстро распространяется, выглядит необычно или сопровождается ухудшением общего самочувствия, объяснения «это гормоны» уже недостаточно.</w:t>
      </w:r>
    </w:p>
    <w:p>
      <w:pPr>
        <w:pStyle w:val="BodyText"/>
      </w:pPr>
      <w:r>
        <w:rPr>
          <w:bCs/>
          <w:b/>
        </w:rPr>
        <w:t xml:space="preserve">5.2. Зуд кожи: когда достаточно ухода, а когда нужен врач</w:t>
      </w:r>
    </w:p>
    <w:p>
      <w:pPr>
        <w:pStyle w:val="BodyText"/>
      </w:pPr>
      <w:r>
        <w:rPr>
          <w:bCs/>
          <w:b/>
        </w:rPr>
        <w:t xml:space="preserve">Сухость кожи: с чего начинают уход</w:t>
      </w:r>
    </w:p>
    <w:p>
      <w:pPr>
        <w:pStyle w:val="BodyText"/>
      </w:pPr>
      <w:r>
        <w:t xml:space="preserve">При сухости заметны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p>
      <w:pPr>
        <w:pStyle w:val="BodyText"/>
      </w:pPr>
      <w:r>
        <w:t xml:space="preserve">Если за несколько дней такой уход не приносит облегчения, зуд усиливается, мешает спать или распространяется — нужно искать причину. Это относится и к пузырькам, волдырям, намоканию,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самостоятельно выбирать гормональную мазь, антигистаминный препарат или противогрибковое средство небезопасно.</w:t>
      </w:r>
    </w:p>
    <w:p>
      <w:pPr>
        <w:pStyle w:val="BodyText"/>
      </w:pPr>
      <w:r>
        <w:rPr>
          <w:strike/>
          <w:color w:val="C00000"/>
        </w:rPr>
        <w:t>Частые причины зуда.</w:t>
      </w:r>
    </w:p>
    <w:p>
      <w:pPr>
        <w:pStyle w:val="BodyText"/>
      </w:pPr>
      <w:r>
        <w:rPr>
          <w:bCs/>
          <w:b/>
        </w:rPr>
        <w:t xml:space="preserve">Частые причины зуда</w:t>
      </w:r>
    </w:p>
    <w:p>
      <w:pPr>
        <w:pStyle w:val="BodyText"/>
      </w:pPr>
      <w:r>
        <w:t xml:space="preserve">К распространённым причинам зуда во время беременности относятся:</w:t>
      </w:r>
    </w:p>
    <w:p>
      <w:pPr>
        <w:pStyle w:val="BodyText"/>
      </w:pPr>
      <w:r>
        <w:t xml:space="preserve">сухость кожи;</w:t>
      </w:r>
    </w:p>
    <w:p>
      <w:pPr>
        <w:pStyle w:val="BodyText"/>
      </w:pPr>
      <w:r>
        <w:t xml:space="preserve">раздражение от мыла, геля или косметики;</w:t>
      </w:r>
    </w:p>
    <w:p>
      <w:pPr>
        <w:pStyle w:val="BodyText"/>
      </w:pPr>
      <w:r>
        <w:t xml:space="preserve">потливость и трение в складках;</w:t>
      </w:r>
    </w:p>
    <w:p>
      <w:pPr>
        <w:pStyle w:val="BodyText"/>
      </w:pPr>
      <w:r>
        <w:t xml:space="preserve">контактная аллергическая реакция;</w:t>
      </w:r>
    </w:p>
    <w:p>
      <w:pPr>
        <w:pStyle w:val="BodyText"/>
      </w:pPr>
      <w:r>
        <w:t xml:space="preserve">обострение экземы.</w:t>
      </w:r>
    </w:p>
    <w:p>
      <w:pPr>
        <w:pStyle w:val="BodyText"/>
      </w:pPr>
      <w:r>
        <w:t xml:space="preserve">По одной только силе зуда определить его причину невозможно. Чтобы понять, как действовать, важно уточнить: где он начался, что ему предшествовало и есть ли на коже первичная сыпь — то есть высыпания, возникшие до расчёсов.</w:t>
      </w:r>
    </w:p>
    <w:p>
      <w:pPr>
        <w:pStyle w:val="BodyText"/>
      </w:pPr>
      <w:r>
        <w:t xml:space="preserve">Отдельного внимания требуют состояния, связанные с самой беременностью. Особенно насторожить должен сильный или стойкий зуд без первичной сыпи, который затрагивает ладони и подошвы, становится заметнее вечером или ночью и нарушает сон. Позже на коже могут появиться расчёсы, но это лишь след зуда, а не та сыпь, с которой он начался.</w:t>
      </w:r>
    </w:p>
    <w:p>
      <w:pPr>
        <w:pStyle w:val="BodyText"/>
      </w:pPr>
      <w:r>
        <w:t xml:space="preserve">Такая картина характерна для внутрипечёночного холестаза беременности — состояния, при котором меняется работа печени и в крови могут повышаться желчные кислоты. При подозрении на холестаз свяжитесь с акушером-гинекологом в тот же день, не дожидаясь планового визита: врач оценит симптомы и назначит анализ на общие желчные кислоты и показатели работы печени. Сама по себе интенсивность зуда не показывает, насколько это состояние опасно для ребёнка. Дальнейшие решения врач принимает с учётом симптомов, срока беременности и результатов анализов.</w:t>
      </w:r>
    </w:p>
    <w:p>
      <w:pPr>
        <w:pStyle w:val="BodyText"/>
      </w:pPr>
      <w:r>
        <w:t xml:space="preserve">Обратите внимание: зуд может появиться раньше, чем изменятся показатели крови. </w:t>
      </w:r>
      <w:r>
        <w:rPr>
          <w:strike/>
          <w:color w:val="C00000"/>
        </w:rPr>
        <w:t>Поэтому хороший первый анализ — обследование не заканчивают.</w:t>
      </w:r>
      <w:r>
        <w:t>Поэтому, если первый анализ хороший, обследование не заканчивают.</w:t>
      </w:r>
      <w:r>
        <w:t xml:space="preserve"> Если зуд не проходит, а других причин для него нет, врач попросит пересдавать кровь каждые 1–2 недели.</w:t>
      </w:r>
    </w:p>
    <w:p>
      <w:pPr>
        <w:pStyle w:val="BodyText"/>
      </w:pPr>
      <w:r>
        <w:t xml:space="preserve">Пока вы ждёте приёма или повторных результатов, зуд можно облегчить. </w:t>
      </w:r>
      <w:r>
        <w:rPr>
          <w:strike/>
          <w:color w:val="C00000"/>
        </w:rPr>
        <w:t>Наружные смягчающие средства (эмоленты), в том числе с ментолом, хорошо уменьшают дискомфорт.</w:t>
      </w:r>
      <w:r>
        <w:t>Наружные смягчающие средства (эмоленты), в том числе с ментолом, могут уменьшить дискомфорт.</w:t>
      </w:r>
      <w:r>
        <w:t xml:space="preserve"> Однако они работают только с ощущениями: уровень желчных кислот от них не меняется. Не следует неделями маскировать симптом увлажняющими или противозудными средствами, считая, что единичный «чистый» анализ полностью исключил проблему.</w:t>
      </w:r>
    </w:p>
    <w:p>
      <w:pPr>
        <w:pStyle w:val="BodyText"/>
      </w:pPr>
      <w:r>
        <w:rPr>
          <w:strike/>
          <w:color w:val="C00000"/>
        </w:rPr>
        <w:t>Если подтвердится холестаз, специальное лечение (например, препараты на основе урсодезоксихолевой кислоты для улучшения оттока желчи, а также антигистаминные для снятия зуда) должен подбирать только врач. Никакие таблетки не заменяют регулярного контроля анализов.</w:t>
      </w:r>
    </w:p>
    <w:p>
      <w:pPr>
        <w:pStyle w:val="BodyText"/>
      </w:pPr>
      <w:r>
        <w:t xml:space="preserve">Если подтвердится холестаз, лечение подбирает только врач. Чаще всего назначают урсодезоксихолевую кислоту: по российским рекомендациям она уменьшает зуд и улучшает показатели анализов, но на исходы беременности не влияет. Против ночного зуда врач может предложить антигистаминный препарат, хотя насколько он помогает при холестазе, точно не известно. Поэтому никакие таблетки не заменяют регулярного контроля анализов.</w:t>
      </w:r>
    </w:p>
    <w:p>
      <w:pPr>
        <w:pStyle w:val="BodyText"/>
      </w:pPr>
      <w:r>
        <w:rPr>
          <w:bCs/>
          <w:b/>
        </w:rPr>
        <w:t xml:space="preserve">Уровень желчных кислот и степень тяжести</w:t>
      </w:r>
    </w:p>
    <w:p>
      <w:pPr>
        <w:pStyle w:val="BodyText"/>
      </w:pPr>
      <w:r>
        <w:t xml:space="preserve">Анализ на желчные кислоты нужен не только для диагноза, но и для оценки тяжести состояния. В России выделяют три степени холестаза: лёгкую (до 39 мкмоль/л), умеренную (до 99 мкмоль/л) и тяжёлую (от 100 мкмоль/л и выше).</w:t>
      </w:r>
    </w:p>
    <w:p>
      <w:pPr>
        <w:pStyle w:val="BodyText"/>
      </w:pPr>
      <w:r>
        <w:t xml:space="preserve">Главная опасность холестаза в том, что избыток желчных кислот повышает риск преждевременных родов (они делают матку чувствительнее к сигналам, запускающим схватки), а в тяжёлых случаях — риск внутриутробной гибели плода. </w:t>
      </w:r>
      <w:r>
        <w:rPr>
          <w:strike/>
          <w:color w:val="C00000"/>
        </w:rPr>
        <w:t>При лёгкой и умеренной степени эти риски почти не отличаются от обычной беременности.</w:t>
      </w:r>
      <w:r>
        <w:t>При лёгкой и умеренной степени риск внутриутробной гибели плода почти не отличается от обычной беременности;</w:t>
      </w:r>
      <w:r>
        <w:t xml:space="preserve"> </w:t>
      </w:r>
      <w:r>
        <w:rPr>
          <w:strike/>
          <w:color w:val="C00000"/>
        </w:rPr>
        <w:t>Других действий ситуация требует только при тяжёлой форме — когда показатель превышает 100 мкмоль/л.</w:t>
      </w:r>
      <w:r>
        <w:t>заметно он повышается при тяжёлой форме — от 100 мкмоль/л. Но и при умеренной степени сроки родов сдвигают (см. ниже).</w:t>
      </w:r>
      <w:r>
        <w:t xml:space="preserve"> Именно поэтому тактика врача всегда опирается на конкретные цифры в бланке анализов, а не на то, насколько сильно вас беспокоит зуд.</w:t>
      </w:r>
    </w:p>
    <w:p>
      <w:pPr>
        <w:pStyle w:val="BodyText"/>
      </w:pPr>
      <w:r>
        <w:rPr>
          <w:bCs/>
          <w:b/>
        </w:rPr>
        <w:t xml:space="preserve">Сроки родов: почему их могут перенести</w:t>
      </w:r>
    </w:p>
    <w:p>
      <w:pPr>
        <w:pStyle w:val="BodyText"/>
      </w:pPr>
      <w:r>
        <w:t xml:space="preserve">Чтобы свести все риски к минимуму, при холестазе врач может предложить родоразрешение раньше обычного. Это стандартный протокол, который защищает ребёнка. По российским правилам сроки сдвигаются так:</w:t>
      </w:r>
    </w:p>
    <w:p>
      <w:pPr>
        <w:pStyle w:val="BodyText"/>
      </w:pPr>
      <w:r>
        <w:t xml:space="preserve">при лёгкой степени беременность ведут как обычно, не дольше 40 недель;</w:t>
      </w:r>
    </w:p>
    <w:p>
      <w:pPr>
        <w:pStyle w:val="BodyText"/>
      </w:pPr>
      <w:r>
        <w:t xml:space="preserve">при умеренной роды могут запланировать на 38–39 недель;</w:t>
      </w:r>
    </w:p>
    <w:p>
      <w:pPr>
        <w:pStyle w:val="BodyText"/>
      </w:pPr>
      <w:r>
        <w:t xml:space="preserve">при тяжёлой — на 35–36 недель.</w:t>
      </w:r>
    </w:p>
    <w:p>
      <w:pPr>
        <w:pStyle w:val="BodyText"/>
      </w:pPr>
      <w:r>
        <w:t xml:space="preserve">Точное решение всегда принимает врач с учётом ваших анализов и самочувствия. Но знать эти цифры полезно: они объясняют, почему акушер-гинеколог начинает разговор о сроках родов раньше времени и откуда в направлении берётся конкретная неделя.</w:t>
      </w:r>
    </w:p>
    <w:p>
      <w:pPr>
        <w:pStyle w:val="BodyText"/>
      </w:pPr>
      <w:r>
        <w:rPr>
          <w:bCs/>
          <w:b/>
        </w:rPr>
        <w:t xml:space="preserve">После родов</w:t>
      </w:r>
    </w:p>
    <w:p>
      <w:pPr>
        <w:pStyle w:val="BodyText"/>
      </w:pPr>
      <w:r>
        <w:t xml:space="preserve">После родов зуд быстро проходит и не оставляет долгосрочных последствий для здоровья. Сами показатели крови возвращаются к норме не сразу — на это уходит несколько недель. Примерно через полтора месяца после родов врач проверит, ушёл ли дискомфорт, и назначит контрольные анализы, чтобы убедиться, что всё пришло в норму.</w:t>
      </w:r>
    </w:p>
    <w:p>
      <w:pPr>
        <w:pStyle w:val="BodyText"/>
      </w:pPr>
      <w:r>
        <w:rPr>
          <w:strike/>
          <w:color w:val="C00000"/>
        </w:rPr>
        <w:t>[ПРОВЕРИТЬ ЮЛИИ] сроки родоразрешения (40 / 38–39 / 35–36 недель). [ПРОВЕРИТЬ ТАКЖЕ] верна ли формулировка верхнего порога: «100 мкмоль/л и выше».</w:t>
      </w:r>
    </w:p>
    <w:p>
      <w:pPr>
        <w:pStyle w:val="BodyText"/>
      </w:pPr>
      <w:r>
        <w:t xml:space="preserve">Отдельно стоят признаки, при которых ждать приёма нельзя: пожелтели кожа или белки глаз, потемнела моча, посветлел стул или заметно ухудшилось самочувствие. Поезжайте в приёмное отделение роддома сразу. Если вместе с этим спутанность, необычная сонливость, сильная рвота, боль под ложечкой или в правом подреберье, резкая слабость — вызывайте скорую (Раздел 0 «Быстрая помощь», строка «Пожелтели кожа или белки глаз»). Желтуха — непостоянный признак холестаза, и по ней одной причину не определить: так может проявиться и другая болезнь печени, в том числе опасное осложнение третьего триместра — острая жировая дистрофия печени. Поэтому при желтухе врачи ищут и другие причины.</w:t>
      </w:r>
    </w:p>
    <w:p>
      <w:pPr>
        <w:pStyle w:val="BodyText"/>
      </w:pPr>
      <w:r>
        <w:rPr>
          <w:strike/>
          <w:color w:val="C00000"/>
        </w:rPr>
        <w:t>Отдельно стоят симптомы, при которых зуд становится экстренной ситуацией. Если печень перестаёт справляться, избыток желчи попадает в кровь. Из-за этого кожа и белки глаз желтеют, стул обесцвечивается, а моча становится очень тёмной. Одновременно резко ухудшается общее самочувствие. Эти симптомы — признак острой перегрузки печени, которая напрямую угрожает и вам, и ребёнку. Нужно немедленно вызвать скорую или ехать в приёмное отделение.</w:t>
      </w:r>
    </w:p>
    <w:p>
      <w:pPr>
        <w:pStyle w:val="BodyText"/>
      </w:pPr>
      <w:r>
        <w:rPr>
          <w:strike/>
          <w:color w:val="C00000"/>
        </w:rPr>
        <w:t>[ПРОВЕРИТЬ ЮЛИИ: реакцию на симптомы в этом абзаце]</w:t>
      </w:r>
    </w:p>
    <w:p>
      <w:pPr>
        <w:pStyle w:val="BodyText"/>
      </w:pPr>
      <w:r>
        <w:rPr>
          <w:bCs/>
          <w:b/>
        </w:rPr>
        <w:t xml:space="preserve">5.3. Растяжки: от чего зависят и что действительно помогает</w:t>
      </w:r>
    </w:p>
    <w:p>
      <w:pPr>
        <w:pStyle w:val="BodyText"/>
      </w:pPr>
      <w:r>
        <w:rPr>
          <w:bCs/>
          <w:b/>
        </w:rPr>
        <w:t xml:space="preserve">От чего зависит появление стрий</w:t>
      </w:r>
    </w:p>
    <w:p>
      <w:pPr>
        <w:pStyle w:val="BodyText"/>
      </w:pPr>
      <w:r>
        <w:t xml:space="preserve">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BodyText"/>
      </w:pPr>
      <w:r>
        <w:t xml:space="preserve">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p>
      <w:pPr>
        <w:pStyle w:val="BodyText"/>
      </w:pPr>
      <w:r>
        <w:rPr>
          <w:bCs/>
          <w:b/>
        </w:rPr>
        <w:t xml:space="preserve">Что могут и чего не могут кремы</w:t>
      </w:r>
    </w:p>
    <w:p>
      <w:pPr>
        <w:pStyle w:val="BodyText"/>
      </w:pPr>
      <w:r>
        <w:t xml:space="preserve">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растяжки (стрии), нет. Это проверяли и для самых популярных средств: масла какао, оливкового масла, кремов с витамином E и гиалуроновой кислотой. Надёжных доказательств эффективности нет ни для одного из них.</w:t>
      </w:r>
    </w:p>
    <w:p>
      <w:pPr>
        <w:pStyle w:val="BodyText"/>
      </w:pPr>
      <w:r>
        <w:t xml:space="preserve">Часто, чтобы усилить действие косметики, женщины активно втирают её в живот и бедра. Но важно помнить: сам по себе массаж не защищает от растяжек, и он ни в коем случае не должен быть болезненным. Нет никаких оснований считать, что разминание или щипки «укрепляют» кожу, а вот интенсивное растирание может легко вызвать раздражение.</w:t>
      </w:r>
    </w:p>
    <w:p>
      <w:pPr>
        <w:pStyle w:val="BodyText"/>
      </w:pPr>
      <w:r>
        <w:t xml:space="preserve">Мягкость кожи после крема чувствуется сразу, но по собственному опыту невозможно оценить, спас ли он от растяжек: ведь никто не знает, появились бы они без этого ухода или нет. Поэтому ни высокую цену, ни редкий компонент в составе, ни громкую надпись «клинически доказано» не стоит считать гарантией результата.</w:t>
      </w:r>
    </w:p>
    <w:p>
      <w:pPr>
        <w:pStyle w:val="BodyText"/>
      </w:pPr>
      <w:r>
        <w:rPr>
          <w:bCs/>
          <w:b/>
        </w:rPr>
        <w:t xml:space="preserve">Выбор средства и когда искать другую причину</w:t>
      </w:r>
    </w:p>
    <w:p>
      <w:pPr>
        <w:pStyle w:val="BodyText"/>
      </w:pPr>
      <w:r>
        <w:t xml:space="preserve">При выборе крема важнее индивидуальная переносимость, чем набор дорогих и маркетинговых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BodyText"/>
      </w:pPr>
      <w:r>
        <w:t xml:space="preserve">Быстрый набор веса действительно повышает вероятность появления растяжек. Но, пожалуйста, не пытайтесь защититься от них диетами или ограничениями в еде. Нормы прибавки веса важны в первую очередь для здоровья — вашего и малыша, а не для сохранения фигуры (подробнее об этом мы говорим в Теме 1).</w:t>
      </w:r>
    </w:p>
    <w:p>
      <w:pPr>
        <w:pStyle w:val="BodyText"/>
      </w:pPr>
      <w:r>
        <w:t xml:space="preserve">Что касается косметики: если крем или масло не вызывает раздражения и снимает чувство стянутости, смело пользуйтесь ими ради собственного комфорта. А вот к обещаниям «полностью стереть» уже появившиеся растяжки стоит относиться скептически. Со временем стрии сами посветлеют и станут менее заметными. Если же после родов вы захотите дополнительно скорректировать их, возможные процедуры лучше обсудить с дерматологом.</w:t>
      </w:r>
    </w:p>
    <w:p>
      <w:pPr>
        <w:pStyle w:val="BodyText"/>
      </w:pPr>
      <w:r>
        <w:rPr>
          <w:bCs/>
          <w:b/>
        </w:rPr>
        <w:t xml:space="preserve">5.4. Косметика и уход: как оценить средство до применения</w:t>
      </w:r>
    </w:p>
    <w:p>
      <w:pPr>
        <w:pStyle w:val="BodyText"/>
      </w:pPr>
      <w:r>
        <w:rPr>
          <w:bCs/>
          <w:b/>
        </w:rPr>
        <w:t xml:space="preserve">Базовый уход: что действительно нужно</w:t>
      </w:r>
    </w:p>
    <w:p>
      <w:pPr>
        <w:pStyle w:val="BodyText"/>
      </w:pPr>
      <w:r>
        <w:t xml:space="preserve">Базовый уход во время беременности не требует десятка новых средств. В большинстве случаев достаточно мягкого очищения, увлажнения по мере необходимости и защиты открытых участков кожи от солнца. Если кожа стала чувствительной, полезно временно сократить количество косметики. Так легче понять, что действительно помогает, а что вызывает нежелательную реакцию. Очищающее средство не должно отмывать кожу «до скрипа». После умывания или душа не должно оставаться долгого чувства стянутости. Увлажняющий крем или эмолент лучше подбирать по ощущениям: сухим участкам подойдет более плотная текстура, а для лица и складок будет удобнее лёгкая. Сильные отдушки, эфирные масла и обилие активных компонентов повышают вероятность раздражения, хотя слово «натуральный» на упаковке часто создаёт обратное впечатление.</w:t>
      </w:r>
    </w:p>
    <w:p>
      <w:pPr>
        <w:pStyle w:val="BodyText"/>
      </w:pPr>
      <w:r>
        <w:rPr>
          <w:bCs/>
          <w:b/>
        </w:rPr>
        <w:t xml:space="preserve">Защита от солнца</w:t>
      </w:r>
    </w:p>
    <w:p>
      <w:pPr>
        <w:pStyle w:val="BodyText"/>
      </w:pPr>
      <w:r>
        <w:t xml:space="preserve">При склонности к пигментации желательна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Взрослому человеку на все открытые участки тела нужно около 30 мл (примерно две столовые ложки), а на лицо и шею — около трети или половины чайной ложки. Крем наносят за 15–20 минут до выхода на улицу и обновляют каждые два часа, а также сразу после того, как вы искупались или сильно вспотели. Конкретный тип фильтров в кремах выбирайте по переносимости.</w:t>
      </w:r>
    </w:p>
    <w:p>
      <w:pPr>
        <w:pStyle w:val="BodyText"/>
      </w:pPr>
      <w:r>
        <w:t xml:space="preserve">Солярий во время беременности лучше не посещать. Ультрафиолет солярия не проникает к ребёнку и напрямую ему не вредит, но может снижать в организме уровень фолиевой кислоты, а в первом триместре — повышать температуру тела. И то и другое связывают с пороками развития нервной трубки. Всемирная организация здравоохранения вообще не рекомендует солярий, независимо от беременности.</w:t>
      </w:r>
    </w:p>
    <w:p>
      <w:pPr>
        <w:pStyle w:val="BodyText"/>
      </w:pPr>
      <w:r>
        <w:rPr>
          <w:bCs/>
          <w:b/>
        </w:rPr>
        <w:t xml:space="preserve">Как оценить незнакомое средство</w:t>
      </w:r>
    </w:p>
    <w:p>
      <w:pPr>
        <w:pStyle w:val="BodyText"/>
      </w:pPr>
      <w:r>
        <w:t xml:space="preserve">Список «разрешённых марок» для беременных быстро устаревает: формулы меняются, а одно и то же действующее вещество может встречаться и в косметике, и в лекарствах. Поэтому искать на упаковке надпись «разрешено при беременности» — не самая лучшая стратегия.</w:t>
      </w:r>
    </w:p>
    <w:p>
      <w:pPr>
        <w:pStyle w:val="BodyText"/>
      </w:pPr>
      <w:r>
        <w:t xml:space="preserve">Гораздо безопаснее определить задачу средства, проверить его активные компоненты и понять, остаётся ли это обычным уходом или уже требует совета врача. Перед применением незнакомого продукта задайте себе несколько вопросов:</w:t>
      </w:r>
    </w:p>
    <w:p>
      <w:pPr>
        <w:pStyle w:val="BodyText"/>
      </w:pPr>
      <w:r>
        <w:t xml:space="preserve">Это смываемое средство или оно остаётся на коже (как крем или сыворотка)?</w:t>
      </w:r>
    </w:p>
    <w:p>
      <w:pPr>
        <w:pStyle w:val="BodyText"/>
      </w:pPr>
      <w:r>
        <w:t xml:space="preserve">Есть ли в составе активное вещество для лечения акне, пигментации или других проблем, и разрешено ли оно во время беременности?</w:t>
      </w:r>
    </w:p>
    <w:p>
      <w:pPr>
        <w:pStyle w:val="BodyText"/>
      </w:pPr>
      <w:r>
        <w:t xml:space="preserve">На какую площадь и как часто предполагается его наносить?</w:t>
      </w:r>
    </w:p>
    <w:p>
      <w:pPr>
        <w:pStyle w:val="BodyText"/>
      </w:pPr>
      <w:r>
        <w:t xml:space="preserve">Не используете ли вы одновременно несколько продуктов с одним и тем же действующим веществом?</w:t>
      </w:r>
    </w:p>
    <w:p>
      <w:pPr>
        <w:pStyle w:val="BodyText"/>
      </w:pPr>
      <w:r>
        <w:t xml:space="preserve">Важно помнить: повреждённая кожа и нанесение на большую площадь усиливают всасывание компонентов в кровь. Поэтому успокаивающее правило «это же просто наружное средство» работает не всегда.</w:t>
      </w:r>
    </w:p>
    <w:p>
      <w:pPr>
        <w:pStyle w:val="BodyText"/>
      </w:pPr>
      <w:r>
        <w:rPr>
          <w:bCs/>
          <w:b/>
        </w:rPr>
        <w:t xml:space="preserve">Ретиноиды</w:t>
      </w:r>
    </w:p>
    <w:p>
      <w:pPr>
        <w:pStyle w:val="BodyText"/>
      </w:pPr>
      <w:r>
        <w:t xml:space="preserve">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BodyText"/>
      </w:pPr>
      <w:r>
        <w:t xml:space="preserve">Если такое средство применялось до того, как беременность стала известна, это не повод самостоятельно делать вывод об её исходе. Нужно прекратить дальнейшее применение, записать название, форму, площадь и период использования и обсудить индивидуальную оценку с врачом.</w:t>
      </w:r>
    </w:p>
    <w:p>
      <w:pPr>
        <w:pStyle w:val="BodyText"/>
      </w:pPr>
      <w:r>
        <w:rPr>
          <w:bCs/>
          <w:b/>
        </w:rPr>
        <w:t xml:space="preserve">Акне и средства от него</w:t>
      </w:r>
    </w:p>
    <w:p>
      <w:pPr>
        <w:pStyle w:val="BodyText"/>
      </w:pPr>
      <w:r>
        <w:t xml:space="preserve">Акне во время беременности может появиться впервые или заметно усилиться. Первое, что хочется сделать — начать умываться чаще и выдавливать воспаления. Делать этого не стоит: агрессивное очищение и травмирование кожи лишь усилят раздражение и повысят риск появления рубцов и пигментации.</w:t>
      </w:r>
    </w:p>
    <w:p>
      <w:pPr>
        <w:pStyle w:val="BodyText"/>
      </w:pPr>
      <w:r>
        <w:t xml:space="preserve">Для наружного лечения существуют разные средства. В аптеке на одной полке часто стоят препараты с тремя популярными действующими веществами, но правила безопасности для них во время беременности совершенно разные.</w:t>
      </w:r>
    </w:p>
    <w:p>
      <w:pPr>
        <w:pStyle w:val="BodyText"/>
      </w:pPr>
      <w:r>
        <w:rPr>
          <w:bCs/>
          <w:b/>
        </w:rPr>
        <w:t xml:space="preserve">Азелаиновая кислота.</w:t>
      </w:r>
      <w:r>
        <w:t xml:space="preserve"> </w:t>
      </w:r>
      <w:r>
        <w:t xml:space="preserve">Это самый спокойный и безопасный вариант с наименьшим числом оговорок. Во время беременности её применение разрешено. Обычно она продаётся в виде геля (15%) или крема (20%) — например, в таких препаратах, как «Скинорен» или «Азелик».</w:t>
      </w:r>
    </w:p>
    <w:p>
      <w:pPr>
        <w:pStyle w:val="BodyText"/>
      </w:pPr>
      <w:r>
        <w:t xml:space="preserve">Бензоилпероксид. Препараты, содержащие только бензоилпероксид (например, «Базирон АС»), требуют осторожности. [ОТ РЕДАКТОРА: </w:t>
      </w:r>
      <w:r>
        <w:rPr>
          <w:strike/>
          <w:color w:val="C00000"/>
        </w:rPr>
        <w:t>здесь нужен вердикт врача о том, можно ли применять его беременным].</w:t>
      </w:r>
      <w:r>
        <w:t>здесь нужен вердикт врача о том, можно ли применять его беременным. Источники расходятся: MotherToBaby (01.02.2026) и Американская академия дерматологии допускают безрецептурный бензоилпероксид при беременности; РЛС — «только в случае крайней необходимости»; российские рекомендации по акне 2015 года относят его к схемам для планирующих беременность, но не для беременных.]</w:t>
      </w:r>
      <w:r>
        <w:t xml:space="preserve"> Главная опасность при покупке таких средств — случайно выбрать комбинированный препарат. Часто бензоилпероксид смешивают с адапаленом (например, в геле «Эффезел»). Адапален — это ретиноид, а любые наружные ретиноиды при беременности строго противопоказаны. По крупному названию на упаковке этого не понять, поэтому всегда внимательно читайте мелкий шрифт в составе. Существуют и комбинации с антибиотиками, но такие препараты должен назначать только врач.</w:t>
      </w:r>
    </w:p>
    <w:p>
      <w:pPr>
        <w:pStyle w:val="BodyText"/>
      </w:pPr>
      <w:r>
        <w:t xml:space="preserve">Салициловая кислота. В уходе за проблемной кожей салициловая кислота чаще встречается в составе косметики (лосьонов, пенок, сывороток), марок которой слишком много, чтобы их перечислять. Здесь тоже придётся внимательно вчитываться в этикетку. Производители косметики далеко не всегда указывают процент ввода кислоты, поэтому главным ориентиром становится не концентрация, а то, как именно вы используете средство и на какую площадь его наносите [ОТ РЕДАКТОРА: </w:t>
      </w:r>
      <w:r>
        <w:rPr>
          <w:strike/>
          <w:color w:val="C00000"/>
        </w:rPr>
        <w:t>здесь нужно уточнение от врача по площади и допустимому проценту].</w:t>
      </w:r>
      <w:r>
        <w:t>здесь нужно уточнение от врача по площади и допустимому проценту. MotherToBaby (01.02.2026) допускает безрецептурные средства с салициловой кислотой без порога концентрации; РЛС относит салициловую мазь к противопоказанным при беременности.]</w:t>
      </w:r>
    </w:p>
    <w:p>
      <w:pPr>
        <w:pStyle w:val="BodyText"/>
      </w:pPr>
      <w:r>
        <w:t xml:space="preserve">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Для салициловой кислоты — это главный ориентир: ежедневную обработку больших участков стоит обсудить с врачом. </w:t>
      </w:r>
      <w:r>
        <w:rPr>
          <w:strike/>
          <w:color w:val="C00000"/>
        </w:rPr>
        <w:t>На грудь эти средства не наносят.</w:t>
      </w:r>
      <w:r>
        <w:t>Когда начнёте кормить грудью, на сосок и ареолу эти средства не наносят:</w:t>
      </w:r>
      <w:r>
        <w:t xml:space="preserve"> </w:t>
      </w:r>
      <w:r>
        <w:rPr>
          <w:strike/>
          <w:color w:val="C00000"/>
        </w:rPr>
        <w:t>[«На грудь эти средства не наносят»</w:t>
      </w:r>
      <w:r>
        <w:t>ребёнок может проглотить средство;</w:t>
      </w:r>
      <w:r>
        <w:t xml:space="preserve"> </w:t>
      </w:r>
      <w:r>
        <w:rPr>
          <w:strike/>
          <w:color w:val="C00000"/>
        </w:rPr>
        <w:t>— утверждение без объяснения и без источника: не сказано, связано ли оно с беременностью, с будущим кормлением или с кожей ареолы. Нужна формулировка от врача]</w:t>
      </w:r>
      <w:r>
        <w:t>если наносили на грудь, смойте его перед кормлением.</w:t>
      </w:r>
    </w:p>
    <w:p>
      <w:pPr>
        <w:pStyle w:val="BodyText"/>
      </w:pPr>
      <w:r>
        <w:t xml:space="preserve">Вещество ищут в составе на упаковке, а не в названии средства. В составе оно чаще написано по-английски: azelaic acid, benzoyl peroxide, salicylic acid.</w:t>
      </w:r>
    </w:p>
    <w:p>
      <w:pPr>
        <w:pStyle w:val="BodyText"/>
      </w:pPr>
      <w:r>
        <w:t xml:space="preserve">Лечебную схему лучше согласовать с дерматологом или акушером-гинекологом, особенно если высыпания занимают большую площадь, болят или оставляют рубцы.</w:t>
      </w:r>
    </w:p>
    <w:p>
      <w:pPr>
        <w:pStyle w:val="BodyText"/>
      </w:pPr>
      <w:r>
        <w:rPr>
          <w:bCs/>
          <w:b/>
        </w:rPr>
        <w:t xml:space="preserve">Если средство вызвало реакцию</w:t>
      </w:r>
    </w:p>
    <w:p>
      <w:pPr>
        <w:pStyle w:val="BodyText"/>
      </w:pPr>
      <w:r>
        <w:t xml:space="preserve">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BodyText"/>
      </w:pPr>
      <w:r>
        <w:t xml:space="preserve">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p>
      <w:pPr>
        <w:pStyle w:val="BodyText"/>
      </w:pPr>
      <w:r>
        <w:rPr>
          <w:bCs/>
          <w:b/>
        </w:rPr>
        <w:t xml:space="preserve">Профессиональные процедуры</w:t>
      </w:r>
    </w:p>
    <w:p>
      <w:pPr>
        <w:pStyle w:val="BodyText"/>
      </w:pPr>
      <w:r>
        <w:t xml:space="preserve">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часто сочетаются сразу несколько факторов: действие препарата, повреждение кожного барьера, обезболивание и влияние аппарата. Если эстетическую процедуру можно без ущерба отложить, то отсутствие точных данных о её безопасности — уже достаточный повод так и поступить. Другое дело, если речь идёт о лечении заболевания: здесь решение принимают вместе с врачом, а не по общим правилам салонов красоты.</w:t>
      </w:r>
    </w:p>
    <w:p>
      <w:pPr>
        <w:pStyle w:val="BodyText"/>
      </w:pPr>
      <w:r>
        <w:t xml:space="preserve">По отдельным процедурам ориентиры всё же есть:</w:t>
      </w:r>
    </w:p>
    <w:p>
      <w:pPr>
        <w:pStyle w:val="BodyText"/>
      </w:pPr>
      <w:r>
        <w:t xml:space="preserve">Поверхностные пилинги с гликолевой и молочной кислотой считаются безопасными: эти вещества работают в верхних слоях кожи и почти не попадают в кровоток.</w:t>
      </w:r>
    </w:p>
    <w:p>
      <w:pPr>
        <w:pStyle w:val="BodyText"/>
      </w:pPr>
      <w:r>
        <w:t xml:space="preserve">Срединных пилингов, а также составов с трихлоруксусной (ТСА) и салициловой кислотой рекомендуют избегать.</w:t>
      </w:r>
    </w:p>
    <w:p>
      <w:pPr>
        <w:pStyle w:val="BodyText"/>
      </w:pPr>
      <w:r>
        <w:t xml:space="preserve">О филлерах при беременности опубликованных медицинских данных нет вовсе, поэтому их не применяют.</w:t>
      </w:r>
    </w:p>
    <w:p>
      <w:pPr>
        <w:pStyle w:val="BodyText"/>
      </w:pPr>
      <w:r>
        <w:t xml:space="preserve">О ботулотоксине (ботоксе) данных тоже недостаточно. Препарат имеет крупную молекулу, почти не попадает в кровоток и не проходит через плаценту (то есть теоретически безопасен), но на практике это надёжно не доказано.</w:t>
      </w:r>
    </w:p>
    <w:p>
      <w:pPr>
        <w:pStyle w:val="BodyText"/>
      </w:pPr>
      <w:r>
        <w:t xml:space="preserve">Частая ситуация — женщина сделала укол ботулотоксина на раннем сроке, ещё не зная о беременности. Если это произошло, не паникуйте: убедительных данных о том, что такая процедура может навредить, нет. Просто предупредите об этом своего врача, а следующие визиты к косметологу отложите до родов.</w:t>
      </w:r>
    </w:p>
    <w:p>
      <w:pPr>
        <w:pStyle w:val="BodyText"/>
      </w:pPr>
      <w:r>
        <w:rPr>
          <w:bCs/>
          <w:b/>
        </w:rPr>
        <w:t xml:space="preserve">5.5. Душ, ванна и тепло: как мыться, не пересушивая кожу и не перегреваясь</w:t>
      </w:r>
    </w:p>
    <w:p>
      <w:pPr>
        <w:pStyle w:val="BodyText"/>
      </w:pPr>
      <w:r>
        <w:rPr>
          <w:bCs/>
          <w:b/>
        </w:rPr>
        <w:t xml:space="preserve">Ванна и температура воды</w:t>
      </w:r>
    </w:p>
    <w:p>
      <w:pPr>
        <w:pStyle w:val="BodyText"/>
      </w:pPr>
      <w:r>
        <w:t xml:space="preserve">Принимать ванну во время беременности можно — это отличный способ расслабиться. Обычная ванна гораздо безопаснее джакузи: в ней вода постепенно остывает, поэтому риск перегреться минимален.</w:t>
      </w:r>
    </w:p>
    <w:p>
      <w:pPr>
        <w:pStyle w:val="BodyText"/>
      </w:pPr>
      <w:r>
        <w:t xml:space="preserve">Во время купания ориентируйтесь в первую очередь на свое самочувствие. Вот несколько простых правил:</w:t>
      </w:r>
    </w:p>
    <w:p>
      <w:pPr>
        <w:pStyle w:val="BodyText"/>
      </w:pPr>
      <w:r>
        <w:t xml:space="preserve">Не лежите в горячей воде. Такая вода подсушивает кожу и усиливает зуд. Кроме того, во время беременности из-за жары может резко возникнуть слабость, тошнота или головокружение.</w:t>
      </w:r>
    </w:p>
    <w:p>
      <w:pPr>
        <w:pStyle w:val="BodyText"/>
      </w:pPr>
      <w:r>
        <w:t xml:space="preserve">Вода должна быть приятной при первом контакте с ней. Если вам приходится терпеть жар и ждать, пока тело «привыкнет» к температуре, — значит, вода слишком горячая. Разбавьте её прохладной.</w:t>
      </w:r>
    </w:p>
    <w:p>
      <w:pPr>
        <w:pStyle w:val="BodyText"/>
      </w:pPr>
      <w:r>
        <w:t xml:space="preserve">Позаботьтесь об опоре. Из-за растущего живота центр тяжести смещается и потерять равновесие становится легче. Обязательно постелите на дно ванны нескользящий коврик, а залезая и вылезая из воды, убедитесь, что вам есть за что надёжно ухватиться.</w:t>
      </w:r>
    </w:p>
    <w:p>
      <w:pPr>
        <w:pStyle w:val="BodyText"/>
      </w:pPr>
      <w:r>
        <w:t xml:space="preserve">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w:t>
      </w:r>
    </w:p>
    <w:p>
      <w:pPr>
        <w:pStyle w:val="BodyText"/>
      </w:pPr>
      <w:r>
        <w:rPr>
          <w:bCs/>
          <w:b/>
        </w:rPr>
        <w:t xml:space="preserve">Добавки для ванны</w:t>
      </w:r>
    </w:p>
    <w:p>
      <w:pPr>
        <w:pStyle w:val="BodyText"/>
      </w:pPr>
      <w:r>
        <w:t xml:space="preserve">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w:t>
      </w:r>
      <w:r>
        <w:rPr>
          <w:strike/>
          <w:color w:val="C00000"/>
        </w:rPr>
        <w:t>Если после ванны появляются зуд или жжение, сначала исключите добавки, а не усиливайте интимную гигиену (о бережном уходе — в разделе 5.10).</w:t>
      </w:r>
      <w:r>
        <w:t>Если после ванны появляются зуд или жжение, сначала исключите добавки, а не усиливайте интимную гигиену (о бережном уходе — в разделе 5.8).</w:t>
      </w:r>
    </w:p>
    <w:p>
      <w:pPr>
        <w:pStyle w:val="BodyText"/>
      </w:pPr>
      <w:r>
        <w:rPr>
          <w:bCs/>
          <w:b/>
        </w:rPr>
        <w:t xml:space="preserve">Длительность процедуры и поздние сроки</w:t>
      </w:r>
    </w:p>
    <w:p>
      <w:pPr>
        <w:pStyle w:val="BodyText"/>
      </w:pPr>
      <w:r>
        <w:t xml:space="preserve">Сколько времени проводить в воде — зависит только от вашего комфорта. Но если у вас бывает низкое давление, вы склонны к головокружениям или потере равновесия, продумайте безопасность заранее. Убедитесь, что вам есть на что опереться, а дома есть кто-то, кого можно позвать на помощь, чтобы безопасно выйти из ванны.</w:t>
      </w:r>
    </w:p>
    <w:p>
      <w:pPr>
        <w:pStyle w:val="BodyText"/>
      </w:pPr>
      <w:r>
        <w:t xml:space="preserve">Если стало плохо: </w:t>
      </w:r>
      <w:r>
        <w:rPr>
          <w:strike/>
          <w:color w:val="C00000"/>
        </w:rPr>
        <w:t>алгоритм действий.</w:t>
      </w:r>
      <w:r>
        <w:t>алгоритм действий</w:t>
      </w:r>
    </w:p>
    <w:p>
      <w:pPr>
        <w:pStyle w:val="BodyText"/>
      </w:pPr>
      <w:r>
        <w:t xml:space="preserve">Если прямо в воде вам стало дурно, потемнело в глазах, заколотилось сердце, подступила тошнота или стало слишком жарко, процедуру нужно немедленно прекратить. Осторожно выйдите из ванны (или позовите на помощь), перейдите в прохладное место, сядьте или лягте, чтобы избежать падения. Если самочувствие быстро не восстанавливается, требуется срочная медицинская помощь. Немедленно звоните в скорую, если к дурноте добавились:</w:t>
      </w:r>
    </w:p>
    <w:p>
      <w:pPr>
        <w:pStyle w:val="BodyText"/>
      </w:pPr>
      <w:r>
        <w:t xml:space="preserve">обморок;</w:t>
      </w:r>
    </w:p>
    <w:p>
      <w:pPr>
        <w:pStyle w:val="BodyText"/>
      </w:pPr>
      <w:r>
        <w:t xml:space="preserve">одышка;</w:t>
      </w:r>
    </w:p>
    <w:p>
      <w:pPr>
        <w:pStyle w:val="BodyText"/>
      </w:pPr>
      <w:r>
        <w:t xml:space="preserve">боль любого характера;</w:t>
      </w:r>
    </w:p>
    <w:p>
      <w:pPr>
        <w:pStyle w:val="BodyText"/>
      </w:pPr>
      <w:r>
        <w:t xml:space="preserve">кровянистые выделения;</w:t>
      </w:r>
    </w:p>
    <w:p>
      <w:pPr>
        <w:pStyle w:val="BodyText"/>
      </w:pPr>
      <w:r>
        <w:t xml:space="preserve">резкая, выраженная слабость.</w:t>
      </w:r>
    </w:p>
    <w:p>
      <w:pPr>
        <w:pStyle w:val="BodyText"/>
      </w:pPr>
      <w:r>
        <w:rPr>
          <w:bCs/>
          <w:b/>
        </w:rPr>
        <w:t xml:space="preserve">Купание на поздних сроках (если отошли воды)</w:t>
      </w:r>
    </w:p>
    <w:p>
      <w:pPr>
        <w:pStyle w:val="BodyText"/>
      </w:pPr>
      <w:r>
        <w:t xml:space="preserve">Отдельный вопрос — можно ли принимать ванну или душ, если воды подтекают или уже отошли? Медицинские данные показывают, что мытьё в этот период не повышает риск инфекций (в отличие от половых контактов, которых нужно строго избегать). </w:t>
      </w:r>
      <w:r>
        <w:rPr>
          <w:strike/>
          <w:color w:val="C00000"/>
        </w:rPr>
        <w:t>Однако в такой ситуации главным правилом становится указание вашего врача или акушерской службы (подробно алгоритм действий мы разбираем в разделе 5.14).</w:t>
      </w:r>
      <w:r>
        <w:t>Но само подтекание вод — повод сразу ехать в приёмное отделение роддома, а дальше главным правилом становится указание врача (порядок действий — в разделе 5.13).</w:t>
      </w:r>
      <w:r>
        <w:t xml:space="preserve"> </w:t>
      </w:r>
      <w:r>
        <w:rPr>
          <w:strike/>
          <w:color w:val="C00000"/>
        </w:rPr>
        <w:t>Срочно звоните врачу или в скорую, если отошедшая жидкость перестала быть прозрачной (стала зелёной или коричневой), появился неприятный запах или у вас поднялась температура.</w:t>
      </w:r>
      <w:r>
        <w:t>Особенно не медлите, если жидкость стала зелёной или коричневой, появился неприятный запах или поднялась температура.</w:t>
      </w:r>
      <w:r>
        <w:t xml:space="preserve"> </w:t>
      </w:r>
      <w:r>
        <w:rPr>
          <w:strike/>
          <w:color w:val="C00000"/>
        </w:rPr>
        <w:t>Полный перечень тревожных признаков мы также собрали в разделе 5.14.</w:t>
      </w:r>
      <w:r>
        <w:t>Если вместе с водами кровотечение, сильная боль или обморок — вызывайте скорую. Полный перечень тревожных признаков — тоже в разделе 5.13.</w:t>
      </w:r>
    </w:p>
    <w:p>
      <w:pPr>
        <w:pStyle w:val="BodyText"/>
      </w:pPr>
      <w:r>
        <w:rPr>
          <w:strike/>
          <w:color w:val="C00000"/>
        </w:rPr>
        <w:t>[ПРОВЕРИТЬ] отхождение слизистой пробки: запрещает ли оно ванну, в источниках прямо не сказано. Вопрос Юлии.</w:t>
      </w:r>
    </w:p>
    <w:p>
      <w:pPr>
        <w:pStyle w:val="BodyText"/>
      </w:pPr>
      <w:r>
        <w:t xml:space="preserve">Отхождение слизистой пробки само по себе ванну не запрещает: британская служба здравоохранения даже в начале родов советует тёплую ванну как один из способов облегчить схватки.</w:t>
      </w:r>
    </w:p>
    <w:p>
      <w:pPr>
        <w:pStyle w:val="BodyText"/>
      </w:pPr>
      <w:r>
        <w:rPr>
          <w:bCs/>
          <w:b/>
        </w:rPr>
        <w:t xml:space="preserve">После душа</w:t>
      </w:r>
    </w:p>
    <w:p>
      <w:pPr>
        <w:pStyle w:val="BodyText"/>
      </w:pPr>
      <w:r>
        <w:t xml:space="preserve">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w:t>
      </w:r>
      <w:r>
        <w:rPr>
          <w:strike/>
          <w:color w:val="C00000"/>
        </w:rPr>
        <w:t>Как действовать при таких симптомах — в разделе 5.13.</w:t>
      </w:r>
      <w:r>
        <w:t>Как действовать при таких симптомах — в разделе 5.12.</w:t>
      </w:r>
    </w:p>
    <w:p>
      <w:pPr>
        <w:pStyle w:val="BodyText"/>
      </w:pPr>
      <w:r>
        <w:rPr>
          <w:bCs/>
          <w:b/>
        </w:rPr>
        <w:t xml:space="preserve">5.6. Волосы и удаление волос: что меняется и какие способы подходят</w:t>
      </w:r>
    </w:p>
    <w:p>
      <w:pPr>
        <w:pStyle w:val="BodyText"/>
      </w:pPr>
      <w:r>
        <w:rPr>
          <w:bCs/>
          <w:b/>
        </w:rPr>
        <w:t xml:space="preserve">Что происходит с волосами</w:t>
      </w:r>
    </w:p>
    <w:p>
      <w:pPr>
        <w:pStyle w:val="BodyText"/>
      </w:pPr>
      <w:r>
        <w:t xml:space="preserve">Гормональные перестройки во время беременности меняют привычный цикл роста волос. У многих женщин они становятся гуще и меньше выпадают, так как дольше задерживаются в фазе активного роста. У других, наоборот, волосы начинают быстрее жирниться и хуже укладываются. И то, и другое — абсолютная норма. То же самое касается тела: иногда единичные волоски на лице, животе или груди темнеют и становятся заметнее. Чаще всего это естественная реакция на гормоны, с которой ничего не нужно делать — обычно всё проходит само собой после родов. </w:t>
      </w:r>
      <w:r>
        <w:rPr>
          <w:strike/>
          <w:color w:val="C00000"/>
        </w:rPr>
        <w:t>Однако если волосы на лице и теле начали расти внезапно, быстро и густо, или к этому добавились другие резкие изменения (например, сильно огрубел голос или появилось тяжёлое акне), об этом нужно обязательно рассказать врачу.</w:t>
      </w:r>
      <w:r>
        <w:t>Однако если волосы на лице и теле начали расти внезапно, быстро и густо, или к этому добавились другие резкие изменения (например, сильно огрубел голос или появилось тяжёлое акне), запишитесь к врачу, не дожидаясь планового визита.</w:t>
      </w:r>
    </w:p>
    <w:p>
      <w:pPr>
        <w:pStyle w:val="BodyText"/>
      </w:pPr>
      <w:r>
        <w:t xml:space="preserve">После родов гормональный фон возвращается к прежнему состоянию. Из-за этого те волосы, что «задержались» на голове во время беременности, начинают выпадать — иногда пугающе обильно. Не переживайте: это не облысение и не гибель волосяных фолликулов. Ваш организм просто разом сбрасывает то, что должно было выпадать постепенно в течение предыдущих девяти месяцев.</w:t>
      </w:r>
    </w:p>
    <w:p>
      <w:pPr>
        <w:pStyle w:val="BodyText"/>
      </w:pPr>
      <w:r>
        <w:t xml:space="preserve">Выпадение волос становится усиливается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w:t>
      </w:r>
    </w:p>
    <w:p>
      <w:pPr>
        <w:pStyle w:val="BodyText"/>
      </w:pPr>
      <w:r>
        <w:rPr>
          <w:bCs/>
          <w:b/>
        </w:rPr>
        <w:t xml:space="preserve">Когда выпадение требует оценки</w:t>
      </w:r>
    </w:p>
    <w:p>
      <w:pPr>
        <w:pStyle w:val="BodyText"/>
      </w:pPr>
      <w:r>
        <w:t xml:space="preserve">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p>
      <w:pPr>
        <w:pStyle w:val="BodyText"/>
      </w:pPr>
      <w:r>
        <w:rPr>
          <w:bCs/>
          <w:b/>
        </w:rPr>
        <w:t xml:space="preserve">Окрашивание и другие процедуры</w:t>
      </w:r>
    </w:p>
    <w:p>
      <w:pPr>
        <w:pStyle w:val="BodyText"/>
      </w:pPr>
      <w:r>
        <w:t xml:space="preserve">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w:t>
      </w:r>
    </w:p>
    <w:p>
      <w:pPr>
        <w:pStyle w:val="BodyText"/>
      </w:pPr>
      <w:r>
        <w:t xml:space="preserve">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w:t>
      </w:r>
    </w:p>
    <w:p>
      <w:pPr>
        <w:pStyle w:val="BodyText"/>
      </w:pPr>
      <w:r>
        <w:rPr>
          <w:bCs/>
          <w:b/>
        </w:rPr>
        <w:t xml:space="preserve">Удаление волос</w:t>
      </w:r>
    </w:p>
    <w:p>
      <w:pPr>
        <w:pStyle w:val="BodyText"/>
      </w:pPr>
      <w:r>
        <w:t xml:space="preserve">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pStyle w:val="BodyText"/>
      </w:pPr>
      <w:r>
        <w:t xml:space="preserve">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pStyle w:val="BodyText"/>
      </w:pPr>
      <w:r>
        <w:t xml:space="preserve">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pStyle w:val="BodyText"/>
      </w:pPr>
      <w:r>
        <w:t xml:space="preserve">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pStyle w:val="BodyText"/>
      </w:pPr>
      <w:r>
        <w:t xml:space="preserve">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w:t>
      </w:r>
    </w:p>
    <w:p>
      <w:pPr>
        <w:pStyle w:val="BodyText"/>
      </w:pPr>
      <w:r>
        <w:t xml:space="preserve">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w:t>
      </w:r>
      <w:r>
        <w:rPr>
          <w:strike/>
          <w:color w:val="C00000"/>
        </w:rPr>
        <w:t>наугад (о кандидозе и других причинах зуда — в разделе 5.13).</w:t>
      </w:r>
      <w:r>
        <w:t>наугад (о кандидозе и других причинах зуда — в разделе 5.12).</w:t>
      </w:r>
    </w:p>
    <w:p>
      <w:pPr>
        <w:pStyle w:val="BodyText"/>
      </w:pPr>
      <w:r>
        <w:rPr>
          <w:bCs/>
          <w:b/>
        </w:rPr>
        <w:t xml:space="preserve">5.7. Грудь и соски: что происходит и какой уход нужен</w:t>
      </w:r>
    </w:p>
    <w:p>
      <w:pPr>
        <w:pStyle w:val="BodyText"/>
      </w:pPr>
      <w:r>
        <w:rPr>
          <w:bCs/>
          <w:b/>
        </w:rPr>
        <w:t xml:space="preserve">Что меняется в груди</w:t>
      </w:r>
    </w:p>
    <w:p>
      <w:pPr>
        <w:pStyle w:val="BodyText"/>
      </w:pPr>
      <w:r>
        <w:t xml:space="preserve">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p>
      <w:pPr>
        <w:pStyle w:val="BodyText"/>
      </w:pPr>
      <w:r>
        <w:rPr>
          <w:bCs/>
          <w:b/>
        </w:rPr>
        <w:t xml:space="preserve">Молозиво</w:t>
      </w:r>
    </w:p>
    <w:p>
      <w:pPr>
        <w:pStyle w:val="BodyText"/>
      </w:pPr>
      <w:r>
        <w:t xml:space="preserve">Во втором или третьем триместре вы можете заметить на белье несколько капель прозрачной или желтоватой жидкости из сосков. Это молозиво, и его появление до родов — абсолютно естественный процесс. Но если грудь остаётся сухой, переживать тоже не о чем: отсутствие молозива сейчас совершенно не означает, что у вас будут проблемы с кормлением после родов. Если выделения доставляют дискомфорт или пачкают бельё, просто используйте мягкие вкладыши для бюстгальтера и регулярно их меняйте, чтобы кожа оставалась сухой.</w:t>
      </w:r>
    </w:p>
    <w:p>
      <w:pPr>
        <w:pStyle w:val="BodyText"/>
      </w:pPr>
      <w:r>
        <w:rPr>
          <w:iCs/>
          <w:i/>
        </w:rPr>
        <w:t xml:space="preserve">Обратите внимание: ни в коем случае не пытайтесь выдавливать или сцеживать молозиво. Активная стимуляция сосков может спровоцировать сокращения матки. Просто аккуратно промойте грудь тёплой водой в душе.</w:t>
      </w:r>
    </w:p>
    <w:p>
      <w:pPr>
        <w:pStyle w:val="BodyText"/>
      </w:pPr>
      <w:r>
        <w:rPr>
          <w:bCs/>
          <w:b/>
        </w:rPr>
        <w:t xml:space="preserve">Бельё и посадка бюстгальтера</w:t>
      </w:r>
    </w:p>
    <w:p>
      <w:pPr>
        <w:pStyle w:val="BodyText"/>
      </w:pPr>
      <w:r>
        <w:t xml:space="preserve">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BodyText"/>
      </w:pPr>
      <w:r>
        <w:t xml:space="preserve">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когда появились глубокие следы, давление под грудью или ощущение тесноты.</w:t>
      </w:r>
    </w:p>
    <w:p>
      <w:pPr>
        <w:pStyle w:val="BodyText"/>
      </w:pPr>
      <w:r>
        <w:rPr>
          <w:bCs/>
          <w:b/>
        </w:rPr>
        <w:t xml:space="preserve">Уход за сосками</w:t>
      </w:r>
    </w:p>
    <w:p>
      <w:pPr>
        <w:pStyle w:val="BodyText"/>
      </w:pPr>
      <w:r>
        <w:t xml:space="preserve">Специально «закалять» соски жёстким полотенцем, щёткой или спиртовым раствором не нужно. Такие действия могут повредить кожу. Для обычной гигиены достаточно воды во время душа; этот секрет не нужно постоянно смывать мылом или антисептиком. 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Грудь лучше показать специалисту до родов.</w:t>
      </w:r>
    </w:p>
    <w:p>
      <w:pPr>
        <w:pStyle w:val="BodyText"/>
      </w:pPr>
      <w:r>
        <w:rPr>
          <w:bCs/>
          <w:b/>
        </w:rPr>
        <w:t xml:space="preserve">Форма сосков и сцеживание до родов</w:t>
      </w:r>
    </w:p>
    <w:p>
      <w:pPr>
        <w:pStyle w:val="BodyText"/>
      </w:pPr>
      <w:r>
        <w:t xml:space="preserve">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BodyText"/>
      </w:pPr>
      <w:r>
        <w:t xml:space="preserve">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p>
      <w:pPr>
        <w:pStyle w:val="BodyText"/>
      </w:pPr>
      <w:r>
        <w:rPr>
          <w:bCs/>
          <w:b/>
        </w:rPr>
        <w:t xml:space="preserve">Признаки, требующие осмотра</w:t>
      </w:r>
    </w:p>
    <w:p>
      <w:pPr>
        <w:pStyle w:val="BodyText"/>
      </w:pPr>
      <w:r>
        <w:t xml:space="preserve">Новое стойкое уплотнение в груди, втягивание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 </w:t>
      </w:r>
      <w:r>
        <w:rPr>
          <w:strike/>
          <w:color w:val="C00000"/>
        </w:rPr>
        <w:t>К кому и как быстро идти с каждым из этих признаков, указано в навигаторе в разделе 5.14.</w:t>
      </w:r>
      <w:r>
        <w:t>К кому и как быстро идти с каждым из этих признаков, указано в навигаторе в разделе 5.13.</w:t>
      </w:r>
    </w:p>
    <w:p>
      <w:pPr>
        <w:pStyle w:val="BodyText"/>
      </w:pPr>
      <w:r>
        <w:rPr>
          <w:bCs/>
          <w:b/>
        </w:rPr>
        <w:t xml:space="preserve">Часть B. Интимная гигиена</w:t>
      </w:r>
    </w:p>
    <w:p>
      <w:pPr>
        <w:pStyle w:val="BodyText"/>
      </w:pPr>
      <w:r>
        <w:rPr>
          <w:bCs/>
          <w:b/>
        </w:rPr>
        <w:t xml:space="preserve">5.8. Как устроена интимная зона: правильный уход</w:t>
      </w:r>
    </w:p>
    <w:p>
      <w:pPr>
        <w:pStyle w:val="BodyText"/>
      </w:pPr>
      <w:r>
        <w:rPr>
          <w:bCs/>
          <w:b/>
        </w:rPr>
        <w:t xml:space="preserve">Две разные зоны</w:t>
      </w:r>
    </w:p>
    <w:p>
      <w:pPr>
        <w:pStyle w:val="BodyText"/>
      </w:pPr>
      <w:r>
        <w:t xml:space="preserve">В повседневной речи вульвой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(вагина) — внутренний мышечный канал, соединяющий преддверие с шейкой матки.</w:t>
      </w:r>
    </w:p>
    <w:p>
      <w:pPr>
        <w:pStyle w:val="BodyText"/>
      </w:pPr>
      <w:r>
        <w:rPr>
          <w:bCs/>
          <w:b/>
        </w:rPr>
        <w:t xml:space="preserve">Особенности ухода</w:t>
      </w:r>
    </w:p>
    <w:p>
      <w:pPr>
        <w:pStyle w:val="BodyText"/>
      </w:pPr>
      <w:r>
        <w:t xml:space="preserve">Анатомическая разница между вульвой и влагалищем диктует главное правило ухода: мыть нужно только то, что находится снаружи.</w:t>
      </w:r>
    </w:p>
    <w:p>
      <w:pPr>
        <w:pStyle w:val="BodyText"/>
      </w:pPr>
      <w:r>
        <w:t xml:space="preserve">Влагалище работает как самоочищающаяся система. Оно само выводит слизь и отшелушившиеся клетки наружу вместе с естественными выделениями. Внутри него нет и не должно быть стерильности: там живут полезные микроорганизмы, которые поддерживают защитную среду и не пускают инфекции. Именно поэтому влагалище нельзя мыть изнутри. Любые спринцевания (промывания водой или растворами) категорически не рекомендуются. Не направляйте струю воды внутрь и не пытайтесь «очистить» слизистую салфетками. Это не сделает влагалище здоровее, но легко смоет защитную микрофлору, вызовет раздражение и нарушит естественный баланс.</w:t>
      </w:r>
    </w:p>
    <w:p>
      <w:pPr>
        <w:pStyle w:val="BodyText"/>
      </w:pPr>
      <w:r>
        <w:t xml:space="preserve">Вульва, напротив, соприкасается с бельём, потом, мочой и выделениями, поэтому её нужно регулярно очищать. Цель гигиены здесь — убрать загрязнения, не повредив защитный барьер кожи.</w:t>
      </w:r>
    </w:p>
    <w:p>
      <w:pPr>
        <w:pStyle w:val="BodyText"/>
      </w:pPr>
      <w:r>
        <w:t xml:space="preserve">Подмываться достаточно один раз в день. В жару, после тренировки или сильного потоотделения можно дополнительно ополоснуться водой для комфорта. Перед процедурой обязательно вымойте руки. Для интимной гигиены хватает тёплой воды или мягкого геля без сильных отдушек. Антисептические или влажные салфетки после туалета лучше не использовать, а выбирать для этого влажную туалетную бумагу. Главное правило (которое касается и вытирания, и мытья) — все движения должны быть направлены строго спереди назад. Это нужно, чтобы не перенести бактерии из области ануса ко входу во влагалище.</w:t>
      </w:r>
    </w:p>
    <w:p>
      <w:pPr>
        <w:pStyle w:val="BodyText"/>
      </w:pPr>
      <w:r>
        <w:t xml:space="preserve">Интенсивное подмывание с мылом после каждого посещения туалета часто создаёт замкнутый круг. Вода и косметические средства сушат кожу, сухость вызывает жжение, а жжение воспринимается женщиной как признак «недостаточной чистоты», из-за чего она начинает мыться ещё чаще. Чтобы разорвать этот круг, сократите раздражающее воздействие.</w:t>
      </w:r>
    </w:p>
    <w:p>
      <w:pPr>
        <w:pStyle w:val="BodyText"/>
      </w:pPr>
      <w:r>
        <w:rPr>
          <w:iCs/>
          <w:i/>
        </w:rPr>
        <w:t xml:space="preserve">Обратите внимание: если частое мочеиспускание или выделения раздражают кожу, полезнее обсудить с врачом защитный уход (например, эмоленты), а не использовать мыло при каждом походе в туалет. Если после перехода на бережный уход дискомфорт не проходит, нужен осмотр врача.</w:t>
      </w:r>
    </w:p>
    <w:p>
      <w:pPr>
        <w:pStyle w:val="BodyText"/>
      </w:pPr>
      <w:r>
        <w:t xml:space="preserve">Жёсткого правила «носить только определённую ткань» не существует. Главное — бельё должно подходить по размеру, не натирать и не создавать эффекта парника. Дышащие материалы и своевременная смена влажного белья отлично уменьшают раздражение. Обязательно переодевайтесь в сухое после бассейна, тренировки или долгой прогулки в жару.</w:t>
      </w:r>
    </w:p>
    <w:p>
      <w:pPr>
        <w:pStyle w:val="BodyText"/>
      </w:pPr>
      <w:r>
        <w:rPr>
          <w:bCs/>
          <w:b/>
        </w:rPr>
        <w:t xml:space="preserve">5.9. Выделения: какие бывают в норме и что должно насторожить</w:t>
      </w:r>
    </w:p>
    <w:p>
      <w:pPr>
        <w:pStyle w:val="BodyText"/>
      </w:pPr>
      <w:r>
        <w:t xml:space="preserve">Во время беременности приток крови к органам малого таза усиливается, поэтому естественных выделений становится больше. Это абсолютная норма, а не признак инфекции. Не нужно стремиться к идеальной «чистоте» и пытаться вымыть запахи и выделения — ориентироваться нужно только на физический дискомфорт (зуд, жжение, изменение цвета).</w:t>
      </w:r>
    </w:p>
    <w:p>
      <w:pPr>
        <w:pStyle w:val="BodyText"/>
      </w:pPr>
      <w:r>
        <w:t xml:space="preserve">Влагалищная микрофлора — это сложная живая система, которую нужно оберегать. Не пытайтесь ставить себе диагнозы с помощью домашних pH-тестов или «лечиться» косметикой, обещающей восстановить кислотность и лактобактерии. Если выделения вас беспокоят, обратитесь к врачу: за похожими симптомами могут стоять совершенно разные проблемы, и решать их нужно по-разному.</w:t>
      </w:r>
    </w:p>
    <w:p>
      <w:pPr>
        <w:pStyle w:val="BodyText"/>
      </w:pPr>
      <w:r>
        <w:rPr>
          <w:bCs/>
          <w:b/>
        </w:rPr>
        <w:t xml:space="preserve">Запах</w:t>
      </w:r>
    </w:p>
    <w:p>
      <w:pPr>
        <w:pStyle w:val="BodyText"/>
      </w:pPr>
      <w:r>
        <w:t xml:space="preserve">Естественный слабый запах может сохраняться и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p>
      <w:pPr>
        <w:pStyle w:val="BodyText"/>
      </w:pPr>
      <w:r>
        <w:rPr>
          <w:bCs/>
          <w:b/>
        </w:rPr>
        <w:t xml:space="preserve">Слизь перед родами и кровь</w:t>
      </w:r>
    </w:p>
    <w:p>
      <w:pPr>
        <w:pStyle w:val="BodyText"/>
      </w:pPr>
      <w:r>
        <w:t xml:space="preserve">Ближе к родам выделения могут измениться: в них появляется более густая слизь. Всю беременность шейку матки защищает так называемая слизистая пробка. Незадолго до родов, когда шейка начинает готовиться и раскрываться, эта пробка отходит — целиком или частями. Обычно она выглядит как липкий, желеобразный комок слизи. Иногда в ней есть небольшие прожилки крови, которые придают выделениям розоватый или буроватый оттенок — это нормально.</w:t>
      </w:r>
    </w:p>
    <w:p>
      <w:pPr>
        <w:pStyle w:val="BodyText"/>
      </w:pPr>
      <w:r>
        <w:rPr>
          <w:bCs/>
          <w:b/>
        </w:rPr>
        <w:t xml:space="preserve">Что нужно знать об отхождении пробки:</w:t>
      </w:r>
    </w:p>
    <w:p>
      <w:pPr>
        <w:pStyle w:val="BodyText"/>
      </w:pPr>
      <w:r>
        <w:t xml:space="preserve">Это не повод срочно ехать в роддом. Роды могут начаться как через пару часов, так и через несколько дней (а иногда и недель).</w:t>
      </w:r>
    </w:p>
    <w:p>
      <w:pPr>
        <w:pStyle w:val="BodyText"/>
      </w:pPr>
      <w:r>
        <w:t xml:space="preserve">Вы можете её не заметить. Бывает так, что пробка отходит по чуть-чуть вместе с обычными выделениями или уже в самом процессе родов.</w:t>
      </w:r>
    </w:p>
    <w:p>
      <w:pPr>
        <w:pStyle w:val="BodyText"/>
      </w:pPr>
      <w:r>
        <w:t xml:space="preserve">Кровь — это красный флаг. Не списывайте любые кровянистые выделения исключительно на отхождение пробки. </w:t>
      </w:r>
      <w:r>
        <w:rPr>
          <w:strike/>
          <w:color w:val="C00000"/>
        </w:rPr>
        <w:t>Если вы увидели алую кровь или её количество больше, чем пара прожилок в слизи, нужно сразу сообщить врачу или поехать в приёмное отделение — это ситуация, когда лучше перестраховаться.</w:t>
      </w:r>
      <w:r>
        <w:t>Если вы увидели алую кровь или её количество больше, чем пара прожилок в слизи, сразу поезжайте в приёмное отделение роддома — это ситуация, когда лучше перестраховаться. При обильном кровотечении, сильной боли, слабости или обмороке вызывайте скорую.</w:t>
      </w:r>
    </w:p>
    <w:p>
      <w:pPr>
        <w:pStyle w:val="BodyText"/>
      </w:pPr>
      <w:r>
        <w:rPr>
          <w:bCs/>
          <w:b/>
        </w:rPr>
        <w:t xml:space="preserve">Подтекание жидкости</w:t>
      </w:r>
    </w:p>
    <w:p>
      <w:pPr>
        <w:pStyle w:val="BodyText"/>
      </w:pPr>
      <w:r>
        <w:t xml:space="preserve">Обычные выделения не должны создавать постоянное чувство, что жидкость подтекает или внезапно пропитывает бельё. По внешнему виду не всегда удаётся отличить обильные выделения, мочу и околоплодные воды. </w:t>
      </w:r>
      <w:r>
        <w:rPr>
          <w:strike/>
          <w:color w:val="C00000"/>
        </w:rPr>
        <w:t>Если жидкость продолжает поступать, нужна медицинская оценка — наблюдение дома не должно затягивать обращение.</w:t>
      </w:r>
      <w:r>
        <w:t>Если жидкость продолжает поступать, поезжайте в приёмное отделение роддома сразу — наблюдение дома не должно затягивать обращение.</w:t>
      </w:r>
      <w:r>
        <w:t xml:space="preserve"> </w:t>
      </w:r>
      <w:r>
        <w:rPr>
          <w:strike/>
          <w:color w:val="C00000"/>
        </w:rPr>
        <w:t>Пошаговый порядок действий при подозрении на подтекание вод — в разделе 5.14.</w:t>
      </w:r>
      <w:r>
        <w:t>Пошаговый порядок действий при подозрении на подтекание вод — в разделе 5.13.</w:t>
      </w:r>
    </w:p>
    <w:p>
      <w:pPr>
        <w:pStyle w:val="BodyText"/>
      </w:pPr>
      <w:r>
        <w:rPr>
          <w:bCs/>
          <w:b/>
        </w:rPr>
        <w:t xml:space="preserve">Как описать изменения врачу</w:t>
      </w:r>
    </w:p>
    <w:p>
      <w:pPr>
        <w:pStyle w:val="BodyText"/>
      </w:pPr>
      <w:r>
        <w:t xml:space="preserve">Цвет выделений на белье после высыхания иногда выглядит темнее, чем сразу после их появления, поэтому единичное пятно не позволит точно описать ситуацию. Оценивайте совокупность признаков для разговора с врачом; желательно отметить время появления выделений и то, как менялись их количество, цвет, запах и сопутствующие ощущения.</w:t>
      </w:r>
    </w:p>
    <w:p>
      <w:pPr>
        <w:pStyle w:val="BodyText"/>
      </w:pPr>
      <w:r>
        <w:t xml:space="preserve">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p>
      <w:pPr>
        <w:pStyle w:val="BodyText"/>
      </w:pPr>
      <w:r>
        <w:rPr>
          <w:bCs/>
          <w:b/>
        </w:rPr>
        <w:t xml:space="preserve">5.10. Средства для интимной гигиены: что нужно, а что лишнее</w:t>
      </w:r>
    </w:p>
    <w:p>
      <w:pPr>
        <w:pStyle w:val="BodyText"/>
      </w:pPr>
      <w:r>
        <w:rPr>
          <w:bCs/>
          <w:b/>
        </w:rPr>
        <w:t xml:space="preserve">Нужно ли очищающее средство</w:t>
      </w:r>
    </w:p>
    <w:p>
      <w:pPr>
        <w:pStyle w:val="BodyText"/>
      </w:pPr>
      <w:r>
        <w:t xml:space="preserve">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p>
      <w:pPr>
        <w:pStyle w:val="BodyText"/>
      </w:pPr>
      <w:r>
        <w:t xml:space="preserve">Главная задача средств ухода — бережно очищать, а не маскировать естественный запах. Интимные дезодоранты, ароматизированные спреи, эфирные масла и парфюмированные присыпки легко раздражают кожу. Кроме того, сильная отдушка может скрыть изменившийся запах — важный симптом, на который нужно вовремя обратить внимание.</w:t>
      </w:r>
    </w:p>
    <w:p>
      <w:pPr>
        <w:pStyle w:val="BodyText"/>
      </w:pPr>
      <w:r>
        <w:t xml:space="preserve">Антисептики для ежедневного ухода тоже не подходят. Они действуют неизбирательно и убивают микроорганизмы без разбора: не только те, что вызывают дискомфорт, но и полезную защитную микрофлору. Пытаться самостоятельно «вылечить» какой-то симптом антисептиком бесполезно — правильно оценить состояние и подобрать лечение может только врач.</w:t>
      </w:r>
    </w:p>
    <w:p>
      <w:pPr>
        <w:pStyle w:val="BodyText"/>
      </w:pPr>
      <w:r>
        <w:t xml:space="preserve">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p>
      <w:pPr>
        <w:pStyle w:val="BodyText"/>
      </w:pPr>
      <w:r>
        <w:t xml:space="preserve">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p>
      <w:pPr>
        <w:pStyle w:val="BodyText"/>
      </w:pPr>
      <w:r>
        <w:rPr>
          <w:bCs/>
          <w:b/>
        </w:rPr>
        <w:t xml:space="preserve">pH и маркировка</w:t>
      </w:r>
    </w:p>
    <w:p>
      <w:pPr>
        <w:pStyle w:val="BodyText"/>
      </w:pPr>
      <w:r>
        <w:t xml:space="preserve">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p>
      <w:pPr>
        <w:pStyle w:val="BodyText"/>
      </w:pPr>
      <w:r>
        <w:t xml:space="preserve">5.11. </w:t>
      </w:r>
      <w:r>
        <w:rPr>
          <w:strike/>
          <w:color w:val="C00000"/>
        </w:rPr>
        <w:t>Спринцевания, салфетки и прокладки.</w:t>
      </w:r>
      <w:r>
        <w:t>Спринцевания, салфетки и прокладки</w:t>
      </w:r>
    </w:p>
    <w:p>
      <w:pPr>
        <w:pStyle w:val="BodyText"/>
      </w:pPr>
      <w:r>
        <w:rPr>
          <w:bCs/>
          <w:b/>
        </w:rPr>
        <w:t xml:space="preserve">Спринцевания</w:t>
      </w:r>
    </w:p>
    <w:p>
      <w:pPr>
        <w:pStyle w:val="BodyText"/>
      </w:pPr>
      <w:r>
        <w:t xml:space="preserve">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p>
      <w:pPr>
        <w:pStyle w:val="BodyText"/>
      </w:pPr>
      <w:r>
        <w:rPr>
          <w:bCs/>
          <w:b/>
        </w:rPr>
        <w:t xml:space="preserve">Влажные салфетки</w:t>
      </w:r>
    </w:p>
    <w:p>
      <w:pPr>
        <w:pStyle w:val="BodyText"/>
      </w:pPr>
      <w:r>
        <w:t xml:space="preserve">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 Один из лучших вариантов замены салфеток — влажная туалетная бумага.</w:t>
      </w:r>
    </w:p>
    <w:p>
      <w:pPr>
        <w:pStyle w:val="BodyText"/>
      </w:pPr>
      <w:r>
        <w:rPr>
          <w:bCs/>
          <w:b/>
        </w:rPr>
        <w:t xml:space="preserve">Ежедневные прокладки</w:t>
      </w:r>
    </w:p>
    <w:p>
      <w:pPr>
        <w:pStyle w:val="BodyText"/>
      </w:pPr>
      <w:r>
        <w:t xml:space="preserve">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BodyText"/>
      </w:pPr>
      <w:r>
        <w:t xml:space="preserve">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p>
      <w:pPr>
        <w:pStyle w:val="BodyText"/>
      </w:pPr>
      <w:r>
        <w:rPr>
          <w:bCs/>
          <w:b/>
        </w:rPr>
        <w:t xml:space="preserve">Тампоны</w:t>
      </w:r>
    </w:p>
    <w:p>
      <w:pPr>
        <w:pStyle w:val="BodyText"/>
      </w:pPr>
      <w:r>
        <w:t xml:space="preserve">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w:t>
      </w:r>
      <w:r>
        <w:rPr>
          <w:strike/>
          <w:color w:val="C00000"/>
        </w:rPr>
        <w:t>Что делать при подозрении на подтекание, описано в разделе 5.14.</w:t>
      </w:r>
      <w:r>
        <w:t>Что делать при подозрении на подтекание, описано в разделе 5.13.</w:t>
      </w:r>
    </w:p>
    <w:p>
      <w:pPr>
        <w:pStyle w:val="BodyText"/>
      </w:pPr>
      <w:r>
        <w:rPr>
          <w:bCs/>
          <w:b/>
        </w:rPr>
        <w:t xml:space="preserve">5.12. Зуд, запах и боль в интимной зоне: как понять причину</w:t>
      </w:r>
    </w:p>
    <w:p>
      <w:pPr>
        <w:pStyle w:val="BodyText"/>
      </w:pPr>
      <w:r>
        <w:t xml:space="preserve">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p>
      <w:pPr>
        <w:pStyle w:val="BodyText"/>
      </w:pPr>
      <w:r>
        <w:rPr>
          <w:bCs/>
          <w:b/>
        </w:rPr>
        <w:t xml:space="preserve">Типичные сочетания и что они означают</w:t>
      </w:r>
    </w:p>
    <w:p>
      <w:pPr>
        <w:pStyle w:val="BodyText"/>
      </w:pPr>
      <w:r>
        <w:t xml:space="preserve">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p>
      <w:pPr>
        <w:pStyle w:val="BodyText"/>
      </w:pPr>
      <w:r>
        <w:rPr>
          <w:bCs/>
          <w:b/>
        </w:rPr>
        <w:t xml:space="preserve">Чего не делают самостоятельно</w:t>
      </w:r>
    </w:p>
    <w:p>
      <w:pPr>
        <w:pStyle w:val="BodyText"/>
      </w:pPr>
      <w:r>
        <w:t xml:space="preserve">Не начинайте самостоятельно использовать свечи, антибиотики, противогрибковые препараты или антисептики, оставшиеся после прежнего лечения. Это не значит, что во время беременности не лечат: молочницу и другие причины выделений лечат и сейчас, но средство подбирает врач. При подозрении на молочницу беременным советуют не лечиться самостоятельно, а обратиться к врачу, даже если безрецептурное средство продаётся свободно.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p>
      <w:pPr>
        <w:pStyle w:val="BodyText"/>
      </w:pPr>
      <w:r>
        <w:rPr>
          <w:bCs/>
          <w:b/>
        </w:rPr>
        <w:t xml:space="preserve">Приём у врача и что записать заранее</w:t>
      </w:r>
    </w:p>
    <w:p>
      <w:pPr>
        <w:pStyle w:val="BodyText"/>
      </w:pPr>
      <w:r>
        <w:t xml:space="preserve">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BodyText"/>
      </w:pPr>
      <w:r>
        <w:t xml:space="preserve">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pStyle w:val="BodyText"/>
      </w:pPr>
      <w:r>
        <w:t xml:space="preserve">когда появились изменения и усиливаются ли они;</w:t>
      </w:r>
    </w:p>
    <w:p>
      <w:pPr>
        <w:pStyle w:val="BodyText"/>
      </w:pPr>
      <w:r>
        <w:t xml:space="preserve">как изменились цвет, консистенция, количество и запах;</w:t>
      </w:r>
    </w:p>
    <w:p>
      <w:pPr>
        <w:pStyle w:val="BodyText"/>
      </w:pPr>
      <w:r>
        <w:t xml:space="preserve">есть ли зуд, жжение, боль, сыпь или отёк;</w:t>
      </w:r>
    </w:p>
    <w:p>
      <w:pPr>
        <w:pStyle w:val="BodyText"/>
      </w:pPr>
      <w:r>
        <w:t xml:space="preserve">больно ли мочиться;</w:t>
      </w:r>
    </w:p>
    <w:p>
      <w:pPr>
        <w:pStyle w:val="BodyText"/>
      </w:pPr>
      <w:r>
        <w:t xml:space="preserve">появились ли кровь или постоянная водянистая жидкость;</w:t>
      </w:r>
    </w:p>
    <w:p>
      <w:pPr>
        <w:pStyle w:val="BodyText"/>
      </w:pPr>
      <w:r>
        <w:t xml:space="preserve">применялись ли новые средства, свечи или лекарства;</w:t>
      </w:r>
    </w:p>
    <w:p>
      <w:pPr>
        <w:pStyle w:val="BodyText"/>
      </w:pPr>
      <w:r>
        <w:t xml:space="preserve">был ли новый половой контакт или другой повод обсудить обследование на инфекции.</w:t>
      </w:r>
    </w:p>
    <w:p>
      <w:pPr>
        <w:pStyle w:val="BodyText"/>
      </w:pPr>
      <w:r>
        <w:rPr>
          <w:bCs/>
          <w:b/>
        </w:rPr>
        <w:t xml:space="preserve">Пока вы ждёте приёма</w:t>
      </w:r>
    </w:p>
    <w:p>
      <w:pPr>
        <w:pStyle w:val="BodyText"/>
      </w:pPr>
      <w:r>
        <w:t xml:space="preserve">Между обращением и приёмом нередко проходит неделя-другая. Задача на это время — уменьшить раздражение и не смазать картину для врача.</w:t>
      </w:r>
    </w:p>
    <w:p>
      <w:pPr>
        <w:pStyle w:val="BodyText"/>
      </w:pPr>
      <w:r>
        <w:t xml:space="preserve">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 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BodyText"/>
      </w:pPr>
      <w:r>
        <w:t xml:space="preserve">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BodyText"/>
      </w:pPr>
      <w:r>
        <w:t xml:space="preserve">Чего в этот период не делают без назначений врача: не спринцуются, не вводят внутрь никакие средства и не начинают лечение препаратами «оставшимися от прошлого раза». Это может изменить картину и затруднить диагностику.</w:t>
      </w:r>
    </w:p>
    <w:p>
      <w:pPr>
        <w:pStyle w:val="BodyText"/>
      </w:pPr>
      <w:r>
        <w:rPr>
          <w:strike/>
          <w:color w:val="C00000"/>
        </w:rPr>
        <w:t>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5.14.</w:t>
      </w:r>
    </w:p>
    <w:p>
      <w:pPr>
        <w:pStyle w:val="BodyText"/>
      </w:pPr>
      <w:r>
        <w:t xml:space="preserve">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5.13.</w:t>
      </w:r>
    </w:p>
    <w:p>
      <w:pPr>
        <w:pStyle w:val="BodyText"/>
      </w:pPr>
      <w:r>
        <w:rPr>
          <w:bCs/>
          <w:b/>
        </w:rPr>
        <w:t xml:space="preserve">Срочность и вопрос о партнёре</w:t>
      </w:r>
    </w:p>
    <w:p>
      <w:pPr>
        <w:pStyle w:val="BodyText"/>
      </w:pPr>
      <w:r>
        <w:t xml:space="preserve">Боль при мочеиспускании, частые болезненные позывы, температура или боль в боку могут быть связаны уже не с гигиеной, а с инфекцией мочевых путей. </w:t>
      </w:r>
      <w:r>
        <w:rPr>
          <w:strike/>
          <w:color w:val="C00000"/>
        </w:rPr>
        <w:t>Во время беременности с такими симптомами к врачу нужно попасть срочно, не дожидаясь планового приёма.</w:t>
      </w:r>
      <w:r>
        <w:t>Во время беременности с такими симптомами к врачу нужно попасть в тот же день, не дожидаясь планового приёма:</w:t>
      </w:r>
      <w:r>
        <w:t xml:space="preserve"> </w:t>
      </w:r>
      <w:r>
        <w:rPr>
          <w:strike/>
          <w:color w:val="C00000"/>
        </w:rPr>
        <w:t>Особенно не откладывайте, если поднялась температура, знобит, болит поясница под рёбрами или в моче появилась кровь.</w:t>
      </w:r>
      <w:r>
        <w:t>цистит у беременных лечат сразу, без выжидания. Если поднялась температура выше 38 °C, знобит, болит поясница под рёбрами — поезжайте в приёмное отделение роддома сразу: так может начинаться воспаление почки (Раздел 0 «Быстрая помощь», строка «Температура»).</w:t>
      </w:r>
      <w:r>
        <w:t xml:space="preserve">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BodyText"/>
      </w:pPr>
      <w:r>
        <w:t xml:space="preserve">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w:t>
      </w:r>
    </w:p>
    <w:p>
      <w:pPr>
        <w:pStyle w:val="BodyText"/>
      </w:pPr>
      <w:r>
        <w:t xml:space="preserve">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p>
      <w:pPr>
        <w:pStyle w:val="BodyText"/>
      </w:pPr>
      <w:r>
        <w:rPr>
          <w:bCs/>
          <w:b/>
        </w:rPr>
        <w:t xml:space="preserve">5.13. Когда это уже не вопрос гигиены: границы обращения к врачу</w:t>
      </w:r>
    </w:p>
    <w:p>
      <w:pPr>
        <w:pStyle w:val="BodyText"/>
      </w:pPr>
      <w:r>
        <w:rPr>
          <w:bCs/>
          <w:b/>
        </w:rPr>
        <w:t xml:space="preserve">Связаться с врачом в ближайшие дни следует при таких признаках:</w:t>
      </w:r>
    </w:p>
    <w:p>
      <w:pPr>
        <w:pStyle w:val="BodyText"/>
      </w:pPr>
      <w:r>
        <w:t xml:space="preserve">стойкое раздражение;</w:t>
      </w:r>
    </w:p>
    <w:p>
      <w:pPr>
        <w:pStyle w:val="BodyText"/>
      </w:pPr>
      <w:r>
        <w:t xml:space="preserve">повторяющаяся сыпь;</w:t>
      </w:r>
    </w:p>
    <w:p>
      <w:pPr>
        <w:pStyle w:val="BodyText"/>
      </w:pPr>
      <w:r>
        <w:t xml:space="preserve">незаживающий участок кожи;</w:t>
      </w:r>
    </w:p>
    <w:p>
      <w:pPr>
        <w:pStyle w:val="BodyText"/>
      </w:pPr>
      <w:r>
        <w:t xml:space="preserve">заметно меняющееся пигментное образование;</w:t>
      </w:r>
    </w:p>
    <w:p>
      <w:pPr>
        <w:pStyle w:val="BodyText"/>
      </w:pPr>
      <w:r>
        <w:t xml:space="preserve">новое уплотнение в груди;</w:t>
      </w:r>
    </w:p>
    <w:p>
      <w:pPr>
        <w:pStyle w:val="BodyText"/>
      </w:pPr>
      <w:r>
        <w:t xml:space="preserve">выделения из одного соска.</w:t>
      </w:r>
    </w:p>
    <w:p>
      <w:pPr>
        <w:pStyle w:val="BodyText"/>
      </w:pPr>
      <w:r>
        <w:rPr>
          <w:bCs/>
          <w:b/>
        </w:rPr>
        <w:t xml:space="preserve">Обратиться к врачу срочно:</w:t>
      </w:r>
    </w:p>
    <w:p>
      <w:pPr>
        <w:pStyle w:val="BodyText"/>
      </w:pPr>
      <w:r>
        <w:t xml:space="preserve">сильный или стойкий зуд без первичной сыпи, особенно на ладонях и подошвах;</w:t>
      </w:r>
    </w:p>
    <w:p>
      <w:pPr>
        <w:pStyle w:val="BodyText"/>
      </w:pPr>
      <w:r>
        <w:t xml:space="preserve">быстро нарастающее покраснение, отёк и боль кожи;</w:t>
      </w:r>
    </w:p>
    <w:p>
      <w:pPr>
        <w:pStyle w:val="BodyText"/>
      </w:pPr>
      <w:r>
        <w:t xml:space="preserve">гнойное отделяемое;</w:t>
      </w:r>
    </w:p>
    <w:p>
      <w:pPr>
        <w:pStyle w:val="BodyText"/>
      </w:pPr>
      <w:r>
        <w:t xml:space="preserve">болезненное покраснение груди с температурой;</w:t>
      </w:r>
    </w:p>
    <w:p>
      <w:pPr>
        <w:pStyle w:val="BodyText"/>
      </w:pPr>
      <w:r>
        <w:t>необычные выделения вместе с болью, температурой или выраженным ухудшением самочувствия;</w:t>
      </w:r>
      <w:r>
        <w:t xml:space="preserve"> с неприятным запахом и температурой выше 38 °C — сразу в роддом;</w:t>
      </w:r>
    </w:p>
    <w:p>
      <w:pPr>
        <w:pStyle w:val="BodyText"/>
      </w:pPr>
      <w:r>
        <w:rPr>
          <w:strike/>
          <w:color w:val="C00000"/>
        </w:rPr>
        <w:t>боль или жжение при мочеиспускании, частые болезненные позывы — особенно с температурой, ознобом, болью в пояснице под рёбрами или кровью в моче.</w:t>
      </w:r>
    </w:p>
    <w:p>
      <w:pPr>
        <w:pStyle w:val="BodyText"/>
      </w:pPr>
      <w:r>
        <w:t xml:space="preserve">боль или жжение при мочеиспускании, частые болезненные позывы, кровь в моче — в тот же день; с температурой выше 38 °C, ознобом, болью в пояснице под рёбрами — сразу в роддом.</w:t>
      </w:r>
    </w:p>
    <w:p>
      <w:pPr>
        <w:pStyle w:val="BodyText"/>
      </w:pPr>
      <w:r>
        <w:t xml:space="preserve">Конкретный маршрут — консультация врача, акушерская служба или приёмное отделение — зависит от симптомов и доступной системы помощи в вашем регионе.</w:t>
      </w:r>
    </w:p>
    <w:p>
      <w:pPr>
        <w:pStyle w:val="BodyText"/>
      </w:pPr>
      <w:r>
        <w:rPr>
          <w:bCs/>
          <w:b/>
        </w:rPr>
        <w:t xml:space="preserve">Навигатор возможных действий</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520"/>
        <w:gridCol w:w="1760"/>
        <w:gridCol w:w="2640"/>
      </w:tblGrid>
      <w:tr>
        <w:trPr>
          <w:tblHeader w:val="true"/>
        </w:trPr>
        <w:tc>
          <w:tcPr/>
          <w:p>
            <w:pPr>
              <w:pStyle w:val="Compact"/>
              <w:jc w:val="left"/>
            </w:pPr>
            <w:r>
              <w:rPr>
                <w:bCs/>
                <w:b/>
              </w:rPr>
              <w:t xml:space="preserve">Признак</w:t>
            </w:r>
          </w:p>
        </w:tc>
        <w:tc>
          <w:tcPr/>
          <w:p>
            <w:pPr>
              <w:pStyle w:val="Compact"/>
              <w:jc w:val="left"/>
            </w:pPr>
            <w:r>
              <w:rPr>
                <w:bCs/>
                <w:b/>
              </w:rPr>
              <w:t xml:space="preserve">Что сделать первым</w:t>
            </w:r>
          </w:p>
        </w:tc>
        <w:tc>
          <w:tcPr/>
          <w:p>
            <w:pPr>
              <w:pStyle w:val="Compact"/>
              <w:jc w:val="left"/>
            </w:pPr>
            <w:r>
              <w:rPr>
                <w:bCs/>
                <w:b/>
              </w:rPr>
              <w:t xml:space="preserve">Куда и в какой срок</w:t>
            </w:r>
          </w:p>
        </w:tc>
      </w:tr>
      <w:tr>
        <w:tc>
          <w:tcPr/>
          <w:p>
            <w:pPr>
              <w:pStyle w:val="Compact"/>
              <w:jc w:val="left"/>
            </w:pPr>
            <w:r>
              <w:t xml:space="preserve">Стойкое раздражение, повторяющаяся сыпь</w:t>
            </w:r>
          </w:p>
        </w:tc>
        <w:tc>
          <w:tcPr/>
          <w:p>
            <w:pPr>
              <w:pStyle w:val="Compact"/>
              <w:jc w:val="left"/>
            </w:pPr>
            <w:r>
              <w:t xml:space="preserve">Убрать новые средства, вернуться к простому уходу</w:t>
            </w:r>
          </w:p>
        </w:tc>
        <w:tc>
          <w:tcPr/>
          <w:p>
            <w:pPr>
              <w:pStyle w:val="Compact"/>
              <w:jc w:val="left"/>
            </w:pPr>
            <w:r>
              <w:t xml:space="preserve">Врач, в ближайшее время</w:t>
            </w:r>
          </w:p>
        </w:tc>
      </w:tr>
      <w:tr>
        <w:tc>
          <w:tcPr/>
          <w:p>
            <w:pPr>
              <w:pStyle w:val="Compact"/>
              <w:jc w:val="left"/>
            </w:pPr>
            <w:r>
              <w:t xml:space="preserve">Незаживающий участок кожи; пигментное образование, которое заметно меняется</w:t>
            </w:r>
          </w:p>
        </w:tc>
        <w:tc>
          <w:tcPr/>
          <w:p>
            <w:pPr>
              <w:pStyle w:val="Compact"/>
              <w:jc w:val="left"/>
            </w:pPr>
            <w:r>
              <w:t xml:space="preserve">Ничего на него не наносить</w:t>
            </w:r>
          </w:p>
        </w:tc>
        <w:tc>
          <w:tcPr/>
          <w:p>
            <w:pPr>
              <w:pStyle w:val="Compact"/>
              <w:jc w:val="left"/>
            </w:pPr>
            <w:r>
              <w:t xml:space="preserve">Дерматолог, не откладывая до родов</w:t>
            </w:r>
          </w:p>
        </w:tc>
      </w:tr>
      <w:tr>
        <w:tc>
          <w:tcPr/>
          <w:p>
            <w:pPr>
              <w:pStyle w:val="Compact"/>
              <w:jc w:val="left"/>
            </w:pPr>
            <w:r>
              <w:t xml:space="preserve">Новое уплотнение в груди, выделения из одного соска</w:t>
            </w:r>
          </w:p>
        </w:tc>
        <w:tc>
          <w:tcPr/>
          <w:p>
            <w:pPr>
              <w:pStyle w:val="Compact"/>
              <w:jc w:val="left"/>
            </w:pPr>
            <w:r>
              <w:t xml:space="preserve">—</w:t>
            </w:r>
          </w:p>
        </w:tc>
        <w:tc>
          <w:tcPr/>
          <w:p>
            <w:pPr>
              <w:pStyle w:val="Compact"/>
              <w:jc w:val="left"/>
            </w:pPr>
            <w:r>
              <w:t xml:space="preserve">Врач, который ведёт беременность, в ближайшее время</w:t>
            </w:r>
          </w:p>
        </w:tc>
      </w:tr>
      <w:tr>
        <w:tc>
          <w:tcPr/>
          <w:p>
            <w:pPr>
              <w:pStyle w:val="Compact"/>
              <w:jc w:val="left"/>
            </w:pPr>
            <w:r>
              <w:t xml:space="preserve">Сильный или стойкий зуд без первичной сыпи, особенно на ладонях и подошвах</w:t>
            </w:r>
          </w:p>
        </w:tc>
        <w:tc>
          <w:tcPr/>
          <w:p>
            <w:pPr>
              <w:pStyle w:val="Compact"/>
              <w:jc w:val="left"/>
            </w:pPr>
            <w:r>
              <w:t xml:space="preserve">Эмолент для облегчения, одновременно с обращением</w:t>
            </w:r>
          </w:p>
        </w:tc>
        <w:tc>
          <w:tcPr/>
          <w:p>
            <w:pPr>
              <w:pStyle w:val="Compact"/>
              <w:jc w:val="left"/>
            </w:pPr>
            <w:r>
              <w:t xml:space="preserve">Акушер-гинеколог или акушерская служба, в тот же день</w:t>
            </w:r>
          </w:p>
        </w:tc>
      </w:tr>
      <w:tr>
        <w:tc>
          <w:tcPr/>
          <w:p>
            <w:pPr>
              <w:pStyle w:val="Compact"/>
              <w:jc w:val="left"/>
            </w:pPr>
            <w:r>
              <w:t xml:space="preserve">Быстро нарастающее покраснение, отёк и боль кожи; гнойное отделяемое</w:t>
            </w:r>
          </w:p>
        </w:tc>
        <w:tc>
          <w:tcPr/>
          <w:p>
            <w:pPr>
              <w:pStyle w:val="Compact"/>
              <w:jc w:val="left"/>
            </w:pPr>
            <w:r>
              <w:t xml:space="preserve">Прекратить наружные средства</w:t>
            </w:r>
          </w:p>
        </w:tc>
        <w:tc>
          <w:tcPr/>
          <w:p>
            <w:pPr>
              <w:pStyle w:val="Compact"/>
              <w:jc w:val="left"/>
            </w:pPr>
            <w:r>
              <w:t xml:space="preserve">Врач, в тот же день; при высокой температуре, ознобе, головокружении — экстренная помощь</w:t>
            </w:r>
          </w:p>
        </w:tc>
      </w:tr>
      <w:tr>
        <w:tc>
          <w:tcPr/>
          <w:p>
            <w:pPr>
              <w:pStyle w:val="Compact"/>
              <w:jc w:val="left"/>
            </w:pPr>
            <w:r>
              <w:t xml:space="preserve">Болезненное покраснение груди с температурой</w:t>
            </w:r>
          </w:p>
        </w:tc>
        <w:tc>
          <w:tcPr/>
          <w:p>
            <w:pPr>
              <w:pStyle w:val="Compact"/>
              <w:jc w:val="left"/>
            </w:pPr>
            <w:r>
              <w:t xml:space="preserve">—</w:t>
            </w:r>
          </w:p>
        </w:tc>
        <w:tc>
          <w:tcPr/>
          <w:p>
            <w:pPr>
              <w:pStyle w:val="Compact"/>
              <w:jc w:val="left"/>
            </w:pPr>
            <w:r>
              <w:t xml:space="preserve">Врач, который ведёт беременность, не откладывать</w:t>
            </w:r>
          </w:p>
        </w:tc>
      </w:tr>
      <w:tr>
        <w:tc>
          <w:tcPr/>
          <w:p>
            <w:pPr>
              <w:pStyle w:val="Compact"/>
              <w:jc w:val="left"/>
            </w:pPr>
            <w:r>
              <w:t xml:space="preserve">Необычные выделения вместе с болью, температурой или ухудшением самочувствия</w:t>
            </w:r>
          </w:p>
        </w:tc>
        <w:tc>
          <w:tcPr/>
          <w:p>
            <w:pPr>
              <w:pStyle w:val="Compact"/>
              <w:jc w:val="left"/>
            </w:pPr>
            <w:r>
              <w:t xml:space="preserve">Не начинать лечение самостоятельно</w:t>
            </w:r>
          </w:p>
        </w:tc>
        <w:tc>
          <w:tcPr/>
          <w:p>
            <w:pPr>
              <w:pStyle w:val="Compact"/>
              <w:jc w:val="left"/>
            </w:pPr>
            <w:r>
              <w:rPr>
                <w:strike/>
                <w:color w:val="C00000"/>
              </w:rPr>
              <w:t>Не откладывать</w:t>
            </w:r>
          </w:p>
          <w:p>
            <w:pPr>
              <w:pStyle w:val="Compact"/>
              <w:jc w:val="left"/>
            </w:pPr>
            <w:r>
              <w:t xml:space="preserve">Врач, в тот же день; с неприятным запахом и температурой выше 38 °C — приёмное отделение роддома, сразу</w:t>
            </w:r>
          </w:p>
        </w:tc>
      </w:tr>
      <w:tr>
        <w:tc>
          <w:tcPr/>
          <w:p>
            <w:pPr>
              <w:pStyle w:val="Compact"/>
              <w:jc w:val="left"/>
            </w:pPr>
            <w:r>
              <w:rPr>
                <w:strike/>
                <w:color w:val="C00000"/>
              </w:rPr>
              <w:t>Боль или жжение при мочеиспускании; тем более с температурой, ознобом, болью в пояснице или кровью в моче</w:t>
            </w:r>
          </w:p>
          <w:p>
            <w:pPr>
              <w:pStyle w:val="Compact"/>
              <w:jc w:val="left"/>
            </w:pPr>
            <w:r>
              <w:t xml:space="preserve">Боль или жжение при мочеиспускании, частые болезненные позывы, кровь в моче</w:t>
            </w:r>
          </w:p>
        </w:tc>
        <w:tc>
          <w:tcPr/>
          <w:p>
            <w:pPr>
              <w:pStyle w:val="Compact"/>
              <w:jc w:val="left"/>
            </w:pPr>
            <w:r>
              <w:t xml:space="preserve">—</w:t>
            </w:r>
          </w:p>
        </w:tc>
        <w:tc>
          <w:tcPr/>
          <w:p>
            <w:pPr>
              <w:pStyle w:val="Compact"/>
              <w:jc w:val="left"/>
            </w:pPr>
            <w:r>
              <w:rPr>
                <w:strike/>
                <w:color w:val="C00000"/>
              </w:rPr>
              <w:t>Врач, срочно — в тот же день</w:t>
            </w:r>
          </w:p>
          <w:p>
            <w:pPr>
              <w:pStyle w:val="Compact"/>
              <w:jc w:val="left"/>
            </w:pPr>
            <w:r>
              <w:t xml:space="preserve">Врач, в тот же день; с температурой выше 38 °C, ознобом, болью в пояснице — приёмное отделение роддома, сразу</w:t>
            </w:r>
          </w:p>
        </w:tc>
      </w:tr>
      <w:tr>
        <w:tc>
          <w:tcPr/>
          <w:p>
            <w:pPr>
              <w:pStyle w:val="Compact"/>
              <w:jc w:val="left"/>
            </w:pPr>
            <w:r>
              <w:t xml:space="preserve">Подозрение на подтекание вод</w:t>
            </w:r>
          </w:p>
        </w:tc>
        <w:tc>
          <w:tcPr/>
          <w:p>
            <w:pPr>
              <w:pStyle w:val="Compact"/>
              <w:jc w:val="left"/>
            </w:pPr>
            <w:r>
              <w:t xml:space="preserve">Наружная прокладка, отметить время, количество, цвет и запах</w:t>
            </w:r>
          </w:p>
        </w:tc>
        <w:tc>
          <w:tcPr/>
          <w:p>
            <w:pPr>
              <w:pStyle w:val="Compact"/>
              <w:jc w:val="left"/>
            </w:pPr>
            <w:r>
              <w:rPr>
                <w:strike/>
                <w:color w:val="C00000"/>
              </w:rPr>
              <w:t>Акушерская служба или приёмное отделение, сразу</w:t>
            </w:r>
          </w:p>
          <w:p>
            <w:pPr>
              <w:pStyle w:val="Compact"/>
              <w:jc w:val="left"/>
            </w:pPr>
            <w:r>
              <w:t xml:space="preserve">Приёмное отделение роддома, сразу; с кровотечением, сильной болью, обмороком — скорая</w:t>
            </w:r>
          </w:p>
        </w:tc>
      </w:tr>
      <w:tr>
        <w:tc>
          <w:tcPr/>
          <w:p>
            <w:pPr>
              <w:pStyle w:val="Compact"/>
              <w:jc w:val="left"/>
            </w:pPr>
            <w:r>
              <w:t xml:space="preserve">Кровянистые выделения любого объёма</w:t>
            </w:r>
          </w:p>
        </w:tc>
        <w:tc>
          <w:tcPr/>
          <w:p>
            <w:pPr>
              <w:pStyle w:val="Compact"/>
              <w:jc w:val="left"/>
            </w:pPr>
            <w:r>
              <w:t xml:space="preserve">Отметить срок, цвет, объём, наличие боли</w:t>
            </w:r>
          </w:p>
        </w:tc>
        <w:tc>
          <w:tcPr/>
          <w:p>
            <w:pPr>
              <w:pStyle w:val="Compact"/>
              <w:jc w:val="left"/>
            </w:pPr>
            <w:r>
              <w:rPr>
                <w:strike/>
                <w:color w:val="C00000"/>
              </w:rPr>
              <w:t>Акушерская служба, сразу</w:t>
            </w:r>
          </w:p>
          <w:p>
            <w:pPr>
              <w:pStyle w:val="Compact"/>
              <w:jc w:val="left"/>
            </w:pPr>
            <w:r>
              <w:t xml:space="preserve">Приёмное отделение роддома, сразу</w:t>
            </w:r>
          </w:p>
        </w:tc>
      </w:tr>
      <w:tr>
        <w:tc>
          <w:tcPr/>
          <w:p>
            <w:pPr>
              <w:pStyle w:val="Compact"/>
              <w:jc w:val="left"/>
            </w:pPr>
            <w:r>
              <w:t xml:space="preserve">Обильное кровотечение, сильная боль, слабость, головокружение, обморок</w:t>
            </w:r>
          </w:p>
        </w:tc>
        <w:tc>
          <w:tcPr/>
          <w:p>
            <w:pPr>
              <w:pStyle w:val="Compact"/>
              <w:jc w:val="left"/>
            </w:pPr>
            <w:r>
              <w:t xml:space="preserve">—</w:t>
            </w:r>
          </w:p>
        </w:tc>
        <w:tc>
          <w:tcPr/>
          <w:p>
            <w:pPr>
              <w:pStyle w:val="Compact"/>
              <w:jc w:val="left"/>
            </w:pPr>
            <w:r>
              <w:t xml:space="preserve">Экстренная помощь</w:t>
            </w:r>
          </w:p>
        </w:tc>
      </w:tr>
      <w:tr>
        <w:tc>
          <w:tcPr/>
          <w:p>
            <w:pPr>
              <w:pStyle w:val="Compact"/>
              <w:jc w:val="left"/>
            </w:pPr>
            <w:r>
              <w:t xml:space="preserve">Нарастающий отёк лица, губ, языка или горла, затруднённое дыхание или удушье, распространённая крапивница, резкая слабость</w:t>
            </w:r>
          </w:p>
        </w:tc>
        <w:tc>
          <w:tcPr/>
          <w:p>
            <w:pPr>
              <w:pStyle w:val="Compact"/>
              <w:jc w:val="left"/>
            </w:pPr>
            <w:r>
              <w:t xml:space="preserve">Не ждать улучшения после смывания средства</w:t>
            </w:r>
          </w:p>
        </w:tc>
        <w:tc>
          <w:tcPr/>
          <w:p>
            <w:pPr>
              <w:pStyle w:val="Compact"/>
              <w:jc w:val="left"/>
            </w:pPr>
            <w:r>
              <w:t xml:space="preserve">Экстренная помощь</w:t>
            </w:r>
          </w:p>
        </w:tc>
      </w:tr>
    </w:tbl>
    <w:p>
      <w:pPr>
        <w:pStyle w:val="BodyText"/>
      </w:pPr>
      <w:r>
        <w:rPr>
          <w:bCs/>
          <w:b/>
        </w:rPr>
        <w:t xml:space="preserve">Подозрение на излитие околоплодных вод</w:t>
      </w:r>
    </w:p>
    <w:p>
      <w:pPr>
        <w:pStyle w:val="BodyText"/>
      </w:pPr>
      <w:r>
        <w:t xml:space="preserve">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w:t>
      </w:r>
    </w:p>
    <w:p>
      <w:pPr>
        <w:pStyle w:val="BodyText"/>
      </w:pPr>
      <w:r>
        <w:rPr>
          <w:bCs/>
          <w:b/>
        </w:rPr>
        <w:t xml:space="preserve">Если возникло такое подозрение, действуйте по следующему алгоритму:</w:t>
      </w:r>
    </w:p>
    <w:p>
      <w:pPr>
        <w:pStyle w:val="BodyText"/>
      </w:pPr>
      <w:r>
        <w:t xml:space="preserve">Наденьте обычную наружную прокладку, но не тампон.</w:t>
      </w:r>
    </w:p>
    <w:p>
      <w:pPr>
        <w:pStyle w:val="BodyText"/>
      </w:pPr>
      <w:r>
        <w:t xml:space="preserve">Отметьте время начала, приблизительное количество, цвет и запах жидкости.</w:t>
      </w:r>
    </w:p>
    <w:p>
      <w:pPr>
        <w:pStyle w:val="BodyText"/>
      </w:pPr>
      <w:r>
        <w:t xml:space="preserve">Не вводите во влагалище свечи, растворы и другие средства и не делайте спринцеваний.</w:t>
      </w:r>
    </w:p>
    <w:p>
      <w:pPr>
        <w:pStyle w:val="BodyText"/>
      </w:pPr>
      <w:r>
        <w:rPr>
          <w:strike/>
          <w:color w:val="C00000"/>
        </w:rPr>
        <w:t>Сразу свяжитесь с акушерской службой или приёмным отделением роддома и следуйте их инструкции.</w:t>
      </w:r>
    </w:p>
    <w:p>
      <w:pPr>
        <w:pStyle w:val="BodyText"/>
      </w:pPr>
      <w:r>
        <w:t xml:space="preserve">Сразу поезжайте в приёмное отделение роддома. Если вместе с водами кровотечение, сильная боль или обморок — вызывайте скорую.</w:t>
      </w:r>
    </w:p>
    <w:p>
      <w:pPr>
        <w:pStyle w:val="BodyText"/>
      </w:pPr>
      <w:r>
        <w:t xml:space="preserve">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w:t>
      </w:r>
    </w:p>
    <w:p>
      <w:pPr>
        <w:pStyle w:val="BodyText"/>
      </w:pPr>
      <w:r>
        <w:t xml:space="preserve">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p>
      <w:pPr>
        <w:pStyle w:val="BodyText"/>
      </w:pPr>
      <w:r>
        <w:rPr>
          <w:bCs/>
          <w:b/>
        </w:rPr>
        <w:t xml:space="preserve">Кровянистые выделения</w:t>
      </w:r>
    </w:p>
    <w:p>
      <w:pPr>
        <w:pStyle w:val="BodyText"/>
      </w:pPr>
      <w:r>
        <w:t xml:space="preserve">Кровянистые выделения во время беременности нельзя без медицинской оценки списывать на раздражение после мытья. </w:t>
      </w:r>
      <w:r>
        <w:rPr>
          <w:strike/>
          <w:color w:val="C00000"/>
        </w:rPr>
        <w:t>Даже небольшое количество крови — повод связаться с акушерской службой и описать срок, цвет, объём, наличие боли и обстоятельства появления.</w:t>
      </w:r>
      <w:r>
        <w:t>Даже с небольшим количеством крови сразу едут в приёмное отделение роддома: запомните срок, цвет, объём, наличие боли и обстоятельства появления, чтобы рассказать врачу.</w:t>
      </w:r>
      <w:r>
        <w:t xml:space="preserve"> При обильном кровотечении, сильной боли, слабости, головокружении или обмороке нужна экстренная помощь.</w:t>
      </w:r>
    </w:p>
    <w:p>
      <w:pPr>
        <w:pStyle w:val="BodyText"/>
      </w:pPr>
      <w:r>
        <w:rPr>
          <w:bCs/>
          <w:b/>
        </w:rPr>
        <w:t xml:space="preserve">Тяжёлая аллергическая реакция</w:t>
      </w:r>
    </w:p>
    <w:p>
      <w:pPr>
        <w:pStyle w:val="BodyText"/>
      </w:pPr>
      <w:r>
        <w:t xml:space="preserve">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BodyText"/>
      </w:pPr>
      <w:r>
        <w:rPr>
          <w:strike/>
          <w:color w:val="C00000"/>
        </w:rPr>
        <w:t>Полный перечень акушерских тревожных симптомов и общий алгоритм срочности собраны в разделе 0 — навигаторе срочной помощи — и в Теме 11.</w:t>
      </w:r>
      <w:r>
        <w:t>Полный перечень акушерских тревожных симптомов и общий порядок срочности собраны в Разделе 0 «Быстрая помощь» и в Теме 11.</w:t>
      </w:r>
      <w:r>
        <w:t xml:space="preserve">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p>
      <w:pPr>
        <w:pStyle w:val="BodyText"/>
      </w:pPr>
      <w:r>
        <w:rPr>
          <w:bCs/>
          <w:b/>
        </w:rPr>
        <w:t xml:space="preserve">Коротко о главном (Итоги главы)</w:t>
      </w:r>
    </w:p>
    <w:p>
      <w:pPr>
        <w:pStyle w:val="BodyText"/>
      </w:pPr>
      <w:r>
        <w:t xml:space="preserve">1. 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pStyle w:val="BodyText"/>
      </w:pPr>
      <w:r>
        <w:t xml:space="preserve">2. Увлажняющие средства помогают при сухости и стянутости, но не гарантируют профилактику растяжек.</w:t>
      </w:r>
    </w:p>
    <w:p>
      <w:pPr>
        <w:pStyle w:val="BodyText"/>
      </w:pPr>
      <w:r>
        <w:t xml:space="preserve">3. 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pStyle w:val="BodyText"/>
      </w:pPr>
      <w:r>
        <w:t xml:space="preserve">4. 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pStyle w:val="BodyText"/>
      </w:pPr>
      <w:r>
        <w:t xml:space="preserve">5. 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pStyle w:val="BodyText"/>
      </w:pPr>
      <w:r>
        <w:t xml:space="preserve">6. 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pStyle w:val="BodyText"/>
      </w:pPr>
      <w:r>
        <w:t xml:space="preserve">7. 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pStyle w:val="BodyText"/>
      </w:pPr>
      <w:r>
        <w:t xml:space="preserve">8. 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pStyle w:val="BodyText"/>
      </w:pPr>
      <w:r>
        <w:t xml:space="preserve">9. 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p>
      <w:pPr>
        <w:pStyle w:val="BodyText"/>
      </w:pPr>
      <w:r>
        <w:rPr>
          <w:bCs/>
          <w:b/>
        </w:rPr>
        <w:t xml:space="preserve">Клинические и научные источники</w:t>
      </w:r>
    </w:p>
    <w:p>
      <w:pPr>
        <w:pStyle w:val="BodyText"/>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w:t>
      </w:r>
      <w:r>
        <w:rPr>
          <w:strike/>
          <w:color w:val="C00000"/>
        </w:rPr>
        <w:t>Все ссылки проверены 23.09.2026.</w:t>
      </w:r>
      <w:r>
        <w:t>Ссылки проверены 23.09.2026; записи, добавленные и исправленные 20.10.2026, — в этот день.</w:t>
      </w:r>
    </w:p>
    <w:p>
      <w:pPr>
        <w:pStyle w:val="BodyText"/>
      </w:pPr>
      <w:r>
        <w:rPr>
          <w:bCs/>
          <w:b/>
        </w:rPr>
        <w:t xml:space="preserve">Российские клинические рекомендации и лекарственные справочники</w:t>
      </w:r>
    </w:p>
    <w:p>
      <w:pPr>
        <w:pStyle w:val="BodyText"/>
      </w:pPr>
      <w:r>
        <w:t xml:space="preserve">1. Минздрав России. Клинические рекомендации «Внутрипеченочный холестаз при беременности», 2024 (ID рубрикатора 289) </w:t>
      </w:r>
      <w:r>
        <w:rPr>
          <w:strike/>
          <w:color w:val="C00000"/>
        </w:rPr>
        <w:t>— три степени тяжести холестаза по уровню желчных кислот и сроки родоразрешения для каждой из них.</w:t>
      </w:r>
      <w:r>
        <w:t>— три степени тяжести холестаза по уровню желчных кислот и сроки родоразрешения для каждой из них (сверено дословно); урсодезоксихолевая кислота уменьшает зуд и улучшает анализы, но не исходы беременности; желтуха — непостоянный признак холестаза.</w:t>
      </w:r>
      <w:r>
        <w:t xml:space="preserve"> Рубрикатор подгружает текст скриптом; тот же документ открывается в «Гаранте» — base.garant.ru/410449036/.</w:t>
      </w:r>
    </w:p>
    <w:p>
      <w:pPr>
        <w:pStyle w:val="BodyText"/>
      </w:pPr>
      <w:r>
        <w:t xml:space="preserve">2.</w:t>
      </w:r>
      <w:r>
        <w:t xml:space="preserve"> </w:t>
      </w:r>
      <w:hyperlink r:id="rId21">
        <w:r>
          <w:rPr>
            <w:rStyle w:val="Hyperlink"/>
            <w:u w:val="single"/>
            <w:bCs/>
            <w:b/>
          </w:rPr>
          <w:t xml:space="preserve">Российское общество дерматовенерологов и косметологов. Федеральные клинические рекомендации по ведению больных акне, 2015</w:t>
        </w:r>
      </w:hyperlink>
      <w:r>
        <w:t xml:space="preserve"> </w:t>
      </w:r>
      <w:r>
        <w:t xml:space="preserve">— бензоила пероксид отнесён к схемам для планирующих беременность, но не для беременных.</w:t>
      </w:r>
      <w:r>
        <w:t xml:space="preserve"> </w:t>
      </w:r>
      <w:r>
        <w:rPr>
          <w:iCs/>
          <w:i/>
        </w:rPr>
        <w:t xml:space="preserve">Срок пересмотра рекомендаций истёк. Сайт общества не открывается — ссылка ведёт на рабочий хостинг полного текста.</w:t>
      </w:r>
    </w:p>
    <w:p>
      <w:pPr>
        <w:pStyle w:val="BodyText"/>
      </w:pPr>
      <w:r>
        <w:t xml:space="preserve">3.</w:t>
      </w:r>
      <w:r>
        <w:t xml:space="preserve"> </w:t>
      </w:r>
      <w:hyperlink r:id="rId22">
        <w:r>
          <w:rPr>
            <w:rStyle w:val="Hyperlink"/>
            <w:u w:val="single"/>
            <w:bCs/>
            <w:b/>
          </w:rPr>
          <w:t xml:space="preserve">РЛС. Азелаиновая кислота</w:t>
        </w:r>
      </w:hyperlink>
      <w:r>
        <w:t xml:space="preserve"> </w:t>
      </w:r>
      <w:r>
        <w:t xml:space="preserve">— какие формы азелаиновой кислоты зарегистрированы в России и под какими названиями их искать в аптеке.</w:t>
      </w:r>
    </w:p>
    <w:p>
      <w:pPr>
        <w:pStyle w:val="BodyText"/>
      </w:pPr>
      <w:r>
        <w:t xml:space="preserve">4. РЛС. </w:t>
      </w:r>
      <w:r>
        <w:rPr>
          <w:strike/>
          <w:color w:val="C00000"/>
        </w:rPr>
        <w:t>Бензоила пероксид — формулировка «только в случае крайней необходимости»</w:t>
      </w:r>
      <w:r>
        <w:t>Бензоила пероксид — формулировка «только в случае крайней необходимости».</w:t>
      </w:r>
      <w:r>
        <w:t xml:space="preserve"> </w:t>
      </w:r>
      <w:r>
        <w:rPr>
          <w:strike/>
          <w:color w:val="C00000"/>
        </w:rPr>
        <w:t>и категория FDA C для этого вещества.</w:t>
      </w:r>
      <w:r>
        <w:t>Буквенную категорию FDA, которую РЛС приводит рядом, глава как довод не использует: в США эти категории с 2015 года отменены (Тема 7, раздел 7.1).</w:t>
      </w:r>
    </w:p>
    <w:p>
      <w:pPr>
        <w:pStyle w:val="BodyText"/>
      </w:pPr>
      <w:r>
        <w:t xml:space="preserve">5.</w:t>
      </w:r>
      <w:r>
        <w:t xml:space="preserve"> </w:t>
      </w:r>
      <w:hyperlink r:id="rId24">
        <w:r>
          <w:rPr>
            <w:rStyle w:val="Hyperlink"/>
            <w:u w:val="single"/>
            <w:bCs/>
            <w:b/>
          </w:rPr>
          <w:t xml:space="preserve">РЛС. Салициловая кислота</w:t>
        </w:r>
      </w:hyperlink>
      <w:r>
        <w:t xml:space="preserve"> </w:t>
      </w:r>
      <w:r>
        <w:t xml:space="preserve">— в каких концентрациях салициловая кислота встречается в лекарственных и косметических формах.</w:t>
      </w:r>
    </w:p>
    <w:p>
      <w:pPr>
        <w:pStyle w:val="BodyText"/>
      </w:pPr>
      <w:r>
        <w:t xml:space="preserve">6.</w:t>
      </w:r>
      <w:r>
        <w:t xml:space="preserve"> </w:t>
      </w:r>
      <w:hyperlink r:id="rId25">
        <w:r>
          <w:rPr>
            <w:rStyle w:val="Hyperlink"/>
            <w:u w:val="single"/>
            <w:bCs/>
            <w:b/>
          </w:rPr>
          <w:t xml:space="preserve">Видаль. Бензоила пероксид</w:t>
        </w:r>
      </w:hyperlink>
      <w:r>
        <w:t xml:space="preserve"> </w:t>
      </w:r>
      <w:r>
        <w:t xml:space="preserve">— под какими торговыми названиями и в каких комбинациях бензоила пероксид продаётся в России.</w:t>
      </w:r>
    </w:p>
    <w:p>
      <w:pPr>
        <w:pStyle w:val="BodyText"/>
      </w:pPr>
      <w:r>
        <w:rPr>
          <w:bCs/>
          <w:b/>
        </w:rPr>
        <w:t xml:space="preserve">Кожа: пигментация, родинки и складки</w:t>
      </w:r>
    </w:p>
    <w:p>
      <w:pPr>
        <w:pStyle w:val="BodyText"/>
      </w:pPr>
      <w:r>
        <w:t xml:space="preserve">7.</w:t>
      </w:r>
      <w:r>
        <w:t xml:space="preserve"> </w:t>
      </w:r>
      <w:hyperlink r:id="rId26">
        <w:r>
          <w:rPr>
            <w:rStyle w:val="Hyperlink"/>
            <w:u w:val="single"/>
            <w:bCs/>
            <w:b/>
          </w:rPr>
          <w:t xml:space="preserve">DermNet. Melasma (facial pigmentation)</w:t>
        </w:r>
      </w:hyperlink>
      <w:r>
        <w:t xml:space="preserve"> </w:t>
      </w:r>
      <w:r>
        <w:t xml:space="preserve">— почему пятна появляются именно при беременности и какую роль играет солнце.</w:t>
      </w:r>
    </w:p>
    <w:p>
      <w:pPr>
        <w:pStyle w:val="BodyText"/>
      </w:pPr>
      <w:r>
        <w:t xml:space="preserve">8.</w:t>
      </w:r>
      <w:r>
        <w:t xml:space="preserve"> </w:t>
      </w:r>
      <w:hyperlink r:id="rId27">
        <w:r>
          <w:rPr>
            <w:rStyle w:val="Hyperlink"/>
            <w:u w:val="single"/>
            <w:bCs/>
            <w:b/>
          </w:rPr>
          <w:t xml:space="preserve">American Academy of Dermatology. Melasma: Overview</w:t>
        </w:r>
      </w:hyperlink>
      <w:r>
        <w:t xml:space="preserve"> </w:t>
      </w:r>
      <w:r>
        <w:t xml:space="preserve">— дерматологи обычно советуют не лечить мелазму во время беременности, потому что часть пятен уходит сама.</w:t>
      </w:r>
    </w:p>
    <w:p>
      <w:pPr>
        <w:pStyle w:val="BodyText"/>
      </w:pPr>
      <w:r>
        <w:t xml:space="preserve">9.</w:t>
      </w:r>
      <w:r>
        <w:t xml:space="preserve"> </w:t>
      </w:r>
      <w:hyperlink r:id="rId28">
        <w:r>
          <w:rPr>
            <w:rStyle w:val="Hyperlink"/>
            <w:u w:val="single"/>
            <w:bCs/>
            <w:b/>
          </w:rPr>
          <w:t xml:space="preserve">American Academy of Dermatology. Melasma: Self-care</w:t>
        </w:r>
      </w:hyperlink>
      <w:r>
        <w:t xml:space="preserve"> </w:t>
      </w:r>
      <w:r>
        <w:t xml:space="preserve">— что из ухода имеет смысл делать при пигментации, а что бесполезно.</w:t>
      </w:r>
    </w:p>
    <w:p>
      <w:pPr>
        <w:pStyle w:val="BodyText"/>
      </w:pPr>
      <w:r>
        <w:t xml:space="preserve">10.</w:t>
      </w:r>
      <w:r>
        <w:t xml:space="preserve"> </w:t>
      </w:r>
      <w:hyperlink r:id="rId29">
        <w:r>
          <w:rPr>
            <w:rStyle w:val="Hyperlink"/>
            <w:u w:val="single"/>
            <w:bCs/>
            <w:b/>
          </w:rPr>
          <w:t xml:space="preserve">American Academy of Dermatology. Melanoma during pregnancy: What it means for you and your baby</w:t>
        </w:r>
      </w:hyperlink>
      <w:r>
        <w:t xml:space="preserve"> </w:t>
      </w:r>
      <w:r>
        <w:t xml:space="preserve">— родинку, быстро меняющую форму, границы или цвет, показывают врачу, не откладывая до родов.</w:t>
      </w:r>
    </w:p>
    <w:p>
      <w:pPr>
        <w:pStyle w:val="BodyText"/>
      </w:pPr>
      <w:r>
        <w:t xml:space="preserve">11.</w:t>
      </w:r>
      <w:r>
        <w:t xml:space="preserve"> </w:t>
      </w:r>
      <w:hyperlink r:id="rId30">
        <w:r>
          <w:rPr>
            <w:rStyle w:val="Hyperlink"/>
            <w:u w:val="single"/>
            <w:bCs/>
            <w:b/>
          </w:rPr>
          <w:t xml:space="preserve">NHS. Moles</w:t>
        </w:r>
      </w:hyperlink>
      <w:r>
        <w:t xml:space="preserve"> </w:t>
      </w:r>
      <w:r>
        <w:t xml:space="preserve">— как отличить обычную родинку от той, что требует осмотра.</w:t>
      </w:r>
    </w:p>
    <w:p>
      <w:pPr>
        <w:pStyle w:val="BodyText"/>
      </w:pPr>
      <w:r>
        <w:t xml:space="preserve">12.</w:t>
      </w:r>
      <w:r>
        <w:t xml:space="preserve"> </w:t>
      </w:r>
      <w:hyperlink r:id="rId31">
        <w:r>
          <w:rPr>
            <w:rStyle w:val="Hyperlink"/>
            <w:u w:val="single"/>
            <w:bCs/>
            <w:b/>
          </w:rPr>
          <w:t xml:space="preserve">DermNet. Intertrigo (rash in body folds)</w:t>
        </w:r>
      </w:hyperlink>
      <w:r>
        <w:t xml:space="preserve"> </w:t>
      </w:r>
      <w:r>
        <w:t xml:space="preserve">— причину раздражения в складках устанавливает врач, а не догадка; барьерное средство — паста с оксидом цинка.</w:t>
      </w:r>
    </w:p>
    <w:p>
      <w:pPr>
        <w:pStyle w:val="BodyText"/>
      </w:pPr>
      <w:r>
        <w:t xml:space="preserve">13.</w:t>
      </w:r>
      <w:r>
        <w:t xml:space="preserve"> </w:t>
      </w:r>
      <w:hyperlink r:id="rId32">
        <w:r>
          <w:rPr>
            <w:rStyle w:val="Hyperlink"/>
            <w:u w:val="single"/>
            <w:bCs/>
            <w:b/>
          </w:rPr>
          <w:t xml:space="preserve">NHS. Cellulitis</w:t>
        </w:r>
      </w:hyperlink>
      <w:r>
        <w:t xml:space="preserve"> </w:t>
      </w:r>
      <w:r>
        <w:t xml:space="preserve">— признаки быстро нарастающего воспаления кожи, при которых обращаются в тот же день.</w:t>
      </w:r>
    </w:p>
    <w:p>
      <w:pPr>
        <w:pStyle w:val="BodyText"/>
      </w:pPr>
      <w:r>
        <w:rPr>
          <w:bCs/>
          <w:b/>
        </w:rPr>
        <w:t xml:space="preserve">Зуд и внутрипечёночный холестаз беременных</w:t>
      </w:r>
    </w:p>
    <w:p>
      <w:pPr>
        <w:pStyle w:val="BodyText"/>
      </w:pPr>
      <w:r>
        <w:t xml:space="preserve">14.</w:t>
      </w:r>
      <w:r>
        <w:t xml:space="preserve"> </w:t>
      </w:r>
      <w:hyperlink r:id="rId33">
        <w:r>
          <w:rPr>
            <w:rStyle w:val="Hyperlink"/>
            <w:u w:val="single"/>
            <w:bCs/>
            <w:b/>
          </w:rPr>
          <w:t xml:space="preserve">RCOG. Intrahepatic cholestasis of pregnancy — памятка для пациенток</w:t>
        </w:r>
      </w:hyperlink>
      <w:r>
        <w:t xml:space="preserve"> </w:t>
      </w:r>
      <w:r>
        <w:t xml:space="preserve">— как выглядит зуд при холестазе и как устроено наблюдение после постановки диагноза.</w:t>
      </w:r>
      <w:r>
        <w:t xml:space="preserve"> </w:t>
      </w:r>
      <w:r>
        <w:rPr>
          <w:iCs/>
          <w:i/>
        </w:rPr>
        <w:t xml:space="preserve">Обновлена в апреле 2026 года. В прежнем списке главы этот документ по ошибке числился дважды.</w:t>
      </w:r>
    </w:p>
    <w:p>
      <w:pPr>
        <w:pStyle w:val="BodyText"/>
      </w:pPr>
      <w:r>
        <w:t xml:space="preserve">15. RCOG. Intrahepatic cholestasis of pregnancy. Green-top Guideline No. </w:t>
      </w:r>
      <w:r>
        <w:rPr>
          <w:strike/>
          <w:color w:val="C00000"/>
        </w:rPr>
        <w:t>43, 3-е издание, 2022 — интервал повторных анализов при сохраняющемся зуде и нормальных показателях.</w:t>
      </w:r>
      <w:r>
        <w:t>43, 3-е издание, 2022 — при сохраняющемся зуде и нормальных анализах их повторяют каждые одну-две недели (приложение 3);</w:t>
      </w:r>
      <w:r>
        <w:t xml:space="preserve"> </w:t>
      </w:r>
      <w:r>
        <w:rPr>
          <w:strike/>
          <w:color w:val="C00000"/>
        </w:rPr>
        <w:t>Первичный документ дословно не сверялся:</w:t>
      </w:r>
      <w:r>
        <w:t>смягчающие средства, в том числе с ментолом, могут облегчить зуд, но не лечат;</w:t>
      </w:r>
      <w:r>
        <w:t xml:space="preserve"> </w:t>
      </w:r>
      <w:r>
        <w:rPr>
          <w:strike/>
          <w:color w:val="C00000"/>
        </w:rPr>
        <w:t>в главу он вошёл через пересказ Tommy’s (см.</w:t>
      </w:r>
      <w:r>
        <w:t>против ночного зуда можно предложить антигистаминный препарат, хотя его действие при холестазе не доказано;</w:t>
      </w:r>
      <w:r>
        <w:t xml:space="preserve"> </w:t>
      </w:r>
      <w:r>
        <w:rPr>
          <w:strike/>
          <w:color w:val="C00000"/>
        </w:rPr>
        <w:t>ниже).</w:t>
      </w:r>
      <w:r>
        <w:t>желтуха при холестазе редка и требует дообследования.</w:t>
      </w:r>
      <w:r>
        <w:t xml:space="preserve"> </w:t>
      </w:r>
      <w:r>
        <w:rPr>
          <w:strike/>
          <w:color w:val="C00000"/>
        </w:rPr>
        <w:t>Полный текст в BJOG — doi.org/10.1111/1471-0528.17206.</w:t>
      </w:r>
      <w:r>
        <w:t>Сверено по полному тексту в BJOG (doi.org/10.1111/1471-0528.17206) — PDF на Google Диске пользователя, 20.10.2026. В прежней версии списка документ шёл через пересказ Tommy’s; пересказ из списка убран.</w:t>
      </w:r>
    </w:p>
    <w:p>
      <w:pPr>
        <w:pStyle w:val="BodyText"/>
      </w:pPr>
      <w:r>
        <w:t xml:space="preserve">16.</w:t>
      </w:r>
      <w:r>
        <w:t xml:space="preserve"> </w:t>
      </w:r>
      <w:hyperlink r:id="rId35">
        <w:r>
          <w:rPr>
            <w:rStyle w:val="Hyperlink"/>
            <w:u w:val="single"/>
            <w:bCs/>
            <w:b/>
          </w:rPr>
          <w:t xml:space="preserve">Ovadia C., Seed P. T., Sklavounos A. et al. Association of adverse perinatal outcomes of intrahepatic cholestasis of pregnancy with biochemical markers. Lancet, 2019;393:899–909</w:t>
        </w:r>
      </w:hyperlink>
      <w:r>
        <w:t xml:space="preserve"> </w:t>
      </w:r>
      <w:r>
        <w:t xml:space="preserve">— числовые пороги риска по степеням тяжести — на этом метаанализе построен весь разбор опасности холестаза.</w:t>
      </w:r>
      <w:r>
        <w:t xml:space="preserve"> </w:t>
      </w:r>
      <w:r>
        <w:rPr>
          <w:iCs/>
          <w:i/>
        </w:rPr>
        <w:t xml:space="preserve">Открытый полный текст — pmc.ncbi.nlm.nih.gov/articles/PMC6396441/.</w:t>
      </w:r>
    </w:p>
    <w:p>
      <w:pPr>
        <w:pStyle w:val="BodyText"/>
      </w:pPr>
      <w:r>
        <w:t xml:space="preserve">17.</w:t>
      </w:r>
      <w:r>
        <w:t xml:space="preserve"> </w:t>
      </w:r>
      <w:hyperlink r:id="rId36">
        <w:r>
          <w:rPr>
            <w:rStyle w:val="Hyperlink"/>
            <w:u w:val="single"/>
            <w:bCs/>
            <w:b/>
          </w:rPr>
          <w:t xml:space="preserve">NHS. Itching in pregnancy</w:t>
        </w:r>
      </w:hyperlink>
      <w:r>
        <w:t xml:space="preserve"> </w:t>
      </w:r>
      <w:r>
        <w:t xml:space="preserve">— при зуде ладоней и подошв, усиливающемся ночью, связываются с акушерской службой в тот же день.</w:t>
      </w:r>
    </w:p>
    <w:p>
      <w:pPr>
        <w:pStyle w:val="BodyText"/>
      </w:pPr>
      <w:r>
        <w:t xml:space="preserve">18. </w:t>
      </w:r>
      <w:r>
        <w:rPr>
          <w:strike/>
          <w:color w:val="C00000"/>
        </w:rPr>
        <w:t>Tommy’s.</w:t>
      </w:r>
      <w:r>
        <w:t>European Association for the Study of the Liver (EASL).</w:t>
      </w:r>
      <w:r>
        <w:t xml:space="preserve"> </w:t>
      </w:r>
      <w:r>
        <w:rPr>
          <w:strike/>
          <w:color w:val="C00000"/>
        </w:rPr>
        <w:t>Intrahepatic cholestasis of pregnancy — формулировка о повторении анализов каждые одну-две недели.</w:t>
      </w:r>
      <w:r>
        <w:t>Clinical Practice Guidelines on the management of liver diseases in pregnancy.</w:t>
      </w:r>
      <w:r>
        <w:t xml:space="preserve"> </w:t>
      </w:r>
      <w:r>
        <w:rPr>
          <w:strike/>
          <w:color w:val="C00000"/>
        </w:rPr>
        <w:t>Вторичный источник;</w:t>
      </w:r>
      <w:r>
        <w:t>Journal of Hepatology, 2023;79:768–828 — желтуха при беременности требует обследования;</w:t>
      </w:r>
      <w:r>
        <w:t xml:space="preserve"> </w:t>
      </w:r>
      <w:r>
        <w:rPr>
          <w:strike/>
          <w:color w:val="C00000"/>
        </w:rPr>
        <w:t>использован там, где первичное руководство RCOG получить не удалось.</w:t>
      </w:r>
      <w:r>
        <w:t>среди причин — острая жировая дистрофия печени, неотложное состояние третьего триместра. Сверено по PDF на Google Диске пользователя, 20.10.2026.</w:t>
      </w:r>
    </w:p>
    <w:p>
      <w:pPr>
        <w:pStyle w:val="BodyText"/>
      </w:pPr>
      <w:r>
        <w:rPr>
          <w:bCs/>
          <w:b/>
        </w:rPr>
        <w:t xml:space="preserve">Растяжки</w:t>
      </w:r>
    </w:p>
    <w:p>
      <w:pPr>
        <w:pStyle w:val="BodyText"/>
      </w:pPr>
      <w:r>
        <w:t xml:space="preserve">19.</w:t>
      </w:r>
      <w:r>
        <w:t xml:space="preserve"> </w:t>
      </w:r>
      <w:hyperlink r:id="rId38">
        <w:r>
          <w:rPr>
            <w:rStyle w:val="Hyperlink"/>
            <w:u w:val="single"/>
            <w:bCs/>
            <w:b/>
          </w:rPr>
          <w:t xml:space="preserve">Cochrane. Topical preparations for preventing stretch marks in pregnancy (обзор CD000066)</w:t>
        </w:r>
      </w:hyperlink>
      <w:r>
        <w:t xml:space="preserve"> </w:t>
      </w:r>
      <w:r>
        <w:t xml:space="preserve">— убедительных данных, что наружное средство предотвращает растяжки, нет — ключевое утверждение раздела.</w:t>
      </w:r>
      <w:r>
        <w:t xml:space="preserve"> </w:t>
      </w:r>
      <w:r>
        <w:rPr>
          <w:iCs/>
          <w:i/>
        </w:rPr>
        <w:t xml:space="preserve">Какие именно средства рассматривал обзор, по доступному резюме установить не удалось.</w:t>
      </w:r>
    </w:p>
    <w:p>
      <w:pPr>
        <w:pStyle w:val="BodyText"/>
      </w:pPr>
      <w:r>
        <w:rPr>
          <w:bCs/>
          <w:b/>
        </w:rPr>
        <w:t xml:space="preserve">Косметика, действующие вещества и косметологические процедуры</w:t>
      </w:r>
    </w:p>
    <w:p>
      <w:pPr>
        <w:pStyle w:val="BodyText"/>
      </w:pPr>
      <w:r>
        <w:t xml:space="preserve">20.</w:t>
      </w:r>
      <w:r>
        <w:t xml:space="preserve"> </w:t>
      </w:r>
      <w:hyperlink r:id="rId39">
        <w:r>
          <w:rPr>
            <w:rStyle w:val="Hyperlink"/>
            <w:u w:val="single"/>
            <w:bCs/>
            <w:b/>
          </w:rPr>
          <w:t xml:space="preserve">American Academy of Dermatology. Is any acne treatment safe to use during pregnancy?</w:t>
        </w:r>
      </w:hyperlink>
      <w:r>
        <w:t xml:space="preserve"> </w:t>
      </w:r>
      <w:r>
        <w:t xml:space="preserve">— перечень веществ от акне, допустимых при беременности, и совет искать их в составе по английскому названию.</w:t>
      </w:r>
    </w:p>
    <w:p>
      <w:pPr>
        <w:pStyle w:val="BodyText"/>
      </w:pPr>
      <w:hyperlink r:id="rId40">
        <w:r>
          <w:rPr>
            <w:rStyle w:val="Hyperlink"/>
            <w:u w:val="single"/>
            <w:bCs/>
            <w:b/>
          </w:rPr>
          <w:t xml:space="preserve">MotherToBaby (OTIS). Topical Acne Treatments</w:t>
        </w:r>
      </w:hyperlink>
      <w:r>
        <w:rPr>
          <w:strike/>
          <w:color w:val="C00000"/>
        </w:rPr>
        <w:t>21. MotherToBaby (OTIS). Topical Acne Treatments — порог «больше 2 %» для салициловой кислоты и оценка наружных средств от акне.</w:t>
      </w:r>
    </w:p>
    <w:p>
      <w:pPr>
        <w:pStyle w:val="BodyText"/>
      </w:pPr>
      <w:r>
        <w:t xml:space="preserve">21.</w:t>
      </w:r>
      <w:r>
        <w:t xml:space="preserve"> </w:t>
      </w:r>
      <w:hyperlink r:id="rId40">
        <w:r>
          <w:rPr>
            <w:rStyle w:val="Hyperlink"/>
            <w:u w:val="single"/>
            <w:bCs/>
            <w:b/>
          </w:rPr>
          <w:t xml:space="preserve">MotherToBaby (OTIS). Topical Acne Treatments</w:t>
        </w:r>
      </w:hyperlink>
      <w:r>
        <w:t xml:space="preserve"> </w:t>
      </w:r>
      <w:r>
        <w:t xml:space="preserve">— через здоровую кожу всасывается немного вещества, больше — при частом нанесении на большую площадь и на раздражённую кожу; безрецептурные средства с бензоилпероксидом, азелаиновой и салициловой кислотой при необходимости допускаются; при кормлении грудью их не наносят на сосок и ареолу, с груди смывают перед кормлением.</w:t>
      </w:r>
      <w:r>
        <w:t xml:space="preserve"> </w:t>
      </w:r>
      <w:r>
        <w:rPr>
          <w:iCs/>
          <w:i/>
        </w:rPr>
        <w:t xml:space="preserve">Листок от 01.02.2026. В прежней версии списка этому источнику приписывался порог «больше 2 %» для салициловой кислоты — в листке порога нет.</w:t>
      </w:r>
    </w:p>
    <w:p>
      <w:pPr>
        <w:pStyle w:val="BodyText"/>
      </w:pPr>
      <w:hyperlink r:id="rId41">
        <w:r>
          <w:rPr>
            <w:rStyle w:val="Hyperlink"/>
            <w:u w:val="single"/>
            <w:bCs/>
            <w:b/>
          </w:rPr>
          <w:t xml:space="preserve">MotherToBaby (OTIS). Topical Tretinoin</w:t>
        </w:r>
      </w:hyperlink>
      <w:r>
        <w:rPr>
          <w:strike/>
          <w:color w:val="C00000"/>
        </w:rPr>
        <w:t>22. UKTIS. Use of tretinoin in pregnancy — через кожу всасывается значительно меньше ретиноида, чем при приёме внутрь.</w:t>
      </w:r>
    </w:p>
    <w:p>
      <w:pPr>
        <w:pStyle w:val="BodyText"/>
      </w:pPr>
      <w:r>
        <w:t xml:space="preserve">22.</w:t>
      </w:r>
      <w:r>
        <w:t xml:space="preserve"> </w:t>
      </w:r>
      <w:hyperlink r:id="rId41">
        <w:r>
          <w:rPr>
            <w:rStyle w:val="Hyperlink"/>
            <w:u w:val="single"/>
            <w:bCs/>
            <w:b/>
          </w:rPr>
          <w:t xml:space="preserve">MotherToBaby (OTIS). Topical Tretinoin</w:t>
        </w:r>
      </w:hyperlink>
      <w:r>
        <w:t xml:space="preserve"> </w:t>
      </w:r>
      <w:r>
        <w:t xml:space="preserve">— через кожу всасывается мало ретиноида; при правильном нанесении риск пороков в исследованиях не повышался, но при беременности наружные ретиноиды обычно не применяют.</w:t>
      </w:r>
      <w:r>
        <w:t xml:space="preserve"> </w:t>
      </w:r>
      <w:r>
        <w:rPr>
          <w:iCs/>
          <w:i/>
        </w:rPr>
        <w:t xml:space="preserve">Листок от 01.07.2024. Прежний источник — монография UKTIS «Use of tretinoin in pregnancy» (версия 3, апрель 2023): в открытом резюме о том, сколько вещества всасывается через кожу, прямо не сказано, полный текст доступен после входа; утверждение сверено по этому листку.</w:t>
      </w:r>
    </w:p>
    <w:p>
      <w:pPr>
        <w:pStyle w:val="BodyText"/>
      </w:pPr>
      <w:r>
        <w:t xml:space="preserve">23.</w:t>
      </w:r>
      <w:r>
        <w:t xml:space="preserve"> </w:t>
      </w:r>
      <w:hyperlink r:id="rId42">
        <w:r>
          <w:rPr>
            <w:rStyle w:val="Hyperlink"/>
            <w:u w:val="single"/>
            <w:bCs/>
            <w:b/>
          </w:rPr>
          <w:t xml:space="preserve">EMA. Updated measures for pregnancy prevention during retinoid use, 2018</w:t>
        </w:r>
      </w:hyperlink>
      <w:r>
        <w:t xml:space="preserve"> </w:t>
      </w:r>
      <w:r>
        <w:t xml:space="preserve">— регуляторная позиция по ретиноидам, на которую опирается запрет системных форм.</w:t>
      </w:r>
    </w:p>
    <w:p>
      <w:pPr>
        <w:pStyle w:val="BodyText"/>
      </w:pPr>
      <w:r>
        <w:t xml:space="preserve">24.</w:t>
      </w:r>
      <w:r>
        <w:t xml:space="preserve"> </w:t>
      </w:r>
      <w:hyperlink r:id="rId43">
        <w:r>
          <w:rPr>
            <w:rStyle w:val="Hyperlink"/>
            <w:u w:val="single"/>
            <w:bCs/>
            <w:b/>
          </w:rPr>
          <w:t xml:space="preserve">Trivedi M. K., Kroumpouzos G., Murase J. E. A review of the safety of cosmetic procedures during pregnancy and lactation. International Journal of Women’s Dermatology, 2017;3(1):6–10</w:t>
        </w:r>
      </w:hyperlink>
      <w:r>
        <w:t xml:space="preserve"> </w:t>
      </w:r>
      <w:r>
        <w:t xml:space="preserve">— что известно о безопасности пилингов, инъекционных и аппаратных процедур при беременности.</w:t>
      </w:r>
    </w:p>
    <w:p>
      <w:pPr>
        <w:pStyle w:val="BodyText"/>
      </w:pPr>
      <w:r>
        <w:rPr>
          <w:bCs/>
          <w:b/>
        </w:rPr>
        <w:t xml:space="preserve">Тепло, солнце и солярий</w:t>
      </w:r>
    </w:p>
    <w:p>
      <w:pPr>
        <w:pStyle w:val="BodyText"/>
      </w:pPr>
      <w:r>
        <w:t xml:space="preserve">25.</w:t>
      </w:r>
      <w:r>
        <w:t xml:space="preserve"> </w:t>
      </w:r>
      <w:hyperlink r:id="rId44">
        <w:r>
          <w:rPr>
            <w:rStyle w:val="Hyperlink"/>
            <w:u w:val="single"/>
            <w:bCs/>
            <w:b/>
          </w:rPr>
          <w:t xml:space="preserve">MotherToBaby (OTIS). Fever / Hyperthermia</w:t>
        </w:r>
      </w:hyperlink>
      <w:r>
        <w:t xml:space="preserve"> </w:t>
      </w:r>
      <w:r>
        <w:t xml:space="preserve">— почему джакузи, баня и сауна требуют отдельной осторожности и при каких признаках из воды выходят.</w:t>
      </w:r>
    </w:p>
    <w:p>
      <w:pPr>
        <w:pStyle w:val="BodyText"/>
      </w:pPr>
      <w:r>
        <w:t xml:space="preserve">26.</w:t>
      </w:r>
      <w:r>
        <w:t xml:space="preserve"> </w:t>
      </w:r>
      <w:hyperlink r:id="rId45">
        <w:r>
          <w:rPr>
            <w:rStyle w:val="Hyperlink"/>
            <w:u w:val="single"/>
            <w:bCs/>
            <w:b/>
          </w:rPr>
          <w:t xml:space="preserve">American Academy of Dermatology. How to apply sunscreen</w:t>
        </w:r>
      </w:hyperlink>
      <w:r>
        <w:t xml:space="preserve"> </w:t>
      </w:r>
      <w:r>
        <w:t xml:space="preserve">— защита широкого спектра, SPF не ниже 30 и около 30 мл средства на тело.</w:t>
      </w:r>
    </w:p>
    <w:p>
      <w:pPr>
        <w:pStyle w:val="BodyText"/>
      </w:pPr>
      <w:r>
        <w:t xml:space="preserve">27.</w:t>
      </w:r>
      <w:r>
        <w:t xml:space="preserve"> </w:t>
      </w:r>
      <w:hyperlink r:id="rId46">
        <w:r>
          <w:rPr>
            <w:rStyle w:val="Hyperlink"/>
            <w:u w:val="single"/>
            <w:bCs/>
            <w:b/>
          </w:rPr>
          <w:t xml:space="preserve">UKTIS / BUMPS. Use of sunbeds and tanning booths in pregnancy, версия 3, 2021</w:t>
        </w:r>
      </w:hyperlink>
      <w:r>
        <w:t xml:space="preserve"> </w:t>
      </w:r>
      <w:r>
        <w:t xml:space="preserve">— что известно о солярии при беременности.</w:t>
      </w:r>
      <w:r>
        <w:t xml:space="preserve"> </w:t>
      </w:r>
      <w:r>
        <w:rPr>
          <w:iCs/>
          <w:i/>
        </w:rPr>
        <w:t xml:space="preserve">В прежнем списке главы этот источник был датирован 2016 годом — на странице стоит версия 3, март 2021.</w:t>
      </w:r>
    </w:p>
    <w:p>
      <w:pPr>
        <w:pStyle w:val="BodyText"/>
      </w:pPr>
      <w:r>
        <w:rPr>
          <w:bCs/>
          <w:b/>
        </w:rPr>
        <w:t xml:space="preserve">Волосы и удаление волос</w:t>
      </w:r>
    </w:p>
    <w:p>
      <w:pPr>
        <w:pStyle w:val="BodyText"/>
      </w:pPr>
      <w:r>
        <w:t xml:space="preserve">28.</w:t>
      </w:r>
      <w:r>
        <w:t xml:space="preserve"> </w:t>
      </w:r>
      <w:hyperlink r:id="rId47">
        <w:r>
          <w:rPr>
            <w:rStyle w:val="Hyperlink"/>
            <w:u w:val="single"/>
            <w:bCs/>
            <w:b/>
          </w:rPr>
          <w:t xml:space="preserve">NHS. Is hair dye safe in pregnancy?</w:t>
        </w:r>
      </w:hyperlink>
      <w:r>
        <w:t xml:space="preserve"> </w:t>
      </w:r>
      <w:r>
        <w:t xml:space="preserve">— через здоровую кожу головы всасывается небольшое количество компонентов краски.</w:t>
      </w:r>
      <w:r>
        <w:t xml:space="preserve"> </w:t>
      </w:r>
      <w:r>
        <w:rPr>
          <w:iCs/>
          <w:i/>
        </w:rPr>
        <w:t xml:space="preserve">Страница переехала в раздел Best Start in Life; прежний адрес перенаправляет сюда.</w:t>
      </w:r>
    </w:p>
    <w:p>
      <w:pPr>
        <w:pStyle w:val="BodyText"/>
      </w:pPr>
      <w:r>
        <w:t xml:space="preserve">29.</w:t>
      </w:r>
      <w:r>
        <w:t xml:space="preserve"> </w:t>
      </w:r>
      <w:hyperlink r:id="rId48">
        <w:r>
          <w:rPr>
            <w:rStyle w:val="Hyperlink"/>
            <w:u w:val="single"/>
            <w:bCs/>
            <w:b/>
          </w:rPr>
          <w:t xml:space="preserve">MotherToBaby (OTIS). Hair Treatments</w:t>
        </w:r>
      </w:hyperlink>
      <w:r>
        <w:t xml:space="preserve"> </w:t>
      </w:r>
      <w:r>
        <w:t xml:space="preserve">— часть составов для выпрямления выделяет формальдегид при нагревании, и риск связан с постоянной работой с ним.</w:t>
      </w:r>
      <w:r>
        <w:t xml:space="preserve"> </w:t>
      </w:r>
      <w:r>
        <w:rPr>
          <w:iCs/>
          <w:i/>
        </w:rPr>
        <w:t xml:space="preserve">Листок переиздан: на странице стоит 1 июня 2026 года, в прежнем списке главы значился 2024.</w:t>
      </w:r>
    </w:p>
    <w:p>
      <w:pPr>
        <w:pStyle w:val="BodyText"/>
      </w:pPr>
      <w:r>
        <w:t xml:space="preserve">30.</w:t>
      </w:r>
      <w:r>
        <w:t xml:space="preserve"> </w:t>
      </w:r>
      <w:hyperlink r:id="rId49">
        <w:r>
          <w:rPr>
            <w:rStyle w:val="Hyperlink"/>
            <w:u w:val="single"/>
            <w:bCs/>
            <w:b/>
          </w:rPr>
          <w:t xml:space="preserve">American Academy of Dermatology. Hair loss in new moms: Dermatologist tips</w:t>
        </w:r>
      </w:hyperlink>
      <w:r>
        <w:t xml:space="preserve"> </w:t>
      </w:r>
      <w:r>
        <w:t xml:space="preserve">— волосы могут казаться гуще при беременности, а выпадение становится заметнее примерно к четвёртому месяцу после родов.</w:t>
      </w:r>
    </w:p>
    <w:p>
      <w:pPr>
        <w:pStyle w:val="BodyText"/>
      </w:pPr>
      <w:r>
        <w:t xml:space="preserve">31.</w:t>
      </w:r>
      <w:r>
        <w:t xml:space="preserve"> </w:t>
      </w:r>
      <w:hyperlink r:id="rId50">
        <w:r>
          <w:rPr>
            <w:rStyle w:val="Hyperlink"/>
            <w:u w:val="single"/>
            <w:bCs/>
            <w:b/>
          </w:rPr>
          <w:t xml:space="preserve">NHS 111 Wales. Hirsutism</w:t>
        </w:r>
      </w:hyperlink>
      <w:r>
        <w:t xml:space="preserve"> </w:t>
      </w:r>
      <w:r>
        <w:t xml:space="preserve">— если на лице и теле внезапно начали расти густые тёмные волосы или стал ниже голос, к врачу записываются срочно.</w:t>
      </w:r>
      <w:r>
        <w:t xml:space="preserve"> </w:t>
      </w:r>
      <w:r>
        <w:rPr>
          <w:iCs/>
          <w:i/>
        </w:rPr>
        <w:t xml:space="preserve">Обновлено 13.11.2025. Источник не о беременности.</w:t>
      </w:r>
    </w:p>
    <w:p>
      <w:pPr>
        <w:pStyle w:val="BodyText"/>
      </w:pPr>
      <w:r>
        <w:rPr>
          <w:bCs/>
          <w:b/>
        </w:rPr>
        <w:t xml:space="preserve">Грудь и соски</w:t>
      </w:r>
    </w:p>
    <w:p>
      <w:pPr>
        <w:pStyle w:val="BodyText"/>
      </w:pPr>
      <w:r>
        <w:rPr>
          <w:strike/>
          <w:color w:val="C00000"/>
        </w:rPr>
        <w:t>31.</w:t>
      </w:r>
      <w:r>
        <w:t>32.</w:t>
      </w:r>
      <w:r>
        <w:t xml:space="preserve"> NCT. Maternity bras and nursing bras: what you need to know — как подбирать бельё, пока грудь продолжает меняться.</w:t>
      </w:r>
    </w:p>
    <w:p>
      <w:pPr>
        <w:pStyle w:val="BodyText"/>
      </w:pPr>
      <w:r>
        <w:rPr>
          <w:strike/>
          <w:color w:val="C00000"/>
        </w:rPr>
        <w:t>32.</w:t>
      </w:r>
      <w:r>
        <w:t>33.</w:t>
      </w:r>
      <w:r>
        <w:t xml:space="preserve"> Promoting Breastfeeding: Victorian Breastfeeding Guidelines. Department of Education and Early Childhood Development, Victoria, 2014 — железы Монтгомери сами выделяют защитный секрет — поэтому соски не нужно растирать и «закалять».</w:t>
      </w:r>
    </w:p>
    <w:p>
      <w:pPr>
        <w:pStyle w:val="BodyText"/>
      </w:pPr>
      <w:r>
        <w:rPr>
          <w:strike/>
          <w:color w:val="C00000"/>
        </w:rPr>
        <w:t>33.</w:t>
      </w:r>
      <w:r>
        <w:t>34.</w:t>
      </w:r>
      <w:r>
        <w:t xml:space="preserve"> NHS. Breast lumps — новое уплотнение в груди показывают врачу, не дожидаясь планового приёма.</w:t>
      </w:r>
    </w:p>
    <w:p>
      <w:pPr>
        <w:pStyle w:val="BodyText"/>
      </w:pPr>
      <w:r>
        <w:rPr>
          <w:strike/>
          <w:color w:val="C00000"/>
        </w:rPr>
        <w:t>34.</w:t>
      </w:r>
      <w:r>
        <w:t>35.</w:t>
      </w:r>
      <w:r>
        <w:t xml:space="preserve"> NHS. Mastitis — чем болезненное покраснение груди с температурой отличается от обычного нагрубания.</w:t>
      </w:r>
    </w:p>
    <w:p>
      <w:pPr>
        <w:pStyle w:val="BodyText"/>
      </w:pPr>
      <w:r>
        <w:rPr>
          <w:bCs/>
          <w:b/>
        </w:rPr>
        <w:t xml:space="preserve">Интимная зона: норма и повседневный уход</w:t>
      </w:r>
    </w:p>
    <w:p>
      <w:pPr>
        <w:pStyle w:val="BodyText"/>
      </w:pPr>
      <w:r>
        <w:rPr>
          <w:strike/>
          <w:color w:val="C00000"/>
        </w:rPr>
        <w:t>35.</w:t>
      </w:r>
      <w:r>
        <w:t>36.</w:t>
      </w:r>
      <w:r>
        <w:t xml:space="preserve"> British Association of Dermatologists. Care of vulval skin — подмываться достаточно раз в день; эмолент вместо мыла и что убрать из ухода при раздражении. Основной домен bad.org.uk закрыт для машинного доступа — ссылка ведёт на пациентский портал общества.</w:t>
      </w:r>
    </w:p>
    <w:p>
      <w:pPr>
        <w:pStyle w:val="BodyText"/>
      </w:pPr>
      <w:r>
        <w:rPr>
          <w:strike/>
          <w:color w:val="C00000"/>
        </w:rPr>
        <w:t>36.</w:t>
      </w:r>
      <w:r>
        <w:t>37.</w:t>
      </w:r>
      <w:r>
        <w:t xml:space="preserve"> Leeds Teaching Hospitals NHS Trust. Vulval care advice, 5-е издание, январь 2024 — практические детали ухода за вульвой: бельё, стирка, чего избегать в период ожидания приёма.</w:t>
      </w:r>
    </w:p>
    <w:p>
      <w:pPr>
        <w:pStyle w:val="BodyText"/>
      </w:pPr>
      <w:r>
        <w:rPr>
          <w:bCs/>
          <w:b/>
        </w:rPr>
        <w:t xml:space="preserve">Выделения и инфекции</w:t>
      </w:r>
    </w:p>
    <w:p>
      <w:pPr>
        <w:pStyle w:val="BodyText"/>
      </w:pPr>
      <w:r>
        <w:rPr>
          <w:strike/>
          <w:color w:val="C00000"/>
        </w:rPr>
        <w:t>37.</w:t>
      </w:r>
      <w:r>
        <w:t>38.</w:t>
      </w:r>
      <w:r>
        <w:t xml:space="preserve"> NHS. Vaginal discharge (раздел о беременности) — как выглядят обычные выделения и какие признаки — запах, цвет, зуд, боль — требуют обращения.</w:t>
      </w:r>
    </w:p>
    <w:p>
      <w:pPr>
        <w:pStyle w:val="BodyText"/>
      </w:pPr>
      <w:r>
        <w:rPr>
          <w:strike/>
          <w:color w:val="C00000"/>
        </w:rPr>
        <w:t>38.</w:t>
      </w:r>
      <w:r>
        <w:t>39.</w:t>
      </w:r>
      <w:r>
        <w:t xml:space="preserve"> ВОЗ. Бактериальный вагиноз — информационный бюллетень, 2025 — спринцевание связано с повышенным риском бактериального вагиноза. Бюллетень есть и на русском языке.</w:t>
      </w:r>
    </w:p>
    <w:p>
      <w:pPr>
        <w:pStyle w:val="BodyText"/>
      </w:pPr>
      <w:r>
        <w:rPr>
          <w:strike/>
          <w:color w:val="C00000"/>
        </w:rPr>
        <w:t>39.</w:t>
      </w:r>
      <w:r>
        <w:t>40.</w:t>
      </w:r>
      <w:r>
        <w:t xml:space="preserve"> NHS. Thrush in men and women — как лечат молочницу при беременности и почему схема отличается от обычной.</w:t>
      </w:r>
    </w:p>
    <w:p>
      <w:pPr>
        <w:pStyle w:val="BodyText"/>
      </w:pPr>
      <w:r>
        <w:rPr>
          <w:strike/>
          <w:color w:val="C00000"/>
        </w:rPr>
        <w:t>40.</w:t>
      </w:r>
      <w:r>
        <w:t>41.</w:t>
      </w:r>
      <w:r>
        <w:t xml:space="preserve"> NHS. Urinary tract infections (UTIs) — при боли и жжении при мочеиспускании во время беременности к врачу попадают срочно.</w:t>
      </w:r>
    </w:p>
    <w:p>
      <w:pPr>
        <w:pStyle w:val="BodyText"/>
      </w:pPr>
      <w:r>
        <w:t xml:space="preserve">42.</w:t>
      </w:r>
      <w:r>
        <w:t xml:space="preserve"> </w:t>
      </w:r>
      <w:r>
        <w:rPr>
          <w:bCs/>
          <w:b/>
        </w:rPr>
        <w:t xml:space="preserve">Минздрав России, РОАГ, Российское общество урологов. Клинические рекомендации «Инфекция мочевых путей при беременности», 2025</w:t>
      </w:r>
      <w:r>
        <w:t xml:space="preserve"> </w:t>
      </w:r>
      <w:r>
        <w:t xml:space="preserve">— при расстройствах мочеиспускания осмотр врача обязателен; температура, озноб и боль в боку — подозрение на воспаление почки, при котором беременную госпитализируют.</w:t>
      </w:r>
      <w:r>
        <w:t xml:space="preserve"> </w:t>
      </w:r>
      <w:r>
        <w:rPr>
          <w:iCs/>
          <w:i/>
        </w:rPr>
        <w:t xml:space="preserve">Сверено по PDF на Google Диске пользователя, 20.10.2026; срок «в тот же день» в документе не назван — он выбран по NHS (выше) и британским рекомендациям NICE NG109, которые советуют беременной начинать антибиотик сразу.</w:t>
      </w:r>
    </w:p>
    <w:p>
      <w:pPr>
        <w:pStyle w:val="BodyText"/>
      </w:pPr>
      <w:r>
        <w:rPr>
          <w:bCs/>
          <w:b/>
        </w:rPr>
        <w:t xml:space="preserve">Подтекание вод и неотложные состояния</w:t>
      </w:r>
    </w:p>
    <w:p>
      <w:pPr>
        <w:pStyle w:val="BodyText"/>
      </w:pPr>
      <w:r>
        <w:rPr>
          <w:strike/>
          <w:color w:val="C00000"/>
        </w:rPr>
        <w:t>41.</w:t>
      </w:r>
      <w:r>
        <w:t>43.</w:t>
      </w:r>
      <w:r>
        <w:t xml:space="preserve"> RCOG. When your waters break prematurely — алгоритм при подозрении на излитие вод: прокладка, а не тампон, и что именно отметить.</w:t>
      </w:r>
    </w:p>
    <w:p>
      <w:pPr>
        <w:pStyle w:val="BodyText"/>
      </w:pPr>
      <w:r>
        <w:rPr>
          <w:strike/>
          <w:color w:val="C00000"/>
        </w:rPr>
        <w:t>42.</w:t>
      </w:r>
      <w:r>
        <w:t>44.</w:t>
      </w:r>
      <w:r>
        <w:t xml:space="preserve"> Gloucestershire Hospitals NHS Foundation Trust. When your waters break early — цвета жидкости и признаки, при которых обращаются немедленно. Региональная памятка NHS; использована вместе с документом RCOG выше.</w:t>
      </w:r>
    </w:p>
    <w:p>
      <w:pPr>
        <w:pStyle w:val="BodyText"/>
      </w:pPr>
      <w:r>
        <w:rPr>
          <w:strike/>
          <w:color w:val="C00000"/>
        </w:rPr>
        <w:t>43.</w:t>
      </w:r>
      <w:r>
        <w:t>45.</w:t>
      </w:r>
      <w:r>
        <w:t xml:space="preserve"> Cambridge University Hospitals NHS Foundation Trust. Ruptured membranes after 37 weeks of pregnancy, версия 8, 27.11.2025 — после излития вод душ и ванна не повышают частоту инфекций, а половых контактов избегают.</w:t>
      </w:r>
    </w:p>
    <w:p>
      <w:pPr>
        <w:pStyle w:val="BodyText"/>
      </w:pPr>
      <w:r>
        <w:rPr>
          <w:strike/>
          <w:color w:val="C00000"/>
        </w:rPr>
        <w:t>44.</w:t>
      </w:r>
      <w:r>
        <w:t>46.</w:t>
      </w:r>
      <w:r>
        <w:t xml:space="preserve"> FDA. Предупреждение о рисках неправильного применения тестов на разрыв плодных оболочек, 2018 — домашний тест не заменяет клиническую оценку — ни положительный, ни отрицательный результат.</w:t>
      </w:r>
    </w:p>
    <w:p>
      <w:pPr>
        <w:pStyle w:val="BodyText"/>
      </w:pPr>
      <w:r>
        <w:rPr>
          <w:strike/>
          <w:color w:val="C00000"/>
        </w:rPr>
        <w:t>45.</w:t>
      </w:r>
      <w:r>
        <w:t>47.</w:t>
      </w:r>
      <w:r>
        <w:t xml:space="preserve"> NHS. </w:t>
      </w:r>
      <w:r>
        <w:rPr>
          <w:strike/>
          <w:color w:val="C00000"/>
        </w:rPr>
        <w:t>Signs that labour has begun — как выглядит слизистая пробка и когда она отходит — чтобы не спутать с подтеканием вод.</w:t>
      </w:r>
      <w:r>
        <w:t>Signs that labour has begun — как выглядит слизистая пробка и когда она отходит — чтобы не спутать с подтеканием вод; тёплая ванна в начале родов — один из способов облегчить схватки, поэтому отхождение пробки само по себе ванну не запрещает.</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hyperlink" Target="https://111.wales.nhs.uk/Hirsutism/" TargetMode="External"/><Relationship Id="rId20" Type="http://schemas.openxmlformats.org/officeDocument/2006/relationships/hyperlink" Target="https://cr.minzdrav.gov.ru/recomend/289_2" TargetMode="External"/><Relationship Id="rId31" Type="http://schemas.openxmlformats.org/officeDocument/2006/relationships/hyperlink" Target="https://dermnetnz.org/topics/intertrigo" TargetMode="External"/><Relationship Id="rId26" Type="http://schemas.openxmlformats.org/officeDocument/2006/relationships/hyperlink" Target="https://dermnetnz.org/topics/melasma" TargetMode="External"/><Relationship Id="rId35" Type="http://schemas.openxmlformats.org/officeDocument/2006/relationships/hyperlink" Target="https://doi.org/10.1016/S0140-6736(18)31877-4" TargetMode="External"/><Relationship Id="rId37" Type="http://schemas.openxmlformats.org/officeDocument/2006/relationships/hyperlink" Target="https://doi.org/10.1016/j.jhep.2023.03.006" TargetMode="External"/><Relationship Id="rId48" Type="http://schemas.openxmlformats.org/officeDocument/2006/relationships/hyperlink" Target="https://mothertobaby.org/fact-sheets/hair-treatments-pregnancy/" TargetMode="External"/><Relationship Id="rId44" Type="http://schemas.openxmlformats.org/officeDocument/2006/relationships/hyperlink" Target="https://mothertobaby.org/fact-sheets/hyperthermia-pregnancy/" TargetMode="External"/><Relationship Id="rId40" Type="http://schemas.openxmlformats.org/officeDocument/2006/relationships/hyperlink" Target="https://mothertobaby.org/fact-sheets/topical-acne-treatments-pregnancy/" TargetMode="External"/><Relationship Id="rId41" Type="http://schemas.openxmlformats.org/officeDocument/2006/relationships/hyperlink" Target="https://mothertobaby.org/fact-sheets/tretinoin-retin-a-pregnancy/pdf/" TargetMode="External"/><Relationship Id="rId43" Type="http://schemas.openxmlformats.org/officeDocument/2006/relationships/hyperlink" Target="https://pmc.ncbi.nlm.nih.gov/articles/PMC5418954/" TargetMode="External"/><Relationship Id="rId27" Type="http://schemas.openxmlformats.org/officeDocument/2006/relationships/hyperlink" Target="https://www.aad.org/public/diseases/a-z/melasma-overview" TargetMode="External"/><Relationship Id="rId28" Type="http://schemas.openxmlformats.org/officeDocument/2006/relationships/hyperlink" Target="https://www.aad.org/public/diseases/a-z/melasma-self-care" TargetMode="External"/><Relationship Id="rId39" Type="http://schemas.openxmlformats.org/officeDocument/2006/relationships/hyperlink" Target="https://www.aad.org/public/diseases/acne/derm-treat/pregnancy" TargetMode="External"/><Relationship Id="rId49" Type="http://schemas.openxmlformats.org/officeDocument/2006/relationships/hyperlink" Target="https://www.aad.org/public/diseases/hair-loss/insider/new-moms" TargetMode="External"/><Relationship Id="rId29" Type="http://schemas.openxmlformats.org/officeDocument/2006/relationships/hyperlink" Target="https://www.aad.org/public/diseases/skin-cancer/types/common/melanoma/during-pregnancy" TargetMode="External"/><Relationship Id="rId45" Type="http://schemas.openxmlformats.org/officeDocument/2006/relationships/hyperlink" Target="https://www.aad.org/public/everyday-care/sun-protection/shade-clothing-sunscreen/how-to-apply-sunscreen" TargetMode="External"/><Relationship Id="rId38" Type="http://schemas.openxmlformats.org/officeDocument/2006/relationships/hyperlink" Target="https://www.cochrane.org/evidence/CD000066_topical-preparations-preventing-stretch-marks-pregnancy" TargetMode="External"/><Relationship Id="rId63" Type="http://schemas.openxmlformats.org/officeDocument/2006/relationships/hyperlink" Target="https://www.cuh.nhs.uk/patient-information/ruptured-membranes-after-37-weeks-of-pregnancy-/" TargetMode="External"/><Relationship Id="rId52" Type="http://schemas.openxmlformats.org/officeDocument/2006/relationships/hyperlink" Target="https://www.education.vic.gov.au/Documents/childhood/professionals/health/brestfeedguidelines14.pdf" TargetMode="External"/><Relationship Id="rId42" Type="http://schemas.openxmlformats.org/officeDocument/2006/relationships/hyperlink" Target="https://www.ema.europa.eu/en/news/updated-measures-pregnancy-prevention-during-retinoid-use" TargetMode="External"/><Relationship Id="rId64" Type="http://schemas.openxmlformats.org/officeDocument/2006/relationships/hyperlink" Target="https://www.fda.gov/news-events/press-announcements/fda-alerts-healthcare-providers-women-about-risks-associated-improper-use-rupture-membranes-tests" TargetMode="External"/><Relationship Id="rId62" Type="http://schemas.openxmlformats.org/officeDocument/2006/relationships/hyperlink" Target="https://www.gloshospitals.nhs.uk/your-visit/patient-information-leaflets/when-your-waters-break-early/" TargetMode="External"/><Relationship Id="rId21" Type="http://schemas.openxmlformats.org/officeDocument/2006/relationships/hyperlink" Target="https://www.ismos.ru/guidelines/doc/akne.pdf" TargetMode="External"/><Relationship Id="rId56" Type="http://schemas.openxmlformats.org/officeDocument/2006/relationships/hyperlink" Target="https://www.leedsth.nhs.uk/patients/resources/vulval-care-advice/" TargetMode="External"/><Relationship Id="rId46" Type="http://schemas.openxmlformats.org/officeDocument/2006/relationships/hyperlink" Target="https://www.medicinesinpregnancy.org/bumps/monographs/USE-OF-SUNBEDS-AND-TANNING-BOOTHS-IN-PREGNANCY/" TargetMode="External"/><Relationship Id="rId51" Type="http://schemas.openxmlformats.org/officeDocument/2006/relationships/hyperlink" Target="https://www.nct.org.uk/information/pregnancy/wellbeing-and-lifestyle-pregnancy/maternity-bras-and-nursing-bras-what-you-need-know" TargetMode="External"/><Relationship Id="rId47" Type="http://schemas.openxmlformats.org/officeDocument/2006/relationships/hyperlink" Target="https://www.nhs.uk/best-start-in-life/pregnancy/using-hair-dye-in-pregnancy-is-it-safe/" TargetMode="External"/><Relationship Id="rId53" Type="http://schemas.openxmlformats.org/officeDocument/2006/relationships/hyperlink" Target="https://www.nhs.uk/conditions/breast-lump/" TargetMode="External"/><Relationship Id="rId32" Type="http://schemas.openxmlformats.org/officeDocument/2006/relationships/hyperlink" Target="https://www.nhs.uk/conditions/cellulitis/" TargetMode="External"/><Relationship Id="rId54" Type="http://schemas.openxmlformats.org/officeDocument/2006/relationships/hyperlink" Target="https://www.nhs.uk/conditions/mastitis/" TargetMode="External"/><Relationship Id="rId30" Type="http://schemas.openxmlformats.org/officeDocument/2006/relationships/hyperlink" Target="https://www.nhs.uk/conditions/moles/" TargetMode="External"/><Relationship Id="rId59" Type="http://schemas.openxmlformats.org/officeDocument/2006/relationships/hyperlink" Target="https://www.nhs.uk/conditions/thrush-in-men-and-women/" TargetMode="External"/><Relationship Id="rId60" Type="http://schemas.openxmlformats.org/officeDocument/2006/relationships/hyperlink" Target="https://www.nhs.uk/conditions/urinary-tract-infections-utis/" TargetMode="External"/><Relationship Id="rId65" Type="http://schemas.openxmlformats.org/officeDocument/2006/relationships/hyperlink" Target="https://www.nhs.uk/pregnancy/labour-and-birth/signs-of-labour/signs-that-labour-has-begun/" TargetMode="External"/><Relationship Id="rId57" Type="http://schemas.openxmlformats.org/officeDocument/2006/relationships/hyperlink" Target="https://www.nhs.uk/pregnancy/related-conditions/common-symptoms/vaginal-discharge/" TargetMode="External"/><Relationship Id="rId36" Type="http://schemas.openxmlformats.org/officeDocument/2006/relationships/hyperlink" Target="https://www.nhs.uk/pregnancy/related-conditions/complications/itching-and-intrahepatic-cholestasis/" TargetMode="External"/><Relationship Id="rId33" Type="http://schemas.openxmlformats.org/officeDocument/2006/relationships/hyperlink" Target="https://www.rcog.org.uk/for-the-public/browse-our-patient-information/intrahepatic-cholestasis-of-pregnancy-patient-information-leaflet/" TargetMode="External"/><Relationship Id="rId61" Type="http://schemas.openxmlformats.org/officeDocument/2006/relationships/hyperlink" Target="https://www.rcog.org.uk/for-the-public/browse-our-patient-information/when-your-waters-break-prematurely/" TargetMode="External"/><Relationship Id="rId34" Type="http://schemas.openxmlformats.org/officeDocument/2006/relationships/hyperlink" Target="https://www.rcog.org.uk/guidance/browse-all-guidance/green-top-guidelines/intrahepatic-cholestasis-of-pregnancy-green-top-guideline-no-43/" TargetMode="External"/><Relationship Id="rId22" Type="http://schemas.openxmlformats.org/officeDocument/2006/relationships/hyperlink" Target="https://www.rlsnet.ru/active-substance/azelainovaya-kislota-945" TargetMode="External"/><Relationship Id="rId23" Type="http://schemas.openxmlformats.org/officeDocument/2006/relationships/hyperlink" Target="https://www.rlsnet.ru/active-substance/benzoila-peroksid-885" TargetMode="External"/><Relationship Id="rId24" Type="http://schemas.openxmlformats.org/officeDocument/2006/relationships/hyperlink" Target="https://www.rlsnet.ru/active-substance/salicilovaya-kislota-1593" TargetMode="External"/><Relationship Id="rId55" Type="http://schemas.openxmlformats.org/officeDocument/2006/relationships/hyperlink" Target="https://www.skinhealthinfo.org.uk/condition/care-of-vulval-skin/" TargetMode="External"/><Relationship Id="rId25" Type="http://schemas.openxmlformats.org/officeDocument/2006/relationships/hyperlink" Target="https://www.vidal.ru/drugs/molecule/112" TargetMode="External"/><Relationship Id="rId58" Type="http://schemas.openxmlformats.org/officeDocument/2006/relationships/hyperlink" Target="https://www.who.int/ru/news-room/fact-sheets/detail/bacterial-vaginosi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111.wales.nhs.uk/Hirsutism/" TargetMode="External"/><Relationship Id="rId20" Type="http://schemas.openxmlformats.org/officeDocument/2006/relationships/hyperlink" Target="https://cr.minzdrav.gov.ru/recomend/289_2" TargetMode="External"/><Relationship Id="rId31" Type="http://schemas.openxmlformats.org/officeDocument/2006/relationships/hyperlink" Target="https://dermnetnz.org/topics/intertrigo" TargetMode="External"/><Relationship Id="rId26" Type="http://schemas.openxmlformats.org/officeDocument/2006/relationships/hyperlink" Target="https://dermnetnz.org/topics/melasma" TargetMode="External"/><Relationship Id="rId35" Type="http://schemas.openxmlformats.org/officeDocument/2006/relationships/hyperlink" Target="https://doi.org/10.1016/S0140-6736(18)31877-4" TargetMode="External"/><Relationship Id="rId37" Type="http://schemas.openxmlformats.org/officeDocument/2006/relationships/hyperlink" Target="https://doi.org/10.1016/j.jhep.2023.03.006" TargetMode="External"/><Relationship Id="rId48" Type="http://schemas.openxmlformats.org/officeDocument/2006/relationships/hyperlink" Target="https://mothertobaby.org/fact-sheets/hair-treatments-pregnancy/" TargetMode="External"/><Relationship Id="rId44" Type="http://schemas.openxmlformats.org/officeDocument/2006/relationships/hyperlink" Target="https://mothertobaby.org/fact-sheets/hyperthermia-pregnancy/" TargetMode="External"/><Relationship Id="rId40" Type="http://schemas.openxmlformats.org/officeDocument/2006/relationships/hyperlink" Target="https://mothertobaby.org/fact-sheets/topical-acne-treatments-pregnancy/" TargetMode="External"/><Relationship Id="rId41" Type="http://schemas.openxmlformats.org/officeDocument/2006/relationships/hyperlink" Target="https://mothertobaby.org/fact-sheets/tretinoin-retin-a-pregnancy/pdf/" TargetMode="External"/><Relationship Id="rId43" Type="http://schemas.openxmlformats.org/officeDocument/2006/relationships/hyperlink" Target="https://pmc.ncbi.nlm.nih.gov/articles/PMC5418954/" TargetMode="External"/><Relationship Id="rId27" Type="http://schemas.openxmlformats.org/officeDocument/2006/relationships/hyperlink" Target="https://www.aad.org/public/diseases/a-z/melasma-overview" TargetMode="External"/><Relationship Id="rId28" Type="http://schemas.openxmlformats.org/officeDocument/2006/relationships/hyperlink" Target="https://www.aad.org/public/diseases/a-z/melasma-self-care" TargetMode="External"/><Relationship Id="rId39" Type="http://schemas.openxmlformats.org/officeDocument/2006/relationships/hyperlink" Target="https://www.aad.org/public/diseases/acne/derm-treat/pregnancy" TargetMode="External"/><Relationship Id="rId49" Type="http://schemas.openxmlformats.org/officeDocument/2006/relationships/hyperlink" Target="https://www.aad.org/public/diseases/hair-loss/insider/new-moms" TargetMode="External"/><Relationship Id="rId29" Type="http://schemas.openxmlformats.org/officeDocument/2006/relationships/hyperlink" Target="https://www.aad.org/public/diseases/skin-cancer/types/common/melanoma/during-pregnancy" TargetMode="External"/><Relationship Id="rId45" Type="http://schemas.openxmlformats.org/officeDocument/2006/relationships/hyperlink" Target="https://www.aad.org/public/everyday-care/sun-protection/shade-clothing-sunscreen/how-to-apply-sunscreen" TargetMode="External"/><Relationship Id="rId38" Type="http://schemas.openxmlformats.org/officeDocument/2006/relationships/hyperlink" Target="https://www.cochrane.org/evidence/CD000066_topical-preparations-preventing-stretch-marks-pregnancy" TargetMode="External"/><Relationship Id="rId63" Type="http://schemas.openxmlformats.org/officeDocument/2006/relationships/hyperlink" Target="https://www.cuh.nhs.uk/patient-information/ruptured-membranes-after-37-weeks-of-pregnancy-/" TargetMode="External"/><Relationship Id="rId52" Type="http://schemas.openxmlformats.org/officeDocument/2006/relationships/hyperlink" Target="https://www.education.vic.gov.au/Documents/childhood/professionals/health/brestfeedguidelines14.pdf" TargetMode="External"/><Relationship Id="rId42" Type="http://schemas.openxmlformats.org/officeDocument/2006/relationships/hyperlink" Target="https://www.ema.europa.eu/en/news/updated-measures-pregnancy-prevention-during-retinoid-use" TargetMode="External"/><Relationship Id="rId64" Type="http://schemas.openxmlformats.org/officeDocument/2006/relationships/hyperlink" Target="https://www.fda.gov/news-events/press-announcements/fda-alerts-healthcare-providers-women-about-risks-associated-improper-use-rupture-membranes-tests" TargetMode="External"/><Relationship Id="rId62" Type="http://schemas.openxmlformats.org/officeDocument/2006/relationships/hyperlink" Target="https://www.gloshospitals.nhs.uk/your-visit/patient-information-leaflets/when-your-waters-break-early/" TargetMode="External"/><Relationship Id="rId21" Type="http://schemas.openxmlformats.org/officeDocument/2006/relationships/hyperlink" Target="https://www.ismos.ru/guidelines/doc/akne.pdf" TargetMode="External"/><Relationship Id="rId56" Type="http://schemas.openxmlformats.org/officeDocument/2006/relationships/hyperlink" Target="https://www.leedsth.nhs.uk/patients/resources/vulval-care-advice/" TargetMode="External"/><Relationship Id="rId46" Type="http://schemas.openxmlformats.org/officeDocument/2006/relationships/hyperlink" Target="https://www.medicinesinpregnancy.org/bumps/monographs/USE-OF-SUNBEDS-AND-TANNING-BOOTHS-IN-PREGNANCY/" TargetMode="External"/><Relationship Id="rId51" Type="http://schemas.openxmlformats.org/officeDocument/2006/relationships/hyperlink" Target="https://www.nct.org.uk/information/pregnancy/wellbeing-and-lifestyle-pregnancy/maternity-bras-and-nursing-bras-what-you-need-know" TargetMode="External"/><Relationship Id="rId47" Type="http://schemas.openxmlformats.org/officeDocument/2006/relationships/hyperlink" Target="https://www.nhs.uk/best-start-in-life/pregnancy/using-hair-dye-in-pregnancy-is-it-safe/" TargetMode="External"/><Relationship Id="rId53" Type="http://schemas.openxmlformats.org/officeDocument/2006/relationships/hyperlink" Target="https://www.nhs.uk/conditions/breast-lump/" TargetMode="External"/><Relationship Id="rId32" Type="http://schemas.openxmlformats.org/officeDocument/2006/relationships/hyperlink" Target="https://www.nhs.uk/conditions/cellulitis/" TargetMode="External"/><Relationship Id="rId54" Type="http://schemas.openxmlformats.org/officeDocument/2006/relationships/hyperlink" Target="https://www.nhs.uk/conditions/mastitis/" TargetMode="External"/><Relationship Id="rId30" Type="http://schemas.openxmlformats.org/officeDocument/2006/relationships/hyperlink" Target="https://www.nhs.uk/conditions/moles/" TargetMode="External"/><Relationship Id="rId59" Type="http://schemas.openxmlformats.org/officeDocument/2006/relationships/hyperlink" Target="https://www.nhs.uk/conditions/thrush-in-men-and-women/" TargetMode="External"/><Relationship Id="rId60" Type="http://schemas.openxmlformats.org/officeDocument/2006/relationships/hyperlink" Target="https://www.nhs.uk/conditions/urinary-tract-infections-utis/" TargetMode="External"/><Relationship Id="rId65" Type="http://schemas.openxmlformats.org/officeDocument/2006/relationships/hyperlink" Target="https://www.nhs.uk/pregnancy/labour-and-birth/signs-of-labour/signs-that-labour-has-begun/" TargetMode="External"/><Relationship Id="rId57" Type="http://schemas.openxmlformats.org/officeDocument/2006/relationships/hyperlink" Target="https://www.nhs.uk/pregnancy/related-conditions/common-symptoms/vaginal-discharge/" TargetMode="External"/><Relationship Id="rId36" Type="http://schemas.openxmlformats.org/officeDocument/2006/relationships/hyperlink" Target="https://www.nhs.uk/pregnancy/related-conditions/complications/itching-and-intrahepatic-cholestasis/" TargetMode="External"/><Relationship Id="rId33" Type="http://schemas.openxmlformats.org/officeDocument/2006/relationships/hyperlink" Target="https://www.rcog.org.uk/for-the-public/browse-our-patient-information/intrahepatic-cholestasis-of-pregnancy-patient-information-leaflet/" TargetMode="External"/><Relationship Id="rId61" Type="http://schemas.openxmlformats.org/officeDocument/2006/relationships/hyperlink" Target="https://www.rcog.org.uk/for-the-public/browse-our-patient-information/when-your-waters-break-prematurely/" TargetMode="External"/><Relationship Id="rId34" Type="http://schemas.openxmlformats.org/officeDocument/2006/relationships/hyperlink" Target="https://www.rcog.org.uk/guidance/browse-all-guidance/green-top-guidelines/intrahepatic-cholestasis-of-pregnancy-green-top-guideline-no-43/" TargetMode="External"/><Relationship Id="rId22" Type="http://schemas.openxmlformats.org/officeDocument/2006/relationships/hyperlink" Target="https://www.rlsnet.ru/active-substance/azelainovaya-kislota-945" TargetMode="External"/><Relationship Id="rId23" Type="http://schemas.openxmlformats.org/officeDocument/2006/relationships/hyperlink" Target="https://www.rlsnet.ru/active-substance/benzoila-peroksid-885" TargetMode="External"/><Relationship Id="rId24" Type="http://schemas.openxmlformats.org/officeDocument/2006/relationships/hyperlink" Target="https://www.rlsnet.ru/active-substance/salicilovaya-kislota-1593" TargetMode="External"/><Relationship Id="rId55" Type="http://schemas.openxmlformats.org/officeDocument/2006/relationships/hyperlink" Target="https://www.skinhealthinfo.org.uk/condition/care-of-vulval-skin/" TargetMode="External"/><Relationship Id="rId25" Type="http://schemas.openxmlformats.org/officeDocument/2006/relationships/hyperlink" Target="https://www.vidal.ru/drugs/molecule/112" TargetMode="External"/><Relationship Id="rId58" Type="http://schemas.openxmlformats.org/officeDocument/2006/relationships/hyperlink" Target="https://www.who.int/ru/news-room/fact-sheets/detail/bacterial-vagino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2026-10-21T06:27:24Z</dcterms:created>
  <dcterms:modified xsi:type="dcterms:W3CDTF">2026-10-21T06:27:24Z</dcterms:modified>
</cp:coreProperties>
</file>

<file path=docProps/custom.xml><?xml version="1.0" encoding="utf-8"?>
<Properties xmlns="http://schemas.openxmlformats.org/officeDocument/2006/custom-properties" xmlns:vt="http://schemas.openxmlformats.org/officeDocument/2006/docPropsVTypes"/>
</file>