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33"/>
          <w:szCs w:val="33"/>
          <w:u w:val="single"/>
        </w:rPr>
      </w:pPr>
      <w:r>
        <w:rPr>
          <w:rFonts w:ascii="Times New Roman" w:hAnsi="Times New Roman" w:hint="default"/>
          <w:b w:val="1"/>
          <w:bCs w:val="1"/>
          <w:sz w:val="33"/>
          <w:szCs w:val="33"/>
          <w:u w:val="single"/>
          <w:rtl w:val="0"/>
        </w:rPr>
        <w:t xml:space="preserve">ЧАСТЬ </w:t>
      </w:r>
      <w:r>
        <w:rPr>
          <w:rFonts w:ascii="Times New Roman" w:hAnsi="Times New Roman"/>
          <w:b w:val="1"/>
          <w:bCs w:val="1"/>
          <w:sz w:val="33"/>
          <w:szCs w:val="33"/>
          <w:u w:val="single"/>
          <w:rtl w:val="0"/>
        </w:rPr>
        <w:t xml:space="preserve">II. </w:t>
      </w:r>
      <w:r>
        <w:rPr>
          <w:rFonts w:ascii="Times New Roman" w:hAnsi="Times New Roman" w:hint="default"/>
          <w:b w:val="1"/>
          <w:bCs w:val="1"/>
          <w:sz w:val="33"/>
          <w:szCs w:val="33"/>
          <w:u w:val="single"/>
          <w:rtl w:val="0"/>
        </w:rPr>
        <w:t>ТЕЛО</w:t>
      </w:r>
      <w:r>
        <w:rPr>
          <w:rFonts w:ascii="Times New Roman" w:hAnsi="Times New Roman"/>
          <w:b w:val="1"/>
          <w:bCs w:val="1"/>
          <w:sz w:val="33"/>
          <w:szCs w:val="33"/>
          <w:u w:val="single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33"/>
          <w:szCs w:val="33"/>
          <w:u w:val="single"/>
          <w:rtl w:val="0"/>
        </w:rPr>
        <w:t>УХОД И БЛИЗОСТЬ</w:t>
      </w:r>
    </w:p>
    <w:p>
      <w:pPr>
        <w:pStyle w:val="Основной текст A"/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33"/>
          <w:szCs w:val="33"/>
        </w:rPr>
      </w:pPr>
      <w:bookmarkStart w:name="X7c974898602670ac7532a60c4e1eed92b3babe3" w:id="0"/>
      <w:r>
        <w:rPr>
          <w:rFonts w:ascii="Times New Roman" w:hAnsi="Times New Roman" w:hint="default"/>
          <w:b w:val="1"/>
          <w:bCs w:val="1"/>
          <w:sz w:val="33"/>
          <w:szCs w:val="33"/>
          <w:rtl w:val="0"/>
        </w:rPr>
        <w:t xml:space="preserve">Тема </w:t>
      </w:r>
      <w:r>
        <w:rPr>
          <w:rFonts w:ascii="Times New Roman" w:hAnsi="Times New Roman"/>
          <w:b w:val="1"/>
          <w:bCs w:val="1"/>
          <w:sz w:val="33"/>
          <w:szCs w:val="33"/>
          <w:rtl w:val="0"/>
        </w:rPr>
        <w:t xml:space="preserve">4. </w:t>
      </w:r>
      <w:r>
        <w:rPr>
          <w:rFonts w:ascii="Times New Roman" w:hAnsi="Times New Roman" w:hint="default"/>
          <w:b w:val="1"/>
          <w:bCs w:val="1"/>
          <w:sz w:val="33"/>
          <w:szCs w:val="33"/>
          <w:rtl w:val="0"/>
          <w:lang w:val="ru-RU"/>
        </w:rPr>
        <w:t>Интимное здоровье и сексуальная жизнь</w:t>
      </w:r>
      <w:bookmarkEnd w:id="0"/>
    </w:p>
    <w:p>
      <w:pPr>
        <w:pStyle w:val="Основной текст A"/>
        <w:rPr>
          <w:rFonts w:ascii="Times New Roman" w:cs="Times New Roman" w:hAnsi="Times New Roman" w:eastAsia="Times New Roman"/>
        </w:rPr>
      </w:pPr>
      <w:bookmarkStart w:name="содержаниетемы" w:id="1"/>
      <w:r>
        <w:rPr>
          <w:rFonts w:ascii="Times New Roman" w:hAnsi="Times New Roman" w:hint="default"/>
          <w:rtl w:val="0"/>
          <w:lang w:val="ru-RU"/>
        </w:rPr>
        <w:t>Содержание темы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4.1.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Безопасность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можно ли заниматься сексом при беременности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Анатомическая защита плода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Понимает ли ребёнок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происходит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Разбор мифов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выкидыши на ранних сроках и стимуляция родов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Если страх остаётся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несмотря на разрешение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4.2.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Желание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почему оно меняется и что с этим делать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Спонтанное и отзывчивое желание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Изменения по триместрам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Диалог в паре и границы согласия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Что меняется в отношениях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4.3. </w:t>
      </w:r>
      <w:r>
        <w:rPr>
          <w:rFonts w:ascii="Times New Roman" w:hAnsi="Times New Roman" w:hint="default"/>
          <w:b w:val="1"/>
          <w:bCs w:val="1"/>
          <w:rtl w:val="0"/>
        </w:rPr>
        <w:t>Ощущения и оргазм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что меняется и как реагирует матка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Что происходит с маткой во время оргазма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Тонус после оргазма и родовые схватки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как различить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4.4.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Боль и дискомфорт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как сделать близость удобной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Защитное напряжение мышц тазового дна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Удобные позы для разных сроков беременности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Положение лёжа на спине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Выбор и использование лубрикантов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Возвращение к близости после перерыва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Границы самопомощи при боли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4.5.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Другие формы близости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что возможно кроме проникновения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Безопасность орального и анального секса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Гигиена интимных игрушек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4.6. </w:t>
      </w:r>
      <w:r>
        <w:rPr>
          <w:rFonts w:ascii="Times New Roman" w:hAnsi="Times New Roman" w:hint="default"/>
          <w:b w:val="1"/>
          <w:bCs w:val="1"/>
          <w:rtl w:val="0"/>
        </w:rPr>
        <w:t>Защита от инфекций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</w:rPr>
        <w:t>зачем нужен презерватив при беременности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Когда барьерная защита обязательна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Алгоритм действий при рискованном сексуальном контакте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4.7.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Врачебные ограничения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что означает «половой покой»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Акушерские ситуации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требующие индивидуальной настройки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Как расшифровать рекомендацию «половой покой»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4.8. </w:t>
      </w:r>
      <w:r>
        <w:rPr>
          <w:rFonts w:ascii="Times New Roman" w:hAnsi="Times New Roman" w:hint="default"/>
          <w:b w:val="1"/>
          <w:bCs w:val="1"/>
          <w:rtl w:val="0"/>
        </w:rPr>
        <w:t>После близости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какие симптомы требуют действий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Маточный тонус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и выделения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Навигатор действий при симптомах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</w:rPr>
        <w:t xml:space="preserve">4.9.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После родов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когда и как возвращаться к близости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Коротко о главном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Итоги главы</w:t>
      </w:r>
      <w:r>
        <w:rPr>
          <w:rFonts w:ascii="Times New Roman" w:hAnsi="Times New Roman"/>
          <w:b w:val="1"/>
          <w:bCs w:val="1"/>
          <w:rtl w:val="0"/>
        </w:rPr>
        <w:t>)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Клинические и научные источники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До наступления беременности интимная близость обычно воспринимается как естественная и привычная часть отношений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требующая специальных медицинских разрешений или согласований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после двух полосок на тесте даже при хорошем самочувствии у пары закономерно появляются новые сомнения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Не повредит ли проникновение ребёнку</w:t>
      </w:r>
      <w:r>
        <w:rPr>
          <w:rFonts w:ascii="Times New Roman" w:hAnsi="Times New Roman"/>
          <w:rtl w:val="0"/>
          <w:lang w:val="zh-TW" w:eastAsia="zh-TW"/>
        </w:rPr>
        <w:t xml:space="preserve">? </w:t>
      </w:r>
      <w:r>
        <w:rPr>
          <w:rFonts w:ascii="Times New Roman" w:hAnsi="Times New Roman" w:hint="default"/>
          <w:rtl w:val="0"/>
          <w:lang w:val="ru-RU"/>
        </w:rPr>
        <w:t>Не спровоцирует ли оргазм сокращения матки или выкидыш</w:t>
      </w:r>
      <w:r>
        <w:rPr>
          <w:rFonts w:ascii="Times New Roman" w:hAnsi="Times New Roman"/>
          <w:rtl w:val="0"/>
          <w:lang w:val="zh-TW" w:eastAsia="zh-TW"/>
        </w:rPr>
        <w:t xml:space="preserve">? </w:t>
      </w:r>
      <w:r>
        <w:rPr>
          <w:rFonts w:ascii="Times New Roman" w:hAnsi="Times New Roman" w:hint="default"/>
          <w:rtl w:val="0"/>
          <w:lang w:val="ru-RU"/>
        </w:rPr>
        <w:t>Нормально ли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желание то полностью пропадает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 вспыхивает с непривычной силой</w:t>
      </w:r>
      <w:r>
        <w:rPr>
          <w:rFonts w:ascii="Times New Roman" w:hAnsi="Times New Roman"/>
          <w:rtl w:val="0"/>
          <w:lang w:val="zh-TW" w:eastAsia="zh-TW"/>
        </w:rPr>
        <w:t xml:space="preserve">? </w:t>
      </w:r>
      <w:r>
        <w:rPr>
          <w:rFonts w:ascii="Times New Roman" w:hAnsi="Times New Roman" w:hint="default"/>
          <w:rtl w:val="0"/>
          <w:lang w:val="ru-RU"/>
        </w:rPr>
        <w:t>Что делать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после близости потянуло низ живота или появились кровянистые выделения</w:t>
      </w:r>
      <w:r>
        <w:rPr>
          <w:rFonts w:ascii="Times New Roman" w:hAnsi="Times New Roman"/>
          <w:rtl w:val="0"/>
          <w:lang w:val="zh-TW" w:eastAsia="zh-TW"/>
        </w:rPr>
        <w:t xml:space="preserve">? </w:t>
      </w:r>
      <w:r>
        <w:rPr>
          <w:rFonts w:ascii="Times New Roman" w:hAnsi="Times New Roman" w:hint="default"/>
          <w:rtl w:val="0"/>
          <w:lang w:val="ru-RU"/>
        </w:rPr>
        <w:t>Мужчина в этот период тревожится нередко не меньше женщины и от осторожности или страха навредить начинает избегать прикосновений вообще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Эти вопросы относятся к разным сторонам близости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Медицинская безопасность сама по себе ещё ничего не говорит о наличии желания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а желание — о телесном комфорте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разбирать их спокойнее по порядку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Допустима ли сексуальная активность сейчас с точки зрения здоровья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Times New Roman" w:hAnsi="Times New Roman" w:hint="default"/>
          <w:rtl w:val="0"/>
          <w:lang w:val="en-US"/>
        </w:rPr>
        <w:t>Хочется ли близости — вам 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есть партнёр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ему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Что поможет сделать контакт физически комфортным и приятным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Какие симптомы требуют остановиться и обратиться за помощью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Такой порядок позволяет не смешивать медицинские факты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эмоции и физиологические реакции в один тревожный клубок</w:t>
      </w:r>
      <w:r>
        <w:rPr>
          <w:rFonts w:ascii="Times New Roman" w:hAnsi="Times New Roman"/>
          <w:rtl w:val="0"/>
        </w:rPr>
        <w:t>.</w:t>
      </w:r>
      <w:bookmarkEnd w:id="1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Xa7ff868b8abe5320a89422426657993db114cff" w:id="2"/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4.1.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Безопасность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можно ли заниматься сексом при беременности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нормально протекающей беременности и отсутствии индивидуальных врачебных ограничений заниматься сексом можно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в равной степени относится к вагинальному сексу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мастурбации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оральным ласкам и любым другим формам интимной активности — при условии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они желанны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причиняют боли и наблюдающий акушер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гинеколог не установил иных правил для вашей ситуации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«Нормально протекающая беременность» и «беременность низкого риска» — это врачебные клинические оценки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категории для самостоятельной диагностики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Обычно так называют ситуацию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которой регулярное наблюдение не выявило осложнений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способных изменить стандартные рекомендации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 женщины нет тревожных симптомов и врач не назначал охранного режима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этом хорошее самочувствие не всегда отражает полную картину того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видно при ультразвуковом исследовании или влагалищном осмотре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на приёме вам говорили о низком расположении плаценты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укорочении шейки матки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многоплодной беременности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наложении шва на шейку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серкляже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риске преждевременных родов или у вас уже возникали кровянистые выделения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обязательно спросите врача о допустимости сексуальной жизни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Полный запрет требуется далеко не всегда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ответ специалиста должен учитывать именно вашу ситуацию</w:t>
      </w:r>
      <w:r>
        <w:rPr>
          <w:rFonts w:ascii="Times New Roman" w:hAnsi="Times New Roman"/>
          <w:rtl w:val="0"/>
        </w:rPr>
        <w:t>.</w:t>
      </w:r>
      <w:bookmarkEnd w:id="2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анатомическаязащитаплода" w:id="3"/>
      <w:r>
        <w:rPr>
          <w:rFonts w:ascii="Times New Roman" w:hAnsi="Times New Roman" w:hint="default"/>
          <w:b w:val="1"/>
          <w:bCs w:val="1"/>
          <w:rtl w:val="0"/>
        </w:rPr>
        <w:t>Анатомическая защита плода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Один из самых стойких страхов у будущих родителей — боязнь «задеть»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толкнуть или травмировать плод во время полового акта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 точки зрения женской анатомии такой контакт невозможен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Влагалище устроено как эластичный мышечный канал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который заканчивается шейкой матки — плотным естественным барьером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Внутри шейки проходит узкий цервикальный канал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наглухо закрытый густой слизистой пробкой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которая защищает полость матки от бактерий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Половой член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пальцы партнёра или интимные игрушки остаются в пределах влагалища и физически не могут проникнуть через сомкнутую шейку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Ребёнок располагается значительно глубже — в полости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Он окружён плотными амниотическими оболочками и погружён в околоплодные воды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Амниотическая жидкость работает как гидравлический амортизатор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она равномерно гасит внешние толчки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механические колебания и изменения давления на брюшную стенку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Даже если проникновение ощущается глубоким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соприкосновения с телом ребёнка не происходит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спокойной уверенности достаточно ясной анатомической картины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влагалище и полость матки — это два разных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изолированных пространства</w:t>
      </w:r>
      <w:r>
        <w:rPr>
          <w:rFonts w:ascii="Times New Roman" w:hAnsi="Times New Roman"/>
          <w:rtl w:val="0"/>
        </w:rPr>
        <w:t>.</w:t>
      </w:r>
      <w:bookmarkEnd w:id="3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понимаетлиребёнокчтопроисходит" w:id="4"/>
      <w:r>
        <w:rPr>
          <w:rFonts w:ascii="Times New Roman" w:hAnsi="Times New Roman" w:hint="default"/>
          <w:b w:val="1"/>
          <w:bCs w:val="1"/>
          <w:rtl w:val="0"/>
          <w:lang w:val="ru-RU"/>
        </w:rPr>
        <w:t>Понимает ли ребёнок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что происходит</w:t>
      </w:r>
      <w:r>
        <w:rPr>
          <w:rFonts w:ascii="Times New Roman" w:hAnsi="Times New Roman"/>
          <w:b w:val="1"/>
          <w:bCs w:val="1"/>
          <w:rtl w:val="0"/>
          <w:lang w:val="ru-RU"/>
        </w:rPr>
        <w:t>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Анатомия объясняет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почему контакт физически невозможен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у многих родителей остаётся другой вопрос — не о теле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о восприятии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«а он там не чувствует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понимает</w:t>
      </w:r>
      <w:r>
        <w:rPr>
          <w:rFonts w:ascii="Times New Roman" w:hAnsi="Times New Roman"/>
          <w:rtl w:val="0"/>
          <w:lang w:val="zh-TW" w:eastAsia="zh-TW"/>
        </w:rPr>
        <w:t>?</w:t>
      </w:r>
      <w:r>
        <w:rPr>
          <w:rFonts w:ascii="Times New Roman" w:hAnsi="Times New Roman" w:hint="default"/>
          <w:rtl w:val="0"/>
          <w:lang w:val="it-IT"/>
        </w:rPr>
        <w:t>»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Понимать происходящее ребёнок не может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этого нужны опыт и представления о мире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которых у него нет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Он живёт в среде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где нет разделения на события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есть только ощущения — звуки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движение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ритм материнского сердца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Ощущать он действительно может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не то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вы предполагаете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Ритмичные движения тела и учащение сердцебиения матери он воспринимает примерно так же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ходьбу по лестнице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смех или поездку в машине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близости ребёнок иногда становится активнее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иногда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наоборот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затихает — обе реакции обычны и связаны с изменением тонуса матки и уровня гормонов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не с тем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он «что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то заметил»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outline w:val="0"/>
          <w:color w:val="ff2f92"/>
          <w:u w:color="ff2f92"/>
          <w14:textFill>
            <w14:solidFill>
              <w14:srgbClr w14:val="FF2F92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ff2f92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[</w:t>
      </w:r>
      <w:r>
        <w:rPr>
          <w:rFonts w:ascii="Times New Roman" w:hAnsi="Times New Roman" w:hint="default"/>
          <w:b w:val="1"/>
          <w:bCs w:val="1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>ПРОВЕРИТЬ</w:t>
      </w:r>
      <w:r>
        <w:rPr>
          <w:rFonts w:ascii="Times New Roman" w:hAnsi="Times New Roman"/>
          <w:b w:val="1"/>
          <w:bCs w:val="1"/>
          <w:outline w:val="0"/>
          <w:color w:val="ff2f92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]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 утверждения о восприятии плода — механизм изложен по общей логике внутриутробного развития</w:t>
      </w:r>
      <w:r>
        <w:rPr>
          <w:rFonts w:ascii="Times New Roman" w:hAnsi="Times New Roman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 xml:space="preserve">конкретного источника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я</w:t>
      </w:r>
      <w:bookmarkEnd w:id="4"/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 не нашел</w:t>
      </w:r>
      <w:r>
        <w:rPr>
          <w:rFonts w:ascii="Times New Roman" w:hAnsi="Times New Roman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X85b5524076e6f20a62760a09cf71702e139267e" w:id="5"/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Разбор мифов</w:t>
      </w: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выкидыши на ранних сроках и стимуляция родов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Миф 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1: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секс может спровоцировать выкидыш на раннем сроке</w:t>
      </w:r>
      <w:r>
        <w:rPr>
          <w:rFonts w:ascii="Times New Roman" w:hAnsi="Times New Roman"/>
          <w:b w:val="1"/>
          <w:bCs w:val="1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Международные и российские клинические данные подтверждают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 нормально развивающейся беременности интимная близость не считается причиной ранних выкидышей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Подавляющее большинство потерь в первом триместре связано с генетическими сбоями или хромосомными аномалиями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которые возникают в момент формирования эмбриона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с физической активностью или оргазмом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беременности «</w:t>
      </w:r>
      <w:r>
        <w:rPr>
          <w:rFonts w:ascii="Times New Roman" w:hAnsi="Times New Roman" w:hint="default"/>
          <w:rtl w:val="0"/>
        </w:rPr>
        <w:t>низкого риска</w:t>
      </w:r>
      <w:r>
        <w:rPr>
          <w:rFonts w:ascii="Times New Roman" w:hAnsi="Times New Roman" w:hint="default"/>
          <w:rtl w:val="0"/>
          <w:lang w:val="ru-RU"/>
        </w:rPr>
        <w:t>» секс не увеличивает вероятность преждевременных родов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вскоре после секса появились кровянистые выделения или беременность прервалась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легко решить</w:t>
      </w:r>
      <w:r>
        <w:rPr>
          <w:rFonts w:ascii="Times New Roman" w:hAnsi="Times New Roman"/>
          <w:rtl w:val="0"/>
        </w:rPr>
        <w:t>,</w:t>
      </w:r>
      <w:r>
        <w:rPr>
          <w:rFonts w:ascii="Times New Roman" w:hAnsi="Times New Roman" w:hint="default"/>
          <w:rtl w:val="0"/>
          <w:lang w:val="ru-RU"/>
        </w:rPr>
        <w:t xml:space="preserve">  что причиной стал секс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совпадение по времени не доказывает причинной связи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скрытое осложнение могло развиваться задолго до этого и лишь случайно проявиться после близости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Появившиеся симптомы требуют осмотра врача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однако сам факт близости не даёт оснований винить женщину или партнёра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Миф </w:t>
      </w:r>
      <w:r>
        <w:rPr>
          <w:rFonts w:ascii="Times New Roman" w:hAnsi="Times New Roman"/>
          <w:b w:val="1"/>
          <w:bCs w:val="1"/>
          <w:rtl w:val="0"/>
        </w:rPr>
        <w:t xml:space="preserve">2: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секс на поздних сроках — надёжный способ запустить роды</w:t>
      </w:r>
      <w:r>
        <w:rPr>
          <w:rFonts w:ascii="Times New Roman" w:hAnsi="Times New Roman"/>
          <w:b w:val="1"/>
          <w:bCs w:val="1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Это утверждение обычно объясняют тем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 сперма содержит простагландины — биологические вещества</w:t>
      </w:r>
      <w:r>
        <w:rPr>
          <w:rFonts w:ascii="Times New Roman" w:hAnsi="Times New Roman"/>
          <w:i w:val="1"/>
          <w:iCs w:val="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участвующие в размягчении и созревании шейки матки</w:t>
      </w:r>
      <w:r>
        <w:rPr>
          <w:rFonts w:ascii="Times New Roman" w:hAnsi="Times New Roman"/>
          <w:i w:val="1"/>
          <w:iCs w:val="1"/>
          <w:rtl w:val="0"/>
        </w:rPr>
        <w:t xml:space="preserve">, 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а оргазм сопровождается выбросом окситоцина</w:t>
      </w:r>
      <w:r>
        <w:rPr>
          <w:rFonts w:ascii="Times New Roman" w:hAnsi="Times New Roman"/>
          <w:i w:val="1"/>
          <w:iCs w:val="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стимулирующего сокращения мышечной стенки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Механизм звучит правдоподобно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для реального начала родов требуется согласованная перестройка шейки матки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готовность рецепторов самой матки и гормональной системы плода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Количество простагландинов в эякуляте невелико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реакция организма на половой контакт индивидуальна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Крупные научные исследования не подтверждают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половой акт способен надёжно и предсказуемо вызвать начало родовой деятельности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секс разрешён врачом и приятен женщине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им можно спокойно заниматься ради удовольствия и эмоциональной связи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но не является </w:t>
      </w:r>
      <w:r>
        <w:rPr>
          <w:rFonts w:ascii="Times New Roman" w:hAnsi="Times New Roman" w:hint="default"/>
          <w:rtl w:val="0"/>
        </w:rPr>
        <w:t>метод</w:t>
      </w:r>
      <w:r>
        <w:rPr>
          <w:rFonts w:ascii="Times New Roman" w:hAnsi="Times New Roman" w:hint="default"/>
          <w:rtl w:val="0"/>
          <w:lang w:val="ru-RU"/>
        </w:rPr>
        <w:t>ом стимуляции родов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Перед любой интимной близостью достаточно проверить три правила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5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Нет ли симптомов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при которых требуется немедленно остановиться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кровь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воды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</w:t>
      </w:r>
      <w:r>
        <w:rPr>
          <w:rFonts w:ascii="Times New Roman" w:hAnsi="Times New Roman"/>
          <w:rtl w:val="0"/>
        </w:rPr>
        <w:t>).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Не назначил ли наблюдающий врач индивидуальное ограничение в вашей обменной карте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Хотите ли вы близости прямо сейчас</w:t>
      </w:r>
      <w:r>
        <w:rPr>
          <w:rFonts w:ascii="Times New Roman" w:hAnsi="Times New Roman"/>
          <w:rtl w:val="0"/>
        </w:rPr>
        <w:t>.</w:t>
      </w:r>
      <w:bookmarkEnd w:id="5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X1284ec701c5b08a29d1266b3898c1b754d6207d" w:id="6"/>
      <w:r>
        <w:rPr>
          <w:rFonts w:ascii="Times New Roman" w:hAnsi="Times New Roman" w:hint="default"/>
          <w:b w:val="1"/>
          <w:bCs w:val="1"/>
          <w:rtl w:val="0"/>
          <w:lang w:val="ru-RU"/>
        </w:rPr>
        <w:t>Если страх остаётся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</w:rPr>
        <w:t>несмотря на разрешение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Знание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близость безопасна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спокойствие во время неё — разные вещи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Женщина может понимать анатомию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помнить слова врача и всё равно замирать при первом движении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не значит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объяснения не подействовали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тревога живёт в теле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не в логике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уговорами не снимается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Что помогает на практике</w:t>
      </w:r>
      <w:r>
        <w:rPr>
          <w:rFonts w:ascii="Times New Roman" w:hAnsi="Times New Roman"/>
          <w:b w:val="1"/>
          <w:bCs w:val="1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Начинать не с секса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Прикосновения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объятия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массаж без ожидания продолжения дают телу опыт близости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который не заканчивается страхом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Оставить себе право остановиться в любой момент</w:t>
      </w:r>
      <w:r>
        <w:rPr>
          <w:rFonts w:ascii="Times New Roman" w:hAnsi="Times New Roman" w:hint="default"/>
          <w:rtl w:val="0"/>
          <w:lang w:val="ru-RU"/>
        </w:rPr>
        <w:t xml:space="preserve"> и сказать об этом партнёру заранее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Когда знаешь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что можно в любой момент </w:t>
      </w:r>
      <w:r>
        <w:rPr>
          <w:rFonts w:ascii="Times New Roman" w:hAnsi="Times New Roman" w:hint="default"/>
          <w:rtl w:val="0"/>
        </w:rPr>
        <w:t>прекратить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тревог</w:t>
      </w:r>
      <w:r>
        <w:rPr>
          <w:rFonts w:ascii="Times New Roman" w:hAnsi="Times New Roman" w:hint="default"/>
          <w:rtl w:val="0"/>
          <w:lang w:val="ru-RU"/>
        </w:rPr>
        <w:t>а уменьшится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Выбирать позы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где вы управляете темпом и глубиной</w:t>
      </w:r>
      <w:r>
        <w:rPr>
          <w:rFonts w:ascii="Times New Roman" w:hAnsi="Times New Roman" w:hint="default"/>
          <w:rtl w:val="0"/>
          <w:lang w:val="en-US"/>
        </w:rPr>
        <w:t xml:space="preserve"> — например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положение сверху или на боку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Контроль над движением снижает тревогу сильнее любых объяснений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Возвращаться к разговору с врачом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</w:rPr>
        <w:t>а не к поиску в интернете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опасения</w:t>
      </w:r>
      <w:r>
        <w:rPr>
          <w:rFonts w:ascii="Times New Roman" w:hAnsi="Times New Roman" w:hint="default"/>
          <w:rtl w:val="0"/>
        </w:rPr>
        <w:t xml:space="preserve"> привязан</w:t>
      </w:r>
      <w:r>
        <w:rPr>
          <w:rFonts w:ascii="Times New Roman" w:hAnsi="Times New Roman" w:hint="default"/>
          <w:rtl w:val="0"/>
          <w:lang w:val="ru-RU"/>
        </w:rPr>
        <w:t>ы к конкретной формулировке из вашей карты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попросите объяснить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что именно они </w:t>
      </w:r>
      <w:r>
        <w:rPr>
          <w:rFonts w:ascii="Times New Roman" w:hAnsi="Times New Roman" w:hint="default"/>
          <w:rtl w:val="0"/>
        </w:rPr>
        <w:t>означа</w:t>
      </w:r>
      <w:r>
        <w:rPr>
          <w:rFonts w:ascii="Times New Roman" w:hAnsi="Times New Roman" w:hint="default"/>
          <w:rtl w:val="0"/>
          <w:lang w:val="ru-RU"/>
        </w:rPr>
        <w:t>ют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тревога сохраняется неделями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мешает близости</w:t>
      </w:r>
      <w:r>
        <w:rPr>
          <w:rFonts w:ascii="Times New Roman" w:hAnsi="Times New Roman"/>
          <w:rtl w:val="0"/>
          <w:lang w:val="ru-RU"/>
        </w:rPr>
        <w:t xml:space="preserve"> - </w:t>
      </w:r>
      <w:r>
        <w:rPr>
          <w:rFonts w:ascii="Times New Roman" w:hAnsi="Times New Roman" w:hint="default"/>
          <w:rtl w:val="0"/>
          <w:lang w:val="ru-RU"/>
        </w:rPr>
        <w:t>стоит обсудить это со специалистом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Постоянный страх за ребёнка — самостоятельная тема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только препятствие для секса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медицинское разрешение «секс не противопоказан» никогда не превращает интимную жизнь в обязанность</w:t>
      </w:r>
      <w:r>
        <w:rPr>
          <w:rFonts w:ascii="Times New Roman" w:hAnsi="Times New Roman"/>
          <w:rtl w:val="0"/>
        </w:rPr>
        <w:t>.</w:t>
      </w:r>
      <w:bookmarkEnd w:id="6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Xae72b918b2212ec652ad14e9c5125b68ba6ab00" w:id="7"/>
      <w:r>
        <w:rPr>
          <w:rFonts w:ascii="Times New Roman" w:hAnsi="Times New Roman"/>
          <w:b w:val="1"/>
          <w:bCs w:val="1"/>
          <w:rtl w:val="0"/>
        </w:rPr>
        <w:t xml:space="preserve">4.2.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Желание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почему оно меняется и что с этим делать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Ответ врача «секс разрешён» решает только вопрос физической безопасности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Само сексуальное желание живёт по своим законам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 девять месяцев оно может угасать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вспыхивать с новой силой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временно исчезать и волнообразно меняться от недели к неделе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На либидо одновременно влияют гормональные перестройки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усталость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утренний токсикоз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болезненная чувствительность молочных желёз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качество ночного сна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тревога за здоровье ребёнка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отношение к меняющимся формам собственного тела и общее чувство защищённости рядом с партнёром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Привычная книжная схема «в первом триместре желание падает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 втором растёт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в третьем снова снижается» описывает лишь один из распространённых сценариев и не является обязательной нормой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Иногда физическое влечение сохраняется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женщину блокирует страх навредить плоду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другой ситуации телесное желание снижается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потребность в нежности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объятиях и эмоциональном тепле остаётся прежней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Бывает и обратное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за усиленного притока крови к органам малого таза чувствительность возрастает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интерес к сексу становится ярче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чем до зачатия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Ни по одному из этих вариантов нельзя судить о здоровье беременности или о качестве отношений в паре</w:t>
      </w:r>
      <w:r>
        <w:rPr>
          <w:rFonts w:ascii="Times New Roman" w:hAnsi="Times New Roman"/>
          <w:rtl w:val="0"/>
        </w:rPr>
        <w:t>.</w:t>
      </w:r>
      <w:bookmarkEnd w:id="7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спонтанноеиотзывчивоежелание" w:id="8"/>
      <w:r>
        <w:rPr>
          <w:rFonts w:ascii="Times New Roman" w:hAnsi="Times New Roman" w:hint="default"/>
          <w:b w:val="1"/>
          <w:bCs w:val="1"/>
          <w:rtl w:val="0"/>
          <w:lang w:val="ru-RU"/>
        </w:rPr>
        <w:t>Спонтанное и отзывчивое желание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Спонтанное желание</w:t>
      </w:r>
      <w:r>
        <w:rPr>
          <w:rFonts w:ascii="Times New Roman" w:hAnsi="Times New Roman" w:hint="default"/>
          <w:rtl w:val="0"/>
          <w:lang w:val="ru-RU"/>
        </w:rPr>
        <w:t xml:space="preserve"> возникает само по себе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внутренний импульс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сначала появляется сексуальный интерес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затем желание физического контакта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время беременности 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за физической нагрузки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недосыпа и бытовых забот спонтанные импульсы могут возникать заметно реже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Отзывчивое желание</w:t>
      </w:r>
      <w:r>
        <w:rPr>
          <w:rFonts w:ascii="Times New Roman" w:hAnsi="Times New Roman" w:hint="default"/>
          <w:rtl w:val="0"/>
          <w:lang w:val="ru-RU"/>
        </w:rPr>
        <w:t xml:space="preserve"> работает в обратном порядке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сначала происходит приятный телесный контакт — объятия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массаж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поглаживания и уже в ответ на него появляется возбуждение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Этот тип желания у женщин встречается часто и во время беременности нередко становится основным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Практический вывод из этого различия простой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отсутствие спонтанного импульса не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желание пропало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начать с неторопливых прикосновений без ожидания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они обязательно закончатся сексом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тело может отозваться само</w:t>
      </w:r>
      <w:r>
        <w:rPr>
          <w:rFonts w:ascii="Times New Roman" w:hAnsi="Times New Roman"/>
          <w:rtl w:val="0"/>
        </w:rPr>
        <w:t>.</w:t>
      </w:r>
      <w:bookmarkEnd w:id="8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измененияпотриместрам" w:id="9"/>
      <w:r>
        <w:rPr>
          <w:rFonts w:ascii="Times New Roman" w:hAnsi="Times New Roman" w:hint="default"/>
          <w:b w:val="1"/>
          <w:bCs w:val="1"/>
          <w:rtl w:val="0"/>
        </w:rPr>
        <w:t>Изменения по триместрам</w:t>
      </w:r>
    </w:p>
    <w:tbl>
      <w:tblPr>
        <w:tblW w:w="79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80"/>
        <w:gridCol w:w="1980"/>
        <w:gridCol w:w="1980"/>
        <w:gridCol w:w="1980"/>
      </w:tblGrid>
      <w:tr>
        <w:tblPrEx>
          <w:shd w:val="clear" w:color="auto" w:fill="4f81bd"/>
        </w:tblPrEx>
        <w:trPr>
          <w:trHeight w:val="540" w:hRule="atLeast"/>
          <w:tblHeader/>
        </w:trPr>
        <w:tc>
          <w:tcPr>
            <w:tcW w:type="dxa" w:w="1980"/>
            <w:tcBorders>
              <w:top w:val="single" w:color="3f6797" w:sz="8" w:space="0" w:shadow="0" w:frame="0"/>
              <w:left w:val="single" w:color="3f6797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Период</w:t>
            </w:r>
          </w:p>
        </w:tc>
        <w:tc>
          <w:tcPr>
            <w:tcW w:type="dxa" w:w="1980"/>
            <w:tcBorders>
              <w:top w:val="single" w:color="3f6797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Что происходит с телом</w:t>
            </w:r>
          </w:p>
        </w:tc>
        <w:tc>
          <w:tcPr>
            <w:tcW w:type="dxa" w:w="1980"/>
            <w:tcBorders>
              <w:top w:val="single" w:color="3f6797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Что бывает с желанием</w:t>
            </w:r>
          </w:p>
        </w:tc>
        <w:tc>
          <w:tcPr>
            <w:tcW w:type="dxa" w:w="1980"/>
            <w:tcBorders>
              <w:top w:val="single" w:color="3f6797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3f6797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Что помогает</w:t>
            </w:r>
          </w:p>
        </w:tc>
      </w:tr>
      <w:tr>
        <w:tblPrEx>
          <w:shd w:val="clear" w:color="auto" w:fill="ced7e7"/>
        </w:tblPrEx>
        <w:trPr>
          <w:trHeight w:val="2260" w:hRule="atLeast"/>
        </w:trPr>
        <w:tc>
          <w:tcPr>
            <w:tcW w:type="dxa" w:w="1980"/>
            <w:tcBorders>
              <w:top w:val="single" w:color="ffffff" w:sz="24" w:space="0" w:shadow="0" w:frame="0"/>
              <w:left w:val="single" w:color="3f6797" w:sz="8" w:space="0" w:shadow="0" w:frame="0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Первый триместр</w:t>
            </w:r>
            <w:r>
              <w:rPr>
                <w:shd w:val="nil" w:color="auto" w:fill="auto"/>
                <w:rtl w:val="0"/>
                <w:lang w:val="ru-RU"/>
              </w:rPr>
              <w:t xml:space="preserve">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(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 xml:space="preserve">13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полных недель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1980"/>
            <w:tcBorders>
              <w:top w:val="single" w:color="ffffff" w:sz="24" w:space="0" w:shadow="0" w:frame="0"/>
              <w:left w:val="nil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Тошнота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сонливость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болезненность и повышенная чувствительность груди</w:t>
            </w:r>
          </w:p>
        </w:tc>
        <w:tc>
          <w:tcPr>
            <w:tcW w:type="dxa" w:w="1980"/>
            <w:tcBorders>
              <w:top w:val="single" w:color="ffffff" w:sz="24" w:space="0" w:shadow="0" w:frame="0"/>
              <w:left w:val="nil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Влечение часто снижается из</w:t>
            </w:r>
            <w:r>
              <w:rPr>
                <w:shd w:val="nil" w:color="auto" w:fill="auto"/>
                <w:rtl w:val="0"/>
                <w:lang w:val="ru-RU"/>
              </w:rPr>
              <w:t>-</w:t>
            </w:r>
            <w:r>
              <w:rPr>
                <w:shd w:val="nil" w:color="auto" w:fill="auto"/>
                <w:rtl w:val="0"/>
                <w:lang w:val="ru-RU"/>
              </w:rPr>
              <w:t>за физического недомогания и тревоги ранних недель</w:t>
            </w:r>
          </w:p>
        </w:tc>
        <w:tc>
          <w:tcPr>
            <w:tcW w:type="dxa" w:w="1980"/>
            <w:tcBorders>
              <w:top w:val="single" w:color="ffffff" w:sz="24" w:space="0" w:shadow="0" w:frame="0"/>
              <w:left w:val="nil"/>
              <w:bottom w:val="single" w:color="ffffff" w:sz="8" w:space="0" w:shadow="0" w:frame="0"/>
              <w:right w:val="single" w:color="3f6797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Выбирать время суток с лучшим самочувствием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избегать прикосновений к болезненной груди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близость без проникновения</w:t>
            </w:r>
          </w:p>
        </w:tc>
      </w:tr>
      <w:tr>
        <w:tblPrEx>
          <w:shd w:val="clear" w:color="auto" w:fill="ced7e7"/>
        </w:tblPrEx>
        <w:trPr>
          <w:trHeight w:val="1720" w:hRule="atLeast"/>
        </w:trPr>
        <w:tc>
          <w:tcPr>
            <w:tcW w:type="dxa" w:w="1980"/>
            <w:tcBorders>
              <w:top w:val="single" w:color="ffffff" w:sz="8" w:space="0" w:shadow="0" w:frame="0"/>
              <w:left w:val="single" w:color="3f6797" w:sz="8" w:space="0" w:shadow="0" w:frame="0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Второй триместр</w:t>
            </w:r>
            <w:r>
              <w:rPr>
                <w:shd w:val="nil" w:color="auto" w:fill="auto"/>
                <w:rtl w:val="0"/>
                <w:lang w:val="ru-RU"/>
              </w:rPr>
              <w:t xml:space="preserve">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(14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–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 xml:space="preserve">27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недель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Токсикоз обычно отступает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самочувствие выравнивается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усиливается кровенаполнение половых органов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ffffff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Влечение нередко возрастает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ощущения становятся ярче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ffffff" w:sz="8" w:space="0" w:shadow="0" w:frame="0"/>
              <w:right w:val="single" w:color="3f6797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Обычно самый комфортный период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живот ещё не создаёт механических ограничений</w:t>
            </w:r>
          </w:p>
        </w:tc>
      </w:tr>
      <w:tr>
        <w:tblPrEx>
          <w:shd w:val="clear" w:color="auto" w:fill="ced7e7"/>
        </w:tblPrEx>
        <w:trPr>
          <w:trHeight w:val="1720" w:hRule="atLeast"/>
        </w:trPr>
        <w:tc>
          <w:tcPr>
            <w:tcW w:type="dxa" w:w="1980"/>
            <w:tcBorders>
              <w:top w:val="single" w:color="ffffff" w:sz="8" w:space="0" w:shadow="0" w:frame="0"/>
              <w:left w:val="single" w:color="3f6797" w:sz="8" w:space="0" w:shadow="0" w:frame="0"/>
              <w:bottom w:val="single" w:color="3f6797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Третий триместр</w:t>
            </w:r>
            <w:r>
              <w:rPr>
                <w:shd w:val="nil" w:color="auto" w:fill="auto"/>
                <w:rtl w:val="0"/>
                <w:lang w:val="ru-RU"/>
              </w:rPr>
              <w:t xml:space="preserve">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(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 xml:space="preserve">с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 xml:space="preserve">28 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недель до родов</w:t>
            </w:r>
            <w:r>
              <w:rPr>
                <w:i w:val="1"/>
                <w:iCs w:val="1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3f6797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Большой живот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смещение центра тяжести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давление на таз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одышка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3f6797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Влечение может снижаться из</w:t>
            </w:r>
            <w:r>
              <w:rPr>
                <w:shd w:val="nil" w:color="auto" w:fill="auto"/>
                <w:rtl w:val="0"/>
                <w:lang w:val="ru-RU"/>
              </w:rPr>
              <w:t>-</w:t>
            </w:r>
            <w:r>
              <w:rPr>
                <w:shd w:val="nil" w:color="auto" w:fill="auto"/>
                <w:rtl w:val="0"/>
                <w:lang w:val="ru-RU"/>
              </w:rPr>
              <w:t>за механической тяжести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болей в спине и усталости</w:t>
            </w:r>
          </w:p>
        </w:tc>
        <w:tc>
          <w:tcPr>
            <w:tcW w:type="dxa" w:w="1980"/>
            <w:tcBorders>
              <w:top w:val="single" w:color="ffffff" w:sz="8" w:space="0" w:shadow="0" w:frame="0"/>
              <w:left w:val="nil"/>
              <w:bottom w:val="single" w:color="3f6797" w:sz="8" w:space="0" w:shadow="0" w:frame="0"/>
              <w:right w:val="single" w:color="3f6797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 xml:space="preserve">Позы с разгрузкой живота </w:t>
            </w:r>
            <w:r>
              <w:rPr>
                <w:shd w:val="nil" w:color="auto" w:fill="auto"/>
                <w:rtl w:val="0"/>
                <w:lang w:val="ru-RU"/>
              </w:rPr>
              <w:t>(</w:t>
            </w:r>
            <w:r>
              <w:rPr>
                <w:shd w:val="nil" w:color="auto" w:fill="auto"/>
                <w:rtl w:val="0"/>
                <w:lang w:val="ru-RU"/>
              </w:rPr>
              <w:t>на боку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женщина сверху</w:t>
            </w:r>
            <w:r>
              <w:rPr>
                <w:shd w:val="nil" w:color="auto" w:fill="auto"/>
                <w:rtl w:val="0"/>
                <w:lang w:val="ru-RU"/>
              </w:rPr>
              <w:t xml:space="preserve">); </w:t>
            </w:r>
            <w:r>
              <w:rPr>
                <w:shd w:val="nil" w:color="auto" w:fill="auto"/>
                <w:rtl w:val="0"/>
                <w:lang w:val="ru-RU"/>
              </w:rPr>
              <w:t>акцент на ласках без проникновения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Основной текст A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End w:id="9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диалогвпареиграницысогласия" w:id="10"/>
      <w:r>
        <w:rPr>
          <w:rFonts w:ascii="Times New Roman" w:hAnsi="Times New Roman" w:hint="default"/>
          <w:b w:val="1"/>
          <w:bCs w:val="1"/>
          <w:rtl w:val="0"/>
          <w:lang w:val="ru-RU"/>
        </w:rPr>
        <w:t>Диалог в паре и границы согласия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Перемену желания не нужно специально «лечить»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она не беспокоит саму женщину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же охлаждение создаёт напряжение в отношениях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попробуйте спокойно разобраться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именно изменилось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Пропал интерес только к проникновению или к ласкам вообще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Желание есть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его блокирует боль или страх навредить ребёнку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Мешают физическая усталость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сонливость или болезненность груди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Неуютно в изменившемся теле или ощущается скрытое давление со стороны мужчины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Мужчине проще понять не фразу «со мной что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то не так»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конкретные слова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«Мне очень хочется твоей нежности и объятий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сегодня без проникновения»</w:t>
      </w:r>
      <w:r>
        <w:rPr>
          <w:rFonts w:ascii="Times New Roman" w:hAnsi="Times New Roman"/>
          <w:rtl w:val="0"/>
        </w:rPr>
        <w:t>;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«Мне нужно больше времени на ласки»</w:t>
      </w:r>
      <w:r>
        <w:rPr>
          <w:rFonts w:ascii="Times New Roman" w:hAnsi="Times New Roman"/>
          <w:rtl w:val="0"/>
        </w:rPr>
        <w:t>;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«Сейчас я сильно устала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давай просто побудем вместе»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Обещать партнёру «попробовать через силу» не нужно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Интимное согласие получают каждый раз заново и его можно отозвать на любом этапе близости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Ни факт брака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ни прежний совместный опыт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ни беременность не обязывают женщину терпеть дискомфорт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отказ вызывает угрозы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эмоциональный шантаж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агрессию или принуждение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речь идёт не о разнице темпераментов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о нарушении личной безопасности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не вопрос налаживания отношений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решается он иначе — подробнее об этом в теме об эмоциональном состоянии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/>
          <w:b w:val="1"/>
          <w:bCs w:val="1"/>
          <w:rtl w:val="0"/>
          <w:lang w:val="pt-PT"/>
        </w:rPr>
        <w:t>[</w:t>
      </w:r>
      <w:r>
        <w:rPr>
          <w:rFonts w:ascii="Times New Roman" w:hAnsi="Times New Roman" w:hint="default"/>
          <w:b w:val="1"/>
          <w:bCs w:val="1"/>
          <w:rtl w:val="0"/>
        </w:rPr>
        <w:t>ПРОВЕРИТЬ</w:t>
      </w:r>
      <w:r>
        <w:rPr>
          <w:rFonts w:ascii="Times New Roman" w:hAnsi="Times New Roman"/>
          <w:b w:val="1"/>
          <w:bCs w:val="1"/>
          <w:rtl w:val="0"/>
          <w:lang w:val="pt-PT"/>
        </w:rPr>
        <w:t>]</w:t>
      </w:r>
      <w:r>
        <w:rPr>
          <w:rFonts w:ascii="Times New Roman" w:hAnsi="Times New Roman" w:hint="default"/>
          <w:rtl w:val="0"/>
          <w:lang w:val="ru-RU"/>
        </w:rPr>
        <w:t xml:space="preserve"> кросс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ссылка на тему об эмоциональном состоянии поставлена условно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переходы между главами </w:t>
      </w:r>
      <w:r>
        <w:rPr>
          <w:rFonts w:ascii="Times New Roman" w:hAnsi="Times New Roman"/>
          <w:rtl w:val="0"/>
          <w:lang w:val="en-US"/>
        </w:rPr>
        <w:t>c</w:t>
      </w:r>
      <w:r>
        <w:rPr>
          <w:rFonts w:ascii="Times New Roman" w:hAnsi="Times New Roman" w:hint="default"/>
          <w:rtl w:val="0"/>
          <w:lang w:val="ru-RU"/>
        </w:rPr>
        <w:t>проектирую после написания всех тем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Желание мужчины во время беременности тоже может снижаться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Мужчины часто боятся причинить боль плоду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испытывают робость перед округлившимся животом или переживают стресс перед будущей ответственностью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не означает потери любви или привлекательности женщины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Спокойный открытый вопрос — «что именно тебя тревожит и какая близость была бы сейчас приятна нам обоим</w:t>
      </w:r>
      <w:r>
        <w:rPr>
          <w:rFonts w:ascii="Times New Roman" w:hAnsi="Times New Roman"/>
          <w:rtl w:val="0"/>
          <w:lang w:val="zh-TW" w:eastAsia="zh-TW"/>
        </w:rPr>
        <w:t>?</w:t>
      </w:r>
      <w:r>
        <w:rPr>
          <w:rFonts w:ascii="Times New Roman" w:hAnsi="Times New Roman" w:hint="default"/>
          <w:rtl w:val="0"/>
          <w:lang w:val="ru-RU"/>
        </w:rPr>
        <w:t>» — помогает снять взаимную скованность</w:t>
      </w:r>
      <w:r>
        <w:rPr>
          <w:rFonts w:ascii="Times New Roman" w:hAnsi="Times New Roman"/>
          <w:rtl w:val="0"/>
        </w:rPr>
        <w:t>.</w:t>
      </w:r>
      <w:bookmarkEnd w:id="10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чтоменяетсявотношениях" w:id="11"/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Что меняется в отношениях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Беременность меняет не только тело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и роли в паре</w:t>
      </w:r>
      <w:r>
        <w:rPr>
          <w:rFonts w:ascii="Times New Roman" w:hAnsi="Times New Roman"/>
          <w:rtl w:val="0"/>
          <w:lang w:val="ru-RU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и на близости это сказывается сильнее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чем принято думать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Женщина иногда замечает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партнёр стал обращаться с ней бережнее и вместе с заботой уходит то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делало отношения эротическими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Появляется ощущение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«меня любят как мать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как женщину»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Мужчина в то же время может испытывать смешанные </w:t>
      </w:r>
      <w:r>
        <w:rPr>
          <w:rFonts w:ascii="Times New Roman" w:hAnsi="Times New Roman" w:hint="default"/>
          <w:rtl w:val="0"/>
        </w:rPr>
        <w:t>чувств</w:t>
      </w:r>
      <w:r>
        <w:rPr>
          <w:rFonts w:ascii="Times New Roman" w:hAnsi="Times New Roman" w:hint="default"/>
          <w:rtl w:val="0"/>
          <w:lang w:val="ru-RU"/>
        </w:rPr>
        <w:t>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восхищение и растерянность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иногда неосознанно отдаляется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потому что не знает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как вести себя с изменившимся телом</w:t>
      </w:r>
      <w:r>
        <w:rPr>
          <w:rFonts w:ascii="Times New Roman" w:hAnsi="Times New Roman" w:hint="default"/>
          <w:rtl w:val="0"/>
          <w:lang w:val="ru-RU"/>
        </w:rPr>
        <w:t xml:space="preserve"> женщины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Отдельная и редко проговариваемая вещь — ревность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Иногда мужчина чувствует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перестал быть главным в жизни женщины ещё до рождения ребёнка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Иногда женщина ловит себя на раздражении оттого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партнёр живёт прежней жизнью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пока её тело меняется каждую неделю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Ни то ни другое не делает человека плохим и не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с отношениями что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то не так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Привыкают партнёры с разной скоростью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женщина проживает беременность телом каждый день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мужчина — через её рассказы и снимки УЗИ</w:t>
      </w:r>
      <w:r>
        <w:rPr>
          <w:rFonts w:ascii="Times New Roman" w:hAnsi="Times New Roman"/>
          <w:rtl w:val="0"/>
        </w:rPr>
        <w:t xml:space="preserve">. 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Обычная прогулка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поход в кино или небольшое путешествие способны вернуть паре былую легкость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шанс снова услышать друг друга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поделиться личными переживаниями и поговорить о чем угодно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сводя все разговоры к беременности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же напряжение долго не спадает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разговоры заканчиваются ссорами или один из партнёров переживает происходящее тяжело — это повод обратиться к специалисту по работе с парами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ждать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после родов всё выправится само</w:t>
      </w:r>
      <w:r>
        <w:rPr>
          <w:rFonts w:ascii="Times New Roman" w:hAnsi="Times New Roman"/>
          <w:rtl w:val="0"/>
        </w:rPr>
        <w:t>.</w:t>
      </w:r>
      <w:bookmarkEnd w:id="11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X6b8a48175780118d56be3885c153423e7c71e7b" w:id="12"/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4.3.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</w:rPr>
        <w:t>Ощущения и оргазм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что меняется и как реагирует матка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Даже когда сексуальное желание сохраняется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физические ощущения во время близости могут стать непривычными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Под влиянием эстрогенов и прогестерона ткани вульвы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область клитора и стенки влагалища получают усиленный приток крови и становятся более полнокровными и отёчными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У одной женщины усиленное кровенаполнение приятно повышает чувствительность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делая прикосновения более волнующими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а оргазм — глубоким и ярким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Другая сталкивается с чувством распирания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тяжести и болезненной гиперчувствительностью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которой прямое воздействие на клитор или половые губы вызывает раздражение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Количество естественной смазки тоже колеблется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иногда её вырабатывается больше обычного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иногда 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за гормональных изменений слизистая остаётся сухой и требуется больше времени на прелюдию и использование лубрикантов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Числовых норм здесь нет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единственный критерий — ваш личный комфорт</w:t>
      </w:r>
      <w:r>
        <w:rPr>
          <w:rFonts w:ascii="Times New Roman" w:hAnsi="Times New Roman"/>
          <w:rtl w:val="0"/>
        </w:rPr>
        <w:t>.</w:t>
      </w:r>
      <w:bookmarkEnd w:id="12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чтопроисходитсматкойвовремяоргазма" w:id="13"/>
      <w:r>
        <w:rPr>
          <w:rFonts w:ascii="Times New Roman" w:hAnsi="Times New Roman" w:hint="default"/>
          <w:b w:val="1"/>
          <w:bCs w:val="1"/>
          <w:rtl w:val="0"/>
          <w:lang w:val="ru-RU"/>
        </w:rPr>
        <w:t>Что происходит с маткой во время оргазма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Во время оргазма происходят ритмичные сокращения мышц тазового дна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выброс гормона окситоцина вызывает кратковременный ответ мышечной стенки матки — миометрия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Живот на несколько секунд или минут может стать ощутимо твёрдым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плотным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«каменистым»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могут появиться умеренные тянущие ощущения внизу живота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напоминающие предменструальные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нормально протекающей беременности низкого риска это естественная реакция мышц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безопасная для ребёнка и не запускающая роды</w:t>
      </w:r>
      <w:r>
        <w:rPr>
          <w:rFonts w:ascii="Times New Roman" w:hAnsi="Times New Roman"/>
          <w:rtl w:val="0"/>
        </w:rPr>
        <w:t>.</w:t>
      </w:r>
      <w:bookmarkEnd w:id="13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Xd69403344def0ebfcce57aa6cd5cd2b615c5b13" w:id="14"/>
      <w:r>
        <w:rPr>
          <w:rFonts w:ascii="Times New Roman" w:hAnsi="Times New Roman" w:hint="default"/>
          <w:b w:val="1"/>
          <w:bCs w:val="1"/>
          <w:rtl w:val="0"/>
          <w:lang w:val="ru-RU"/>
        </w:rPr>
        <w:t>Тонус после оргазма и родовые схватки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как различить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</w:p>
    <w:tbl>
      <w:tblPr>
        <w:tblW w:w="79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40"/>
        <w:gridCol w:w="2640"/>
        <w:gridCol w:w="2640"/>
      </w:tblGrid>
      <w:tr>
        <w:tblPrEx>
          <w:shd w:val="clear" w:color="auto" w:fill="4f81bd"/>
        </w:tblPrEx>
        <w:trPr>
          <w:trHeight w:val="490" w:hRule="atLeast"/>
          <w:tblHeader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Клинический параметр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Реакция матки после оргазма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Начинающиеся родовые схватки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Регулярность и ритм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Непостоянная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однократное уплотнение или несколько хаотичных волн без чёткого интервала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Ритмичная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сокращения повторяются через равные промежутки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которые постепенно сокращаются</w:t>
            </w:r>
          </w:p>
        </w:tc>
      </w:tr>
      <w:tr>
        <w:tblPrEx>
          <w:shd w:val="clear" w:color="auto" w:fill="ced7e7"/>
        </w:tblPrEx>
        <w:trPr>
          <w:trHeight w:val="730" w:hRule="atLeast"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Динамика интенсивности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Ощущения быстро стихают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напряжение спадает в покое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Сила и болезненность сокращений нарастают с каждой новой волной</w:t>
            </w:r>
          </w:p>
        </w:tc>
      </w:tr>
      <w:tr>
        <w:tblPrEx>
          <w:shd w:val="clear" w:color="auto" w:fill="ced7e7"/>
        </w:tblPrEx>
        <w:trPr>
          <w:trHeight w:val="970" w:hRule="atLeast"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Длительность процесса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 xml:space="preserve">Мышцы полностью расслабляются в течение </w:t>
            </w:r>
            <w:r>
              <w:rPr>
                <w:shd w:val="nil" w:color="auto" w:fill="auto"/>
                <w:rtl w:val="0"/>
                <w:lang w:val="ru-RU"/>
              </w:rPr>
              <w:t>10</w:t>
            </w:r>
            <w:r>
              <w:rPr>
                <w:shd w:val="nil" w:color="auto" w:fill="auto"/>
                <w:rtl w:val="0"/>
                <w:lang w:val="ru-RU"/>
              </w:rPr>
              <w:t>–</w:t>
            </w:r>
            <w:r>
              <w:rPr>
                <w:shd w:val="nil" w:color="auto" w:fill="auto"/>
                <w:rtl w:val="0"/>
                <w:lang w:val="ru-RU"/>
              </w:rPr>
              <w:t xml:space="preserve">20 </w:t>
            </w:r>
            <w:r>
              <w:rPr>
                <w:shd w:val="nil" w:color="auto" w:fill="auto"/>
                <w:rtl w:val="0"/>
                <w:lang w:val="ru-RU"/>
              </w:rPr>
              <w:t>минут после прекращения контакта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Схватки продолжаются дольше часа и не исчезают при смене позы или отдыхе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Сопутствующие признаки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Патологических выделений нет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дыхание и самочувствие спокойные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Появляется чувство давления вниз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боль в пояснице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кровянистые выделения или подтекание вод</w:t>
            </w:r>
          </w:p>
        </w:tc>
      </w:tr>
      <w:tr>
        <w:tblPrEx>
          <w:shd w:val="clear" w:color="auto" w:fill="ced7e7"/>
        </w:tblPrEx>
        <w:trPr>
          <w:trHeight w:val="970" w:hRule="atLeast"/>
        </w:trPr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Первоочередные действия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Прекратить стимуляцию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лечь на левый бок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спокойно отдохнуть</w:t>
            </w:r>
          </w:p>
        </w:tc>
        <w:tc>
          <w:tcPr>
            <w:tcW w:type="dxa" w:w="26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Немедленно прекратить контакт и связаться с дежурным акушерским стационаром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Основной текст A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Реакцию матки оценивают по её общему характеру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Если живот напрягся 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</w:rPr>
        <w:t xml:space="preserve"> прекратите ласки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лягте на левый бок и дайте телу </w:t>
      </w:r>
      <w:r>
        <w:rPr>
          <w:rFonts w:ascii="Times New Roman" w:hAnsi="Times New Roman"/>
          <w:rtl w:val="0"/>
        </w:rPr>
        <w:t>15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20 </w:t>
      </w:r>
      <w:r>
        <w:rPr>
          <w:rFonts w:ascii="Times New Roman" w:hAnsi="Times New Roman" w:hint="default"/>
          <w:rtl w:val="0"/>
          <w:lang w:val="ru-RU"/>
        </w:rPr>
        <w:t>минут на отдых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Под регулярностью понимают не совпадение по секундам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устойчивый повторяющийся рисунок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сокращения возвращаются вновь и вновь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промежутки между ними становятся стабильными или уменьшаются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само напряжение не ослабевает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Интенсивность оргазма во время беременности тоже может меняться в любую сторону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Менее выраженные ощущения или временное отсутствие разрядки не говорят о том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тело работает неправильно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Более яркий оргазм сам по себе не вредит плоду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Ориентиры остаются прежними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взаимное желание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физический комфорт и отсутствие тревожных симптомов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Появление выраженной боли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чувства распирания книзу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кровянистых или водянистых выделений требует немедленно прекратить контакт и связаться с акушерской службой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Если срок беременности меньше </w:t>
      </w:r>
      <w:r>
        <w:rPr>
          <w:rFonts w:ascii="Times New Roman" w:hAnsi="Times New Roman"/>
          <w:rtl w:val="0"/>
          <w:lang w:val="ru-RU"/>
        </w:rPr>
        <w:t xml:space="preserve">37 </w:t>
      </w:r>
      <w:r>
        <w:rPr>
          <w:rFonts w:ascii="Times New Roman" w:hAnsi="Times New Roman" w:hint="default"/>
          <w:rtl w:val="0"/>
          <w:lang w:val="ru-RU"/>
        </w:rPr>
        <w:t>полных недель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любые повторяющиеся или усиливающиеся сокращения требуют срочной врачебной оценки даже при полном отсутствии крови или подтекания вод</w:t>
      </w:r>
      <w:bookmarkEnd w:id="14"/>
      <w:r>
        <w:rPr>
          <w:rFonts w:ascii="Times New Roman" w:hAnsi="Times New Roman"/>
          <w:rtl w:val="0"/>
          <w:lang w:val="ru-RU"/>
        </w:rPr>
        <w:t>!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Xe7ed520e94673863604bcbf13906d5df90687a2" w:id="15"/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4.4.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Боль и дискомфорт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как сделать близость удобной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Повышенная чувствительность половых путей во время беременности приятна не всегда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интимная близость начинает вызывать дискомфорт или боль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сначала важно определить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где именно и как эта боль проявляется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Поверхностная боль и жжение у входа во влагалище</w:t>
      </w:r>
      <w:r>
        <w:rPr>
          <w:rFonts w:ascii="Times New Roman" w:hAnsi="Times New Roman" w:hint="default"/>
          <w:rtl w:val="0"/>
          <w:lang w:val="ru-RU"/>
        </w:rPr>
        <w:t xml:space="preserve"> чаще возникают в самом начале контакта и связаны с недостаточной естественной влажностью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быстрым темпом без предварительной подготовки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раздражением чувствительной слизистой или местным воспалением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Глубокая тянущая боль внутри таза</w:t>
      </w:r>
      <w:r>
        <w:rPr>
          <w:rFonts w:ascii="Times New Roman" w:hAnsi="Times New Roman" w:hint="default"/>
          <w:rtl w:val="0"/>
          <w:lang w:val="ru-RU"/>
        </w:rPr>
        <w:t xml:space="preserve"> обычно зависит от выбранного положения тела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угла наклона и глубины проникновения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когда возникает механическое давление на связочный аппарат растущей матки или на чувствительную шейку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Повторяющуюся глубокую боль нельзя списывать только на механику движений или неудобную позу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одновременно появились зуд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жжение при мочеиспускании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изменился характер выделений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они стали творожистыми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пенистыми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сероватыми или жёлто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зелёными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появился резкий запах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пузырьки или язвочки на коже промежности — нужно обратиться к гинекологу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исключить инфекцию или воспаление</w:t>
      </w:r>
      <w:r>
        <w:rPr>
          <w:rFonts w:ascii="Times New Roman" w:hAnsi="Times New Roman"/>
          <w:rtl w:val="0"/>
        </w:rPr>
        <w:t>.</w:t>
      </w:r>
      <w:bookmarkEnd w:id="15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защитноенапряжениемышцтазовогодна" w:id="16"/>
      <w:r>
        <w:rPr>
          <w:rFonts w:ascii="Times New Roman" w:hAnsi="Times New Roman" w:hint="default"/>
          <w:b w:val="1"/>
          <w:bCs w:val="1"/>
          <w:rtl w:val="0"/>
          <w:lang w:val="ru-RU"/>
        </w:rPr>
        <w:t>Защитное напряжение мышц тазового дна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К физическому дискомфорту нередко присоединяется непроизвольная реакция мускулатуры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болезненного опыта или при сильном страхе нервная система заранее включает защитный механизм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мышцы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окружающие вход во влагалище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рефлекторно сжимаются ещё до соприкосновения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за мышечного спазма проникновение затрудняется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трение усиливается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нарастает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каждая следующая попытка близости вызывает всё большую тревогу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Складывается замкнутый круг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ожидание боли → спазм мышц → затруднённый контакт → боль → усиление тревоги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Этот спазм происходит бессознательно и не имеет отношения к усилиям воли женщины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Попытки терпеть и продолжать контакт через боль только закрепляют негативный </w:t>
      </w:r>
      <w:r>
        <w:rPr>
          <w:rFonts w:ascii="Times New Roman" w:hAnsi="Times New Roman" w:hint="default"/>
          <w:rtl w:val="0"/>
        </w:rPr>
        <w:t>рефлекс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появлении сухости или поверхностного дискомфорта остановитесь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пытайтесь привыкнуть к боли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Дайте возбуждению больше времени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перейдите к мягким поглаживаниям или выберите близость без проникновения</w:t>
      </w:r>
      <w:r>
        <w:rPr>
          <w:rFonts w:ascii="Times New Roman" w:hAnsi="Times New Roman"/>
          <w:rtl w:val="0"/>
        </w:rPr>
        <w:t>.</w:t>
      </w:r>
      <w:bookmarkEnd w:id="16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Xa91db613870afc589afe9262983651066bd22af" w:id="17"/>
      <w:r>
        <w:rPr>
          <w:rFonts w:ascii="Times New Roman" w:hAnsi="Times New Roman" w:hint="default"/>
          <w:b w:val="1"/>
          <w:bCs w:val="1"/>
          <w:rtl w:val="0"/>
          <w:lang w:val="ru-RU"/>
        </w:rPr>
        <w:t>Удобные позы для разных сроков беременности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Универсальной позы при беременности не существует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тело меняется непрерывно и то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было комфортно в первом триместре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может стать неудобным в третьем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Выбирая положение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проверяйте четыре ориентира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живот не сдавлен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дыхание остаётся свободным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поза устойчива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женщина может в любую секунду изменить темп или глубину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Положение на боку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«ложки»</w:t>
      </w:r>
      <w:r>
        <w:rPr>
          <w:rFonts w:ascii="Times New Roman" w:hAnsi="Times New Roman"/>
          <w:b w:val="1"/>
          <w:bCs w:val="1"/>
          <w:rtl w:val="0"/>
        </w:rPr>
        <w:t>).</w:t>
      </w:r>
      <w:r>
        <w:rPr>
          <w:rFonts w:ascii="Times New Roman" w:hAnsi="Times New Roman" w:hint="default"/>
          <w:rtl w:val="0"/>
          <w:lang w:val="ru-RU"/>
        </w:rPr>
        <w:t xml:space="preserve"> Женщина лежит на боку спиной или лицом к партнёру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слегка подтянув колени к груди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Одно из самых комфортных положений для второго и третьего триместров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масса растущей матки опирается на кровать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давления на внутренние органы нет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глубина проникновения остаётся минимальной и легко контролируемой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Положение женщины сверху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Позволяет самостоятельно управлять скоростью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глубиной и траекторией движений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исключая болезненное давление на шейку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 поздних сроках поза может требовать физических усилий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её удобно модифицировать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опираясь руками на подушки или спинку кровати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Положение сидя или полусидя лицом друг к другу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Партнёры располагаются лицом к лицу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под спину и поясницу женщины подкладывают плотные подушки под углом </w:t>
      </w:r>
      <w:r>
        <w:rPr>
          <w:rFonts w:ascii="Times New Roman" w:hAnsi="Times New Roman"/>
          <w:rtl w:val="0"/>
        </w:rPr>
        <w:t>30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45 </w:t>
      </w:r>
      <w:r>
        <w:rPr>
          <w:rFonts w:ascii="Times New Roman" w:hAnsi="Times New Roman" w:hint="default"/>
          <w:rtl w:val="0"/>
        </w:rPr>
        <w:t>градусов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даёт опору позвоночнику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зрительный контакт и умеренную глубину проникновения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Подушки под поясницей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между коленями или под верхней ногой помогают снять напряжение со связок таза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При боли в области лонного сочленения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>симфизите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широкое разведение ног в стороны может быть очень болезненным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 таком случае выбирают позы со сведёнными или слегка расставленными коленями и минимальной амплитудой движений</w:t>
      </w:r>
      <w:r>
        <w:rPr>
          <w:rFonts w:ascii="Times New Roman" w:hAnsi="Times New Roman"/>
          <w:rtl w:val="0"/>
        </w:rPr>
        <w:t>.</w:t>
      </w:r>
      <w:bookmarkEnd w:id="17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положениелёжанаспине" w:id="18"/>
      <w:r>
        <w:rPr>
          <w:rFonts w:ascii="Times New Roman" w:hAnsi="Times New Roman" w:hint="default"/>
          <w:b w:val="1"/>
          <w:bCs w:val="1"/>
          <w:rtl w:val="0"/>
          <w:lang w:val="ru-RU"/>
        </w:rPr>
        <w:t>Положение лёжа на спине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Во второй половине беременности длительное неподвижное положение на спине требует осторожности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Увеличившаяся матка у некоторых женщин может сдавливать нижнюю полую вену — крупный сосуд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возвращающий кровь от ног и таза к сердцу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состояние называют аортокавальной компрессией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Как распознать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</w:rPr>
        <w:t xml:space="preserve"> Внезапная слабость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тошнота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потемнение в глазах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чувство нехватки воздуха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шум в ушах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липкий холодный пот или резкое головокружение в положении на спине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Что делать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Немедленно повернуться на левый бок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сделать несколько глубоких спокойных вдохов и плавно сесть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смены позы кровоток восстанавливается за одну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две минуты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Границы правила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если вам комфортно лежать на спине недолго и нет никаких неприятных симптомов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строгий запрет не нужен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при малейшем недомогании позу нужно сменить немедленно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слабость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одышка или головокружение сохраняются после смены позы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выражены тяжело или возникают в любых других положениях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прекратите контакт и обратитесь за медицинской помощью</w:t>
      </w:r>
      <w:r>
        <w:rPr>
          <w:rFonts w:ascii="Times New Roman" w:hAnsi="Times New Roman"/>
          <w:rtl w:val="0"/>
        </w:rPr>
        <w:t>.</w:t>
      </w:r>
      <w:bookmarkEnd w:id="18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выборииспользованиелубрикантов" w:id="19"/>
      <w:r>
        <w:rPr>
          <w:rFonts w:ascii="Times New Roman" w:hAnsi="Times New Roman" w:hint="default"/>
          <w:b w:val="1"/>
          <w:bCs w:val="1"/>
          <w:rtl w:val="0"/>
          <w:lang w:val="ru-RU"/>
        </w:rPr>
        <w:t>Выбор и использование лубрикантов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естественного увлажнения слизистой недостаточно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лубрикант помогает устранить трение и предотвратить микротравмы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Водные лубриканты</w:t>
      </w:r>
      <w:r>
        <w:rPr>
          <w:rFonts w:ascii="Times New Roman" w:hAnsi="Times New Roman" w:hint="default"/>
          <w:rtl w:val="0"/>
          <w:lang w:val="ru-RU"/>
        </w:rPr>
        <w:t xml:space="preserve"> универсальны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легко смываются тёплой водой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подходят для чувствительной слизистой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пачкают бельё и совместимы с любыми презервативами и секс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игрушками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Силиконовые лубриканты</w:t>
      </w:r>
      <w:r>
        <w:rPr>
          <w:rFonts w:ascii="Times New Roman" w:hAnsi="Times New Roman" w:hint="default"/>
          <w:rtl w:val="0"/>
          <w:lang w:val="ru-RU"/>
        </w:rPr>
        <w:t xml:space="preserve"> обеспечивают длительное скольжение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впитываются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подходят для близости в душе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требуют смывания с мягким мылом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 силиконовыми интимными игрушками их не используют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они разрушают материал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Масляные основы использовать нельзя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Пищевые растительные и сливочные масла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вазелин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детский крем и жирные лосьоны для тела не подходят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Масляная основа разрушает структуру латекса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повышая риск разрыва презерватива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плохо выводится из влагалища и нарушает баланс микрофлоры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Наносите небольшое количество геля на область входа во влагалище и на половой член партнёра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добавляя средство по мере необходимости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Исключать длинный список компонентов заранее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без признаков аллергии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требуется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после нанесения появилось стойкое жжение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зуд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отёк или сыпь </w:t>
      </w:r>
      <w:r>
        <w:rPr>
          <w:rFonts w:ascii="Times New Roman" w:hAnsi="Times New Roman"/>
          <w:rtl w:val="0"/>
          <w:lang w:val="ru-RU"/>
        </w:rPr>
        <w:t xml:space="preserve">- </w:t>
      </w:r>
      <w:r>
        <w:rPr>
          <w:rFonts w:ascii="Times New Roman" w:hAnsi="Times New Roman" w:hint="default"/>
          <w:rtl w:val="0"/>
        </w:rPr>
        <w:t>прекратите контакт и смойте средство водой</w:t>
      </w:r>
      <w:r>
        <w:rPr>
          <w:rFonts w:ascii="Times New Roman" w:hAnsi="Times New Roman"/>
          <w:rtl w:val="0"/>
        </w:rPr>
        <w:t>.</w:t>
      </w:r>
      <w:bookmarkEnd w:id="19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возвращениекблизостипослеперерыва" w:id="20"/>
      <w:r>
        <w:rPr>
          <w:rFonts w:ascii="Times New Roman" w:hAnsi="Times New Roman" w:hint="default"/>
          <w:b w:val="1"/>
          <w:bCs w:val="1"/>
          <w:rtl w:val="0"/>
          <w:lang w:val="ru-RU"/>
        </w:rPr>
        <w:t>Возвращение к близости после перерыва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секса не было несколько недель или месяцев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</w:rPr>
        <w:t>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за токсикоза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врачебного запрета или просто потому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не хотелось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вернуться к нему </w:t>
      </w:r>
      <w:r>
        <w:rPr>
          <w:rFonts w:ascii="Times New Roman" w:hAnsi="Times New Roman" w:hint="default"/>
          <w:rtl w:val="0"/>
          <w:lang w:val="ru-RU"/>
        </w:rPr>
        <w:t>обыденно и просто почти никогда не получается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За это время меняется и тело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привычки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часто ещ</w:t>
      </w:r>
      <w:r>
        <w:rPr>
          <w:rFonts w:ascii="Times New Roman" w:hAnsi="Times New Roman" w:hint="default"/>
          <w:rtl w:val="0"/>
          <w:lang w:val="ru-RU"/>
        </w:rPr>
        <w:t>ё формируется неловкость с обеих сторон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/>
          <w:rtl w:val="0"/>
          <w:lang w:val="ru-RU"/>
        </w:rPr>
        <w:t xml:space="preserve"> </w:t>
      </w:r>
      <w:r>
        <w:rPr>
          <w:rFonts w:ascii="Times New Roman" w:hAnsi="Times New Roman" w:hint="default"/>
          <w:rtl w:val="0"/>
        </w:rPr>
        <w:t>Правило здесь то же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и после любого перерыва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не пытаться продолжить с того места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где остановились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en-US"/>
        </w:rPr>
        <w:t>Сначала — прикосновения без ожидания продолжения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затем близость без проникновения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и только потом обычный секс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если оба хотят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Первый раз лучше выбирать позу с контролем темпа и глубины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дать больше времени на прелюдию и держать под рукой лубрикант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даже если раньше он не требовался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 время паузы тело изменилось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пауза была связана с врачебным ограничением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перед возвращением </w:t>
      </w:r>
      <w:r>
        <w:rPr>
          <w:rFonts w:ascii="Times New Roman" w:hAnsi="Times New Roman" w:hint="default"/>
          <w:rtl w:val="0"/>
          <w:lang w:val="ru-RU"/>
        </w:rPr>
        <w:t xml:space="preserve">секса </w:t>
      </w:r>
      <w:r>
        <w:rPr>
          <w:rFonts w:ascii="Times New Roman" w:hAnsi="Times New Roman" w:hint="default"/>
          <w:rtl w:val="0"/>
        </w:rPr>
        <w:t>уточните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снято ли оно полностью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нужно ли контрольное обследование</w:t>
      </w:r>
      <w:r>
        <w:rPr>
          <w:rFonts w:ascii="Times New Roman" w:hAnsi="Times New Roman"/>
          <w:rtl w:val="0"/>
        </w:rPr>
        <w:t xml:space="preserve">. 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Обратите внимание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боль или дискомфорт при первом контакте после перерыва нельзя «перетерпеть»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>Правила здесь те же</w:t>
      </w:r>
      <w:r>
        <w:rPr>
          <w:rFonts w:ascii="Times New Roman" w:hAnsi="Times New Roman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что и в остальной главе</w:t>
      </w:r>
      <w:bookmarkEnd w:id="20"/>
      <w:r>
        <w:rPr>
          <w:rFonts w:ascii="Times New Roman" w:hAnsi="Times New Roman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 -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какие именно правила</w:t>
      </w:r>
      <w:r>
        <w:rPr>
          <w:rFonts w:ascii="Times New Roman" w:hAnsi="Times New Roman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границысамопомощиприболи" w:id="21"/>
      <w:r>
        <w:rPr>
          <w:rFonts w:ascii="Times New Roman" w:hAnsi="Times New Roman" w:hint="default"/>
          <w:b w:val="1"/>
          <w:bCs w:val="1"/>
          <w:rtl w:val="0"/>
          <w:lang w:val="ru-RU"/>
        </w:rPr>
        <w:t>Границы самопомощи при боли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более медленный темп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неглубокое проникновение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подушки </w:t>
      </w:r>
      <w:r>
        <w:rPr>
          <w:rFonts w:ascii="Times New Roman" w:hAnsi="Times New Roman" w:hint="default"/>
          <w:rtl w:val="0"/>
          <w:lang w:val="ru-RU"/>
        </w:rPr>
        <w:t>для поддержки тела и лубрикант не снимают боль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 дальнейшие шаги зависят от симптомов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Повторяющуюся боль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при каждом контакте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выраженный спазм мышц или глубокую боль в животе нужно обсудить с акушером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гинекологом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исключения инфекций и акушерских причин может потребоваться консультация физиотерапевта по тазовому дну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Врач оценивает состояние мышц комплексно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</w:rPr>
        <w:t>их силу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координацию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наличие болезненных участков и умение расслабляться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сильном спазме терапия включает диафрагмальное дыхание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техники релаксации и </w:t>
      </w:r>
      <w:r>
        <w:rPr>
          <w:rFonts w:ascii="Times New Roman" w:hAnsi="Times New Roman" w:hint="default"/>
          <w:rtl w:val="0"/>
          <w:lang w:val="ru-RU"/>
        </w:rPr>
        <w:t xml:space="preserve">методики для </w:t>
      </w:r>
      <w:r>
        <w:rPr>
          <w:rFonts w:ascii="Times New Roman" w:hAnsi="Times New Roman" w:hint="default"/>
          <w:rtl w:val="0"/>
        </w:rPr>
        <w:t>снижени</w:t>
      </w:r>
      <w:r>
        <w:rPr>
          <w:rFonts w:ascii="Times New Roman" w:hAnsi="Times New Roman" w:hint="default"/>
          <w:rtl w:val="0"/>
          <w:lang w:val="ru-RU"/>
        </w:rPr>
        <w:t xml:space="preserve">я </w:t>
      </w:r>
      <w:r>
        <w:rPr>
          <w:rFonts w:ascii="Times New Roman" w:hAnsi="Times New Roman" w:hint="default"/>
          <w:rtl w:val="0"/>
        </w:rPr>
        <w:t>тревожности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Делать упражнения Кегеля на сжатие в таком состоянии нельзя — это только усугубит проблему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Не начинайте самостоятельно использовать вагинальные свечи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антибиотики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противогрибковые препараты или антисептики без назначения врача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схожие симптомы зуда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жжения и выделений имеют разные причины и требуют разного подхода и лечения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сильной или внезапной боли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особенно вместе с кровью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выраженной слабостью или обмороком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искать новую позу нельзя — нужна срочная медицинская помощь</w:t>
      </w:r>
      <w:r>
        <w:rPr>
          <w:rFonts w:ascii="Times New Roman" w:hAnsi="Times New Roman"/>
          <w:rtl w:val="0"/>
        </w:rPr>
        <w:t>.</w:t>
      </w:r>
      <w:bookmarkEnd w:id="21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X775e72e3b76105408736405e6f9a6408a6912fb" w:id="22"/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4.5.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Другие формы близости</w:t>
      </w: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что возможно кроме проникновения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Если вагинальный секс стал неудобным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временно ограничен врачом или женщина просто не испытывает к нему желания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сексуальная жизнь может не прекращаться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Остаётся пространство для удовольствия и выражения чувств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Чувственные прикосновения и массаж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Неторопливый массаж плеч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стоп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поясницы и шеи снимает накопившуюся усталость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стимулирует выработку окситоцина и даёт чувство защищённости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Взаимная мастурбация и оральные ласки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Позволяют обоим партнёрам получить сексуальную разрядку и удовольствие без механической нагрузки на влагалище и шейку матки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Важно сказать и о женщинах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которые проходят беременность без партнёра или временно живут отдельно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Сексуальность в этот период никуда не исчезает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беременности без осложнений мастурбация абсолютно безопасна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нее действуют те же правила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и для других форм близости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процесс должен приносить удовольствие без боли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при любых тревожных симптомах его следует прекратить</w:t>
      </w:r>
      <w:r>
        <w:rPr>
          <w:rFonts w:ascii="Times New Roman" w:hAnsi="Times New Roman"/>
          <w:rtl w:val="0"/>
        </w:rPr>
        <w:t xml:space="preserve">. 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rtl w:val="0"/>
          <w:lang w:val="ru-RU"/>
        </w:rPr>
        <w:t>Единственное отличие кроется в медицинских ограничениях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Когда врач прописывает «половой покой»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это может означать запрет на любые оргазмы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как они вызывают сокращения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не стесняйтесь уточнить рамки этого запрета — даже если сейчас у вас нет партнера и речь идет только о мастурбации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pt-PT"/>
        </w:rPr>
        <w:t>[</w:t>
      </w:r>
      <w:r>
        <w:rPr>
          <w:rFonts w:ascii="Times New Roman" w:hAnsi="Times New Roman" w:hint="default"/>
          <w:b w:val="1"/>
          <w:bCs w:val="1"/>
          <w:rtl w:val="0"/>
        </w:rPr>
        <w:t>от редактора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сделать якоря на раздел Как расшифровать рекомендацию «половой покой»</w:t>
      </w:r>
      <w:r>
        <w:rPr>
          <w:rFonts w:ascii="Times New Roman" w:hAnsi="Times New Roman"/>
          <w:b w:val="1"/>
          <w:bCs w:val="1"/>
          <w:rtl w:val="0"/>
          <w:lang w:val="pt-PT"/>
        </w:rPr>
        <w:t>]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Любая из альтернативных форм близости тоже требует взаимного согласия и не должна становиться обходным путём для давления на женщину после её отказа от секса</w:t>
      </w:r>
      <w:r>
        <w:rPr>
          <w:rFonts w:ascii="Times New Roman" w:hAnsi="Times New Roman"/>
          <w:rtl w:val="0"/>
        </w:rPr>
        <w:t>.</w:t>
      </w:r>
      <w:bookmarkEnd w:id="22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безопасностьоральногоианальногосекса" w:id="23"/>
      <w:r>
        <w:rPr>
          <w:rFonts w:ascii="Times New Roman" w:hAnsi="Times New Roman" w:hint="default"/>
          <w:b w:val="1"/>
          <w:bCs w:val="1"/>
          <w:rtl w:val="0"/>
          <w:lang w:val="ru-RU"/>
        </w:rPr>
        <w:t>Безопасность орального и анального секса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Для альтернативных форм ласк действует несколько правил безопасности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Оральные ласки и вирус герпеса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«Простуда» на губах чаще всего вызвана вирусом простого герпеса </w:t>
      </w:r>
      <w:r>
        <w:rPr>
          <w:rFonts w:ascii="Times New Roman" w:hAnsi="Times New Roman"/>
          <w:rtl w:val="0"/>
        </w:rPr>
        <w:t>1-</w:t>
      </w:r>
      <w:r>
        <w:rPr>
          <w:rFonts w:ascii="Times New Roman" w:hAnsi="Times New Roman" w:hint="default"/>
          <w:rtl w:val="0"/>
        </w:rPr>
        <w:t>го типа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который при контакте рта с половыми органами легко переносится на слизистые и вызывает первичный генитальный герпес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плода первичное заражение матери герпесом во время беременности представляет серьёзную опасность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у партнёра есть пузырьки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язвочки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корочки или знакомое покалывание на губах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орально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генитальные ласки откладывают до полного заживления кожи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Нельзя вдувать воздух во влагалище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Во время оральных ласк партнёру запрещено с силой вдувать воздух во влагалище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Под влиянием гормонов венозная система таза сильно расширена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поток воздуха под давлением может проникнуть в крупные кровеносные сосуды матки и вызвать воздушную эмболию у женщины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это состояние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опасное для жизни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обычное дыхание партнёра и поверхностные поцелуи безопасны</w:t>
      </w:r>
      <w:r>
        <w:rPr>
          <w:rFonts w:ascii="Times New Roman" w:hAnsi="Times New Roman"/>
          <w:rtl w:val="0"/>
          <w:lang w:val="ru-RU"/>
        </w:rPr>
        <w:t>.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en-US"/>
        </w:rPr>
        <w:t>[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ОТ РЕДАКТОРА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описать механизм в глоссарии</w:t>
      </w:r>
      <w:r>
        <w:rPr>
          <w:rFonts w:ascii="Times New Roman" w:hAnsi="Times New Roman"/>
          <w:b w:val="1"/>
          <w:bCs w:val="1"/>
          <w:rtl w:val="0"/>
          <w:lang w:val="en-US"/>
        </w:rPr>
        <w:t>]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Анальный контакт и геморрой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Беременность часто сопровождается расширением геморроидальных вен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болезненных геморроидальных узлах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трещинах или следах крови анальный контакт откладывают 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за риска травмирования и кровотечения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симптомов нет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такой контакт возможен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требует повышенной осторожности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обязательны медленный темп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готовность прерваться при малейшем дискомфорте и большое количество лубриканта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как эта зона лишена естественного увлажнения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Правило разделения половой среды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Нельзя переходить от анального контакта к вагинальному без предварительного подмывания и смены презерватива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Занос бактерий кишечной группы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включая кишечную палочку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во влагалище или уретру провоцирует острый бактериальный цистит и вагинит</w:t>
      </w:r>
      <w:r>
        <w:rPr>
          <w:rFonts w:ascii="Times New Roman" w:hAnsi="Times New Roman"/>
          <w:rtl w:val="0"/>
        </w:rPr>
        <w:t>.</w:t>
      </w:r>
      <w:bookmarkEnd w:id="23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гигиенаинтимныхигрушек" w:id="24"/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Гигиена интимных игрушек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Интимные игрушки моют тёплой водой с мягким мылом до и после каждого использования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соответствии с инструкцией производителя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Агрессивная домашняя дезинфекция спиртом или хлорсодержащими средствами не нужна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она может повредить материал игрушки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остатки химикатов вызовут химический ожог слизистой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Игрушки с трещинами и повреждениями поверхности использовать нельзя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совместном использовании на игрушку надевают новый презерватив для каждого партнёра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его также меняют при переходе от анального контакта к вагинальному</w:t>
      </w:r>
      <w:r>
        <w:rPr>
          <w:rFonts w:ascii="Times New Roman" w:hAnsi="Times New Roman"/>
          <w:rtl w:val="0"/>
        </w:rPr>
        <w:t xml:space="preserve">. </w:t>
      </w:r>
    </w:p>
    <w:p>
      <w:pPr>
        <w:pStyle w:val="Основной текст A"/>
        <w:rPr>
          <w:rFonts w:ascii="Times New Roman" w:cs="Times New Roman" w:hAnsi="Times New Roman" w:eastAsia="Times New Roman"/>
          <w:outline w:val="0"/>
          <w:color w:val="9a403e"/>
          <w:u w:color="9a403e"/>
          <w14:textFill>
            <w14:solidFill>
              <w14:srgbClr w14:val="9A403E"/>
            </w14:solidFill>
          </w14:textFill>
        </w:rPr>
      </w:pPr>
      <w:r>
        <w:rPr>
          <w:rFonts w:ascii="Times New Roman" w:hAnsi="Times New Roman" w:hint="default"/>
          <w:rtl w:val="0"/>
        </w:rPr>
        <w:t>Обратите внимание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если врач рекомендовал воздержаться от проникновения или прописал «половой покой»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уточните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касается ли это мастурбации и секс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игрушек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Как мы упоминали ранее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этот запрет часто распространяется на любые оргазмы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поскольку они вызывают сокращения матки</w:t>
      </w:r>
      <w:r>
        <w:rPr>
          <w:rFonts w:ascii="Times New Roman" w:hAnsi="Times New Roman"/>
          <w:rtl w:val="0"/>
        </w:rPr>
        <w:t>.</w:t>
      </w:r>
      <w:bookmarkEnd w:id="24"/>
      <w:r>
        <w:rPr>
          <w:rFonts w:ascii="Times New Roman" w:hAnsi="Times New Roman"/>
          <w:b w:val="1"/>
          <w:bCs w:val="1"/>
          <w:rtl w:val="0"/>
          <w:lang w:val="ru-RU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en-US"/>
        </w:rPr>
        <w:t>[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от редактора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сделать якоря на раздел Как расшифровать рекомендацию «половой покой»</w:t>
      </w:r>
      <w:r>
        <w:rPr>
          <w:rFonts w:ascii="Times New Roman" w:hAnsi="Times New Roman"/>
          <w:b w:val="1"/>
          <w:bCs w:val="1"/>
          <w:rtl w:val="0"/>
          <w:lang w:val="en-US"/>
        </w:rPr>
        <w:t>]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X60059a1cb86a2ff2542854d27ae758161131c6d" w:id="25"/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4.6.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</w:rPr>
        <w:t>Защита от инфекций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</w:rPr>
        <w:t>зачем нужен презерватив при беременности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Форма интимной близости может меняться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базовые правила инфекционной безопасности сохраняются полностью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Наступление беременности исключает риск нового зачатия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однако никак не защищает женщину и ребёнка от инфекций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передающихся половым путём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>ИППП</w:t>
      </w:r>
      <w:r>
        <w:rPr>
          <w:rFonts w:ascii="Times New Roman" w:hAnsi="Times New Roman"/>
          <w:rtl w:val="0"/>
        </w:rPr>
        <w:t>).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Хламидиоз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гонорея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сифилис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ВИЧ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инфекция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трихомониаз и генитальный герпес нередко протекают бессимптомно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В зависимости от срока заражения эти инфекции способны вызывать воспаление плодных оболочек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хориоамнионит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преждевременное излитие вод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внутриутробное инфицирование плода или передаваться новорождённому в родах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 внешнему виду или самочувствию партнёра оценить инфекционный риск невозможно</w:t>
      </w:r>
      <w:r>
        <w:rPr>
          <w:rFonts w:ascii="Times New Roman" w:hAnsi="Times New Roman"/>
          <w:rtl w:val="0"/>
        </w:rPr>
        <w:t>.</w:t>
      </w:r>
      <w:bookmarkEnd w:id="25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когдабарьернаязащитаобязательна" w:id="26"/>
      <w:r>
        <w:rPr>
          <w:rFonts w:ascii="Times New Roman" w:hAnsi="Times New Roman" w:hint="default"/>
          <w:b w:val="1"/>
          <w:bCs w:val="1"/>
          <w:rtl w:val="0"/>
          <w:lang w:val="ru-RU"/>
        </w:rPr>
        <w:t>Когда барьерная защита обязательна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При наличии нового сексуального партнёра</w:t>
      </w:r>
      <w:r>
        <w:rPr>
          <w:rFonts w:ascii="Times New Roman" w:hAnsi="Times New Roman" w:hint="default"/>
          <w:rtl w:val="0"/>
          <w:lang w:val="ru-RU"/>
        </w:rPr>
        <w:t xml:space="preserve"> или контактах вне взаимно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моногамных отношений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Если партнёр не проходил комплексное лабораторное обследование</w:t>
      </w:r>
      <w:r>
        <w:rPr>
          <w:rFonts w:ascii="Times New Roman" w:hAnsi="Times New Roman" w:hint="default"/>
          <w:rtl w:val="0"/>
        </w:rPr>
        <w:t xml:space="preserve"> на ИППП во время текущей беременности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При появлении у партнёра тревожных симптомов</w:t>
      </w:r>
      <w:r>
        <w:rPr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выделений из уретры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высыпаний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язвочек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зуда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Результаты анализов на ИППП достоверны только на момент сдачи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после теста у партнера могли быть новые связи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старая справка ничего не значит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барьерная защита обязательна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Презерватив нужно надевать до начала любого проникновения и не снимать до самого конца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Критически важно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 переходе от анального секса к вагинальному презерватив обязательно меняют на новый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оральных ласк подойдут специальные латексные салфетки или презервативы без ароматизаторов</w:t>
      </w:r>
      <w:r>
        <w:rPr>
          <w:rFonts w:ascii="Times New Roman" w:hAnsi="Times New Roman"/>
          <w:rtl w:val="0"/>
        </w:rPr>
        <w:t>.</w:t>
      </w:r>
      <w:bookmarkEnd w:id="26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Xfd95cbe3655366f1d53c529fcd6a0332d68e9f4" w:id="27"/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Алгоритм действий при рискованном сексуальном контакте</w:t>
      </w:r>
    </w:p>
    <w:tbl>
      <w:tblPr>
        <w:tblW w:w="950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62"/>
        <w:gridCol w:w="2662"/>
        <w:gridCol w:w="4185"/>
      </w:tblGrid>
      <w:tr>
        <w:tblPrEx>
          <w:shd w:val="clear" w:color="auto" w:fill="4f81bd"/>
        </w:tblPrEx>
        <w:trPr>
          <w:trHeight w:val="250" w:hRule="atLeast"/>
          <w:tblHeader/>
        </w:trPr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Ситуация</w:t>
            </w:r>
          </w:p>
        </w:tc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Чего делать нельзя</w:t>
            </w:r>
          </w:p>
        </w:tc>
        <w:tc>
          <w:tcPr>
            <w:tcW w:type="dxa" w:w="4185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ru-RU"/>
              </w:rPr>
              <w:t>Правильный порядок действий</w:t>
            </w:r>
          </w:p>
        </w:tc>
      </w:tr>
      <w:tr>
        <w:tblPrEx>
          <w:shd w:val="clear" w:color="auto" w:fill="ced7e7"/>
        </w:tblPrEx>
        <w:trPr>
          <w:trHeight w:val="1890" w:hRule="atLeast"/>
        </w:trPr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Разрыв презерватива или незащищённый секс</w:t>
            </w:r>
          </w:p>
        </w:tc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Не делать спринцевания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не вводить во влагалище антисептики и не принимать антибиотики самостоятельно</w:t>
            </w:r>
          </w:p>
        </w:tc>
        <w:tc>
          <w:tcPr>
            <w:tcW w:type="dxa" w:w="4185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Провести обычную гигиену наружных половых органов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Если есть риск ИППП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как можно скорее обратиться к гинекологу или дерматовенерологу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Врач определит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какие инфекции нужно исключить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какие анализы сдать сразу и когда их необходимо повторить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сроки обследования различаются для разных инфекций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!</w:t>
            </w:r>
          </w:p>
        </w:tc>
      </w:tr>
      <w:tr>
        <w:tblPrEx>
          <w:shd w:val="clear" w:color="auto" w:fill="ced7e7"/>
        </w:tblPrEx>
        <w:trPr>
          <w:trHeight w:val="1890" w:hRule="atLeast"/>
        </w:trPr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Подозрение на контакт с ВИЧ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-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инфекцией</w:t>
            </w:r>
          </w:p>
        </w:tc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Нельзя ждать плановых анализов по беременности или надеяться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что заражения не произошло</w:t>
            </w:r>
          </w:p>
        </w:tc>
        <w:tc>
          <w:tcPr>
            <w:tcW w:type="dxa" w:w="4185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Как можно скорее обратиться в Центр профилактики и борьбы со СПИДом или к врачу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-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инфекционисту для оценки риска и решения вопроса о постконтактной профилактике ВИЧ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Если ПКП показана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её начинают как можно раньше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но не позднее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72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часов после контакта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Беременность сама по себе не является противопоказанием к ПКП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650" w:hRule="atLeast"/>
        </w:trPr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Появление высыпаний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язвочек или пузырьков</w:t>
            </w:r>
          </w:p>
        </w:tc>
        <w:tc>
          <w:tcPr>
            <w:tcW w:type="dxa" w:w="2662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Не прижигать элементы спиртом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йодом или другими антисептиками и не использовать самостоятельно гормональные или противомикробные мази</w:t>
            </w:r>
          </w:p>
        </w:tc>
        <w:tc>
          <w:tcPr>
            <w:tcW w:type="dxa" w:w="4185"/>
            <w:tcBorders>
              <w:top w:val="single" w:color="3f6797" w:sz="2" w:space="0" w:shadow="0" w:frame="0"/>
              <w:left w:val="single" w:color="3f6797" w:sz="2" w:space="0" w:shadow="0" w:frame="0"/>
              <w:bottom w:val="single" w:color="3f6797" w:sz="2" w:space="0" w:shadow="0" w:frame="0"/>
              <w:right w:val="single" w:color="3f6797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До выяснения причины отказаться от половых контактов и обратиться к гинекологу или дерматовенерологу как можно скорее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При некоторых инфекциях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например генитальном герпесе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исследование материала непосредственно из свежих элементов помогает установить диагноз</w:t>
            </w:r>
            <w:r>
              <w:rPr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</w:p>
    <w:p>
      <w:pPr>
        <w:pStyle w:val="Основной текст A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Спринцевание и введение антисептиков во влагалище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</w:rPr>
        <w:t>мирамистин</w:t>
      </w:r>
      <w:r>
        <w:rPr>
          <w:rFonts w:ascii="Times New Roman" w:hAnsi="Times New Roman" w:hint="default"/>
          <w:rtl w:val="0"/>
          <w:lang w:val="ru-RU"/>
        </w:rPr>
        <w:t>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хлоргексидина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не уничтожают вирусы и бактерии внутри клеток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вызывают химический ожог слизистой и смывают защитную микрофлору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облегчая проникновение инфекции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подтверждении диагноза лечение подбирают с учётом срока беременности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откладывать терапию на послеродовой период опасно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Партнёру требуется параллельное обследование и лечение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иначе при первом же контакте произойдёт повторное заражение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 время терапии врач рекомендует полный отказ от сексуальных контактов до получения контрольных отрицательных анализов</w:t>
      </w:r>
      <w:r>
        <w:rPr>
          <w:rFonts w:ascii="Times New Roman" w:hAnsi="Times New Roman"/>
          <w:rtl w:val="0"/>
        </w:rPr>
        <w:t>.</w:t>
      </w:r>
      <w:bookmarkEnd w:id="27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X209997a4df473e7bde2cc181fd7d359e5b84b18" w:id="28"/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4.7.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Врачебные ограничения</w:t>
      </w: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что означает «половой покой»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Даже если интимная близость желанна и приятна обоим партнёрам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особенности акушерской ситуации могут временно изменить обычные правила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Единого списка абсолютных и относительных противопоказаний не существует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 одним и тем же названием диагноза в медицинской карте могут стоять разные клинические картины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В одних ситуациях ограничение касается только вагинального проникновения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в других — оргазма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мастурбации или любых действий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способных спровоцировать маточные сокращения или усилить кровотечение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на приёме важно выяснить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какой именно механизм риска оценивает врач и какие действия этот риск реально меняют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подтверждённом разрыве плодных оболочек или подтекании околоплодных вод вагинальные проникновения исключаются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нарушения целостности плодных оболочек естественная защита от микроорганизмов становится менее надёжной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бактериям из влагалища легче попасть выше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полость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не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инфекция обязательно возникнет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риск восходящего инфицирования увеличивается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до осмотра врача и определения дальнейшей тактики следует отказаться от половых контактов с проникновением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также от введения во влагалище пальцев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секс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игрушек или других предметов</w:t>
      </w:r>
      <w:r>
        <w:rPr>
          <w:rFonts w:ascii="Times New Roman" w:hAnsi="Times New Roman"/>
          <w:rtl w:val="0"/>
        </w:rPr>
        <w:t>.</w:t>
      </w:r>
      <w:bookmarkEnd w:id="28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Xb2a3e6738fe11e42450b09f39f2756fc0d9aad4" w:id="29"/>
      <w:r>
        <w:rPr>
          <w:rFonts w:ascii="Times New Roman" w:hAnsi="Times New Roman" w:hint="default"/>
          <w:b w:val="1"/>
          <w:bCs w:val="1"/>
          <w:sz w:val="25"/>
          <w:szCs w:val="25"/>
          <w:rtl w:val="0"/>
        </w:rPr>
        <w:t>Акушерские ситуации</w:t>
      </w: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требующие индивидуальной настройки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Предлежание и низкое расположение плаценты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Шейка матки соединяет её полость с влагалищем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внутренним зевом называют отверстие цервикального канала со стороны полости матки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предлежании плацентарная ткань полностью или частично перекрывает внутренний зев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создаёт риск массивного кровотечения при механическом контакте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проникающий секс исключается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акушер даёт индивидуальные рекомендации относительно допустимости оргазма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низком расположении плаценты её край находится близко к шейке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не перекрывает зев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Такую запись часто видят на втором скрининге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Выражение «плацента поднялась» условно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она не перемещается по стенке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по мере роста матки её нижний сегмент растягивается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расстояние от края плаценты до зева увеличивается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раннее низкое расположение не означает автоматического запрета на весь срок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тактика зависит от точного расстояния в миллиметрах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срока и отсутствия кровотечений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Укорочение шейки матки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</w:rPr>
        <w:t>ИЦН</w:t>
      </w:r>
      <w:r>
        <w:rPr>
          <w:rFonts w:ascii="Times New Roman" w:hAnsi="Times New Roman"/>
          <w:b w:val="1"/>
          <w:bCs w:val="1"/>
          <w:rtl w:val="0"/>
        </w:rPr>
        <w:t>).</w:t>
      </w:r>
      <w:r>
        <w:rPr>
          <w:rFonts w:ascii="Times New Roman" w:hAnsi="Times New Roman" w:hint="default"/>
          <w:rtl w:val="0"/>
          <w:lang w:val="ru-RU"/>
        </w:rPr>
        <w:t xml:space="preserve"> Длину шейки измеряют при трансвагинальном УЗИ — цервикометрии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«Короткая шейка»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её длина меньше нормы для данного срока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это может указывать на риск преждевременного раскрытия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Врач оценивает длину в динамике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тонус матки и акушерский анамнез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 одному изолированному признаку назначать всем женщинам полный запрет на любые ласки необоснованно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границы безопасности определяет врач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Шов на шейке матки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серкляж</w:t>
      </w:r>
      <w:r>
        <w:rPr>
          <w:rFonts w:ascii="Times New Roman" w:hAnsi="Times New Roman"/>
          <w:b w:val="1"/>
          <w:bCs w:val="1"/>
          <w:rtl w:val="0"/>
        </w:rPr>
        <w:t xml:space="preserve">)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или пессарий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Серкляж — это шов вокруг шейки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который помогает удерживать её закрытой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Его накладывают планово или экстренно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Сам по себе шов не означает запрета на секс до самых родов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однако после процедуры требуется восстановительный период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Возможность возобновления половой жизни и допустимые формы близости определяет оперировавший акушер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гинеколог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появлении схваток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кровянистых выделений или подозрении на подтекание вод обращаться к врачу нужно незамедлительно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Многоплодная беременность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При вынашивании двойни или тройни стенки матки испытывают большее механическое растяжение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исходный риск преждевременных родов выше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Сам факт многоплодия не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половой акт спровоцирует схватки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однако тактику интимной жизни во втором и третьем триместрах согласуют с врачом с учётом состояния шейки матки</w:t>
      </w:r>
      <w:r>
        <w:rPr>
          <w:rFonts w:ascii="Times New Roman" w:hAnsi="Times New Roman"/>
          <w:rtl w:val="0"/>
        </w:rPr>
        <w:t>.</w:t>
      </w:r>
      <w:bookmarkEnd w:id="29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bookmarkStart w:name="X0c7a86b6a18119ee1893da52310da37e83323a0" w:id="30"/>
      <w:r>
        <w:rPr>
          <w:rFonts w:ascii="Times New Roman" w:hAnsi="Times New Roman" w:hint="default"/>
          <w:b w:val="1"/>
          <w:bCs w:val="1"/>
          <w:rtl w:val="0"/>
          <w:lang w:val="ru-RU"/>
        </w:rPr>
        <w:t>Как расшифровать рекомендацию «половой покой»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Формулировка «вам нужен половой покой» оставляет слишком много неясностей и порождает лишнюю тревогу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Чтобы пара понимала точные границы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 приёме у гинеколога полезно задать шесть конкретных вопросов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6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Запрещено только вагинальное проникновение или любые формы глубокого контакта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Распространяется ли ограничение на оргазм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клиторальную стимуляцию и мастурбацию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Допустимы ли эротический массаж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объятия и оральные ласки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На какой срок вводится это ограничение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 xml:space="preserve">Какое контрольное обследование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УЗИ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осмотр на кресле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требуется для отмены запрета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При каких симптомах нужно обратиться в клинику раньше назначенного визита</w:t>
      </w:r>
      <w:r>
        <w:rPr>
          <w:rFonts w:ascii="Times New Roman" w:hAnsi="Times New Roman"/>
          <w:rtl w:val="0"/>
          <w:lang w:val="zh-TW" w:eastAsia="zh-TW"/>
        </w:rPr>
        <w:t>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После такого разговора вместо расплывчатого запрета появляется понятный план действий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контакт случайно произошёл до того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вы вспомнили об ограничении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это не означает автоматической беды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Прекратите стимуляцию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спокойно полежите на боку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проконтролируйте отсутствие выделений и сообщите о ситуации врачу на очередном приёме</w:t>
      </w:r>
      <w:r>
        <w:rPr>
          <w:rFonts w:ascii="Times New Roman" w:hAnsi="Times New Roman"/>
          <w:rtl w:val="0"/>
        </w:rPr>
        <w:t>.</w:t>
      </w:r>
      <w:bookmarkEnd w:id="30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9"/>
          <w:szCs w:val="29"/>
        </w:rPr>
      </w:pPr>
      <w:bookmarkStart w:name="Xa1f488a0f3808fc2498c42ee08a5bd46ee62644" w:id="31"/>
      <w:r>
        <w:rPr>
          <w:rFonts w:ascii="Times New Roman" w:hAnsi="Times New Roman"/>
          <w:b w:val="1"/>
          <w:bCs w:val="1"/>
          <w:sz w:val="29"/>
          <w:szCs w:val="29"/>
          <w:rtl w:val="0"/>
        </w:rPr>
        <w:t xml:space="preserve">4.8. </w:t>
      </w:r>
      <w:r>
        <w:rPr>
          <w:rFonts w:ascii="Times New Roman" w:hAnsi="Times New Roman" w:hint="default"/>
          <w:b w:val="1"/>
          <w:bCs w:val="1"/>
          <w:sz w:val="29"/>
          <w:szCs w:val="29"/>
          <w:rtl w:val="0"/>
        </w:rPr>
        <w:t>После близости</w:t>
      </w:r>
      <w:r>
        <w:rPr>
          <w:rFonts w:ascii="Times New Roman" w:hAnsi="Times New Roman"/>
          <w:b w:val="1"/>
          <w:bCs w:val="1"/>
          <w:sz w:val="29"/>
          <w:szCs w:val="29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9"/>
          <w:szCs w:val="29"/>
          <w:rtl w:val="0"/>
          <w:lang w:val="ru-RU"/>
        </w:rPr>
        <w:t>какие симптомы требуют действий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Новые ощущения после полового акта легко принять за прямое следствие близости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совпадение по времени не всегда доказывает причину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Чтобы действовать правильно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ориентируйтесь на характер симптома и скорость его развития</w:t>
      </w:r>
      <w:r>
        <w:rPr>
          <w:rFonts w:ascii="Times New Roman" w:hAnsi="Times New Roman"/>
          <w:rtl w:val="0"/>
        </w:rPr>
        <w:t>.</w:t>
      </w:r>
      <w:bookmarkEnd w:id="31"/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bookmarkStart w:name="маточныйтонусбольивыделения" w:id="32"/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Маточный тонус</w:t>
      </w: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боль и выделения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Матка напряглась или появились сокращения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Прекратите стимуляцию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лягте на левый бок и отдохните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Нерегулярное умеренное напряжение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которое не усиливается и проходит само за </w:t>
      </w:r>
      <w:r>
        <w:rPr>
          <w:rFonts w:ascii="Times New Roman" w:hAnsi="Times New Roman"/>
          <w:rtl w:val="0"/>
        </w:rPr>
        <w:t>15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20 </w:t>
      </w:r>
      <w:r>
        <w:rPr>
          <w:rFonts w:ascii="Times New Roman" w:hAnsi="Times New Roman" w:hint="default"/>
          <w:rtl w:val="0"/>
        </w:rPr>
        <w:t>минут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— естественный мышечный отклик на оргазм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сокращения возвращаются вновь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интервалы между ними становятся ритмичными или сокращаются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сами спазмы нарастают по силе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свяжитесь с акушерской службой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До завершения </w:t>
      </w:r>
      <w:r>
        <w:rPr>
          <w:rFonts w:ascii="Times New Roman" w:hAnsi="Times New Roman"/>
          <w:rtl w:val="0"/>
          <w:lang w:val="ru-RU"/>
        </w:rPr>
        <w:t xml:space="preserve">37 </w:t>
      </w:r>
      <w:r>
        <w:rPr>
          <w:rFonts w:ascii="Times New Roman" w:hAnsi="Times New Roman" w:hint="default"/>
          <w:rtl w:val="0"/>
          <w:lang w:val="ru-RU"/>
        </w:rPr>
        <w:t>недель любые регулярные сокращения требуют срочной оценки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>Появилась боль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Если дискомфорт возник только в определённой позе и полностью исчез после остановки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следующий раз уменьшите глубину и темп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смените положение или откажитесь от проникновения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Повторяющуюся боль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жжение во влагалище или глубокие тянущие боли в тазу нужно обсудить с гинекологом на плановом приёме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При внезапной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острой или нарастающей боли требуется экстренная помощь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100" w:line="120" w:lineRule="atLeas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Появились кровянистые выделения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</w:rPr>
        <w:t xml:space="preserve"> Прекратите контакт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используйте чистую гигиеническую прокладку и сообщите об этом врачу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время беременности шейка матки становится более кровоснабжаемой и может легче кровоточить при прикосновении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небольшое кровомазание после секса иногда связано с изменениями самой шейки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например с эктропионом — состоянием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котором клетки из цервикального канала располагаются на наружной поверхности шейки и эта зона становится более чувствительной к механическому воздействию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100" w:line="120" w:lineRule="atLeas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Однако по внешнему виду выделений дома невозможно надёжно определить их источник и исключить другие причины кровотечения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связанные с беременностью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важно сообщить врачу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когда появилась кровь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какого она цвета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насколько её много и есть ли боль или другие симптомы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100" w:line="120" w:lineRule="atLeas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Небольшие кровянистые выделения могут появиться и после гинекологического осмотра или взятия мазка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поскольку при этих процедурах также может происходить контакт с легко кровоточащей поверхностью шейки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Обычно такое кровомазание скудное и непродолжительное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Небольшие следы крови могут наблюдаться и после трансвагинального исследования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само по себе трансвагинальное УЗИ не повышает риск выкидыша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140" w:line="120" w:lineRule="atLeas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 общем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если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cs="Times New Roman" w:hAnsi="Times New Roman" w:eastAsia="Times New Roman"/>
          <w:rtl w:val="0"/>
          <w:lang w:val="ru-RU"/>
        </w:rPr>
        <w:br w:type="textWrapping"/>
        <w:t>скудное кровомазание — повод сообщить врачу и наблюдать за выделениями</w:t>
      </w:r>
      <w:r>
        <w:rPr>
          <w:rFonts w:ascii="Times New Roman" w:hAnsi="Times New Roman"/>
          <w:rtl w:val="0"/>
        </w:rPr>
        <w:t>;</w:t>
      </w:r>
      <w:r>
        <w:rPr>
          <w:rFonts w:ascii="Times New Roman" w:cs="Times New Roman" w:hAnsi="Times New Roman" w:eastAsia="Times New Roman"/>
          <w:rtl w:val="0"/>
          <w:lang w:val="ru-RU"/>
        </w:rPr>
        <w:br w:type="textWrapping"/>
        <w:t>если кровь становится обильной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появляются выраженная боль в животе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слабость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головокружение или предобморочное состояние — требуется срочная медицинская помощь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Появилась водянистая жидкость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После секса из влагалища выходят смазка и сперма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на поздних сроках возможна потеря мочи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Основанием заподозрить разрыв оболочек служит внезапный поток жидкости или непрерывное водянистое подтекание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промокающее через прокладку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Наденьте чистую хлопковую прокладку и без промедления свяжитесь с роддомом для проведения амниотеста — экспресс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исследования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которое определяет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действительно ли жидкость является околоплодными водами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Зеленоватый оттенок вод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температура или снижение шевелений плода повышают срочность обращения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Ощущения на следующий день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Бывает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сразу после близости всё в порядке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наутро появляется тянущая тяжесть внизу живота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ноющая поясница или дискомфорт в лобковой области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en-US"/>
        </w:rPr>
        <w:t>На поздних сроках дело чаще в самой нагрузке — в позе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растяжении связок матки и подвижности сочленений таза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не в сексе как таковом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Такие ощущения умеренные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нарастают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проходят за несколько часов после отдыха и не сопровождаются кровью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подтеканием жидкости или регулярными сокращениями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боль усиливается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проходит после отдыха или к ней присоединяются кровянистые выделения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подтекание жидкости либо регулярные сокращения матки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нужно прекратить физическую нагрузку и обратиться за медицинской помощью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 кровотечении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выраженной или нарастающей боли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слабости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головокружении или подозрении на излитие околоплодных вод — срочно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 xml:space="preserve">при регулярных сокращениях до </w:t>
      </w:r>
      <w:r>
        <w:rPr>
          <w:rFonts w:ascii="Times New Roman" w:hAnsi="Times New Roman"/>
          <w:rtl w:val="0"/>
          <w:lang w:val="ru-RU"/>
        </w:rPr>
        <w:t xml:space="preserve">37 </w:t>
      </w:r>
      <w:r>
        <w:rPr>
          <w:rFonts w:ascii="Times New Roman" w:hAnsi="Times New Roman" w:hint="default"/>
          <w:rtl w:val="0"/>
          <w:lang w:val="ru-RU"/>
        </w:rPr>
        <w:t>недель — также без промедления связаться с акушерским стационаром</w:t>
      </w:r>
      <w:r>
        <w:rPr>
          <w:rFonts w:ascii="Times New Roman" w:hAnsi="Times New Roman"/>
          <w:rtl w:val="0"/>
        </w:rPr>
        <w:t>.</w:t>
      </w:r>
      <w:bookmarkEnd w:id="32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3"/>
          <w:szCs w:val="23"/>
        </w:rPr>
      </w:pPr>
      <w:bookmarkStart w:name="навигатордействийприсимптомах" w:id="33"/>
      <w:r>
        <w:rPr>
          <w:rFonts w:ascii="Times New Roman" w:hAnsi="Times New Roman" w:hint="default"/>
          <w:b w:val="1"/>
          <w:bCs w:val="1"/>
          <w:sz w:val="23"/>
          <w:szCs w:val="23"/>
          <w:rtl w:val="0"/>
          <w:lang w:val="ru-RU"/>
        </w:rPr>
        <w:t>Навигатор действий при симптомах</w:t>
      </w:r>
      <w:r>
        <w:rPr>
          <w:rFonts w:ascii="Times New Roman" w:hAnsi="Times New Roman"/>
          <w:b w:val="1"/>
          <w:bCs w:val="1"/>
          <w:sz w:val="23"/>
          <w:szCs w:val="23"/>
          <w:rtl w:val="0"/>
          <w:lang w:val="ru-RU"/>
        </w:rPr>
        <w:t>.</w:t>
      </w:r>
    </w:p>
    <w:tbl>
      <w:tblPr>
        <w:tblW w:w="951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26"/>
        <w:gridCol w:w="2166"/>
        <w:gridCol w:w="2394"/>
        <w:gridCol w:w="2924"/>
      </w:tblGrid>
      <w:tr>
        <w:tblPrEx>
          <w:shd w:val="clear" w:color="auto" w:fill="ced7e7"/>
        </w:tblPrEx>
        <w:trPr>
          <w:trHeight w:val="220" w:hRule="atLeast"/>
        </w:trPr>
        <w:tc>
          <w:tcPr>
            <w:tcW w:type="dxa" w:w="202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Клинический признак</w:t>
            </w:r>
          </w:p>
        </w:tc>
        <w:tc>
          <w:tcPr>
            <w:tcW w:type="dxa" w:w="216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Возможная причина</w:t>
            </w:r>
          </w:p>
        </w:tc>
        <w:tc>
          <w:tcPr>
            <w:tcW w:type="dxa" w:w="239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Первоочередное действие</w:t>
            </w:r>
          </w:p>
        </w:tc>
        <w:tc>
          <w:tcPr>
            <w:tcW w:type="dxa" w:w="292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Срочность обращения</w:t>
            </w:r>
          </w:p>
        </w:tc>
      </w:tr>
      <w:tr>
        <w:tblPrEx>
          <w:shd w:val="clear" w:color="auto" w:fill="ced7e7"/>
        </w:tblPrEx>
        <w:trPr>
          <w:trHeight w:val="2140" w:hRule="atLeast"/>
        </w:trPr>
        <w:tc>
          <w:tcPr>
            <w:tcW w:type="dxa" w:w="202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Кратковременное сокращение или напряжение матки после оргазма</w:t>
            </w:r>
          </w:p>
        </w:tc>
        <w:tc>
          <w:tcPr>
            <w:tcW w:type="dxa" w:w="216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После оргазма матка может ненадолго сокращаться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;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при нормально протекающей беременности это не обязательно означает начало родов</w:t>
            </w:r>
          </w:p>
        </w:tc>
        <w:tc>
          <w:tcPr>
            <w:tcW w:type="dxa" w:w="239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Прекратить стимуляцию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отдохнуть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выпить воды и понаблюдать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исчезает ли напряжение</w:t>
            </w:r>
          </w:p>
        </w:tc>
        <w:tc>
          <w:tcPr>
            <w:tcW w:type="dxa" w:w="292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Если сокращения быстро проходят и не сопровождаются болью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кровью или подтеканием жидкости — дополнительная срочная помощь обычно не требуется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Если они сохраняются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становятся болезненными или ритмичными — связаться с врачом</w:t>
            </w:r>
          </w:p>
        </w:tc>
      </w:tr>
      <w:tr>
        <w:tblPrEx>
          <w:shd w:val="clear" w:color="auto" w:fill="ced7e7"/>
        </w:tblPrEx>
        <w:trPr>
          <w:trHeight w:val="2140" w:hRule="atLeast"/>
        </w:trPr>
        <w:tc>
          <w:tcPr>
            <w:tcW w:type="dxa" w:w="202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Ритмичные схватки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нарастающая боль внизу живота или пояснице</w:t>
            </w:r>
          </w:p>
        </w:tc>
        <w:tc>
          <w:tcPr>
            <w:tcW w:type="dxa" w:w="216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Возможное начало родовой деятельности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До 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37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полных недель такие симптомы требуют исключения преждевременных родов</w:t>
            </w:r>
          </w:p>
        </w:tc>
        <w:tc>
          <w:tcPr>
            <w:tcW w:type="dxa" w:w="239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Прекратить физическую и сексуальную активность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отметить время начала и интервалы между сокращениями</w:t>
            </w:r>
          </w:p>
        </w:tc>
        <w:tc>
          <w:tcPr>
            <w:tcW w:type="dxa" w:w="292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До 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37+0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недель — срочно связаться с акушерским стационаром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На более позднем сроке действовать по рекомендациям своего роддома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;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при выраженной боли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кровотечении или ухудшении самочувствия обращаться экстренно</w:t>
            </w:r>
          </w:p>
        </w:tc>
      </w:tr>
      <w:tr>
        <w:tblPrEx>
          <w:shd w:val="clear" w:color="auto" w:fill="ced7e7"/>
        </w:tblPrEx>
        <w:trPr>
          <w:trHeight w:val="1660" w:hRule="atLeast"/>
        </w:trPr>
        <w:tc>
          <w:tcPr>
            <w:tcW w:type="dxa" w:w="202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Единичные следы крови или небольшое кровомазание</w:t>
            </w:r>
          </w:p>
        </w:tc>
        <w:tc>
          <w:tcPr>
            <w:tcW w:type="dxa" w:w="216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Возможна контактная кровоточивость шейки матки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 том числе после полового контакта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но дома достоверно определить источник крови нельзя</w:t>
            </w:r>
          </w:p>
        </w:tc>
        <w:tc>
          <w:tcPr>
            <w:tcW w:type="dxa" w:w="239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Прекратить контакт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использовать гигиеническую прокладку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оценить количество и цвет выделений</w:t>
            </w:r>
          </w:p>
        </w:tc>
        <w:tc>
          <w:tcPr>
            <w:tcW w:type="dxa" w:w="292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Сообщить врачу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На поздних сроках беременности о появлении крови следует сообщить сразу</w:t>
            </w:r>
          </w:p>
        </w:tc>
      </w:tr>
      <w:tr>
        <w:tblPrEx>
          <w:shd w:val="clear" w:color="auto" w:fill="ced7e7"/>
        </w:tblPrEx>
        <w:trPr>
          <w:trHeight w:val="2380" w:hRule="atLeast"/>
        </w:trPr>
        <w:tc>
          <w:tcPr>
            <w:tcW w:type="dxa" w:w="202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Обильное кровотечение</w:t>
            </w:r>
          </w:p>
        </w:tc>
        <w:tc>
          <w:tcPr>
            <w:tcW w:type="dxa" w:w="2166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Может быть признаком акушерского кровотечения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 том числе осложнений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связанных с плацентой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;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установить причину дома невозможно</w:t>
            </w:r>
          </w:p>
        </w:tc>
        <w:tc>
          <w:tcPr>
            <w:tcW w:type="dxa" w:w="239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Прекратить любые вагинальные воздействия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использовать прокладку и сразу вызвать скорую помощь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Не ехать самостоятельно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если есть выраженная слабость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головокружение или предобморочное состояние</w:t>
            </w:r>
          </w:p>
        </w:tc>
        <w:tc>
          <w:tcPr>
            <w:tcW w:type="dxa" w:w="2924"/>
            <w:tcBorders>
              <w:top w:val="single" w:color="0096ff" w:sz="4" w:space="0" w:shadow="0" w:frame="0"/>
              <w:left w:val="single" w:color="0096ff" w:sz="4" w:space="0" w:shadow="0" w:frame="0"/>
              <w:bottom w:val="single" w:color="0096ff" w:sz="4" w:space="0" w:shadow="0" w:frame="0"/>
              <w:right w:val="single" w:color="0096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120" w:line="240" w:lineRule="atLeast"/>
            </w:pP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Экстренно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: 103 </w:t>
            </w:r>
            <w:r>
              <w:rPr>
                <w:rFonts w:ascii="Georgia" w:hAnsi="Georgia" w:hint="default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или </w:t>
            </w:r>
            <w:r>
              <w:rPr>
                <w:rFonts w:ascii="Georgia" w:hAnsi="Georgia"/>
                <w:sz w:val="17"/>
                <w:szCs w:val="17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112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rPr>
          <w:rFonts w:ascii="Times New Roman" w:cs="Times New Roman" w:hAnsi="Times New Roman" w:eastAsia="Times New Roman"/>
          <w:b w:val="1"/>
          <w:bCs w:val="1"/>
          <w:sz w:val="23"/>
          <w:szCs w:val="23"/>
        </w:rPr>
      </w:pPr>
    </w:p>
    <w:p>
      <w:pPr>
        <w:pStyle w:val="Основной текст A"/>
        <w:widowControl w:val="0"/>
        <w:spacing w:line="24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[</w:t>
      </w:r>
      <w:r>
        <w:rPr>
          <w:rFonts w:ascii="Times New Roman" w:hAnsi="Times New Roman" w:hint="default"/>
          <w:b w:val="1"/>
          <w:bCs w:val="1"/>
          <w:rtl w:val="0"/>
        </w:rPr>
        <w:t>ПРОВЕРИТЬ</w:t>
      </w:r>
      <w:r>
        <w:rPr>
          <w:rFonts w:ascii="Times New Roman" w:hAnsi="Times New Roman"/>
          <w:b w:val="1"/>
          <w:bCs w:val="1"/>
          <w:rtl w:val="0"/>
          <w:lang w:val="pt-PT"/>
        </w:rPr>
        <w:t>]</w:t>
      </w:r>
      <w:r>
        <w:rPr>
          <w:rFonts w:ascii="Times New Roman" w:hAnsi="Times New Roman" w:hint="default"/>
          <w:rtl w:val="0"/>
          <w:lang w:val="ru-RU"/>
        </w:rPr>
        <w:t xml:space="preserve"> я бы закрепил для всей книги единый редакторский стандарт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«до </w:t>
      </w:r>
      <w:r>
        <w:rPr>
          <w:rFonts w:ascii="Times New Roman" w:hAnsi="Times New Roman"/>
          <w:rtl w:val="0"/>
        </w:rPr>
        <w:t xml:space="preserve">37+0 </w:t>
      </w:r>
      <w:r>
        <w:rPr>
          <w:rFonts w:ascii="Times New Roman" w:hAnsi="Times New Roman" w:hint="default"/>
          <w:rtl w:val="0"/>
          <w:lang w:val="ru-RU"/>
        </w:rPr>
        <w:t xml:space="preserve">недель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 xml:space="preserve">до </w:t>
      </w:r>
      <w:r>
        <w:rPr>
          <w:rFonts w:ascii="Times New Roman" w:hAnsi="Times New Roman"/>
          <w:rtl w:val="0"/>
          <w:lang w:val="ru-RU"/>
        </w:rPr>
        <w:t xml:space="preserve">37 </w:t>
      </w:r>
      <w:r>
        <w:rPr>
          <w:rFonts w:ascii="Times New Roman" w:hAnsi="Times New Roman" w:hint="default"/>
          <w:rtl w:val="0"/>
          <w:lang w:val="ru-RU"/>
        </w:rPr>
        <w:t>полных недель беременности</w:t>
      </w:r>
      <w:r>
        <w:rPr>
          <w:rFonts w:ascii="Times New Roman" w:hAnsi="Times New Roman"/>
          <w:rtl w:val="0"/>
        </w:rPr>
        <w:t>)</w:t>
      </w:r>
      <w:r>
        <w:rPr>
          <w:rFonts w:ascii="Times New Roman" w:hAnsi="Times New Roman" w:hint="default"/>
          <w:rtl w:val="0"/>
          <w:lang w:val="ru-RU"/>
        </w:rPr>
        <w:t>» при первом упоминании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 xml:space="preserve">далее — просто «до </w:t>
      </w:r>
      <w:r>
        <w:rPr>
          <w:rFonts w:ascii="Times New Roman" w:hAnsi="Times New Roman"/>
          <w:rtl w:val="0"/>
          <w:lang w:val="ru-RU"/>
        </w:rPr>
        <w:t xml:space="preserve">37 </w:t>
      </w:r>
      <w:r>
        <w:rPr>
          <w:rFonts w:ascii="Times New Roman" w:hAnsi="Times New Roman" w:hint="default"/>
          <w:rtl w:val="0"/>
          <w:lang w:val="ru-RU"/>
        </w:rPr>
        <w:t>недель»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снимет нынешнее расхождение между разделами</w:t>
      </w:r>
      <w:r>
        <w:rPr>
          <w:rFonts w:ascii="Times New Roman" w:hAnsi="Times New Roman"/>
          <w:rtl w:val="0"/>
        </w:rPr>
        <w:t>.</w:t>
      </w:r>
      <w:bookmarkEnd w:id="33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X58e0f8581716d90a2d4ea7062a14f2cea252efc" w:id="34"/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4.9.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После родов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когда и как возвращаться к близости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После рождения ребёнка те же ключевые вопросы</w:t>
      </w:r>
      <w:r>
        <w:rPr>
          <w:rFonts w:ascii="Times New Roman" w:hAnsi="Times New Roman"/>
          <w:rtl w:val="0"/>
          <w:lang w:val="ru-RU"/>
        </w:rPr>
        <w:t>:</w:t>
      </w:r>
      <w:r>
        <w:rPr>
          <w:rFonts w:ascii="Times New Roman" w:hAnsi="Times New Roman" w:hint="default"/>
          <w:rtl w:val="0"/>
        </w:rPr>
        <w:t xml:space="preserve"> можно ли физически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хочется ли эмоционально и комфортно ли телу — остаются главными ориентирами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Возвращение к близости зависит от того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проходит восстановление и насколько женщина сама к ней</w:t>
      </w:r>
      <w:r>
        <w:rPr>
          <w:rFonts w:ascii="Times New Roman" w:hAnsi="Times New Roman" w:hint="default"/>
          <w:rtl w:val="0"/>
        </w:rPr>
        <w:t xml:space="preserve"> готова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Базовый клинический ориентир в российской и международной практике — завершение послеродового периода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 xml:space="preserve">обычно </w:t>
      </w:r>
      <w:r>
        <w:rPr>
          <w:rFonts w:ascii="Times New Roman" w:hAnsi="Times New Roman"/>
          <w:rtl w:val="0"/>
        </w:rPr>
        <w:t>6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8 </w:t>
      </w:r>
      <w:r>
        <w:rPr>
          <w:rFonts w:ascii="Times New Roman" w:hAnsi="Times New Roman" w:hint="default"/>
          <w:rtl w:val="0"/>
          <w:lang w:val="ru-RU"/>
        </w:rPr>
        <w:t>недель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 xml:space="preserve">и полное прекращение послеродовых кровянистых выделений </w:t>
      </w:r>
      <w:r>
        <w:rPr>
          <w:rFonts w:ascii="Times New Roman" w:hAnsi="Times New Roman"/>
          <w:rtl w:val="0"/>
          <w:lang w:val="ru-RU"/>
        </w:rPr>
        <w:t xml:space="preserve">- </w:t>
      </w:r>
      <w:r>
        <w:rPr>
          <w:rFonts w:ascii="Times New Roman" w:hAnsi="Times New Roman" w:hint="default"/>
          <w:rtl w:val="0"/>
          <w:lang w:val="ru-RU"/>
        </w:rPr>
        <w:t>лохий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Лохии сопровождают естественное очищение и заживление внутренней раневой поверхности матки после отделения плаценты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Постепенно они становятся менее обильными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светлеют и сходят на нет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Важно учитывать и другие признаки восстановления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зажили ли швы на промежности или передней брюшной стенке после кесарева сечения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нет ли боли при сидении и что рекомендовал гинеколог на послеродовом осмотре</w:t>
      </w:r>
      <w:r>
        <w:rPr>
          <w:rFonts w:ascii="Times New Roman" w:hAnsi="Times New Roman"/>
          <w:rtl w:val="0"/>
        </w:rPr>
        <w:t xml:space="preserve">. </w:t>
      </w:r>
    </w:p>
    <w:p>
      <w:pPr>
        <w:pStyle w:val="Основной текст A"/>
        <w:rPr>
          <w:rFonts w:ascii="Times New Roman" w:cs="Times New Roman" w:hAnsi="Times New Roman" w:eastAsia="Times New Roman"/>
          <w:i w:val="1"/>
          <w:iCs w:val="1"/>
        </w:rPr>
      </w:pPr>
      <w:r>
        <w:rPr>
          <w:rFonts w:ascii="Times New Roman" w:hAnsi="Times New Roman" w:hint="default"/>
          <w:i w:val="1"/>
          <w:iCs w:val="1"/>
          <w:rtl w:val="0"/>
          <w:lang w:val="ru-RU"/>
        </w:rPr>
        <w:t>Обратите внимание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если выделения прекратились раньше</w:t>
      </w:r>
      <w:r>
        <w:rPr>
          <w:rFonts w:ascii="Times New Roman" w:hAnsi="Times New Roman"/>
          <w:i w:val="1"/>
          <w:iCs w:val="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это не накладывает обязанности немедленно начинать половую жизнь</w:t>
      </w:r>
      <w:r>
        <w:rPr>
          <w:rFonts w:ascii="Times New Roman" w:hAnsi="Times New Roman"/>
          <w:i w:val="1"/>
          <w:iCs w:val="1"/>
          <w:rtl w:val="0"/>
        </w:rPr>
        <w:t xml:space="preserve">.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Наступление шестой или восьмой недели тоже не гарантирует</w:t>
      </w:r>
      <w:r>
        <w:rPr>
          <w:rFonts w:ascii="Times New Roman" w:hAnsi="Times New Roman"/>
          <w:i w:val="1"/>
          <w:iCs w:val="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что женщина уже психологически готова к близости</w:t>
      </w:r>
      <w:r>
        <w:rPr>
          <w:rFonts w:ascii="Times New Roman" w:hAnsi="Times New Roman"/>
          <w:i w:val="1"/>
          <w:iCs w:val="1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После родов на фоне грудного вскармливания уровень эстрогенов временно снижается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за чего естественной смазки вырабатывается меньше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Слизистая влагалища становится более тонкой и чувствительной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Возвращаться к близости лучше постепенно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оставляйте больше времени на предварительные ласки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используйте лубрикант на водной основе и сохраняйте возможность остановить контакт в любой момент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Стойкую боль или дискомфорт в области послеродовых швов нельзя терпеть —  необходимо обсуждение</w:t>
      </w:r>
      <w:r>
        <w:rPr>
          <w:rFonts w:ascii="Times New Roman" w:hAnsi="Times New Roman" w:hint="default"/>
          <w:rtl w:val="0"/>
        </w:rPr>
        <w:t xml:space="preserve"> с врачом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 контрацепции лучше подумать до возобновления половой жизни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Овуляция после родов может восстановиться ещё до первой менструации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отсутствие менструаций само по себе не означает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беременность невозможна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Грудное вскармливание может использоваться как временный метод контрацепции — метод лактационной аменореи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— но только при одновременном соблюдении трёх условий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после родов прошло менее </w:t>
      </w:r>
      <w:r>
        <w:rPr>
          <w:rFonts w:ascii="Times New Roman" w:hAnsi="Times New Roman"/>
          <w:rtl w:val="0"/>
        </w:rPr>
        <w:t xml:space="preserve">6 </w:t>
      </w:r>
      <w:r>
        <w:rPr>
          <w:rFonts w:ascii="Times New Roman" w:hAnsi="Times New Roman" w:hint="default"/>
          <w:rtl w:val="0"/>
          <w:lang w:val="ru-RU"/>
        </w:rPr>
        <w:t>месяцев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менструации ещё не возобновились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ребёнок находится на исключительно грудном вскармливании с частыми кормлениями днём и ночью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Интервалы между кормлениями не должны превышать примерно </w:t>
      </w:r>
      <w:r>
        <w:rPr>
          <w:rFonts w:ascii="Times New Roman" w:hAnsi="Times New Roman"/>
          <w:rtl w:val="0"/>
          <w:lang w:val="ru-RU"/>
        </w:rPr>
        <w:t xml:space="preserve">3 </w:t>
      </w:r>
      <w:r>
        <w:rPr>
          <w:rFonts w:ascii="Times New Roman" w:hAnsi="Times New Roman" w:hint="default"/>
          <w:rtl w:val="0"/>
          <w:lang w:val="ru-RU"/>
        </w:rPr>
        <w:t xml:space="preserve">часов днём и </w:t>
      </w:r>
      <w:r>
        <w:rPr>
          <w:rFonts w:ascii="Times New Roman" w:hAnsi="Times New Roman"/>
          <w:rtl w:val="0"/>
          <w:lang w:val="ru-RU"/>
        </w:rPr>
        <w:t xml:space="preserve">5 </w:t>
      </w:r>
      <w:r>
        <w:rPr>
          <w:rFonts w:ascii="Times New Roman" w:hAnsi="Times New Roman" w:hint="default"/>
          <w:rtl w:val="0"/>
          <w:lang w:val="ru-RU"/>
        </w:rPr>
        <w:t>часов ночью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/>
          <w:rtl w:val="0"/>
          <w:lang w:val="ru-RU"/>
        </w:rPr>
        <w:t xml:space="preserve"> 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Стоит отдельно проговорить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метод лактационной аменореи не является надёжным способом контрацепции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Выбирайте подходящий вариант из более надёжных</w:t>
      </w:r>
      <w:r>
        <w:rPr>
          <w:rFonts w:ascii="Times New Roman" w:hAnsi="Times New Roman" w:hint="default"/>
          <w:rtl w:val="0"/>
          <w:lang w:val="en-US"/>
        </w:rPr>
        <w:t xml:space="preserve"> — например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презервативы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прогестиновые таблетки или другие совместимые с послеродовым периодом методы — лучше подобрать вместе с врачом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bookmarkEnd w:id="34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короткооглавномитогиглавы" w:id="35"/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 xml:space="preserve">Коротко о главном 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Итоги главы</w:t>
      </w:r>
      <w:r>
        <w:rPr>
          <w:rFonts w:ascii="Times New Roman" w:hAnsi="Times New Roman"/>
          <w:b w:val="1"/>
          <w:bCs w:val="1"/>
          <w:sz w:val="27"/>
          <w:szCs w:val="27"/>
          <w:rtl w:val="0"/>
        </w:rPr>
        <w:t>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Times New Roman" w:hAnsi="Times New Roman" w:hint="default"/>
          <w:b w:val="1"/>
          <w:bCs w:val="1"/>
          <w:rtl w:val="0"/>
          <w:lang w:val="en-US"/>
        </w:rPr>
        <w:t>Сначала — можно ли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При беременности без осложнений и без врачебных ограничений секс допустим во всех формах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Ребёнок отделён от влагалища шейкой матки со слизистой пробкой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оболочками и околоплодными водами — механически задеть его невозможно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Секс не вызывает выкидыш на раннем сроке и не запускает роды на позднем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Отдельные ситуации требуют разговора с врачом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Предлежание или низкое расположение плаценты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укорочение шейки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серкляж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многоплодная беременность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кровянистые выделения в анамнезе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Услышав «половой покой»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выясните конкретику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en-US"/>
        </w:rPr>
        <w:t>что именно под запретом — проникновение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оргазм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мастурбация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ласки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— на какой срок и что нужно для отмены ограничения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Times New Roman" w:hAnsi="Times New Roman" w:hint="default"/>
          <w:b w:val="1"/>
          <w:bCs w:val="1"/>
          <w:rtl w:val="0"/>
          <w:lang w:val="en-US"/>
        </w:rPr>
        <w:t>Разрешение врача — не то же самое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что желание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</w:rPr>
        <w:t xml:space="preserve"> Либидо может меняться в любую сторону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это ничего не говорит ни о здоровье беременности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ни об отношениях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Согласие получают каждый раз заново и могут отозвать в любой момент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терпеть дискомфорт не обязывают ни брак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ни беременность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Times New Roman" w:hAnsi="Times New Roman" w:hint="default"/>
          <w:b w:val="1"/>
          <w:bCs w:val="1"/>
          <w:rtl w:val="0"/>
          <w:lang w:val="en-US"/>
        </w:rPr>
        <w:t>Боль — сигнал остановиться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а не потерпеть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Помогают больше времени на прелюдию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лубрикант на водной или силиконовой основе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позы без давления на живот и с контролем глубины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Через боль не продолжают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это закрепляет защитный спазм мышц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домашние меры не помогают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обсуждают с гинекологом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Беременность не защищает от инфекций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Презерватив нужен при новом партнёре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необследованном партнёре и при появлении у него любых симптомов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После рискованного контакта не спринцуются и не пьют антибиотики наугад — обращаются к врачу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b w:val="1"/>
          <w:bCs w:val="1"/>
          <w:rtl w:val="0"/>
        </w:rPr>
        <w:t>После близости следите за характером симптома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en-US"/>
        </w:rPr>
        <w:t xml:space="preserve"> Кратковременное напряжение матки после оргазма — норма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оно проходит за </w:t>
      </w:r>
      <w:r>
        <w:rPr>
          <w:rFonts w:ascii="Times New Roman" w:hAnsi="Times New Roman"/>
          <w:rtl w:val="0"/>
        </w:rPr>
        <w:t>15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20 </w:t>
      </w:r>
      <w:r>
        <w:rPr>
          <w:rFonts w:ascii="Times New Roman" w:hAnsi="Times New Roman" w:hint="default"/>
          <w:rtl w:val="0"/>
          <w:lang w:val="ru-RU"/>
        </w:rPr>
        <w:t>минут в покое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Ритмичные нарастающие сокращения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алая кровь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подтекание жидкости и резкая боль требуют прекратить контакт и связаться с акушерской службой</w:t>
      </w:r>
      <w:r>
        <w:rPr>
          <w:rFonts w:ascii="Times New Roman" w:hAnsi="Times New Roman"/>
          <w:rtl w:val="0"/>
        </w:rPr>
        <w:t>.</w:t>
      </w:r>
      <w:bookmarkEnd w:id="35"/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7"/>
          <w:szCs w:val="27"/>
        </w:rPr>
      </w:pPr>
      <w:bookmarkStart w:name="клиническиеинаучныеисточники" w:id="36"/>
      <w:r>
        <w:rPr>
          <w:rFonts w:ascii="Times New Roman" w:hAnsi="Times New Roman" w:hint="default"/>
          <w:b w:val="1"/>
          <w:bCs w:val="1"/>
          <w:sz w:val="27"/>
          <w:szCs w:val="27"/>
          <w:rtl w:val="0"/>
          <w:lang w:val="ru-RU"/>
        </w:rPr>
        <w:t>Клинические и научные источники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Безопасность секса при неосложнённой беременности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Обоснование безопасности проникающего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орального секса и мастурбации при беременности без осложнений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описание трёх уровней защиты плода — околоплодные воды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миометрий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слизистая пробка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Sexual Activity During Pregnancy (Patient Education)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rtl w:val="0"/>
        </w:rPr>
        <w:t xml:space="preserve">NHS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Sex in Pregnancy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Mayo Clinic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Pregnancy and Sex: Is It Safe to Have Sex During Pregnancy?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Влияние секса на начало родов и простагландины спермы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Механизм влияния простагландинов спермы и окситоцина оргазма на шейку матки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данные о слабой и противоречивой доказательной базе для индукции родов сексом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Cochrane Database of Systematic Reviews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Sexual intercourse for cervical ripening and induction of labour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Methods for Induction of Labor (Practice Bulletin)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Противопоказания к сексу во время беременности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Абсолютные и относительные противопоказания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предлежание плаценты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подтекание вод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истмико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цервикальная недостаточность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угроза преждевременных родов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кровотечение неясной этиологии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Placenta Previa, Placenta Accreta, and Vasa Previa (Clinical Practice Guideline)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Prevention and Management of Preterm Labor (Practice Bulletin)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da-DK"/>
        </w:rPr>
      </w:pPr>
      <w:r>
        <w:rPr>
          <w:rFonts w:ascii="Times New Roman" w:hAnsi="Times New Roman"/>
          <w:rtl w:val="0"/>
          <w:lang w:val="da-DK"/>
        </w:rPr>
        <w:t xml:space="preserve">RCOG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Cervical Cerclage (Green-top Guideline)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Боль при близости и вагинизм в перинатальном периоде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Распространённость боли при сексе во время беременности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 xml:space="preserve">от </w:t>
      </w:r>
      <w:r>
        <w:rPr>
          <w:rFonts w:ascii="Times New Roman" w:hAnsi="Times New Roman"/>
          <w:rtl w:val="0"/>
        </w:rPr>
        <w:t xml:space="preserve">1/3 </w:t>
      </w:r>
      <w:r>
        <w:rPr>
          <w:rFonts w:ascii="Times New Roman" w:hAnsi="Times New Roman" w:hint="default"/>
          <w:rtl w:val="0"/>
        </w:rPr>
        <w:t xml:space="preserve">до </w:t>
      </w:r>
      <w:r>
        <w:rPr>
          <w:rFonts w:ascii="Times New Roman" w:hAnsi="Times New Roman"/>
          <w:rtl w:val="0"/>
        </w:rPr>
        <w:t xml:space="preserve">1/2 </w:t>
      </w:r>
      <w:r>
        <w:rPr>
          <w:rFonts w:ascii="Times New Roman" w:hAnsi="Times New Roman" w:hint="default"/>
          <w:rtl w:val="0"/>
          <w:lang w:val="ru-RU"/>
        </w:rPr>
        <w:t>женщин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дифференциация физиологической боли и вагинизма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подходы к коррекции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rtl w:val="0"/>
        </w:rPr>
        <w:t xml:space="preserve">ISSWSH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Clinical Practice Guideline for Genitopelvic Pain and Penetration-Related Pain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rtl w:val="0"/>
        </w:rPr>
        <w:t xml:space="preserve">NHS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de-DE"/>
        </w:rPr>
        <w:t>Vaginismus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Позиция лёжа на спине после </w:t>
      </w:r>
      <w:r>
        <w:rPr>
          <w:rFonts w:ascii="Times New Roman" w:hAnsi="Times New Roman"/>
          <w:b w:val="1"/>
          <w:bCs w:val="1"/>
          <w:rtl w:val="0"/>
        </w:rPr>
        <w:t xml:space="preserve">20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недель и сдавление нижней полой вены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Рекомендация избегать длительного положения лёжа на спине во втором и третьем триместре 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за риска сдавления нижней полой вены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Sleep Position in Pregnancy (Clinical Guidance)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rtl w:val="0"/>
        </w:rPr>
        <w:t xml:space="preserve">NHS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Sleep in Pregnancy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Воздушная эмболия при оральном сексе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Риск воздушной эмболии при форсированном вдувании воздуха во влагалище во время беременности из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за увеличенного кровоснабжения тканей малого таза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Air Embolism in Pregnancy (Clinical Resources)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[</w:t>
      </w:r>
      <w:r>
        <w:rPr>
          <w:rFonts w:ascii="Times New Roman" w:hAnsi="Times New Roman" w:hint="default"/>
          <w:b w:val="1"/>
          <w:bCs w:val="1"/>
          <w:rtl w:val="0"/>
        </w:rPr>
        <w:t>ПРОВЕРИТЬ</w:t>
      </w:r>
      <w:r>
        <w:rPr>
          <w:rFonts w:ascii="Times New Roman" w:hAnsi="Times New Roman"/>
          <w:b w:val="1"/>
          <w:bCs w:val="1"/>
          <w:rtl w:val="0"/>
          <w:lang w:val="pt-PT"/>
        </w:rPr>
        <w:t>]</w:t>
      </w:r>
      <w:r>
        <w:rPr>
          <w:rFonts w:ascii="Times New Roman" w:hAnsi="Times New Roman" w:hint="default"/>
          <w:rtl w:val="0"/>
          <w:lang w:val="ru-RU"/>
        </w:rPr>
        <w:t xml:space="preserve"> из этого раздела удалена ссылка вида «</w:t>
      </w:r>
      <w:r>
        <w:rPr>
          <w:rFonts w:ascii="Times New Roman" w:hAnsi="Times New Roman"/>
          <w:rtl w:val="0"/>
          <w:lang w:val="en-US"/>
        </w:rPr>
        <w:t xml:space="preserve">Case reports and reviews on air embolism in pregnancy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PubMed search</w:t>
      </w:r>
      <w:r>
        <w:rPr>
          <w:rFonts w:ascii="Times New Roman" w:hAnsi="Times New Roman" w:hint="default"/>
          <w:rtl w:val="0"/>
          <w:lang w:val="it-IT"/>
        </w:rPr>
        <w:t>»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она вела на обёртку поискового запроса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не на документ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Заменить конкретной публикацией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Инфекции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передающиеся половым путём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во время беременности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Необходимость использования презерватива при неопределённости в здоровье партнёра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возможность лечения и наблюдения ИППП во время беременности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CDC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Sexually Transmitted Infections Treatment Guidelines: Pregnant Women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de-DE"/>
        </w:rPr>
      </w:pPr>
      <w:r>
        <w:rPr>
          <w:rFonts w:ascii="Times New Roman" w:hAnsi="Times New Roman"/>
          <w:rtl w:val="0"/>
          <w:lang w:val="de-DE"/>
        </w:rPr>
        <w:t xml:space="preserve">WHO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Guidelines for the Management of Sexually Transmitted Infections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Послеродовое восстановление половой жизни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</w:rPr>
        <w:t xml:space="preserve"> Рекомендации по срокам возобновления половой жизни </w:t>
      </w:r>
      <w:r>
        <w:rPr>
          <w:rFonts w:ascii="Times New Roman" w:hAnsi="Times New Roman"/>
          <w:rtl w:val="0"/>
        </w:rPr>
        <w:t>(4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6 </w:t>
      </w:r>
      <w:r>
        <w:rPr>
          <w:rFonts w:ascii="Times New Roman" w:hAnsi="Times New Roman" w:hint="default"/>
          <w:rtl w:val="0"/>
          <w:lang w:val="ru-RU"/>
        </w:rPr>
        <w:t>недель после вагинальных родов</w:t>
      </w:r>
      <w:r>
        <w:rPr>
          <w:rFonts w:ascii="Times New Roman" w:hAnsi="Times New Roman"/>
          <w:rtl w:val="0"/>
        </w:rPr>
        <w:t>, 6</w:t>
      </w:r>
      <w:r>
        <w:rPr>
          <w:rFonts w:ascii="Times New Roman" w:hAnsi="Times New Roman" w:hint="default"/>
          <w:rtl w:val="0"/>
        </w:rPr>
        <w:t>–</w:t>
      </w:r>
      <w:r>
        <w:rPr>
          <w:rFonts w:ascii="Times New Roman" w:hAnsi="Times New Roman"/>
          <w:rtl w:val="0"/>
        </w:rPr>
        <w:t xml:space="preserve">8 </w:t>
      </w:r>
      <w:r>
        <w:rPr>
          <w:rFonts w:ascii="Times New Roman" w:hAnsi="Times New Roman" w:hint="default"/>
          <w:rtl w:val="0"/>
          <w:lang w:val="ru-RU"/>
        </w:rPr>
        <w:t>недель после кесарева сечения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</w:rPr>
        <w:t>влияние лактации на либидо и смазку</w:t>
      </w:r>
      <w:r>
        <w:rPr>
          <w:rFonts w:ascii="Times New Roman" w:hAnsi="Times New Roman"/>
          <w:rtl w:val="0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ACOG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Postpartum Contraception (Clinical Guidance)</w:t>
      </w:r>
    </w:p>
    <w:p>
      <w:pPr>
        <w:pStyle w:val="Основно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rtl w:val="0"/>
        </w:rPr>
        <w:t xml:space="preserve">NHS </w:t>
      </w:r>
      <w:r>
        <w:rPr>
          <w:rFonts w:ascii="Times New Roman" w:hAnsi="Times New Roman" w:hint="default"/>
          <w:rtl w:val="0"/>
          <w:lang w:val="en-US"/>
        </w:rPr>
        <w:t xml:space="preserve">— </w:t>
      </w:r>
      <w:r>
        <w:rPr>
          <w:rFonts w:ascii="Times New Roman" w:hAnsi="Times New Roman"/>
          <w:rtl w:val="0"/>
          <w:lang w:val="en-US"/>
        </w:rPr>
        <w:t>Sex After Having a Baby</w:t>
      </w:r>
    </w:p>
    <w:p>
      <w:pPr>
        <w:pStyle w:val="Основной текст A"/>
      </w:pPr>
      <w:r>
        <w:rPr>
          <w:rFonts w:ascii="Times New Roman" w:hAnsi="Times New Roman" w:hint="default"/>
          <w:i w:val="1"/>
          <w:iCs w:val="1"/>
          <w:rtl w:val="0"/>
        </w:rPr>
        <w:t>Материал носит научно</w:t>
      </w:r>
      <w:r>
        <w:rPr>
          <w:rFonts w:ascii="Times New Roman" w:hAnsi="Times New Roman"/>
          <w:i w:val="1"/>
          <w:iCs w:val="1"/>
          <w:rtl w:val="0"/>
        </w:rPr>
        <w:t>-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популярный и образовательный характер и не заменяет очную консультацию специалиста</w:t>
      </w:r>
      <w:r>
        <w:rPr>
          <w:rFonts w:ascii="Times New Roman" w:hAnsi="Times New Roman"/>
          <w:i w:val="1"/>
          <w:iCs w:val="1"/>
          <w:rtl w:val="0"/>
        </w:rPr>
        <w:t xml:space="preserve">.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Решения о допустимости сексуальной активности принимаются индивидуально совместно с наблюдающим акушером</w:t>
      </w:r>
      <w:r>
        <w:rPr>
          <w:rFonts w:ascii="Times New Roman" w:hAnsi="Times New Roman"/>
          <w:i w:val="1"/>
          <w:iCs w:val="1"/>
          <w:rtl w:val="0"/>
        </w:rPr>
        <w:t>-</w:t>
      </w:r>
      <w:r>
        <w:rPr>
          <w:rFonts w:ascii="Times New Roman" w:hAnsi="Times New Roman" w:hint="default"/>
          <w:i w:val="1"/>
          <w:iCs w:val="1"/>
          <w:rtl w:val="0"/>
        </w:rPr>
        <w:t>гинекологом</w:t>
      </w:r>
      <w:r>
        <w:rPr>
          <w:rFonts w:ascii="Times New Roman" w:hAnsi="Times New Roman"/>
          <w:i w:val="1"/>
          <w:iCs w:val="1"/>
          <w:rtl w:val="0"/>
        </w:rPr>
        <w:t>.</w:t>
      </w:r>
      <w:bookmarkEnd w:id="36"/>
    </w:p>
    <w:sectPr>
      <w:headerReference w:type="default" r:id="rId4"/>
      <w:footerReference w:type="default" r:id="rId5"/>
      <w:pgSz w:w="12240" w:h="15840" w:orient="portrait"/>
      <w:pgMar w:top="1365" w:right="1365" w:bottom="1365" w:left="1365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tLeast"/>
      <w:ind w:left="0" w:right="0" w:firstLine="0"/>
      <w:jc w:val="left"/>
      <w:outlineLvl w:val="9"/>
    </w:pPr>
    <w:rPr>
      <w:rFonts w:ascii="Georgia" w:cs="Arial Unicode MS" w:hAnsi="Georg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