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</w:pPr>
      <w:r>
        <w:rPr>
          <w:rtl w:val="0"/>
          <w:lang w:val="en-US"/>
          <w:i/>
        </w:rPr>
        <w:t xml:space="preserve">Редлайн Введения, 27.10.2026. Красное зачёркнутое — удалено, фиолетовое — добавлено. Текст автора, кроме двух мест, не менялся.</w:t>
      </w:r>
    </w:p>
    <w:p>
      <w:pPr>
        <w:pStyle w:val="First Paragraph"/>
      </w:pPr>
      <w:r>
        <w:rPr>
          <w:rtl w:val="0"/>
          <w:lang w:val="en-US"/>
          <w:i/>
        </w:rPr>
        <w:t xml:space="preserve">Правка 1 (абзац «Книга включает три части…»): пометка «РЕДАКТОР: […]» — это задание на вёрстку, в книжном тексте ей не место; в тексте остаётся короткий маркер места, описание строки поиска записано в editorial/html-navigaciya.md (вопросы к автору — в чате).</w:t>
      </w:r>
    </w:p>
    <w:p>
      <w:pPr>
        <w:pStyle w:val="First Paragraph"/>
      </w:pPr>
      <w:r>
        <w:rPr>
          <w:rtl w:val="0"/>
          <w:lang w:val="en-US"/>
          <w:i/>
        </w:rPr>
        <w:t xml:space="preserve">Правка 2 (абзац «При изменениях самочувствия…»): убрано «основание: приказ № 747н — три формы медицинской помощи». Три обозначения книги — авторская схема (плановый приём / раньше планового / немедленно), а формы по приказу № 747н — экстренная, неотложная, плановая; они не совпадают, и приказ не задаёт сроков (решение автора 27.10.2026, AGENTS.md).</w:t>
      </w:r>
    </w:p>
    <w:p>
      <w:pPr>
        <w:pStyle w:val="First Paragraph"/>
      </w:pPr>
      <w:r>
        <w:rPr>
          <w:rtl w:val="0"/>
          <w:lang w:val="en-US"/>
          <w:i/>
        </w:rPr>
        <w:t xml:space="preserve">Проверено без правок: названия и состав Тем 1–11 и Приложений 1–2 по содержанию книги; «одиннадцать тем» верно (Тема 12 отложена до выхода книги); названия групп Раздела 0 («Кровь и выделения», «Лекарство или алкоголь»); Тема 10, раздел 10.13 «Когда отношения перестают быть безопасными»; Приказ № 388н, п. 9 (103 и 112); «четыре вопроса» в Приложении 2; три обозначения срочности согласованы с Разделом 0.</w:t>
      </w:r>
    </w:p>
    <w:p>
      <w:pPr>
        <w:pStyle w:val="Title"/>
      </w:pPr>
      <w:bookmarkStart w:name="введениеккнигегигиенабеременности" w:id="0"/>
      <w:bookmarkEnd w:id="0"/>
      <w:r>
        <w:rPr>
          <w:rtl w:val="0"/>
          <w:lang w:val="en-US"/>
        </w:rPr>
        <w:t>В</w:t>
      </w:r>
      <w:bookmarkStart w:name="введение.какпользоватьсякнигой" w:id="1"/>
      <w:r>
        <w:rPr>
          <w:rtl w:val="0"/>
          <w:lang w:val="en-US"/>
        </w:rPr>
        <w:t>ведение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Как пользоваться книгой</w:t>
      </w:r>
    </w:p>
    <w:p>
      <w:pPr>
        <w:pStyle w:val="First Paragraph"/>
      </w:pPr>
      <w:r>
        <w:rPr>
          <w:rtl w:val="0"/>
          <w:lang w:val="en-US"/>
        </w:rPr>
        <w:t>Вы узнали о беременности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 привычные вещи вызывают новые вопросы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Можно ли утренний кофе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>А бокал шампанского две недели назад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когда вы ещё ничего не знали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>Нужно ли отдавать кошку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>Можно ли лечить зубы</w:t>
      </w:r>
      <w:r>
        <w:rPr>
          <w:rtl w:val="0"/>
          <w:lang w:val="en-US"/>
        </w:rPr>
        <w:t xml:space="preserve">? </w:t>
      </w:r>
      <w:r>
        <w:rPr>
          <w:rtl w:val="0"/>
          <w:lang w:val="en-US"/>
        </w:rPr>
        <w:t>Почему врач назначил препарат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 инструкции к которому написано «противопоказано при беременности»</w:t>
      </w:r>
      <w:r>
        <w:rPr>
          <w:rtl w:val="0"/>
          <w:lang w:val="en-US"/>
        </w:rPr>
        <w:t>?</w:t>
      </w:r>
    </w:p>
    <w:p>
      <w:pPr>
        <w:pStyle w:val="Body Text"/>
      </w:pPr>
      <w:r>
        <w:rPr>
          <w:rtl w:val="0"/>
          <w:lang w:val="en-US"/>
        </w:rPr>
        <w:t>Ответы приходят от мамы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подруги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 форумов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из рекламы — и нередко противоречат друг другу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На приёме не всегда хватает времени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чтобы обсудить всё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А между визитами к врачу нужно решать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есть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сколько двигаться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можно ли ехать в отпуск и стоит ли звонить из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за непривычного симптома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Эта книга помогает разобраться в таких вопросах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Она объясняет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происходит во время беременности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 чём основаны рекомендации и в каких случаях общее правило может к вам не относиться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Когда понятна причина ограничения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легче решить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изменить в повседневной жизни и что уточнить у врача</w:t>
      </w:r>
      <w:r>
        <w:rPr>
          <w:rtl w:val="0"/>
          <w:lang w:val="en-US"/>
        </w:rPr>
        <w:t>.</w:t>
      </w:r>
      <w:bookmarkEnd w:id="1"/>
    </w:p>
    <w:p>
      <w:pPr>
        <w:pStyle w:val="Body Text"/>
      </w:pPr>
      <w:bookmarkStart w:name="длякогоэтакнига" w:id="2"/>
      <w:r>
        <w:rPr>
          <w:rtl w:val="0"/>
          <w:lang w:val="en-US"/>
        </w:rPr>
        <w:t>Название «Гигиена беременности» объединяет вопросы повседневной заботы о здоровье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питание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сон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движение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уход за собой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профилактику инфекций и безопасность дома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 работе и в поездках</w:t>
      </w:r>
      <w:r>
        <w:rPr>
          <w:rtl w:val="0"/>
          <w:lang w:val="en-US"/>
        </w:rPr>
        <w:t>.</w:t>
      </w:r>
    </w:p>
    <w:p>
      <w:pPr>
        <w:pStyle w:val="Рубрика 2"/>
      </w:pPr>
      <w:r>
        <w:rPr>
          <w:rtl w:val="0"/>
          <w:lang w:val="ru-RU"/>
        </w:rPr>
        <w:t>Для кого эта книга</w:t>
      </w:r>
    </w:p>
    <w:p>
      <w:pPr>
        <w:pStyle w:val="First Paragraph"/>
      </w:pPr>
      <w:r>
        <w:rPr>
          <w:rtl w:val="0"/>
          <w:lang w:val="en-US"/>
        </w:rPr>
        <w:t>Для беременных на любом сроке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от первых недель до родов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Она будет полезна и тем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кто беременность планирует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в отдельных темах разобрано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 чём стоит позаботиться заранее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Книга о повседневной жизни при беременности без осложнений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Если у вас хроническое заболевание или беременность требует особого наблюдения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общая информация тоже пригодится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Индивидуальные рекомендации вы обсудите с врачом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который знает вашу историю и результаты обследований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Партнёр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мама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подруга или другой близкий человек тоже найдут здесь полезное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 конце Введения есть подсказки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какие разделы помогут им участвовать в заботе о вас</w:t>
      </w:r>
      <w:r>
        <w:rPr>
          <w:rtl w:val="0"/>
          <w:lang w:val="en-US"/>
        </w:rPr>
        <w:t>.</w:t>
      </w:r>
      <w:bookmarkEnd w:id="2"/>
    </w:p>
    <w:p>
      <w:pPr>
        <w:pStyle w:val="Рубрика 2"/>
      </w:pPr>
      <w:bookmarkStart w:name="чтовынайдётевнутри" w:id="3"/>
      <w:r>
        <w:rPr>
          <w:rtl w:val="0"/>
          <w:lang w:val="ru-RU"/>
        </w:rPr>
        <w:t>Что вы найдёте внутри</w:t>
      </w:r>
    </w:p>
    <w:p>
      <w:pPr>
        <w:pStyle w:val="First Paragraph"/>
        <w:rPr>
          <w:b w:val="1"/>
          <w:bCs w:val="1"/>
        </w:rPr>
      </w:pPr>
      <w:r>
        <w:rPr>
          <w:rtl w:val="0"/>
          <w:lang w:val="en-US"/>
        </w:rPr>
        <w:t xml:space="preserve">Книга включает три части: раздел быстрой помощи, одиннадцать основных тем и два приложения. Читать всё подряд необязательно: можно начать с вопроса, который возник у вас сейчас. </w:t>
      </w:r>
      <w:r>
        <w:rPr>
          <w:rtl w:val="0"/>
          <w:lang w:val="en-US"/>
          <w:strike/>
          <w:color w:val="C00000"/>
        </w:rPr>
        <w:t xml:space="preserve">РЕДАКТОР: [тут надо разместить строку поиска, для побуждения найти нужный вопрос. при наборе в строке поиска будут появляться предложения слов или сочетаний, и упорядочены в зависимости от релевантности запроса]</w:t>
      </w:r>
      <w:r>
        <w:rPr>
          <w:rtl w:val="0"/>
          <w:lang w:val="en-US"/>
          <w:color w:val="7030A0"/>
        </w:rPr>
        <w:t xml:space="preserve">[МАКЕТ: здесь строка поиска]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Раздел </w:t>
      </w:r>
      <w:r>
        <w:rPr>
          <w:b w:val="1"/>
          <w:bCs w:val="1"/>
          <w:rtl w:val="0"/>
          <w:lang w:val="en-US"/>
        </w:rPr>
        <w:t xml:space="preserve">0 </w:t>
      </w:r>
      <w:r>
        <w:rPr>
          <w:b w:val="1"/>
          <w:bCs w:val="1"/>
          <w:rtl w:val="0"/>
          <w:lang w:val="en-US"/>
        </w:rPr>
        <w:t>«Быстрая помощь</w:t>
      </w:r>
      <w:r>
        <w:rPr>
          <w:b w:val="1"/>
          <w:bCs w:val="1"/>
          <w:rtl w:val="0"/>
          <w:lang w:val="en-US"/>
        </w:rPr>
        <w:t xml:space="preserve">: </w:t>
      </w:r>
      <w:r>
        <w:rPr>
          <w:b w:val="1"/>
          <w:bCs w:val="1"/>
          <w:rtl w:val="0"/>
          <w:lang w:val="en-US"/>
        </w:rPr>
        <w:t>что вас беспокоит»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Здесь собраны признаки и ситуации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для которых важно определить срочность обращения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когда вызывать скорую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когда сразу обращаться в приёмное отделение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 когда связаться с врачом раньше планового визита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Здесь же объясняется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сообщить медицинскому работнику и что делать до получения помощи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Раздел стоит первым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чтобы его можно было быстро найти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Одиннадцать тем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Основная часть книги о повседневной жизни и самочувствии во время беременности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1. </w:t>
      </w:r>
      <w:r>
        <w:rPr>
          <w:b w:val="1"/>
          <w:bCs w:val="1"/>
          <w:rtl w:val="0"/>
          <w:lang w:val="en-US"/>
        </w:rPr>
        <w:t>Питание и питьевой режим во время беременности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Прибавка веса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витамины и добавки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особые рационы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тошнота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изжога и запоры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безопасность продуктов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питьё и кофеин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2. </w:t>
      </w:r>
      <w:r>
        <w:rPr>
          <w:b w:val="1"/>
          <w:bCs w:val="1"/>
          <w:rtl w:val="0"/>
          <w:lang w:val="en-US"/>
        </w:rPr>
        <w:t>Режим дня</w:t>
      </w:r>
      <w:r>
        <w:rPr>
          <w:b w:val="1"/>
          <w:bCs w:val="1"/>
          <w:rtl w:val="0"/>
          <w:lang w:val="en-US"/>
        </w:rPr>
        <w:t xml:space="preserve">, </w:t>
      </w:r>
      <w:r>
        <w:rPr>
          <w:b w:val="1"/>
          <w:bCs w:val="1"/>
          <w:rtl w:val="0"/>
          <w:lang w:val="en-US"/>
        </w:rPr>
        <w:t>сон и восстановление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Почему меняется сон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мешает высыпаться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 организовать отдых и в какой позе спать на поздних сроках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3. </w:t>
      </w:r>
      <w:r>
        <w:rPr>
          <w:b w:val="1"/>
          <w:bCs w:val="1"/>
          <w:rtl w:val="0"/>
          <w:lang w:val="en-US"/>
        </w:rPr>
        <w:t>Физическая активность и тело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Подходящие нагрузки и их объём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боль в спине и тазу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мышцы тазового дна и ситуации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когда занятие нужно прекратить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4. </w:t>
      </w:r>
      <w:r>
        <w:rPr>
          <w:b w:val="1"/>
          <w:bCs w:val="1"/>
          <w:rtl w:val="0"/>
          <w:lang w:val="en-US"/>
        </w:rPr>
        <w:t>Интимное здоровье и сексуальная жизнь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Безопасность близости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изменения желания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боль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защита от инфекций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значение «полового покоя» и возвращение к близости после родов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5. </w:t>
      </w:r>
      <w:r>
        <w:rPr>
          <w:b w:val="1"/>
          <w:bCs w:val="1"/>
          <w:rtl w:val="0"/>
          <w:lang w:val="en-US"/>
        </w:rPr>
        <w:t>Кожа</w:t>
      </w:r>
      <w:r>
        <w:rPr>
          <w:b w:val="1"/>
          <w:bCs w:val="1"/>
          <w:rtl w:val="0"/>
          <w:lang w:val="en-US"/>
        </w:rPr>
        <w:t xml:space="preserve">, </w:t>
      </w:r>
      <w:r>
        <w:rPr>
          <w:b w:val="1"/>
          <w:bCs w:val="1"/>
          <w:rtl w:val="0"/>
          <w:lang w:val="en-US"/>
        </w:rPr>
        <w:t>уход за телом и интимная гигиена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Зуд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растяжки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косметика и процедуры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волосы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уход за грудью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интимная гигиена и выделения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6. </w:t>
      </w:r>
      <w:r>
        <w:rPr>
          <w:b w:val="1"/>
          <w:bCs w:val="1"/>
          <w:rtl w:val="0"/>
          <w:lang w:val="en-US"/>
        </w:rPr>
        <w:t>Здоровье полости рта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Уход за зубами и дёснами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лечение у стоматолога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анестезия и рентген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7. </w:t>
      </w:r>
      <w:r>
        <w:rPr>
          <w:b w:val="1"/>
          <w:bCs w:val="1"/>
          <w:rtl w:val="0"/>
          <w:lang w:val="en-US"/>
        </w:rPr>
        <w:t>Лекарства</w:t>
      </w:r>
      <w:r>
        <w:rPr>
          <w:b w:val="1"/>
          <w:bCs w:val="1"/>
          <w:rtl w:val="0"/>
          <w:lang w:val="en-US"/>
        </w:rPr>
        <w:t xml:space="preserve">, </w:t>
      </w:r>
      <w:r>
        <w:rPr>
          <w:b w:val="1"/>
          <w:bCs w:val="1"/>
          <w:rtl w:val="0"/>
          <w:lang w:val="en-US"/>
        </w:rPr>
        <w:t>добавки и лечебные средства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Как читать инструкцию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средства от боли и температуры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простуды и аллергии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витамины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травы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кремы и мази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антибиотики и что делать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если препарат уже принят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8. </w:t>
      </w:r>
      <w:r>
        <w:rPr>
          <w:b w:val="1"/>
          <w:bCs w:val="1"/>
          <w:rtl w:val="0"/>
          <w:lang w:val="en-US"/>
        </w:rPr>
        <w:t>Привычки</w:t>
      </w:r>
      <w:r>
        <w:rPr>
          <w:b w:val="1"/>
          <w:bCs w:val="1"/>
          <w:rtl w:val="0"/>
          <w:lang w:val="en-US"/>
        </w:rPr>
        <w:t xml:space="preserve">, </w:t>
      </w:r>
      <w:r>
        <w:rPr>
          <w:b w:val="1"/>
          <w:bCs w:val="1"/>
          <w:rtl w:val="0"/>
          <w:lang w:val="en-US"/>
        </w:rPr>
        <w:t>воздействия и повседневная безопасность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Алкоголь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курение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бытовая химия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жара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работа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поездки и падения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9. </w:t>
      </w:r>
      <w:r>
        <w:rPr>
          <w:b w:val="1"/>
          <w:bCs w:val="1"/>
          <w:rtl w:val="0"/>
          <w:lang w:val="en-US"/>
        </w:rPr>
        <w:t>Инфекции и вакцинация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Защита от инфекций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прививки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контакт с заболевшим и анализы на инфекции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10. </w:t>
      </w:r>
      <w:r>
        <w:rPr>
          <w:b w:val="1"/>
          <w:bCs w:val="1"/>
          <w:rtl w:val="0"/>
          <w:lang w:val="en-US"/>
        </w:rPr>
        <w:t>Эмоциональное состояние во время беременности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Тревога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депрессия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страх родов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поддержка близких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 кому обращаться за помощью и что делать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если отношения стали небезопасными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Тема </w:t>
      </w:r>
      <w:r>
        <w:rPr>
          <w:b w:val="1"/>
          <w:bCs w:val="1"/>
          <w:rtl w:val="0"/>
          <w:lang w:val="en-US"/>
        </w:rPr>
        <w:t xml:space="preserve">11. </w:t>
      </w:r>
      <w:r>
        <w:rPr>
          <w:b w:val="1"/>
          <w:bCs w:val="1"/>
          <w:rtl w:val="0"/>
          <w:lang w:val="en-US"/>
        </w:rPr>
        <w:t>Как наблюдать за состоянием беременности дома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Шевеления ребёнка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измерение давления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температура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вес и отёки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дневник симптомов и срочность обращения к врачу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Два приложения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Помогают разобраться в медицинских документах и оценить информацию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которую вы находите самостоятельно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Приложение </w:t>
      </w:r>
      <w:r>
        <w:rPr>
          <w:b w:val="1"/>
          <w:bCs w:val="1"/>
          <w:rtl w:val="0"/>
          <w:lang w:val="en-US"/>
        </w:rPr>
        <w:t xml:space="preserve">1. </w:t>
      </w:r>
      <w:r>
        <w:rPr>
          <w:b w:val="1"/>
          <w:bCs w:val="1"/>
          <w:rtl w:val="0"/>
          <w:lang w:val="en-US"/>
        </w:rPr>
        <w:t>Как понимать медицинскую информацию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Наблюдение в женской консультации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постановка на учёт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визиты и обследования по срокам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Объяснения слов и показателей в обменной карте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заключении врача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результатах анализов и УЗИ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Здесь также есть бланк для списка лекарств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объяснение того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 проверить препарат и прочитать инструкцию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 рекомендации на случай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если лекарство уже принято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Отдельно разобраны понятия «исследование»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«клинические рекомендации» и «фактор риска»</w:t>
      </w:r>
      <w:r>
        <w:rPr>
          <w:rtl w:val="0"/>
          <w:lang w:val="en-US"/>
        </w:rPr>
        <w:t xml:space="preserve">; </w:t>
      </w:r>
      <w:r>
        <w:rPr>
          <w:rtl w:val="0"/>
          <w:lang w:val="en-US"/>
        </w:rPr>
        <w:t>найти другие незнакомые слова поможет словарь терминов от А до Я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Приложение </w:t>
      </w:r>
      <w:r>
        <w:rPr>
          <w:b w:val="1"/>
          <w:bCs w:val="1"/>
          <w:rtl w:val="0"/>
          <w:lang w:val="en-US"/>
        </w:rPr>
        <w:t xml:space="preserve">2. </w:t>
      </w:r>
      <w:r>
        <w:rPr>
          <w:b w:val="1"/>
          <w:bCs w:val="1"/>
          <w:rtl w:val="0"/>
          <w:lang w:val="en-US"/>
        </w:rPr>
        <w:t>Как проверять медицинскую информацию в интернете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Где искать сведения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 оценивать надёжность текста и формулировать вопросы искусственному интеллекту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 приложении приведены готовые запросы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Каждую тему можно читать отдельно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Признаки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при которых нужна срочная помощь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намеренно повторяются в Разделе </w:t>
      </w:r>
      <w:r>
        <w:rPr>
          <w:rtl w:val="0"/>
          <w:lang w:val="en-US"/>
        </w:rPr>
        <w:t xml:space="preserve">0 </w:t>
      </w:r>
      <w:r>
        <w:rPr>
          <w:rtl w:val="0"/>
          <w:lang w:val="en-US"/>
        </w:rPr>
        <w:t>и в соответствующих темах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Для остальных подробностей даны ссылки на нужные разделы</w:t>
      </w:r>
      <w:r>
        <w:rPr>
          <w:rtl w:val="0"/>
          <w:lang w:val="en-US"/>
        </w:rPr>
        <w:t>.</w:t>
      </w:r>
      <w:bookmarkEnd w:id="3"/>
    </w:p>
    <w:p>
      <w:pPr>
        <w:pStyle w:val="Рубрика 2"/>
      </w:pPr>
      <w:bookmarkStart w:name="какбыстронайтиответ" w:id="4"/>
      <w:r>
        <w:rPr>
          <w:rtl w:val="0"/>
          <w:lang w:val="ru-RU"/>
        </w:rPr>
        <w:t>Как быстро найти ответ</w:t>
      </w:r>
    </w:p>
    <w:p>
      <w:pPr>
        <w:pStyle w:val="First Paragraph"/>
      </w:pPr>
      <w:r>
        <w:rPr>
          <w:b w:val="1"/>
          <w:bCs w:val="1"/>
          <w:rtl w:val="0"/>
          <w:lang w:val="en-US"/>
        </w:rPr>
        <w:t>Если появился непривычный симптом или что</w:t>
      </w:r>
      <w:r>
        <w:rPr>
          <w:b w:val="1"/>
          <w:bCs w:val="1"/>
          <w:rtl w:val="0"/>
          <w:lang w:val="en-US"/>
        </w:rPr>
        <w:t>-</w:t>
      </w:r>
      <w:r>
        <w:rPr>
          <w:b w:val="1"/>
          <w:bCs w:val="1"/>
          <w:rtl w:val="0"/>
          <w:lang w:val="en-US"/>
        </w:rPr>
        <w:t>то произошло</w:t>
      </w:r>
      <w:r>
        <w:rPr>
          <w:b w:val="1"/>
          <w:bCs w:val="1"/>
          <w:rtl w:val="0"/>
          <w:lang w:val="en-US"/>
        </w:rPr>
        <w:t>,</w:t>
      </w:r>
      <w:r>
        <w:rPr>
          <w:rtl w:val="0"/>
          <w:lang w:val="en-US"/>
        </w:rPr>
        <w:t xml:space="preserve"> откройте Раздел </w:t>
      </w:r>
      <w:r>
        <w:rPr>
          <w:rtl w:val="0"/>
          <w:lang w:val="en-US"/>
        </w:rPr>
        <w:t xml:space="preserve">0 </w:t>
      </w:r>
      <w:r>
        <w:rPr>
          <w:rtl w:val="0"/>
          <w:lang w:val="en-US"/>
        </w:rPr>
        <w:t>«Быстрая помощь» и выберите группу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например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«Кровь и выделения» или «Лекарство или алкоголь»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Там сказано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нужна ли срочная помощь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когда позвонить врачу и где об этом прочитать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Если вам резко стало хуже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сразу звоните </w:t>
      </w:r>
      <w:r>
        <w:rPr>
          <w:rtl w:val="0"/>
          <w:lang w:val="en-US"/>
        </w:rPr>
        <w:t xml:space="preserve">103 </w:t>
      </w:r>
      <w:r>
        <w:rPr>
          <w:rtl w:val="0"/>
          <w:lang w:val="en-US"/>
        </w:rPr>
        <w:t xml:space="preserve">или </w:t>
      </w:r>
      <w:r>
        <w:rPr>
          <w:rtl w:val="0"/>
          <w:lang w:val="en-US"/>
        </w:rPr>
        <w:t xml:space="preserve">112: </w:t>
      </w:r>
      <w:r>
        <w:rPr>
          <w:rtl w:val="0"/>
          <w:lang w:val="en-US"/>
        </w:rPr>
        <w:t>поиск ответа в книге не должен задерживать обращение за помощью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Если вопрос о повседневной жизни</w:t>
      </w:r>
      <w:r>
        <w:rPr>
          <w:b w:val="1"/>
          <w:bCs w:val="1"/>
          <w:rtl w:val="0"/>
          <w:lang w:val="en-US"/>
        </w:rPr>
        <w:t>,</w:t>
      </w:r>
      <w:r>
        <w:rPr>
          <w:rtl w:val="0"/>
          <w:lang w:val="en-US"/>
        </w:rPr>
        <w:t xml:space="preserve"> найдите соответствующую тему по оглавлению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питание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сон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физическая активность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близость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уход за телом или поездки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>Если непонятно слово или цифра</w:t>
      </w:r>
      <w:r>
        <w:rPr>
          <w:rtl w:val="0"/>
          <w:lang w:val="en-US"/>
        </w:rPr>
        <w:t xml:space="preserve"> в обменной карте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бланке анализа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протоколе УЗИ или инструкции к лекарству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откройте Приложение </w:t>
      </w:r>
      <w:r>
        <w:rPr>
          <w:rtl w:val="0"/>
          <w:lang w:val="en-US"/>
        </w:rPr>
        <w:t>1.</w:t>
      </w:r>
    </w:p>
    <w:p>
      <w:pPr>
        <w:pStyle w:val="Body Text"/>
      </w:pPr>
      <w:r>
        <w:rPr>
          <w:rtl w:val="0"/>
          <w:lang w:val="en-US"/>
        </w:rPr>
        <w:t>Если нашли ответ в интернете или спросили искусственный интеллект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обратитесь к Приложению </w:t>
      </w:r>
      <w:r>
        <w:rPr>
          <w:rtl w:val="0"/>
          <w:lang w:val="en-US"/>
        </w:rPr>
        <w:t xml:space="preserve">2: </w:t>
      </w:r>
      <w:r>
        <w:rPr>
          <w:rtl w:val="0"/>
          <w:lang w:val="en-US"/>
        </w:rPr>
        <w:t>четыре вопроса помогут оценить надёжность ответа и заметить сведения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которые требуют проверки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Там же приведены готовые запросы для ИИ</w:t>
      </w:r>
      <w:r>
        <w:rPr>
          <w:rtl w:val="0"/>
          <w:lang w:val="en-US"/>
        </w:rPr>
        <w:t>.</w:t>
      </w:r>
      <w:bookmarkEnd w:id="4"/>
    </w:p>
    <w:p>
      <w:pPr>
        <w:pStyle w:val="Рубрика 2"/>
      </w:pPr>
      <w:bookmarkStart w:name="X73edc711649f0b1f795153bef464eb3f16bc969" w:id="5"/>
      <w:r>
        <w:rPr>
          <w:rtl w:val="0"/>
          <w:lang w:val="ru-RU"/>
        </w:rPr>
        <w:t>Что можно решать самой и что обсуждать с врачом</w:t>
      </w:r>
    </w:p>
    <w:p>
      <w:pPr>
        <w:pStyle w:val="First Paragraph"/>
      </w:pPr>
      <w:r>
        <w:rPr>
          <w:rtl w:val="0"/>
          <w:lang w:val="en-US"/>
        </w:rPr>
        <w:t>Многие повседневные решения вы принимаете сами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Книга даёт ориентиры для выбора еды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режима сна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нагрузки и ухода за собой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Там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где рекомендация зависит от состояния здоровья или течения беременности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это оговорено отдельно</w:t>
      </w:r>
      <w:r>
        <w:rPr>
          <w:rtl w:val="0"/>
          <w:lang w:val="en-US"/>
        </w:rPr>
        <w:t>.</w:t>
      </w:r>
    </w:p>
    <w:p>
      <w:pPr>
        <w:pStyle w:val="Body Text"/>
        <w:rPr>
          <w:b w:val="1"/>
          <w:bCs w:val="1"/>
        </w:rPr>
      </w:pPr>
      <w:r>
        <w:rPr>
          <w:rtl w:val="0"/>
          <w:lang w:val="en-US"/>
        </w:rPr>
        <w:t xml:space="preserve">При изменениях самочувствия важно понять, как быстро нужна медицинская помощь. В книге используются три обозначения</w:t>
      </w:r>
      <w:r>
        <w:rPr>
          <w:rtl w:val="0"/>
          <w:lang w:val="en-US"/>
          <w:strike/>
          <w:color w:val="C00000"/>
        </w:rPr>
        <w:t xml:space="preserve"> (основание: приказ № 747н - три формы медицинской помощи):</w:t>
      </w:r>
      <w:r>
        <w:rPr>
          <w:rtl w:val="0"/>
          <w:lang w:val="en-US"/>
          <w:color w:val="7030A0"/>
        </w:rPr>
        <w:t xml:space="preserve">: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1. </w:t>
      </w:r>
      <w:r>
        <w:rPr>
          <w:b w:val="1"/>
          <w:bCs w:val="1"/>
          <w:rtl w:val="0"/>
          <w:lang w:val="en-US"/>
        </w:rPr>
        <w:t>На плановом приёме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Вопрос можно обсудить во время следующего назначенного визита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Такой вариант подходит для ситуаций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 описании которых прямо указано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допустимо наблюдение до приёма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2. </w:t>
      </w:r>
      <w:r>
        <w:rPr>
          <w:b w:val="1"/>
          <w:bCs w:val="1"/>
          <w:rtl w:val="0"/>
          <w:lang w:val="en-US"/>
        </w:rPr>
        <w:t>Раньше планового приёма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Нужно связаться с врачом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не дожидаясь назначенного визита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Конкретный срок обращения указан рядом с описанием симптома или ситуации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en-US"/>
        </w:rPr>
        <w:t xml:space="preserve">3. </w:t>
      </w:r>
      <w:r>
        <w:rPr>
          <w:b w:val="1"/>
          <w:bCs w:val="1"/>
          <w:rtl w:val="0"/>
          <w:lang w:val="en-US"/>
        </w:rPr>
        <w:t>Немедленно</w:t>
      </w:r>
      <w:r>
        <w:rPr>
          <w:b w:val="1"/>
          <w:bCs w:val="1"/>
          <w:rtl w:val="0"/>
          <w:lang w:val="en-US"/>
        </w:rPr>
        <w:t>.</w:t>
      </w:r>
      <w:r>
        <w:rPr>
          <w:rtl w:val="0"/>
          <w:lang w:val="en-US"/>
        </w:rPr>
        <w:t xml:space="preserve"> Помощь нужна сейчас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 описании ситуации указано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следует ли сразу обратиться в приёмное отделение или вызвать скорую по номеру </w:t>
      </w:r>
      <w:r>
        <w:rPr>
          <w:rtl w:val="0"/>
          <w:lang w:val="en-US"/>
        </w:rPr>
        <w:t xml:space="preserve">103 </w:t>
      </w:r>
      <w:r>
        <w:rPr>
          <w:rtl w:val="0"/>
          <w:lang w:val="en-US"/>
        </w:rPr>
        <w:t xml:space="preserve">или </w:t>
      </w:r>
      <w:r>
        <w:rPr>
          <w:rtl w:val="0"/>
          <w:lang w:val="en-US"/>
        </w:rPr>
        <w:t xml:space="preserve">112. </w:t>
      </w:r>
      <w:r>
        <w:rPr>
          <w:rtl w:val="0"/>
          <w:lang w:val="en-US"/>
        </w:rPr>
        <w:t>Поиск дополнительных объяснений в книге не должен задерживать обращение</w:t>
      </w:r>
      <w:r>
        <w:rPr>
          <w:rtl w:val="0"/>
          <w:lang w:val="en-US"/>
        </w:rPr>
        <w:t>.</w:t>
      </w:r>
    </w:p>
    <w:p>
      <w:pPr>
        <w:pStyle w:val="First Paragraph"/>
      </w:pPr>
      <w:r>
        <w:rPr>
          <w:rtl w:val="0"/>
          <w:lang w:val="en-US"/>
        </w:rPr>
        <w:t xml:space="preserve">Нужное действие ищите в Разделе </w:t>
      </w:r>
      <w:r>
        <w:rPr>
          <w:rtl w:val="0"/>
          <w:lang w:val="en-US"/>
        </w:rPr>
        <w:t xml:space="preserve">0 </w:t>
      </w:r>
      <w:r>
        <w:rPr>
          <w:rtl w:val="0"/>
          <w:lang w:val="en-US"/>
        </w:rPr>
        <w:t>«Быстрая помощь»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Не определяйте срочность только по тому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насколько симптом мешает повседневным делам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Если вы не нашли свою ситуацию или не понимаете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можно ли ждать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свяжитесь с медицинским работником для оценки срочности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Если после обращения оказалось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всё в порядке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это не делает об</w:t>
      </w:r>
      <w:r>
        <w:rPr>
          <w:rtl w:val="0"/>
          <w:lang w:val="ru-RU"/>
        </w:rPr>
        <w:t>р</w:t>
      </w:r>
      <w:r>
        <w:rPr>
          <w:rtl w:val="0"/>
          <w:lang w:val="en-US"/>
        </w:rPr>
        <w:t>ащение напрасным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Вам не нужно заранее знать диагноз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чтобы попросить медицинск</w:t>
      </w:r>
      <w:r>
        <w:rPr>
          <w:rtl w:val="0"/>
          <w:lang w:val="ru-RU"/>
        </w:rPr>
        <w:t>ую</w:t>
      </w:r>
      <w:r>
        <w:rPr>
          <w:rtl w:val="0"/>
          <w:lang w:val="en-US"/>
        </w:rPr>
        <w:t xml:space="preserve"> помощ</w:t>
      </w:r>
      <w:r>
        <w:rPr>
          <w:rtl w:val="0"/>
          <w:lang w:val="ru-RU"/>
        </w:rPr>
        <w:t>ь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Если у вас возникли сомнения по поводу назначенного лекарства или рекомендации врача расходятся с инструкцией к препарату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обсудите это с врачом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прежде чем самостоятельно менять лечение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Тема </w:t>
      </w:r>
      <w:r>
        <w:rPr>
          <w:rtl w:val="0"/>
          <w:lang w:val="en-US"/>
        </w:rPr>
        <w:t xml:space="preserve">7 </w:t>
      </w:r>
      <w:r>
        <w:rPr>
          <w:rtl w:val="0"/>
          <w:lang w:val="en-US"/>
        </w:rPr>
        <w:t>поможет подготовить вопросы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зачем нужен препарат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какие есть ограничения и что учитывать именно в вашей ситуации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Если после приёма лекарства появились тревожные симптомы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порядок действий ищите в Разделе </w:t>
      </w:r>
      <w:r>
        <w:rPr>
          <w:rtl w:val="0"/>
          <w:lang w:val="en-US"/>
        </w:rPr>
        <w:t xml:space="preserve">0 </w:t>
      </w:r>
      <w:r>
        <w:rPr>
          <w:rtl w:val="0"/>
          <w:lang w:val="en-US"/>
        </w:rPr>
        <w:t>«Быстрая помощь»</w:t>
      </w:r>
      <w:r>
        <w:rPr>
          <w:rtl w:val="0"/>
          <w:lang w:val="en-US"/>
        </w:rPr>
        <w:t>.</w:t>
      </w:r>
      <w:bookmarkEnd w:id="5"/>
    </w:p>
    <w:p>
      <w:pPr>
        <w:pStyle w:val="Рубрика 2"/>
      </w:pPr>
      <w:bookmarkStart w:name="начёмоснованырекомендации" w:id="6"/>
      <w:r>
        <w:rPr>
          <w:rtl w:val="0"/>
          <w:lang w:val="ru-RU"/>
        </w:rPr>
        <w:t>На чём основаны рекомендации</w:t>
      </w:r>
    </w:p>
    <w:p>
      <w:pPr>
        <w:pStyle w:val="First Paragraph"/>
      </w:pPr>
      <w:r>
        <w:rPr>
          <w:rtl w:val="0"/>
          <w:lang w:val="en-US"/>
        </w:rPr>
        <w:t>В основе книги — российские клинические рекомендации и документы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 которым организовано наблюдение беременности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Там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где вопрос подробнее рассмотрен Всемирной организацией здравоохранения или зарубежными профессиональными обществами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указано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чьи рекомендации приведены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Источники перечислены в конце тем и разделов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 пояснением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 каким вопросам они относятся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Если данных недостаточно или результаты исследований расходятся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это отмечено в тексте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объясняется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известно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какие вопросы остаются открытыми и как неопределённость влияет на рекомендацию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Цифры и пороговые значения в книге сопровождаются объяснением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делать при таком результате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Отдельное число не описывает ваше состояние целиком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значение имеют срок беременности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самочувствие и другие сведения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которые оценивает специалист</w:t>
      </w:r>
      <w:r>
        <w:rPr>
          <w:rtl w:val="0"/>
          <w:lang w:val="en-US"/>
        </w:rPr>
        <w:t>.</w:t>
      </w:r>
      <w:bookmarkEnd w:id="6"/>
    </w:p>
    <w:p>
      <w:pPr>
        <w:pStyle w:val="Рубрика 2"/>
      </w:pPr>
      <w:bookmarkStart w:name="границыкниги" w:id="7"/>
      <w:r>
        <w:rPr>
          <w:rtl w:val="0"/>
          <w:lang w:val="ru-RU"/>
        </w:rPr>
        <w:t>Границы книги</w:t>
      </w:r>
    </w:p>
    <w:p>
      <w:pPr>
        <w:pStyle w:val="First Paragraph"/>
      </w:pPr>
      <w:r>
        <w:rPr>
          <w:rtl w:val="0"/>
          <w:lang w:val="en-US"/>
        </w:rPr>
        <w:t>Книга помогает понимать рекомендации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ориентироваться в изменениях самочувствия и готовиться к разговору с врачом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Для диагноза и выбора лечения нужны сведения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которых у книги нет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ваша история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осмотр и результаты обследований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Лечение осложнений беременности здесь подробно не рассматривается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 соответствующих разделах объясняется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какие признаки требуют внимания и куда обращаться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Роды и уход за новорождённым также выходят за рамки книги</w:t>
      </w:r>
      <w:r>
        <w:rPr>
          <w:rtl w:val="0"/>
          <w:lang w:val="en-US"/>
        </w:rPr>
        <w:t xml:space="preserve">; </w:t>
      </w:r>
      <w:r>
        <w:rPr>
          <w:rtl w:val="0"/>
          <w:lang w:val="en-US"/>
        </w:rPr>
        <w:t>отдельные вопросы после родов затронуты там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где они связаны с темами беременности</w:t>
      </w:r>
      <w:r>
        <w:rPr>
          <w:rtl w:val="0"/>
          <w:lang w:val="en-US"/>
        </w:rPr>
        <w:t>.</w:t>
      </w:r>
      <w:bookmarkEnd w:id="7"/>
    </w:p>
    <w:p>
      <w:pPr>
        <w:pStyle w:val="Рубрика 2"/>
      </w:pPr>
      <w:bookmarkStart w:name="есликнигучитаетблизкийчеловек" w:id="8"/>
      <w:r>
        <w:rPr>
          <w:rtl w:val="0"/>
          <w:lang w:val="ru-RU"/>
        </w:rPr>
        <w:t>Если книгу читает близкий человек</w:t>
      </w:r>
    </w:p>
    <w:p>
      <w:pPr>
        <w:pStyle w:val="First Paragraph"/>
      </w:pPr>
      <w:r>
        <w:rPr>
          <w:rtl w:val="0"/>
          <w:lang w:val="en-US"/>
        </w:rPr>
        <w:t>Читать всё подряд необязательно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Выберите то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что поможет вам участвовать в повседневной жизни беременной женщины и поддержать её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если понадобится помощь</w:t>
      </w:r>
      <w:r>
        <w:rPr>
          <w:rtl w:val="0"/>
          <w:lang w:val="en-US"/>
        </w:rPr>
        <w:t>.</w:t>
      </w:r>
    </w:p>
    <w:p>
      <w:pPr>
        <w:pStyle w:val="Основной текст"/>
        <w:numPr>
          <w:ilvl w:val="0"/>
          <w:numId w:val="2"/>
        </w:numPr>
      </w:pPr>
      <w:r>
        <w:rPr>
          <w:rtl w:val="0"/>
        </w:rPr>
        <w:t xml:space="preserve">Начните с Раздела </w:t>
      </w:r>
      <w:r>
        <w:rPr>
          <w:rtl w:val="0"/>
        </w:rPr>
        <w:t xml:space="preserve">0 </w:t>
      </w:r>
      <w:r>
        <w:rPr>
          <w:rtl w:val="0"/>
          <w:lang w:val="ru-RU"/>
        </w:rPr>
        <w:t>«Быстрая помощь»</w:t>
      </w:r>
      <w:r>
        <w:rPr>
          <w:rtl w:val="0"/>
        </w:rPr>
        <w:t xml:space="preserve">: </w:t>
      </w:r>
      <w:r>
        <w:rPr>
          <w:rtl w:val="0"/>
          <w:lang w:val="ru-RU"/>
        </w:rPr>
        <w:t>где искать нужную ситуацию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куда звонить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сообщить и что делать</w:t>
      </w:r>
      <w:r>
        <w:rPr>
          <w:rtl w:val="0"/>
        </w:rPr>
        <w:t xml:space="preserve">, </w:t>
      </w:r>
      <w:r>
        <w:rPr>
          <w:rtl w:val="0"/>
          <w:lang w:val="ru-RU"/>
        </w:rPr>
        <w:t>пока помощь не пришла</w:t>
      </w:r>
      <w:r>
        <w:rPr>
          <w:rtl w:val="0"/>
        </w:rPr>
        <w:t xml:space="preserve">. </w:t>
      </w:r>
      <w:r>
        <w:rPr>
          <w:rtl w:val="0"/>
          <w:lang w:val="ru-RU"/>
        </w:rPr>
        <w:t>В экстренной ситуации эти сведения могут понадобиться тому</w:t>
      </w:r>
      <w:r>
        <w:rPr>
          <w:rtl w:val="0"/>
        </w:rPr>
        <w:t xml:space="preserve">, </w:t>
      </w:r>
      <w:r>
        <w:rPr>
          <w:rtl w:val="0"/>
        </w:rPr>
        <w:t>кто рядом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Если вы партнёр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прочитайте Тему </w:t>
      </w:r>
      <w:r>
        <w:rPr>
          <w:rtl w:val="0"/>
        </w:rPr>
        <w:t xml:space="preserve">4 </w:t>
      </w:r>
      <w:r>
        <w:rPr>
          <w:rtl w:val="0"/>
          <w:lang w:val="ru-RU"/>
        </w:rPr>
        <w:t>об интимной жизни</w:t>
      </w:r>
      <w:r>
        <w:rPr>
          <w:rtl w:val="0"/>
        </w:rPr>
        <w:t xml:space="preserve">. </w:t>
      </w:r>
      <w:r>
        <w:rPr>
          <w:rtl w:val="0"/>
          <w:lang w:val="ru-RU"/>
        </w:rPr>
        <w:t>Она поможет обсудить изменения желания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вопросы безопасности и рекомендации врача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Если вы готовите</w:t>
      </w:r>
      <w:r>
        <w:rPr>
          <w:rtl w:val="0"/>
        </w:rPr>
        <w:t xml:space="preserve">, </w:t>
      </w:r>
      <w:r>
        <w:rPr>
          <w:rtl w:val="0"/>
          <w:lang w:val="ru-RU"/>
        </w:rPr>
        <w:t>убираете</w:t>
      </w:r>
      <w:r>
        <w:rPr>
          <w:rtl w:val="0"/>
        </w:rPr>
        <w:t xml:space="preserve">, </w:t>
      </w:r>
      <w:r>
        <w:rPr>
          <w:rtl w:val="0"/>
          <w:lang w:val="ru-RU"/>
        </w:rPr>
        <w:t>делаете ремонт или помогаете с поездками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пригодятся темы о питании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повседневной безопасности и инфекциях — Темы </w:t>
      </w:r>
      <w:r>
        <w:rPr>
          <w:rtl w:val="0"/>
        </w:rPr>
        <w:t xml:space="preserve">1, 8 </w:t>
      </w:r>
      <w:r>
        <w:rPr>
          <w:rtl w:val="0"/>
        </w:rPr>
        <w:t xml:space="preserve">и </w:t>
      </w:r>
      <w:r>
        <w:rPr>
          <w:rtl w:val="0"/>
        </w:rPr>
        <w:t>9.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Если в доме кто</w:t>
      </w:r>
      <w:r>
        <w:rPr>
          <w:rtl w:val="0"/>
        </w:rPr>
        <w:t>-</w:t>
      </w:r>
      <w:r>
        <w:rPr>
          <w:rtl w:val="0"/>
          <w:lang w:val="ru-RU"/>
        </w:rPr>
        <w:t>то курит</w:t>
      </w:r>
      <w:r>
        <w:rPr>
          <w:rtl w:val="0"/>
        </w:rPr>
        <w:t xml:space="preserve">, </w:t>
      </w:r>
      <w:r>
        <w:rPr>
          <w:rtl w:val="0"/>
        </w:rPr>
        <w:t xml:space="preserve">обратитесь к Теме </w:t>
      </w:r>
      <w:r>
        <w:rPr>
          <w:rtl w:val="0"/>
        </w:rPr>
        <w:t xml:space="preserve">8. </w:t>
      </w:r>
      <w:r>
        <w:rPr>
          <w:rtl w:val="0"/>
          <w:lang w:val="ru-RU"/>
        </w:rPr>
        <w:t>Если заболел близкий или ребёнок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начните с Темы </w:t>
      </w:r>
      <w:r>
        <w:rPr>
          <w:rtl w:val="0"/>
        </w:rPr>
        <w:t>9.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Если вы советуете лекарства</w:t>
      </w:r>
      <w:r>
        <w:rPr>
          <w:rtl w:val="0"/>
        </w:rPr>
        <w:t xml:space="preserve">, </w:t>
      </w:r>
      <w:r>
        <w:rPr>
          <w:rtl w:val="0"/>
          <w:lang w:val="ru-RU"/>
        </w:rPr>
        <w:t>добавки или травы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сначала загляните в Тему </w:t>
      </w:r>
      <w:r>
        <w:rPr>
          <w:rtl w:val="0"/>
        </w:rPr>
        <w:t xml:space="preserve">7: </w:t>
      </w:r>
      <w:r>
        <w:rPr>
          <w:rtl w:val="0"/>
          <w:lang w:val="ru-RU"/>
        </w:rPr>
        <w:t>в ней объясняется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важно учитывать при обсуждении таких средств во время беременности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Если вы замечаете перемены в настроении или хотите понять</w:t>
      </w:r>
      <w:r>
        <w:rPr>
          <w:rtl w:val="0"/>
        </w:rPr>
        <w:t xml:space="preserve">, </w:t>
      </w:r>
      <w:r>
        <w:rPr>
          <w:rtl w:val="0"/>
        </w:rPr>
        <w:t>как поддержать женщину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прочитайте Тему </w:t>
      </w:r>
      <w:r>
        <w:rPr>
          <w:rtl w:val="0"/>
        </w:rPr>
        <w:t xml:space="preserve">10. </w:t>
      </w:r>
      <w:r>
        <w:rPr>
          <w:rtl w:val="0"/>
          <w:lang w:val="ru-RU"/>
        </w:rPr>
        <w:t>Там разобраны состояния</w:t>
      </w:r>
      <w:r>
        <w:rPr>
          <w:rtl w:val="0"/>
        </w:rPr>
        <w:t xml:space="preserve">, </w:t>
      </w:r>
      <w:r>
        <w:rPr>
          <w:rtl w:val="0"/>
          <w:lang w:val="ru-RU"/>
        </w:rPr>
        <w:t>при которых нужна профессиональная помощь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Если помогаете наблюдать за самочувствием дома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пригодится Тема </w:t>
      </w:r>
      <w:r>
        <w:rPr>
          <w:rtl w:val="0"/>
        </w:rPr>
        <w:t xml:space="preserve">11. </w:t>
      </w:r>
      <w:r>
        <w:rPr>
          <w:rtl w:val="0"/>
          <w:lang w:val="ru-RU"/>
        </w:rPr>
        <w:t xml:space="preserve">Подготовиться к приёму поможет Приложение 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>в нём объяснено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устроены визиты и обследования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и приведён бланк для списка лекарств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Если вам кажется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женщине небезопасно дома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прочитайте Тему </w:t>
      </w:r>
      <w:r>
        <w:rPr>
          <w:rtl w:val="0"/>
          <w:lang w:val="ru-RU"/>
        </w:rPr>
        <w:t xml:space="preserve">10, </w:t>
      </w:r>
      <w:r>
        <w:rPr>
          <w:rtl w:val="0"/>
          <w:lang w:val="ru-RU"/>
        </w:rPr>
        <w:t xml:space="preserve">раздел </w:t>
      </w:r>
      <w:r>
        <w:rPr>
          <w:rtl w:val="0"/>
        </w:rPr>
        <w:t xml:space="preserve">10.13. </w:t>
      </w:r>
      <w:r>
        <w:rPr>
          <w:rtl w:val="0"/>
          <w:lang w:val="ru-RU"/>
        </w:rPr>
        <w:t>В нём описаны признаки небезопасных отношений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возможности обращения за помощью и причины</w:t>
      </w:r>
      <w:r>
        <w:rPr>
          <w:rtl w:val="0"/>
        </w:rPr>
        <w:t xml:space="preserve">, </w:t>
      </w:r>
      <w:r>
        <w:rPr>
          <w:rtl w:val="0"/>
          <w:lang w:val="ru-RU"/>
        </w:rPr>
        <w:t>по которым нельзя давить на женщину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требуя от неё определённого решения</w:t>
      </w:r>
      <w:r>
        <w:rPr>
          <w:rtl w:val="0"/>
        </w:rPr>
        <w:t>.</w:t>
      </w:r>
      <w:bookmarkEnd w:id="8"/>
    </w:p>
    <w:p>
      <w:pPr>
        <w:pStyle w:val="Рубрика 2"/>
        <w:pageBreakBefore w:val="1"/>
      </w:pPr>
      <w:bookmarkStart w:name="клиническиеинаучныеисточники" w:id="9"/>
      <w:r>
        <w:rPr>
          <w:rtl w:val="0"/>
          <w:lang w:val="ru-RU"/>
        </w:rPr>
        <w:t>Клинические и научные источники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Минздрав России</w:t>
      </w:r>
      <w:r>
        <w:rPr>
          <w:rtl w:val="0"/>
        </w:rPr>
        <w:t xml:space="preserve">. </w:t>
      </w:r>
      <w:r>
        <w:rPr>
          <w:rtl w:val="0"/>
        </w:rPr>
        <w:t xml:space="preserve">Приказ от </w:t>
      </w:r>
      <w:r>
        <w:rPr>
          <w:rtl w:val="0"/>
        </w:rPr>
        <w:t xml:space="preserve">20.06.2013 </w:t>
      </w:r>
      <w:r>
        <w:rPr>
          <w:rtl w:val="0"/>
        </w:rPr>
        <w:t xml:space="preserve">№ </w:t>
      </w:r>
      <w:r>
        <w:rPr>
          <w:rtl w:val="0"/>
        </w:rPr>
        <w:t>388</w:t>
      </w:r>
      <w:r>
        <w:rPr>
          <w:rtl w:val="0"/>
          <w:lang w:val="ru-RU"/>
        </w:rPr>
        <w:t>н «Об утверждении Порядка оказания скорой</w:t>
      </w:r>
      <w:r>
        <w:rPr>
          <w:rtl w:val="0"/>
        </w:rPr>
        <w:t xml:space="preserve">, </w:t>
      </w:r>
      <w:r>
        <w:rPr>
          <w:rtl w:val="0"/>
          <w:lang w:val="ru-RU"/>
        </w:rPr>
        <w:t>в том числе скорой специализированной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медицинской помощи» </w:t>
      </w:r>
      <w:r>
        <w:rPr>
          <w:rtl w:val="0"/>
        </w:rPr>
        <w:t>(</w:t>
      </w:r>
      <w:r>
        <w:rPr>
          <w:rtl w:val="0"/>
        </w:rPr>
        <w:t>ред</w:t>
      </w:r>
      <w:r>
        <w:rPr>
          <w:rtl w:val="0"/>
        </w:rPr>
        <w:t xml:space="preserve">. 05.05.2016), </w:t>
      </w:r>
      <w:r>
        <w:rPr>
          <w:rtl w:val="0"/>
        </w:rPr>
        <w:t>п</w:t>
      </w:r>
      <w:r>
        <w:rPr>
          <w:rtl w:val="0"/>
        </w:rPr>
        <w:t xml:space="preserve">. 9 </w:t>
      </w:r>
      <w:r>
        <w:rPr>
          <w:rtl w:val="0"/>
          <w:lang w:val="ru-RU"/>
        </w:rPr>
        <w:t xml:space="preserve">— вызов скорой по номерам </w:t>
      </w:r>
      <w:r>
        <w:rPr>
          <w:rtl w:val="0"/>
        </w:rPr>
        <w:t xml:space="preserve">103 </w:t>
      </w:r>
      <w:r>
        <w:rPr>
          <w:rtl w:val="0"/>
        </w:rPr>
        <w:t xml:space="preserve">и </w:t>
      </w:r>
      <w:r>
        <w:rPr>
          <w:rtl w:val="0"/>
        </w:rPr>
        <w:t>112 (</w:t>
      </w:r>
      <w:r>
        <w:rPr>
          <w:rtl w:val="0"/>
          <w:lang w:val="ru-RU"/>
        </w:rPr>
        <w:t>«Как быстро найти ответ»</w:t>
      </w:r>
      <w:r>
        <w:rPr>
          <w:rtl w:val="0"/>
        </w:rPr>
        <w:t xml:space="preserve">; </w:t>
      </w:r>
      <w:r>
        <w:rPr>
          <w:rtl w:val="0"/>
          <w:lang w:val="ru-RU"/>
        </w:rPr>
        <w:t>«Что можно решать самой и что обсуждать с врачом»</w:t>
      </w:r>
      <w:r>
        <w:rPr>
          <w:rtl w:val="0"/>
        </w:rPr>
        <w:t>).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МЧС России</w:t>
      </w:r>
      <w:r>
        <w:rPr>
          <w:rtl w:val="0"/>
        </w:rPr>
        <w:t xml:space="preserve">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"https://mchs.gov.ru/deyatelnost/bezopasnost-grazhdan/kak-pravilno-vyzvat-skoruyu_5"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Как правильно вызвать скорую</w:t>
      </w:r>
      <w:r>
        <w:rPr>
          <w:rStyle w:val="Hyperlink.0"/>
          <w:rtl w:val="0"/>
          <w:lang w:val="zh-TW" w:eastAsia="zh-TW"/>
        </w:rPr>
        <w:t>?</w:t>
      </w:r>
      <w:r>
        <w:rPr/>
        <w:fldChar w:fldCharType="end" w:fldLock="0"/>
      </w:r>
      <w:r>
        <w:rPr>
          <w:rtl w:val="0"/>
          <w:lang w:val="en-US"/>
        </w:rPr>
        <w:t xml:space="preserve"> — </w:t>
      </w:r>
      <w:r>
        <w:rPr>
          <w:rtl w:val="0"/>
        </w:rPr>
        <w:t xml:space="preserve">112 </w:t>
      </w:r>
      <w:r>
        <w:rPr>
          <w:rtl w:val="0"/>
          <w:lang w:val="ru-RU"/>
        </w:rPr>
        <w:t>как единый номер экстренных служб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вызов скорой и по номеру </w:t>
      </w:r>
      <w:r>
        <w:rPr>
          <w:rtl w:val="0"/>
        </w:rPr>
        <w:t>103 (</w:t>
      </w:r>
      <w:r>
        <w:rPr>
          <w:rtl w:val="0"/>
          <w:lang w:val="ru-RU"/>
        </w:rPr>
        <w:t>«Как быстро найти ответ»</w:t>
      </w:r>
      <w:r>
        <w:rPr>
          <w:rtl w:val="0"/>
        </w:rPr>
        <w:t xml:space="preserve">). </w:t>
      </w:r>
      <w:r>
        <w:rPr>
          <w:i w:val="1"/>
          <w:iCs w:val="1"/>
          <w:rtl w:val="0"/>
        </w:rPr>
        <w:t>Дата публикации на странице не указана</w:t>
      </w:r>
      <w:r>
        <w:rPr>
          <w:i w:val="1"/>
          <w:iCs w:val="1"/>
          <w:rtl w:val="0"/>
        </w:rPr>
        <w:t xml:space="preserve">; </w:t>
      </w:r>
      <w:r>
        <w:rPr>
          <w:i w:val="1"/>
          <w:iCs w:val="1"/>
          <w:rtl w:val="0"/>
        </w:rPr>
        <w:t xml:space="preserve">проверено </w:t>
      </w:r>
      <w:r>
        <w:rPr>
          <w:i w:val="1"/>
          <w:iCs w:val="1"/>
          <w:rtl w:val="0"/>
        </w:rPr>
        <w:t>18.10.2026.</w:t>
      </w:r>
      <w:bookmarkEnd w:id="9"/>
    </w:p>
    <w:sectPr>
      <w:headerReference w:type="default" r:id="rId4"/>
      <w:footerReference w:type="default" r:id="rId5"/>
      <w:pgSz w:w="11900" w:h="16840" w:orient="portrait"/>
      <w:pgMar w:top="1134" w:right="1304" w:bottom="1134" w:left="130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120" w:line="252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8"/>
      <w:szCs w:val="3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00" w:line="252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00" w:line="252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120" w:line="252" w:lineRule="auto"/>
      <w:ind w:left="0" w:right="0" w:firstLine="0"/>
      <w:jc w:val="left"/>
      <w:outlineLvl w:val="1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52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character" w:styleId="Hyperlink.0">
    <w:name w:val="Hyperlink.0"/>
    <w:basedOn w:val="Hyperlink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