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eacbc06c9cbf3cbd141b473f57c99c08aa89168"/>
    <w:p>
      <w:pPr>
        <w:pStyle w:val="Heading1"/>
      </w:pPr>
      <w:r>
        <w:t xml:space="preserve">Тема 5. Кожа, уход за телом и интимная гигиена</w:t>
      </w:r>
    </w:p>
    <w:p>
      <w:pPr>
        <w:pStyle w:val="FirstParagraph"/>
      </w:pPr>
      <w:r>
        <w:rPr>
          <w:iCs/>
          <w:i/>
        </w:rPr>
        <w:t xml:space="preserve">Версия для врача-рецензента, 20.10.2026. Срочность обращения в теме сверена с Разделом 0 «Быстрая помощь»; источники — в конце темы, у каждого указано, какое утверждение на нём стоит.</w:t>
      </w:r>
    </w:p>
    <w:bookmarkStart w:id="66" w:name="вопросы-врачу"/>
    <w:p>
      <w:pPr>
        <w:pStyle w:val="Heading2"/>
      </w:pPr>
      <w:r>
        <w:t xml:space="preserve">Вопросы врачу</w:t>
      </w:r>
    </w:p>
    <w:p>
      <w:pPr>
        <w:pStyle w:val="FirstParagraph"/>
      </w:pPr>
      <w:r>
        <w:t xml:space="preserve">В тексте четыре вопроса, места выделены жёлтым.</w:t>
      </w:r>
    </w:p>
    <w:p>
      <w:pPr>
        <w:numPr>
          <w:ilvl w:val="0"/>
          <w:numId w:val="1001"/>
        </w:numPr>
        <w:pStyle w:val="Compact"/>
      </w:pPr>
      <w:r>
        <w:rPr>
          <w:bCs/>
          <w:b/>
        </w:rPr>
        <w:t xml:space="preserve">Антиперспирант при потливости (5.1, «Потливость и опрелости в складках»).</w:t>
      </w:r>
      <w:r>
        <w:t xml:space="preserve"> </w:t>
      </w:r>
      <w:r>
        <w:t xml:space="preserve">Можно ли беременной пользоваться антиперспирантом с солями алюминия? MotherToBaby, NHS и Научный комитет ЕС по безопасности потребителей отдельно о беременности не пишут.</w:t>
      </w:r>
    </w:p>
    <w:p>
      <w:pPr>
        <w:numPr>
          <w:ilvl w:val="0"/>
          <w:numId w:val="1001"/>
        </w:numPr>
        <w:pStyle w:val="Compact"/>
      </w:pPr>
      <w:r>
        <w:rPr>
          <w:bCs/>
          <w:b/>
        </w:rPr>
        <w:t xml:space="preserve">Паста с оксидом цинка для складок (там же).</w:t>
      </w:r>
      <w:r>
        <w:t xml:space="preserve"> </w:t>
      </w:r>
      <w:r>
        <w:t xml:space="preserve">Допустим ли этот пример барьерного средства? DermNet называет пасту для раздражения кожи от влаги (пелёночный дерматит, недержание), а не для складок у беременных.</w:t>
      </w:r>
    </w:p>
    <w:p>
      <w:pPr>
        <w:numPr>
          <w:ilvl w:val="0"/>
          <w:numId w:val="1001"/>
        </w:numPr>
        <w:pStyle w:val="Compact"/>
      </w:pPr>
      <w:r>
        <w:rPr>
          <w:bCs/>
          <w:b/>
        </w:rPr>
        <w:t xml:space="preserve">Бензоилпероксид (5.4, «Акне и средства от него»).</w:t>
      </w:r>
      <w:r>
        <w:t xml:space="preserve"> </w:t>
      </w:r>
      <w:r>
        <w:t xml:space="preserve">Можно ли беременным монопрепараты бензоилпероксида? Источники расходятся: MotherToBaby (01.02.2026) и Американская академия дерматологии допускают безрецептурный бензоилпероксид; РЛС — «только в случае крайней необходимости»; федеральные рекомендации по акне 2015 года относят его к схемам для планирующих беременность, но не для беременных.</w:t>
      </w:r>
    </w:p>
    <w:p>
      <w:pPr>
        <w:numPr>
          <w:ilvl w:val="0"/>
          <w:numId w:val="1001"/>
        </w:numPr>
        <w:pStyle w:val="Compact"/>
      </w:pPr>
      <w:r>
        <w:rPr>
          <w:bCs/>
          <w:b/>
        </w:rPr>
        <w:t xml:space="preserve">Салициловая кислота (там же).</w:t>
      </w:r>
      <w:r>
        <w:t xml:space="preserve"> </w:t>
      </w:r>
      <w:r>
        <w:t xml:space="preserve">Какой процент и какая площадь нанесения допустимы? MotherToBaby допускает безрецептурные средства без порога концентрации; РЛС относит салициловую мазь к противопоказанным при беременности.</w:t>
      </w:r>
    </w:p>
    <w:p>
      <w:pPr>
        <w:pStyle w:val="FirstParagraph"/>
      </w:pPr>
      <w:r>
        <w:t xml:space="preserve">Любые другие замечания по тексту — приветствуются.</w:t>
      </w:r>
    </w:p>
    <w:p>
      <w:pPr>
        <w:pStyle w:val="BodyText"/>
      </w:pPr>
      <w:r>
        <w:rPr>
          <w:bCs/>
          <w:b/>
        </w:rPr>
        <w:t xml:space="preserve">Тема 5. Кожа, уход за телом и интимная гигиена</w:t>
      </w:r>
    </w:p>
    <w:p>
      <w:pPr>
        <w:pStyle w:val="BodyText"/>
      </w:pPr>
      <w:r>
        <w:rPr>
          <w:bCs/>
          <w:b/>
        </w:rPr>
        <w:t xml:space="preserve">Часть A. Кожа и тело</w:t>
      </w:r>
    </w:p>
    <w:p>
      <w:pPr>
        <w:pStyle w:val="BodyText"/>
      </w:pPr>
      <w:r>
        <w:rPr>
          <w:bCs/>
          <w:b/>
        </w:rPr>
        <w:t xml:space="preserve">5.1. Кожа при беременности: почему она меняется и что с этим делать</w:t>
      </w:r>
    </w:p>
    <w:p>
      <w:pPr>
        <w:pStyle w:val="BodyText"/>
      </w:pPr>
      <w:r>
        <w:t xml:space="preserve">Защитный барьер кожи</w:t>
      </w:r>
    </w:p>
    <w:p>
      <w:pPr>
        <w:pStyle w:val="BodyText"/>
      </w:pPr>
      <w:r>
        <w:t xml:space="preserve">Сухость, жирность и чувствительность</w:t>
      </w:r>
    </w:p>
    <w:p>
      <w:pPr>
        <w:pStyle w:val="BodyText"/>
      </w:pPr>
      <w:r>
        <w:t xml:space="preserve">Пигментация и мелазма</w:t>
      </w:r>
    </w:p>
    <w:p>
      <w:pPr>
        <w:pStyle w:val="BodyText"/>
      </w:pPr>
      <w:r>
        <w:t xml:space="preserve">Сосудистые изменения и родинки</w:t>
      </w:r>
    </w:p>
    <w:p>
      <w:pPr>
        <w:pStyle w:val="BodyText"/>
      </w:pPr>
      <w:r>
        <w:t xml:space="preserve">Потливость и опрелости в складках</w:t>
      </w:r>
    </w:p>
    <w:p>
      <w:pPr>
        <w:pStyle w:val="BodyText"/>
      </w:pPr>
      <w:r>
        <w:t xml:space="preserve">Как наблюдать за изменениями</w:t>
      </w:r>
    </w:p>
    <w:p>
      <w:pPr>
        <w:pStyle w:val="BodyText"/>
      </w:pPr>
      <w:r>
        <w:rPr>
          <w:bCs/>
          <w:b/>
        </w:rPr>
        <w:t xml:space="preserve">5.2. Зуд кожи: когда достаточно ухода, а когда нужен врач</w:t>
      </w:r>
    </w:p>
    <w:p>
      <w:pPr>
        <w:pStyle w:val="BodyText"/>
      </w:pPr>
      <w:r>
        <w:t xml:space="preserve">Сухость кожи: с чего начинают уход</w:t>
      </w:r>
    </w:p>
    <w:p>
      <w:pPr>
        <w:pStyle w:val="BodyText"/>
      </w:pPr>
      <w:r>
        <w:t xml:space="preserve">Частые причины зуда</w:t>
      </w:r>
    </w:p>
    <w:p>
      <w:pPr>
        <w:pStyle w:val="BodyText"/>
      </w:pPr>
      <w:r>
        <w:t xml:space="preserve">Уровень желчных кислот и степень тяжести</w:t>
      </w:r>
    </w:p>
    <w:p>
      <w:pPr>
        <w:pStyle w:val="BodyText"/>
      </w:pPr>
      <w:r>
        <w:t xml:space="preserve">Сроки родов: почему их могут перенести</w:t>
      </w:r>
    </w:p>
    <w:p>
      <w:pPr>
        <w:pStyle w:val="BodyText"/>
      </w:pPr>
      <w:r>
        <w:t xml:space="preserve">После родов</w:t>
      </w:r>
    </w:p>
    <w:p>
      <w:pPr>
        <w:pStyle w:val="BodyText"/>
      </w:pPr>
      <w:r>
        <w:rPr>
          <w:bCs/>
          <w:b/>
        </w:rPr>
        <w:t xml:space="preserve">5.3. Растяжки: от чего зависят и что действительно помогает</w:t>
      </w:r>
    </w:p>
    <w:p>
      <w:pPr>
        <w:pStyle w:val="BodyText"/>
      </w:pPr>
      <w:r>
        <w:t xml:space="preserve">От чего зависит появление стрий</w:t>
      </w:r>
    </w:p>
    <w:p>
      <w:pPr>
        <w:pStyle w:val="BodyText"/>
      </w:pPr>
      <w:r>
        <w:t xml:space="preserve">Что могут и чего не могут кремы</w:t>
      </w:r>
    </w:p>
    <w:p>
      <w:pPr>
        <w:pStyle w:val="BodyText"/>
      </w:pPr>
      <w:r>
        <w:t xml:space="preserve">Выбор средства и когда искать другую причину</w:t>
      </w:r>
    </w:p>
    <w:p>
      <w:pPr>
        <w:pStyle w:val="BodyText"/>
      </w:pPr>
      <w:r>
        <w:rPr>
          <w:bCs/>
          <w:b/>
        </w:rPr>
        <w:t xml:space="preserve">5.4. Косметика и уход: как оценить средство до применения</w:t>
      </w:r>
    </w:p>
    <w:p>
      <w:pPr>
        <w:pStyle w:val="BodyText"/>
      </w:pPr>
      <w:r>
        <w:t xml:space="preserve">Базовый уход: что действительно нужно</w:t>
      </w:r>
    </w:p>
    <w:p>
      <w:pPr>
        <w:pStyle w:val="BodyText"/>
      </w:pPr>
      <w:r>
        <w:t xml:space="preserve">Защита от солнца</w:t>
      </w:r>
    </w:p>
    <w:p>
      <w:pPr>
        <w:pStyle w:val="BodyText"/>
      </w:pPr>
      <w:r>
        <w:t xml:space="preserve">Как оценить незнакомое средство</w:t>
      </w:r>
    </w:p>
    <w:p>
      <w:pPr>
        <w:pStyle w:val="BodyText"/>
      </w:pPr>
      <w:r>
        <w:t xml:space="preserve">Ретиноиды</w:t>
      </w:r>
    </w:p>
    <w:p>
      <w:pPr>
        <w:pStyle w:val="BodyText"/>
      </w:pPr>
      <w:r>
        <w:t xml:space="preserve">Акне и средства от него</w:t>
      </w:r>
    </w:p>
    <w:p>
      <w:pPr>
        <w:pStyle w:val="BodyText"/>
      </w:pPr>
      <w:r>
        <w:t xml:space="preserve">Если средство вызвало реакцию</w:t>
      </w:r>
    </w:p>
    <w:p>
      <w:pPr>
        <w:pStyle w:val="BodyText"/>
      </w:pPr>
      <w:r>
        <w:t xml:space="preserve">Профессиональные процедуры</w:t>
      </w:r>
    </w:p>
    <w:p>
      <w:pPr>
        <w:pStyle w:val="BodyText"/>
      </w:pPr>
      <w:r>
        <w:rPr>
          <w:bCs/>
          <w:b/>
        </w:rPr>
        <w:t xml:space="preserve">5.5. Душ, ванна и тепло: как мыться, не пересушивая кожу и не перегреваясь</w:t>
      </w:r>
    </w:p>
    <w:p>
      <w:pPr>
        <w:pStyle w:val="BodyText"/>
      </w:pPr>
      <w:r>
        <w:t xml:space="preserve">Ванна и температура воды</w:t>
      </w:r>
    </w:p>
    <w:p>
      <w:pPr>
        <w:pStyle w:val="BodyText"/>
      </w:pPr>
      <w:r>
        <w:t xml:space="preserve">Добавки для ванны</w:t>
      </w:r>
    </w:p>
    <w:p>
      <w:pPr>
        <w:pStyle w:val="BodyText"/>
      </w:pPr>
      <w:r>
        <w:t xml:space="preserve">Длительность процедуры и поздние сроки</w:t>
      </w:r>
    </w:p>
    <w:p>
      <w:pPr>
        <w:pStyle w:val="BodyText"/>
      </w:pPr>
      <w:r>
        <w:t xml:space="preserve">Если стало плохо: алгоритм действий</w:t>
      </w:r>
    </w:p>
    <w:p>
      <w:pPr>
        <w:pStyle w:val="BodyText"/>
      </w:pPr>
      <w:r>
        <w:t xml:space="preserve">Купание на поздних сроках (если отошли воды)</w:t>
      </w:r>
    </w:p>
    <w:p>
      <w:pPr>
        <w:pStyle w:val="BodyText"/>
      </w:pPr>
      <w:r>
        <w:t xml:space="preserve">После душа</w:t>
      </w:r>
    </w:p>
    <w:p>
      <w:pPr>
        <w:pStyle w:val="BodyText"/>
      </w:pPr>
      <w:r>
        <w:rPr>
          <w:bCs/>
          <w:b/>
        </w:rPr>
        <w:t xml:space="preserve">5.6. Волосы и удаление волос: что меняется и какие способы подходят</w:t>
      </w:r>
    </w:p>
    <w:p>
      <w:pPr>
        <w:pStyle w:val="BodyText"/>
      </w:pPr>
      <w:r>
        <w:t xml:space="preserve">Что происходит с волосами</w:t>
      </w:r>
    </w:p>
    <w:p>
      <w:pPr>
        <w:pStyle w:val="BodyText"/>
      </w:pPr>
      <w:r>
        <w:t xml:space="preserve">Когда выпадение требует оценки</w:t>
      </w:r>
    </w:p>
    <w:p>
      <w:pPr>
        <w:pStyle w:val="BodyText"/>
      </w:pPr>
      <w:r>
        <w:t xml:space="preserve">Окрашивание и другие процедуры</w:t>
      </w:r>
    </w:p>
    <w:p>
      <w:pPr>
        <w:pStyle w:val="BodyText"/>
      </w:pPr>
      <w:r>
        <w:t xml:space="preserve">Удаление волос</w:t>
      </w:r>
    </w:p>
    <w:p>
      <w:pPr>
        <w:pStyle w:val="BodyText"/>
      </w:pPr>
      <w:r>
        <w:rPr>
          <w:bCs/>
          <w:b/>
        </w:rPr>
        <w:t xml:space="preserve">5.7. Грудь и соски: что происходит и какой уход нужен</w:t>
      </w:r>
    </w:p>
    <w:p>
      <w:pPr>
        <w:pStyle w:val="BodyText"/>
      </w:pPr>
      <w:r>
        <w:t xml:space="preserve">Что меняется в груди</w:t>
      </w:r>
    </w:p>
    <w:p>
      <w:pPr>
        <w:pStyle w:val="BodyText"/>
      </w:pPr>
      <w:r>
        <w:t xml:space="preserve">Молозиво</w:t>
      </w:r>
    </w:p>
    <w:p>
      <w:pPr>
        <w:pStyle w:val="BodyText"/>
      </w:pPr>
      <w:r>
        <w:t xml:space="preserve">Бельё и посадка бюстгальтера</w:t>
      </w:r>
    </w:p>
    <w:p>
      <w:pPr>
        <w:pStyle w:val="BodyText"/>
      </w:pPr>
      <w:r>
        <w:t xml:space="preserve">Уход за сосками</w:t>
      </w:r>
    </w:p>
    <w:p>
      <w:pPr>
        <w:pStyle w:val="BodyText"/>
      </w:pPr>
      <w:r>
        <w:t xml:space="preserve">Форма сосков и сцеживание до родов</w:t>
      </w:r>
    </w:p>
    <w:p>
      <w:pPr>
        <w:pStyle w:val="BodyText"/>
      </w:pPr>
      <w:r>
        <w:t xml:space="preserve">Признаки, требующие осмотра</w:t>
      </w:r>
    </w:p>
    <w:p>
      <w:pPr>
        <w:pStyle w:val="BodyText"/>
      </w:pPr>
      <w:r>
        <w:rPr>
          <w:bCs/>
          <w:b/>
        </w:rPr>
        <w:t xml:space="preserve">Часть B. Интимная гигиена</w:t>
      </w:r>
    </w:p>
    <w:p>
      <w:pPr>
        <w:pStyle w:val="BodyText"/>
      </w:pPr>
      <w:r>
        <w:rPr>
          <w:bCs/>
          <w:b/>
        </w:rPr>
        <w:t xml:space="preserve">5.8. Как устроена интимная зона: правильный уход</w:t>
      </w:r>
    </w:p>
    <w:p>
      <w:pPr>
        <w:pStyle w:val="BodyText"/>
      </w:pPr>
      <w:r>
        <w:t xml:space="preserve">Две разные зоны</w:t>
      </w:r>
    </w:p>
    <w:p>
      <w:pPr>
        <w:pStyle w:val="BodyText"/>
      </w:pPr>
      <w:r>
        <w:t xml:space="preserve">Особенности ухода</w:t>
      </w:r>
    </w:p>
    <w:p>
      <w:pPr>
        <w:pStyle w:val="BodyText"/>
      </w:pPr>
      <w:r>
        <w:rPr>
          <w:bCs/>
          <w:b/>
        </w:rPr>
        <w:t xml:space="preserve">5.9. Выделения: какие бывают в норме и что должно насторожить</w:t>
      </w:r>
    </w:p>
    <w:p>
      <w:pPr>
        <w:pStyle w:val="BodyText"/>
      </w:pPr>
      <w:r>
        <w:t xml:space="preserve">Запах</w:t>
      </w:r>
    </w:p>
    <w:p>
      <w:pPr>
        <w:pStyle w:val="BodyText"/>
      </w:pPr>
      <w:r>
        <w:t xml:space="preserve">Слизь перед родами и кровь</w:t>
      </w:r>
    </w:p>
    <w:p>
      <w:pPr>
        <w:pStyle w:val="BodyText"/>
      </w:pPr>
      <w:r>
        <w:t xml:space="preserve">Подтекание жидкости</w:t>
      </w:r>
    </w:p>
    <w:p>
      <w:pPr>
        <w:pStyle w:val="BodyText"/>
      </w:pPr>
      <w:r>
        <w:t xml:space="preserve">Как описать изменения врачу</w:t>
      </w:r>
    </w:p>
    <w:p>
      <w:pPr>
        <w:pStyle w:val="BodyText"/>
      </w:pPr>
      <w:r>
        <w:rPr>
          <w:bCs/>
          <w:b/>
        </w:rPr>
        <w:t xml:space="preserve">5.10. Средства для интимной гигиены: что нужно, а что лишнее</w:t>
      </w:r>
    </w:p>
    <w:p>
      <w:pPr>
        <w:pStyle w:val="BodyText"/>
      </w:pPr>
      <w:r>
        <w:t xml:space="preserve">Нужно ли очищающее средство</w:t>
      </w:r>
    </w:p>
    <w:p>
      <w:pPr>
        <w:pStyle w:val="BodyText"/>
      </w:pPr>
      <w:r>
        <w:t xml:space="preserve">pH и маркировка</w:t>
      </w:r>
    </w:p>
    <w:p>
      <w:pPr>
        <w:pStyle w:val="BodyText"/>
      </w:pPr>
      <w:r>
        <w:rPr>
          <w:bCs/>
          <w:b/>
        </w:rPr>
        <w:t xml:space="preserve">5.11. Спринцевания, салфетки и прокладки</w:t>
      </w:r>
    </w:p>
    <w:p>
      <w:pPr>
        <w:pStyle w:val="BodyText"/>
      </w:pPr>
      <w:r>
        <w:t xml:space="preserve">Спринцевания</w:t>
      </w:r>
    </w:p>
    <w:p>
      <w:pPr>
        <w:pStyle w:val="BodyText"/>
      </w:pPr>
      <w:r>
        <w:t xml:space="preserve">Влажные салфетки</w:t>
      </w:r>
    </w:p>
    <w:p>
      <w:pPr>
        <w:pStyle w:val="BodyText"/>
      </w:pPr>
      <w:r>
        <w:t xml:space="preserve">Ежедневные прокладки</w:t>
      </w:r>
    </w:p>
    <w:p>
      <w:pPr>
        <w:pStyle w:val="BodyText"/>
      </w:pPr>
      <w:r>
        <w:t xml:space="preserve">Тампоны</w:t>
      </w:r>
    </w:p>
    <w:p>
      <w:pPr>
        <w:pStyle w:val="BodyText"/>
      </w:pPr>
      <w:r>
        <w:rPr>
          <w:bCs/>
          <w:b/>
        </w:rPr>
        <w:t xml:space="preserve">5.12. Зуд, запах и боль в интимной зоне: как понять причину</w:t>
      </w:r>
    </w:p>
    <w:p>
      <w:pPr>
        <w:pStyle w:val="BodyText"/>
      </w:pPr>
      <w:r>
        <w:t xml:space="preserve">Типичные сочетания и что они означают</w:t>
      </w:r>
    </w:p>
    <w:p>
      <w:pPr>
        <w:pStyle w:val="BodyText"/>
      </w:pPr>
      <w:r>
        <w:t xml:space="preserve">Чего не делают самостоятельно</w:t>
      </w:r>
    </w:p>
    <w:p>
      <w:pPr>
        <w:pStyle w:val="BodyText"/>
      </w:pPr>
      <w:r>
        <w:t xml:space="preserve">Приём у врача и что записать заранее</w:t>
      </w:r>
    </w:p>
    <w:p>
      <w:pPr>
        <w:pStyle w:val="BodyText"/>
      </w:pPr>
      <w:r>
        <w:t xml:space="preserve">Пока вы ждёте приёма</w:t>
      </w:r>
    </w:p>
    <w:p>
      <w:pPr>
        <w:pStyle w:val="BodyText"/>
      </w:pPr>
      <w:r>
        <w:t xml:space="preserve">Срочность и вопрос о партнёре</w:t>
      </w:r>
    </w:p>
    <w:p>
      <w:pPr>
        <w:pStyle w:val="BodyText"/>
      </w:pPr>
      <w:r>
        <w:rPr>
          <w:bCs/>
          <w:b/>
        </w:rPr>
        <w:t xml:space="preserve">5.13. Когда это уже не вопрос гигиены: границы обращения к врачу</w:t>
      </w:r>
    </w:p>
    <w:p>
      <w:pPr>
        <w:pStyle w:val="BodyText"/>
      </w:pPr>
      <w:r>
        <w:t xml:space="preserve">Навигатор возможных действий</w:t>
      </w:r>
    </w:p>
    <w:p>
      <w:pPr>
        <w:pStyle w:val="BodyText"/>
      </w:pPr>
      <w:r>
        <w:t xml:space="preserve">Подозрение на излитие околоплодных вод</w:t>
      </w:r>
    </w:p>
    <w:p>
      <w:pPr>
        <w:pStyle w:val="BodyText"/>
      </w:pPr>
      <w:r>
        <w:t xml:space="preserve">Кровянистые выделения</w:t>
      </w:r>
    </w:p>
    <w:p>
      <w:pPr>
        <w:pStyle w:val="BodyText"/>
      </w:pPr>
      <w:r>
        <w:t xml:space="preserve">Тяжёлая аллергическая реакция</w:t>
      </w:r>
    </w:p>
    <w:p>
      <w:pPr>
        <w:pStyle w:val="BodyText"/>
      </w:pPr>
      <w:r>
        <w:rPr>
          <w:bCs/>
          <w:b/>
        </w:rPr>
        <w:t xml:space="preserve">Коротко о главном (Итоги главы)</w:t>
      </w:r>
    </w:p>
    <w:p>
      <w:pPr>
        <w:pStyle w:val="BodyText"/>
      </w:pPr>
      <w:r>
        <w:rPr>
          <w:bCs/>
          <w:b/>
        </w:rPr>
        <w:t xml:space="preserve">Клинические и научные источники</w:t>
      </w:r>
    </w:p>
    <w:p>
      <w:pPr>
        <w:pStyle w:val="BodyText"/>
      </w:pPr>
      <w:r>
        <w:t xml:space="preserve">Беременность по-разному влияет на кожу, волосы, грудь и интимную зону. Кожа может стать суше или жирнее; привычный крем начинает щипать; волосы ведут себя иначе, а естественных выделений становится больше. Кроме того, могут появиться пигментация, растяжки и повышенная чувствительность кожи. Одни женщины воспринимают эти перемены спокойно, другие пытаются вернуть прежнее состояние с помощью более активного ухода: чаще моются, сильнее трут кожу, покупают специальные средства, используют антисептики. В результате такой чрезмерный уход может только навредить коже и слизистым.</w:t>
      </w:r>
    </w:p>
    <w:p>
      <w:pPr>
        <w:pStyle w:val="BodyText"/>
      </w:pPr>
      <w:r>
        <w:t xml:space="preserve">У большинства изменений есть физиологическое объяснение. Однако слова «это бывает при беременности» не должны становиться универсальным объяснением любого зуда, высыпаний, боли или необычных выделений. На практике важно различать три группы ситуаций:</w:t>
      </w:r>
    </w:p>
    <w:p>
      <w:pPr>
        <w:pStyle w:val="BodyText"/>
      </w:pPr>
      <w:r>
        <w:t xml:space="preserve">изменения, при которых достаточно бережного ухода;</w:t>
      </w:r>
    </w:p>
    <w:p>
      <w:pPr>
        <w:pStyle w:val="BodyText"/>
      </w:pPr>
      <w:r>
        <w:t xml:space="preserve">симптомы, которые нужно показать врачу, — одни в ближайшее время, другие без промедления;</w:t>
      </w:r>
    </w:p>
    <w:p>
      <w:pPr>
        <w:pStyle w:val="BodyText"/>
      </w:pPr>
      <w:r>
        <w:t xml:space="preserve">и признаки, при которых нужна срочная помощь.</w:t>
      </w:r>
    </w:p>
    <w:p>
      <w:pPr>
        <w:pStyle w:val="BodyText"/>
      </w:pPr>
      <w:r>
        <w:rPr>
          <w:bCs/>
          <w:b/>
        </w:rPr>
        <w:t xml:space="preserve">Часть A. Кожа и тело</w:t>
      </w:r>
    </w:p>
    <w:p>
      <w:pPr>
        <w:pStyle w:val="BodyText"/>
      </w:pPr>
      <w:r>
        <w:rPr>
          <w:bCs/>
          <w:b/>
        </w:rPr>
        <w:t xml:space="preserve">5.1. Кожа при беременности: почему она меняется и что с этим делать</w:t>
      </w:r>
    </w:p>
    <w:p>
      <w:pPr>
        <w:pStyle w:val="BodyText"/>
      </w:pPr>
      <w:r>
        <w:rPr>
          <w:bCs/>
          <w:b/>
        </w:rPr>
        <w:t xml:space="preserve">Защитный барьер кожи</w:t>
      </w:r>
    </w:p>
    <w:p>
      <w:pPr>
        <w:pStyle w:val="BodyText"/>
      </w:pPr>
      <w:r>
        <w:t xml:space="preserve">Кожа — не просто оболочка. Её верхний слой вместе с кожным салом и липидами образует защитный барьер: он удерживает влагу и ограничивает контакт более глубоких тканей с раздражителями и микроорганизмами. Во время беременности на состояние кожи одновременно влияют гормональные изменения, кровообращение, растяжение тканей, потоотделение и её индивидуальные особенности. Поэтому у двух женщин на одном сроке изменения могут быть противоположными.</w:t>
      </w:r>
    </w:p>
    <w:p>
      <w:pPr>
        <w:pStyle w:val="BodyText"/>
      </w:pPr>
      <w:r>
        <w:rPr>
          <w:bCs/>
          <w:b/>
        </w:rPr>
        <w:t xml:space="preserve">Сухость, жирность и чувствительность</w:t>
      </w:r>
    </w:p>
    <w:p>
      <w:pPr>
        <w:pStyle w:val="BodyText"/>
      </w:pPr>
      <w:r>
        <w:t xml:space="preserve">Если защитный барьер хуже удерживает влагу, появляется сухость: кожу стягивает после душа, она шелушится, быстрее краснеет от ветра, воды или ткани. Средство, которое раньше подходило, может начать вызывать жжение. В такой ситуации попытка «очистить кожу получше» обычно усиливает проблему. Горячая вода, жёсткая мочалка, частые скрабы и спиртовые лосьоны удаляют часть защитных липидов, и кожа теряет ещё больше влаги.</w:t>
      </w:r>
    </w:p>
    <w:p>
      <w:pPr>
        <w:pStyle w:val="BodyText"/>
      </w:pPr>
      <w:r>
        <w:t xml:space="preserve">У других женщин активнее работают сальные железы. Лицо и кожа головы быстрее становятся жирными, поры закупориваются, образуя комедоны, и могут появиться воспаления. Это не означает, что коже не хватает очищения. Частое обезжиривание способно лишь вызвать раздражение, но не устранит причину повышенной жирности. Поэтому уход нужно подбирать бережно: мягко очищать кожу и не вводить сразу несколько активных средств.</w:t>
      </w:r>
    </w:p>
    <w:p>
      <w:pPr>
        <w:pStyle w:val="BodyText"/>
      </w:pPr>
      <w:r>
        <w:t xml:space="preserve">Чувствительность тоже может измениться. Краснота, покалывание или зуд после нового крема — это не «выход токсинов», а раздражение или контактная реакция. Если средство ощутимо жжёт, его не нужно терпеть ради обещанного эффекта. Крем нужно сразу смыть, а до восстановления кожи — вернуться к базовому уходу без отдушек и активных компонентов.</w:t>
      </w:r>
    </w:p>
    <w:p>
      <w:pPr>
        <w:pStyle w:val="BodyText"/>
      </w:pPr>
      <w:r>
        <w:rPr>
          <w:iCs/>
          <w:i/>
        </w:rPr>
        <w:t xml:space="preserve">Обратите внимание: Нарастающий отёк лица, губ, языка или горла, затруднённое дыхание или ощущение удушья, обширная крапивница и резкая слабость требуют экстренной помощи.</w:t>
      </w:r>
    </w:p>
    <w:p>
      <w:pPr>
        <w:pStyle w:val="BodyText"/>
      </w:pPr>
      <w:r>
        <w:rPr>
          <w:bCs/>
          <w:b/>
        </w:rPr>
        <w:t xml:space="preserve">Пигментация и мелазма</w:t>
      </w:r>
    </w:p>
    <w:p>
      <w:pPr>
        <w:pStyle w:val="BodyText"/>
      </w:pPr>
      <w:r>
        <w:t xml:space="preserve">Под действием гормонов кожа может вырабатывать больше пигмента, придающего ей цвет, — меланина. Темнеют ареолы, становится заметнее вертикальная полоса на животе, пигментация усиливается в подмышечных и паховых складках. На лице иногда появляются пятна, которые называют мелазмой или «маской беременности». Скраб или отбеливающий пилинг не устранят гормональную причину потемнения кожи, зато могут вызвать воспаление, после которого пигментация станет ещё заметнее. Солнце также может усиливать потемнение, поэтому защита от ультрафиолета полезнее агрессивного осветления кожи.</w:t>
      </w:r>
    </w:p>
    <w:p>
      <w:pPr>
        <w:pStyle w:val="BodyText"/>
      </w:pPr>
      <w:r>
        <w:t xml:space="preserve">У части женщин мелазма постепенно бледнеет после родов сама. У других держится годами. Заранее сказать, какой вариант ваш, нельзя. Дерматологи обычно советуют не начинать лечение пигментации во время беременности: безопасность многих осветляющих средств в этот период не установлена, а часть пятен уходит и без лечения. Пока беременность продолжается, помогает защита лица от солнца — ежедневная и круглогодичная. Солнце делает пятна темнее и возвращает те, что успели побледнеть. Если после родов пигментация остаётся, её обсуждают с дерматологом отдельно.</w:t>
      </w:r>
    </w:p>
    <w:p>
      <w:pPr>
        <w:pStyle w:val="BodyText"/>
      </w:pPr>
      <w:r>
        <w:rPr>
          <w:bCs/>
          <w:b/>
        </w:rPr>
        <w:t xml:space="preserve">Сосудистые изменения и родинки</w:t>
      </w:r>
    </w:p>
    <w:p>
      <w:pPr>
        <w:pStyle w:val="BodyText"/>
      </w:pPr>
      <w:r>
        <w:t xml:space="preserve">Изменения кровообращения делают заметнее мелкие поверхностные сосуды. На лице, шее или груди могут появиться сосудистые «звёздочки», а ладони иногда выглядят более красными. Многие такие изменения уменьшаются после родов. Но беременность не объясняет автоматически любое образование на коже. Родинку или пятно, которое заметно меняет форму, границы, цвет, быстро увеличивается, кровоточит или не заживает, следует показать врачу.</w:t>
      </w:r>
    </w:p>
    <w:p>
      <w:pPr>
        <w:pStyle w:val="BodyText"/>
      </w:pPr>
      <w:r>
        <w:t xml:space="preserve">Любые новые образования на коже стоит показать дерматологу. Если потребуется, врач сделает биопсию под местным обезболиванием — во время беременности для этого нет противопоказаний. Обязательно предупредите врача о своем положении, чтобы он учел это при выборе лечения. Помните: чем раньше проверить новообразование, тем лучше.</w:t>
      </w:r>
    </w:p>
    <w:p>
      <w:pPr>
        <w:pStyle w:val="BodyText"/>
      </w:pPr>
      <w:r>
        <w:rPr>
          <w:bCs/>
          <w:b/>
        </w:rPr>
        <w:t xml:space="preserve">Потливость и опрелости в складках</w:t>
      </w:r>
    </w:p>
    <w:p>
      <w:pPr>
        <w:pStyle w:val="BodyText"/>
      </w:pPr>
      <w:r>
        <w:t xml:space="preserve">Потоотделение нередко усиливается, а в складках под грудью, животом и в паху влажность сочетается с трением. Кожа может краснеть, щипаться и мокнуть. В такой ситуации нужно не усиленное «обеззараживание», а уменьшение влажности и трения: после мытья аккуратно промакивайте кожу, вовремя меняйте влажную одежду и выбирайте бельё, которое не давит и хорошо отводит влагу. Вопреки стереотипам, современная качественная синтетика справляется с этим гораздо лучше хлопка. Хлопок впитывает пот и остаётся мокрым, тогда как технологичные ткани отводят влагу от тела, оставляя кожу сухой.</w:t>
      </w:r>
    </w:p>
    <w:p>
      <w:pPr>
        <w:pStyle w:val="BodyText"/>
      </w:pPr>
      <w:r>
        <w:t xml:space="preserve">Яркое болезненное покраснение, трещины, гнойные выделения, неприятный запах или распространение воспаления требуют осмотра — эти признаки могут быть связаны не только с потливостью.</w:t>
      </w:r>
    </w:p>
    <w:p>
      <w:pPr>
        <w:pStyle w:val="BodyText"/>
      </w:pPr>
      <w:r>
        <w:t xml:space="preserve">После душа важно просушивать складки до конца. Места под животом или грудью, до которых трудно дотянуться полотенцем, удобно досушивать феном на холодном режиме. Если же вы сильно вспотели вне дома, постарайтесь при первой возможности зайти в уборную и насухо промокнуть складку бумажной салфеткой. Пока внутри остаётся влага, раздражение будет возвращаться, чем бы вы ни мазали кожу. Когда коже нужна защита, наносите только одно барьерное средство — например, пасту с оксидом цинка. Если наслаивать жирный крем, тальк и антисептик, получится плёнка, которая удерживает влагу и только усиливает раздражение. Если складка сухая, трение сведено к минимуму, а покраснение держится или увеличивается, лечение подбирают индивидуально. Воспаление может иметь грибковую или бактериальную природу, и средства в этих случаях нужны разные, поэтому точную причину должен устанавливать врач. </w:t>
      </w:r>
      <w:r>
        <w:rPr>
          <w:highlight w:val="yellow"/>
        </w:rPr>
        <w:t>[ОТ РЕДАКТОРА — вопрос врачу: можно ли при усилившейся потливости пользоваться антиперспирантом (соли алюминия)? Поиск 20.10.2026: MotherToBaby, NHS и Научный комитет ЕС по безопасности потребителей отдельно о беременности не пишут. И допустим ли пример барьерного средства для складок — «паста с оксидом цинка»? DermNet называет её для раздражения кожи от влаги (пелёночный дерматит, недержание), а не для складок у беременных прямо.]</w:t>
      </w:r>
      <w:r/>
    </w:p>
    <w:p>
      <w:pPr>
        <w:pStyle w:val="BodyText"/>
      </w:pPr>
      <w:r>
        <w:rPr>
          <w:bCs/>
          <w:b/>
        </w:rPr>
        <w:t xml:space="preserve">Как наблюдать за изменениями</w:t>
      </w:r>
    </w:p>
    <w:p>
      <w:pPr>
        <w:pStyle w:val="BodyText"/>
      </w:pPr>
      <w:r>
        <w:t xml:space="preserve">Изменения редко бывают равномерными. Например, лицо может стать жирнее, а кожа на ногах — суше. Пигментация может усилиться, тогда как привычные сосудистые «звёздочки» останутся прежними. Повышенная чувствительность часто возникает там, где одежда плотно прилегает к телу: например, под поясом или краем бюстгальтера. Поэтому уход лучше подбирать не абстрактно «для беременных», а для конкретной задачи. Подсушивающее средство для лица не стоит наносить на сухой живот, а плотный питательный крем не подойдёт для влажных складок.</w:t>
      </w:r>
    </w:p>
    <w:p>
      <w:pPr>
        <w:pStyle w:val="BodyText"/>
      </w:pPr>
      <w:r>
        <w:t xml:space="preserve">Наблюдайте за тем, как меняется кожа, но не превращайте это в ежедневный тревожный осмотр. Если изменение появилось постепенно, не болит, не влияет на самочувствие и похоже на описанную физиологическую норму, за ним достаточно просто следить, поддерживая кожу базовым уходом. Но если оно возникло внезапно, быстро распространяется, выглядит необычно или сопровождается ухудшением общего самочувствия, объяснения «это гормоны» уже недостаточно.</w:t>
      </w:r>
    </w:p>
    <w:p>
      <w:pPr>
        <w:pStyle w:val="BodyText"/>
      </w:pPr>
      <w:r>
        <w:rPr>
          <w:bCs/>
          <w:b/>
        </w:rPr>
        <w:t xml:space="preserve">5.2. Зуд кожи: когда достаточно ухода, а когда нужен врач</w:t>
      </w:r>
    </w:p>
    <w:p>
      <w:pPr>
        <w:pStyle w:val="BodyText"/>
      </w:pPr>
      <w:r>
        <w:rPr>
          <w:bCs/>
          <w:b/>
        </w:rPr>
        <w:t xml:space="preserve">Сухость кожи: с чего начинают уход</w:t>
      </w:r>
    </w:p>
    <w:p>
      <w:pPr>
        <w:pStyle w:val="BodyText"/>
      </w:pPr>
      <w:r>
        <w:t xml:space="preserve">При сухости заметны шелушение, мелкие трещинки или участки раздражения. Зуд может усиливаться после горячего душа, контакта с шерстью, тесной одеждой или ароматизированным средством. На растягивающейся коже живота и груди нередко появляется чувство стянутости. В такой ситуации начните с прохладной или умеренно тёплой воды, мягкого очищения и эмолента — средства, которое помогает восстановить защитный барьер и уменьшить потерю влаги. Наносить его удобнее вскоре после мытья, пока кожа остаётся слегка влажной.</w:t>
      </w:r>
    </w:p>
    <w:p>
      <w:pPr>
        <w:pStyle w:val="BodyText"/>
      </w:pPr>
      <w:r>
        <w:t xml:space="preserve">Если за несколько дней такой уход не приносит облегчения, зуд усиливается, мешает спать или распространяется — нужно искать причину. Это относится и к пузырькам, волдырям, намоканию, болезненной сыпи и быстро увеличивающемуся покраснению. Беременность может менять течение уже существовавшей экземы или другого дерматоза, но может сопровождаться и особыми кожными состояниями. Их лечение различается, поэтому самостоятельно выбирать гормональную мазь, антигистаминный препарат или противогрибковое средство небезопасно.</w:t>
      </w:r>
    </w:p>
    <w:p>
      <w:pPr>
        <w:pStyle w:val="BodyText"/>
      </w:pPr>
      <w:r>
        <w:rPr>
          <w:bCs/>
          <w:b/>
        </w:rPr>
        <w:t xml:space="preserve">Частые причины зуда</w:t>
      </w:r>
    </w:p>
    <w:p>
      <w:pPr>
        <w:pStyle w:val="BodyText"/>
      </w:pPr>
      <w:r>
        <w:t xml:space="preserve">К распространённым причинам зуда во время беременности относятся:</w:t>
      </w:r>
    </w:p>
    <w:p>
      <w:pPr>
        <w:pStyle w:val="BodyText"/>
      </w:pPr>
      <w:r>
        <w:t xml:space="preserve">сухость кожи;</w:t>
      </w:r>
    </w:p>
    <w:p>
      <w:pPr>
        <w:pStyle w:val="BodyText"/>
      </w:pPr>
      <w:r>
        <w:t xml:space="preserve">раздражение от мыла, геля или косметики;</w:t>
      </w:r>
    </w:p>
    <w:p>
      <w:pPr>
        <w:pStyle w:val="BodyText"/>
      </w:pPr>
      <w:r>
        <w:t xml:space="preserve">потливость и трение в складках;</w:t>
      </w:r>
    </w:p>
    <w:p>
      <w:pPr>
        <w:pStyle w:val="BodyText"/>
      </w:pPr>
      <w:r>
        <w:t xml:space="preserve">контактная аллергическая реакция;</w:t>
      </w:r>
    </w:p>
    <w:p>
      <w:pPr>
        <w:pStyle w:val="BodyText"/>
      </w:pPr>
      <w:r>
        <w:t xml:space="preserve">обострение экземы.</w:t>
      </w:r>
    </w:p>
    <w:p>
      <w:pPr>
        <w:pStyle w:val="BodyText"/>
      </w:pPr>
      <w:r>
        <w:t xml:space="preserve">По одной только силе зуда определить его причину невозможно. Чтобы понять, как действовать, важно уточнить: где он начался, что ему предшествовало и есть ли на коже первичная сыпь — то есть высыпания, возникшие до расчёсов.</w:t>
      </w:r>
    </w:p>
    <w:p>
      <w:pPr>
        <w:pStyle w:val="BodyText"/>
      </w:pPr>
      <w:r>
        <w:t xml:space="preserve">Отдельного внимания требуют состояния, связанные с самой беременностью. Особенно насторожить должен сильный или стойкий зуд без первичной сыпи, который затрагивает ладони и подошвы, становится заметнее вечером или ночью и нарушает сон. Позже на коже могут появиться расчёсы, но это лишь след зуда, а не та сыпь, с которой он начался.</w:t>
      </w:r>
    </w:p>
    <w:p>
      <w:pPr>
        <w:pStyle w:val="BodyText"/>
      </w:pPr>
      <w:r>
        <w:t xml:space="preserve">Такая картина характерна для внутрипечёночного холестаза беременности — состояния, при котором меняется работа печени и в крови могут повышаться желчные кислоты. При подозрении на холестаз свяжитесь с акушером-гинекологом в тот же день, не дожидаясь планового визита: врач оценит симптомы и назначит анализ на общие желчные кислоты и показатели работы печени. Сама по себе интенсивность зуда не показывает, насколько это состояние опасно для ребёнка. Дальнейшие решения врач принимает с учётом симптомов, срока беременности и результатов анализов.</w:t>
      </w:r>
    </w:p>
    <w:p>
      <w:pPr>
        <w:pStyle w:val="BodyText"/>
      </w:pPr>
      <w:r>
        <w:rPr>
          <w:iCs/>
          <w:i/>
        </w:rPr>
        <w:t xml:space="preserve">Обратите внимание: зуд может появиться раньше, чем изменятся показатели крови. Поэтому, если первый анализ хороший, обследование не заканчивают. Если зуд не проходит, а других причин для него нет, врач попросит пересдавать кровь каждые 1–2 недели.</w:t>
      </w:r>
    </w:p>
    <w:p>
      <w:pPr>
        <w:pStyle w:val="BodyText"/>
      </w:pPr>
      <w:r>
        <w:t xml:space="preserve">Пока вы ждёте приёма или повторных результатов, зуд можно облегчить. Наружные смягчающие средства (эмоленты), в том числе с ментолом, могут уменьшить дискомфорт. Однако они работают только с ощущениями: уровень желчных кислот от них не меняется. Не следует неделями маскировать симптом увлажняющими или противозудными средствами, считая, что единичный «чистый» анализ полностью исключил проблему.</w:t>
      </w:r>
    </w:p>
    <w:p>
      <w:pPr>
        <w:pStyle w:val="BodyText"/>
      </w:pPr>
      <w:r>
        <w:t xml:space="preserve">Если подтвердится холестаз, лечение подбирает только врач. Чаще всего назначают урсодезоксихолевую кислоту: по российским рекомендациям она уменьшает зуд и улучшает показатели анализов, но на исходы беременности не влияет. Против ночного зуда врач может предложить антигистаминный препарат, хотя насколько он помогает при холестазе, точно не известно. Поэтому никакие таблетки не заменяют регулярного контроля анализов.</w:t>
      </w:r>
    </w:p>
    <w:p>
      <w:pPr>
        <w:pStyle w:val="BodyText"/>
      </w:pPr>
      <w:r>
        <w:rPr>
          <w:bCs/>
          <w:b/>
        </w:rPr>
        <w:t xml:space="preserve">Уровень желчных кислот и степень тяжести</w:t>
      </w:r>
    </w:p>
    <w:p>
      <w:pPr>
        <w:pStyle w:val="BodyText"/>
      </w:pPr>
      <w:r>
        <w:t xml:space="preserve">Анализ на желчные кислоты нужен не только для диагноза, но и для оценки тяжести состояния. В России выделяют три степени холестаза: лёгкую (до 39 мкмоль/л), умеренную (до 99 мкмоль/л) и тяжёлую (от 100 мкмоль/л и выше).</w:t>
      </w:r>
    </w:p>
    <w:p>
      <w:pPr>
        <w:pStyle w:val="BodyText"/>
      </w:pPr>
      <w:r>
        <w:t xml:space="preserve">Главная опасность холестаза в том, что избыток желчных кислот повышает риск преждевременных родов (они делают матку чувствительнее к сигналам, запускающим схватки), а в тяжёлых случаях — риск внутриутробной гибели плода. При лёгкой и умеренной степени риск внутриутробной гибели плода почти не отличается от обычной беременности; заметно он повышается при тяжёлой форме — от 100 мкмоль/л. Но и при умеренной степени сроки родов сдвигают (см. ниже). Именно поэтому тактика врача всегда опирается на конкретные цифры в бланке анализов, а не на то, насколько сильно вас беспокоит зуд.</w:t>
      </w:r>
    </w:p>
    <w:p>
      <w:pPr>
        <w:pStyle w:val="BodyText"/>
      </w:pPr>
      <w:r>
        <w:rPr>
          <w:bCs/>
          <w:b/>
        </w:rPr>
        <w:t xml:space="preserve">Сроки родов: почему их могут перенести</w:t>
      </w:r>
    </w:p>
    <w:p>
      <w:pPr>
        <w:pStyle w:val="BodyText"/>
      </w:pPr>
      <w:r>
        <w:t xml:space="preserve">Чтобы свести все риски к минимуму, при холестазе врач может предложить родоразрешение раньше обычного. Это стандартный протокол, который защищает ребёнка. По российским правилам сроки сдвигаются так:</w:t>
      </w:r>
    </w:p>
    <w:p>
      <w:pPr>
        <w:pStyle w:val="BodyText"/>
      </w:pPr>
      <w:r>
        <w:t xml:space="preserve">при лёгкой степени беременность ведут как обычно, не дольше 40 недель;</w:t>
      </w:r>
    </w:p>
    <w:p>
      <w:pPr>
        <w:pStyle w:val="BodyText"/>
      </w:pPr>
      <w:r>
        <w:t xml:space="preserve">при умеренной роды могут запланировать на 38–39 недель;</w:t>
      </w:r>
    </w:p>
    <w:p>
      <w:pPr>
        <w:pStyle w:val="BodyText"/>
      </w:pPr>
      <w:r>
        <w:t xml:space="preserve">при тяжёлой — на 35–36 недель.</w:t>
      </w:r>
    </w:p>
    <w:p>
      <w:pPr>
        <w:pStyle w:val="BodyText"/>
      </w:pPr>
      <w:r>
        <w:t xml:space="preserve">Точное решение всегда принимает врач с учётом ваших анализов и самочувствия. Но знать эти цифры полезно: они объясняют, почему акушер-гинеколог начинает разговор о сроках родов раньше времени и откуда в направлении берётся конкретная неделя.</w:t>
      </w:r>
    </w:p>
    <w:p>
      <w:pPr>
        <w:pStyle w:val="BodyText"/>
      </w:pPr>
      <w:r>
        <w:rPr>
          <w:bCs/>
          <w:b/>
        </w:rPr>
        <w:t xml:space="preserve">После родов</w:t>
      </w:r>
    </w:p>
    <w:p>
      <w:pPr>
        <w:pStyle w:val="BodyText"/>
      </w:pPr>
      <w:r>
        <w:t xml:space="preserve">После родов зуд быстро проходит и не оставляет долгосрочных последствий для здоровья. Сами показатели крови возвращаются к норме не сразу — на это уходит несколько недель. Примерно через полтора месяца после родов врач проверит, ушёл ли дискомфорт, и назначит контрольные анализы, чтобы убедиться, что всё пришло в норму.</w:t>
      </w:r>
    </w:p>
    <w:p>
      <w:pPr>
        <w:pStyle w:val="BodyText"/>
      </w:pPr>
      <w:r>
        <w:t xml:space="preserve">Отдельно стоят признаки, при которых ждать приёма нельзя: пожелтели кожа или белки глаз, потемнела моча, посветлел стул или заметно ухудшилось самочувствие. Поезжайте в приёмное отделение роддома сразу. Если вместе с этим спутанность, необычная сонливость, сильная рвота, боль под ложечкой или в правом подреберье, резкая слабость — вызывайте скорую (Раздел 0 «Быстрая помощь», строка «Пожелтели кожа или белки глаз»). Желтуха — непостоянный признак холестаза, и по ней одной причину не определить: так может проявиться и другая болезнь печени, в том числе опасное осложнение третьего триместра — острая жировая дистрофия печени. Поэтому при желтухе врачи ищут и другие причины.</w:t>
      </w:r>
    </w:p>
    <w:p>
      <w:pPr>
        <w:pStyle w:val="BodyText"/>
      </w:pPr>
      <w:r>
        <w:rPr>
          <w:bCs/>
          <w:b/>
        </w:rPr>
        <w:t xml:space="preserve">5.3. Растяжки: от чего зависят и что действительно помогает</w:t>
      </w:r>
    </w:p>
    <w:p>
      <w:pPr>
        <w:pStyle w:val="BodyText"/>
      </w:pPr>
      <w:r>
        <w:rPr>
          <w:bCs/>
          <w:b/>
        </w:rPr>
        <w:t xml:space="preserve">От чего зависит появление стрий</w:t>
      </w:r>
    </w:p>
    <w:p>
      <w:pPr>
        <w:pStyle w:val="BodyText"/>
      </w:pPr>
      <w:r>
        <w:t xml:space="preserve">Растяжки, или стрии, возникают в более глубоких слоях кожи: когда ткани быстро растягиваются, волокна, которые поддерживают их структуру, перестраиваются. Сначала растяжки выглядят как розовые, красноватые или фиолетовые полосы, затем постепенно светлеют. Чаще всего стрии появляются на животе, груди, бёдрах и ягодицах.</w:t>
      </w:r>
    </w:p>
    <w:p>
      <w:pPr>
        <w:pStyle w:val="BodyText"/>
      </w:pPr>
      <w:r>
        <w:t xml:space="preserve">Вероятность их появления зависит не только от ухода за кожей. Имеют значение наследственность, индивидуальные свойства соединительной ткани, исходное состояние кожи и темп изменения объёмов тела. Поэтому две женщины могут использовать одинаковый крем и получить разный результат. Наличие растяжек не означает, что кожа была «запущена» или что вы сделали что-то неправильно.</w:t>
      </w:r>
    </w:p>
    <w:p>
      <w:pPr>
        <w:pStyle w:val="BodyText"/>
      </w:pPr>
      <w:r>
        <w:rPr>
          <w:bCs/>
          <w:b/>
        </w:rPr>
        <w:t xml:space="preserve">Что могут и чего не могут кремы</w:t>
      </w:r>
    </w:p>
    <w:p>
      <w:pPr>
        <w:pStyle w:val="BodyText"/>
      </w:pPr>
      <w:r>
        <w:t xml:space="preserve">Кремы и масла способны уменьшить сухость, чувство стянутости и поверхностный зуд, поэтому пользоваться ими для комфорта вполне разумно. Однако убедительных данных о том, что какое-либо наружное средство гарантированно предотвращает растяжки (стрии), нет. Это проверяли и для самых популярных средств: масла какао, оливкового масла, кремов с витамином E и гиалуроновой кислотой. Надёжных доказательств эффективности нет ни для одного из них.</w:t>
      </w:r>
    </w:p>
    <w:p>
      <w:pPr>
        <w:pStyle w:val="BodyText"/>
      </w:pPr>
      <w:r>
        <w:t xml:space="preserve">Часто, чтобы усилить действие косметики, женщины активно втирают её в живот и бедра. Но важно помнить: сам по себе массаж не защищает от растяжек, и он ни в коем случае не должен быть болезненным. Нет никаких оснований считать, что разминание или щипки «укрепляют» кожу, а вот интенсивное растирание может легко вызвать раздражение.</w:t>
      </w:r>
    </w:p>
    <w:p>
      <w:pPr>
        <w:pStyle w:val="BodyText"/>
      </w:pPr>
      <w:r>
        <w:t xml:space="preserve">Мягкость кожи после крема чувствуется сразу, но по собственному опыту невозможно оценить, спас ли он от растяжек: ведь никто не знает, появились бы они без этого ухода или нет. Поэтому ни высокую цену, ни редкий компонент в составе, ни громкую надпись «клинически доказано» не стоит считать гарантией результата.</w:t>
      </w:r>
    </w:p>
    <w:p>
      <w:pPr>
        <w:pStyle w:val="BodyText"/>
      </w:pPr>
      <w:r>
        <w:rPr>
          <w:bCs/>
          <w:b/>
        </w:rPr>
        <w:t xml:space="preserve">Выбор средства и когда искать другую причину</w:t>
      </w:r>
    </w:p>
    <w:p>
      <w:pPr>
        <w:pStyle w:val="BodyText"/>
      </w:pPr>
      <w:r>
        <w:t xml:space="preserve">При выборе крема важнее индивидуальная переносимость, чем набор дорогих и маркетинговых компонентов. Средство наносят без сильного давления, а при сыпи, жжении или усилившемся зуде смывают и отменяют. Растяжки сами по себе обычно не болят. Выраженная болезненность, пузырьки, мокнутие или распространённая сыпь требуют искать другую причину, а не покупать более активный крем от стрий.</w:t>
      </w:r>
    </w:p>
    <w:p>
      <w:pPr>
        <w:pStyle w:val="BodyText"/>
      </w:pPr>
      <w:r>
        <w:t xml:space="preserve">Быстрый набор веса действительно повышает вероятность появления растяжек. Но, пожалуйста, не пытайтесь защититься от них диетами или ограничениями в еде. Нормы прибавки веса важны в первую очередь для здоровья — вашего и малыша, а не для сохранения фигуры (подробнее об этом мы говорим в Теме 1).</w:t>
      </w:r>
    </w:p>
    <w:p>
      <w:pPr>
        <w:pStyle w:val="BodyText"/>
      </w:pPr>
      <w:r>
        <w:t xml:space="preserve">Что касается косметики: если крем или масло не вызывает раздражения и снимает чувство стянутости, смело пользуйтесь ими ради собственного комфорта. А вот к обещаниям «полностью стереть» уже появившиеся растяжки стоит относиться скептически. Со временем стрии сами посветлеют и станут менее заметными. Если же после родов вы захотите дополнительно скорректировать их, возможные процедуры лучше обсудить с дерматологом.</w:t>
      </w:r>
    </w:p>
    <w:p>
      <w:pPr>
        <w:pStyle w:val="BodyText"/>
      </w:pPr>
      <w:r>
        <w:rPr>
          <w:bCs/>
          <w:b/>
        </w:rPr>
        <w:t xml:space="preserve">5.4. Косметика и уход: как оценить средство до применения</w:t>
      </w:r>
    </w:p>
    <w:p>
      <w:pPr>
        <w:pStyle w:val="BodyText"/>
      </w:pPr>
      <w:r>
        <w:rPr>
          <w:bCs/>
          <w:b/>
        </w:rPr>
        <w:t xml:space="preserve">Базовый уход: что действительно нужно</w:t>
      </w:r>
    </w:p>
    <w:p>
      <w:pPr>
        <w:pStyle w:val="BodyText"/>
      </w:pPr>
      <w:r>
        <w:t xml:space="preserve">Базовый уход во время беременности не требует десятка новых средств. В большинстве случаев достаточно мягкого очищения, увлажнения по мере необходимости и защиты открытых участков кожи от солнца. Если кожа стала чувствительной, полезно временно сократить количество косметики. Так легче понять, что действительно помогает, а что вызывает нежелательную реакцию. Очищающее средство не должно отмывать кожу «до скрипа». После умывания или душа не должно оставаться долгого чувства стянутости. Увлажняющий крем или эмолент лучше подбирать по ощущениям: сухим участкам подойдет более плотная текстура, а для лица и складок будет удобнее лёгкая. Сильные отдушки, эфирные масла и обилие активных компонентов повышают вероятность раздражения, хотя слово «натуральный» на упаковке часто создаёт обратное впечатление.</w:t>
      </w:r>
    </w:p>
    <w:p>
      <w:pPr>
        <w:pStyle w:val="BodyText"/>
      </w:pPr>
      <w:r>
        <w:rPr>
          <w:bCs/>
          <w:b/>
        </w:rPr>
        <w:t xml:space="preserve">Защита от солнца</w:t>
      </w:r>
    </w:p>
    <w:p>
      <w:pPr>
        <w:pStyle w:val="BodyText"/>
      </w:pPr>
      <w:r>
        <w:t xml:space="preserve">При склонности к пигментации желательна защита широкого спектра, то есть сразу от двух типов ультрафиолета: UVA и UVB, с SPF не ниже 30, в сочетании с тенью, головным убором и одеждой. Солнцезащитный крем работает только тогда, когда его наносят в достаточном количестве. Взрослому человеку на все открытые участки тела нужно около 30 мл (примерно две столовые ложки), а на лицо и шею — около трети или половины чайной ложки. Крем наносят за 15–20 минут до выхода на улицу и обновляют каждые два часа, а также сразу после того, как вы искупались или сильно вспотели. Конкретный тип фильтров в кремах выбирайте по переносимости.</w:t>
      </w:r>
    </w:p>
    <w:p>
      <w:pPr>
        <w:pStyle w:val="BodyText"/>
      </w:pPr>
      <w:r>
        <w:t xml:space="preserve">Солярий во время беременности лучше не посещать. Ультрафиолет солярия не проникает к ребёнку и напрямую ему не вредит, но может снижать в организме уровень фолиевой кислоты, а в первом триместре — повышать температуру тела. И то и другое связывают с пороками развития нервной трубки. Всемирная организация здравоохранения вообще не рекомендует солярий, независимо от беременности.</w:t>
      </w:r>
    </w:p>
    <w:p>
      <w:pPr>
        <w:pStyle w:val="BodyText"/>
      </w:pPr>
      <w:r>
        <w:rPr>
          <w:bCs/>
          <w:b/>
        </w:rPr>
        <w:t xml:space="preserve">Как оценить незнакомое средство</w:t>
      </w:r>
    </w:p>
    <w:p>
      <w:pPr>
        <w:pStyle w:val="BodyText"/>
      </w:pPr>
      <w:r>
        <w:t xml:space="preserve">Список «разрешённых марок» для беременных быстро устаревает: формулы меняются, а одно и то же действующее вещество может встречаться и в косметике, и в лекарствах. Поэтому искать на упаковке надпись «разрешено при беременности» — не самая лучшая стратегия.</w:t>
      </w:r>
    </w:p>
    <w:p>
      <w:pPr>
        <w:pStyle w:val="BodyText"/>
      </w:pPr>
      <w:r>
        <w:t xml:space="preserve">Гораздо безопаснее определить задачу средства, проверить его активные компоненты и понять, остаётся ли это обычным уходом или уже требует совета врача. Перед применением незнакомого продукта задайте себе несколько вопросов:</w:t>
      </w:r>
    </w:p>
    <w:p>
      <w:pPr>
        <w:pStyle w:val="BodyText"/>
      </w:pPr>
      <w:r>
        <w:t xml:space="preserve">Это смываемое средство или оно остаётся на коже (как крем или сыворотка)?</w:t>
      </w:r>
    </w:p>
    <w:p>
      <w:pPr>
        <w:pStyle w:val="BodyText"/>
      </w:pPr>
      <w:r>
        <w:t xml:space="preserve">Есть ли в составе активное вещество для лечения акне, пигментации или других проблем, и разрешено ли оно во время беременности?</w:t>
      </w:r>
    </w:p>
    <w:p>
      <w:pPr>
        <w:pStyle w:val="BodyText"/>
      </w:pPr>
      <w:r>
        <w:t xml:space="preserve">На какую площадь и как часто предполагается его наносить?</w:t>
      </w:r>
    </w:p>
    <w:p>
      <w:pPr>
        <w:pStyle w:val="BodyText"/>
      </w:pPr>
      <w:r>
        <w:t xml:space="preserve">Не используете ли вы одновременно несколько продуктов с одним и тем же действующим веществом?</w:t>
      </w:r>
    </w:p>
    <w:p>
      <w:pPr>
        <w:pStyle w:val="BodyText"/>
      </w:pPr>
      <w:r>
        <w:t xml:space="preserve">Важно помнить: повреждённая кожа и нанесение на большую площадь усиливают всасывание компонентов в кровь. Поэтому успокаивающее правило «это же просто наружное средство» работает не всегда.</w:t>
      </w:r>
    </w:p>
    <w:p>
      <w:pPr>
        <w:pStyle w:val="BodyText"/>
      </w:pPr>
      <w:r>
        <w:rPr>
          <w:bCs/>
          <w:b/>
        </w:rPr>
        <w:t xml:space="preserve">Ретиноиды</w:t>
      </w:r>
    </w:p>
    <w:p>
      <w:pPr>
        <w:pStyle w:val="BodyText"/>
      </w:pPr>
      <w:r>
        <w:t xml:space="preserve">Особое место занимают ретиноиды — производные витамина A. Системный изотретиноин, который принимают внутрь, способен вызывать врождённые пороки развития; это установленное тератогенное действие, и во время беременности такой препарат противопоказан. Через кожу всасывается значительно меньше ретиноида, чем при приёме внутрь. В крупных наблюдениях обычное наружное применение не сопровождалось явным увеличением риска, но данных пока недостаточно, чтобы риск окончательно исключить. Поэтому во время беременности наружные ретиноиды тоже не применяют — это предупредительная мера.</w:t>
      </w:r>
    </w:p>
    <w:p>
      <w:pPr>
        <w:pStyle w:val="BodyText"/>
      </w:pPr>
      <w:r>
        <w:t xml:space="preserve">Если такое средство применялось до того, как беременность стала известна, это не повод самостоятельно делать вывод об её исходе. Нужно прекратить дальнейшее применение, записать название, форму, площадь и период использования и обсудить индивидуальную оценку с врачом.</w:t>
      </w:r>
    </w:p>
    <w:p>
      <w:pPr>
        <w:pStyle w:val="BodyText"/>
      </w:pPr>
      <w:r>
        <w:rPr>
          <w:bCs/>
          <w:b/>
        </w:rPr>
        <w:t xml:space="preserve">Акне и средства от него</w:t>
      </w:r>
    </w:p>
    <w:p>
      <w:pPr>
        <w:pStyle w:val="BodyText"/>
      </w:pPr>
      <w:r>
        <w:t xml:space="preserve">Акне во время беременности может появиться впервые или заметно усилиться. Первое, что хочется сделать — начать умываться чаще и выдавливать воспаления. Делать этого не стоит: агрессивное очищение и травмирование кожи лишь усилят раздражение и повысят риск появления рубцов и пигментации.</w:t>
      </w:r>
    </w:p>
    <w:p>
      <w:pPr>
        <w:pStyle w:val="BodyText"/>
      </w:pPr>
      <w:r>
        <w:t xml:space="preserve">Для наружного лечения существуют разные средства. В аптеке на одной полке часто стоят препараты с тремя популярными действующими веществами, но правила безопасности для них во время беременности совершенно разные.</w:t>
      </w:r>
    </w:p>
    <w:p>
      <w:pPr>
        <w:pStyle w:val="BodyText"/>
      </w:pPr>
      <w:r>
        <w:rPr>
          <w:bCs/>
          <w:b/>
        </w:rPr>
        <w:t xml:space="preserve">Азелаиновая кислота.</w:t>
      </w:r>
      <w:r>
        <w:t xml:space="preserve"> </w:t>
      </w:r>
      <w:r>
        <w:t xml:space="preserve">Это самый спокойный и безопасный вариант с наименьшим числом оговорок. Во время беременности её применение разрешено. Обычно она продаётся в виде геля (15%) или крема (20%) — например, в таких препаратах, как «Скинорен» или «Азелик».</w:t>
      </w:r>
    </w:p>
    <w:p>
      <w:pPr>
        <w:pStyle w:val="BodyText"/>
      </w:pPr>
      <w:r>
        <w:rPr>
          <w:bCs/>
          <w:b/>
        </w:rPr>
        <w:t xml:space="preserve">Бензоилпероксид.</w:t>
      </w:r>
      <w:r>
        <w:t xml:space="preserve"> </w:t>
      </w:r>
      <w:r>
        <w:t xml:space="preserve">Препараты, содержащие только бензоилпероксид (например, «Базирон АС»), требуют осторожности. </w:t>
      </w:r>
      <w:r>
        <w:rPr>
          <w:highlight w:val="yellow"/>
        </w:rPr>
        <w:t>[ОТ РЕДАКТОРА: здесь нужен вердикт врача о том, можно ли применять его беременным. Источники расходятся: MotherToBaby (01.02.2026) и Американская академия дерматологии допускают безрецептурный бензоилпероксид при беременности; РЛС — «только в случае крайней необходимости»; российские рекомендации по акне 2015 года относят его к схемам для планирующих беременность, но не для беременных.]</w:t>
      </w:r>
      <w:r>
        <w:t xml:space="preserve"> Главная опасность при покупке таких средств — случайно выбрать комбинированный препарат. Часто бензоилпероксид смешивают с адапаленом (например, в геле «Эффезел»). Адапален — это ретиноид, а любые наружные ретиноиды при беременности строго противопоказаны. По крупному названию на упаковке этого не понять, поэтому всегда внимательно читайте мелкий шрифт в составе. Существуют и комбинации с антибиотиками, но такие препараты должен назначать только врач.</w:t>
      </w:r>
    </w:p>
    <w:p>
      <w:pPr>
        <w:pStyle w:val="BodyText"/>
      </w:pPr>
      <w:r>
        <w:rPr>
          <w:bCs/>
          <w:b/>
        </w:rPr>
        <w:t xml:space="preserve">Салициловая кислота.</w:t>
      </w:r>
      <w:r>
        <w:t xml:space="preserve"> </w:t>
      </w:r>
      <w:r>
        <w:t xml:space="preserve">В уходе за проблемной кожей салициловая кислота чаще встречается в составе косметики (лосьонов, пенок, сывороток), марок которой слишком много, чтобы их перечислять. Здесь тоже придётся внимательно вчитываться в этикетку. Производители косметики далеко не всегда указывают процент ввода кислоты, поэтому главным ориентиром становится не концентрация, а то, как именно вы используете средство и на какую площадь его наносите</w:t>
      </w:r>
      <w:r>
        <w:t xml:space="preserve"> </w:t>
      </w:r>
      <w:r>
        <w:rPr>
          <w:bCs/>
          <w:b/>
        </w:rPr>
      </w:r>
      <w:r>
        <w:rPr>
          <w:bCs/>
          <w:b/>
          <w:highlight w:val="yellow"/>
        </w:rPr>
        <w:t>[ОТ РЕДАКТОРА: здесь нужно уточнение от врача по площади и допустимому проценту. MotherToBaby (01.02.2026) допускает безрецептурные средства с салициловой кислотой без порога концентрации; РЛС относит салициловую мазь к противопоказанным при беременности.]</w:t>
      </w:r>
      <w:r>
        <w:rPr>
          <w:bCs/>
          <w:b/>
        </w:rPr>
      </w:r>
    </w:p>
    <w:p>
      <w:pPr>
        <w:pStyle w:val="BodyText"/>
      </w:pPr>
      <w:r>
        <w:t xml:space="preserve">Через здоровую кожу внутрь попадает немного любого из этих веществ. Больше попадает, если наносить средство часто, покрывать им большую площадь и наносить на расчёсанную или воспалённую кожу. Точечное нанесение на несколько элементов и ежедневная обработка всего лица, шеи и спины — разные по нагрузке вещи. Для салициловой кислоты — это главный ориентир: ежедневную обработку больших участков стоит обсудить с врачом. Когда начнёте кормить грудью, на сосок и ареолу эти средства не наносят: ребёнок может проглотить средство; если наносили на грудь, смойте его перед кормлением.</w:t>
      </w:r>
    </w:p>
    <w:p>
      <w:pPr>
        <w:pStyle w:val="BodyText"/>
      </w:pPr>
      <w:r>
        <w:t xml:space="preserve">Вещество ищут в составе на упаковке, а не в названии средства. В составе оно чаще написано по-английски: azelaic acid, benzoyl peroxide, salicylic acid.</w:t>
      </w:r>
    </w:p>
    <w:p>
      <w:pPr>
        <w:pStyle w:val="BodyText"/>
      </w:pPr>
      <w:r>
        <w:t xml:space="preserve">Лечебную схему лучше согласовать с дерматологом или акушером-гинекологом, особенно если высыпания занимают большую площадь, болят или оставляют рубцы.</w:t>
      </w:r>
    </w:p>
    <w:p>
      <w:pPr>
        <w:pStyle w:val="BodyText"/>
      </w:pPr>
      <w:r>
        <w:rPr>
          <w:bCs/>
          <w:b/>
        </w:rPr>
        <w:t xml:space="preserve">Если средство вызвало реакцию</w:t>
      </w:r>
    </w:p>
    <w:p>
      <w:pPr>
        <w:pStyle w:val="BodyText"/>
      </w:pPr>
      <w:r>
        <w:t xml:space="preserve">Если новое средство вызывает стойкое жжение, выраженную красноту, отёк или сыпь, его прекращают использовать. Одновременное добавление нескольких продуктов мешает понять причину реакции. Возвращать уход лучше по одному средству, начиная с самого простого. Подробная оценка лекарственных и лечебно-косметических средств рассматривается в Теме 7.</w:t>
      </w:r>
    </w:p>
    <w:p>
      <w:pPr>
        <w:pStyle w:val="BodyText"/>
      </w:pPr>
      <w:r>
        <w:t xml:space="preserve">Иногда средство успевают нанести несколько раз до того, как вы узнаёте о беременности или замечаете в составе нежелательный компонент. Сам факт контакта ещё не означает доказанного вреда. Чтобы врач мог оценить ситуацию, сохраните упаковку или фотографию состава и запишите точное название продукта, даты использования, площадь нанесения и срок беременности. Эти сведения гораздо полезнее общего сообщения «я пользовалась опасным кремом».</w:t>
      </w:r>
    </w:p>
    <w:p>
      <w:pPr>
        <w:pStyle w:val="BodyText"/>
      </w:pPr>
      <w:r>
        <w:rPr>
          <w:bCs/>
          <w:b/>
        </w:rPr>
        <w:t xml:space="preserve">Профессиональные процедуры</w:t>
      </w:r>
    </w:p>
    <w:p>
      <w:pPr>
        <w:pStyle w:val="BodyText"/>
      </w:pPr>
      <w:r>
        <w:t xml:space="preserve">Для профессиональных процедур — пилингов, инъекций, аппаратного лечения пигментации или акне — нет одного общего ответа «разрешено» или «запрещено». В одной процедуре часто сочетаются сразу несколько факторов: действие препарата, повреждение кожного барьера, обезболивание и влияние аппарата. Если эстетическую процедуру можно без ущерба отложить, то отсутствие точных данных о её безопасности — уже достаточный повод так и поступить. Другое дело, если речь идёт о лечении заболевания: здесь решение принимают вместе с врачом, а не по общим правилам салонов красоты.</w:t>
      </w:r>
    </w:p>
    <w:p>
      <w:pPr>
        <w:pStyle w:val="BodyText"/>
      </w:pPr>
      <w:r>
        <w:t xml:space="preserve">По отдельным процедурам ориентиры всё же есть:</w:t>
      </w:r>
    </w:p>
    <w:p>
      <w:pPr>
        <w:pStyle w:val="BodyText"/>
      </w:pPr>
      <w:r>
        <w:t xml:space="preserve">Поверхностные пилинги с гликолевой и молочной кислотой считаются безопасными: эти вещества работают в верхних слоях кожи и почти не попадают в кровоток.</w:t>
      </w:r>
    </w:p>
    <w:p>
      <w:pPr>
        <w:pStyle w:val="BodyText"/>
      </w:pPr>
      <w:r>
        <w:t xml:space="preserve">Срединных пилингов, а также составов с трихлоруксусной (ТСА) и салициловой кислотой рекомендуют избегать.</w:t>
      </w:r>
    </w:p>
    <w:p>
      <w:pPr>
        <w:pStyle w:val="BodyText"/>
      </w:pPr>
      <w:r>
        <w:t xml:space="preserve">О филлерах при беременности опубликованных медицинских данных нет вовсе, поэтому их не применяют.</w:t>
      </w:r>
    </w:p>
    <w:p>
      <w:pPr>
        <w:pStyle w:val="BodyText"/>
      </w:pPr>
      <w:r>
        <w:t xml:space="preserve">О ботулотоксине (ботоксе) данных тоже недостаточно. Препарат имеет крупную молекулу, почти не попадает в кровоток и не проходит через плаценту (то есть теоретически безопасен), но на практике это надёжно не доказано.</w:t>
      </w:r>
    </w:p>
    <w:p>
      <w:pPr>
        <w:pStyle w:val="BodyText"/>
      </w:pPr>
      <w:r>
        <w:t xml:space="preserve">Частая ситуация — женщина сделала укол ботулотоксина на раннем сроке, ещё не зная о беременности. Если это произошло, не паникуйте: убедительных данных о том, что такая процедура может навредить, нет. Просто предупредите об этом своего врача, а следующие визиты к косметологу отложите до родов.</w:t>
      </w:r>
    </w:p>
    <w:p>
      <w:pPr>
        <w:pStyle w:val="BodyText"/>
      </w:pPr>
      <w:r>
        <w:rPr>
          <w:bCs/>
          <w:b/>
        </w:rPr>
        <w:t xml:space="preserve">5.5. Душ, ванна и тепло: как мыться, не пересушивая кожу и не перегреваясь</w:t>
      </w:r>
    </w:p>
    <w:p>
      <w:pPr>
        <w:pStyle w:val="BodyText"/>
      </w:pPr>
      <w:r>
        <w:rPr>
          <w:bCs/>
          <w:b/>
        </w:rPr>
        <w:t xml:space="preserve">Ванна и температура воды</w:t>
      </w:r>
    </w:p>
    <w:p>
      <w:pPr>
        <w:pStyle w:val="BodyText"/>
      </w:pPr>
      <w:r>
        <w:t xml:space="preserve">Принимать ванну во время беременности можно — это отличный способ расслабиться. Обычная ванна гораздо безопаснее джакузи: в ней вода постепенно остывает, поэтому риск перегреться минимален.</w:t>
      </w:r>
    </w:p>
    <w:p>
      <w:pPr>
        <w:pStyle w:val="BodyText"/>
      </w:pPr>
      <w:r>
        <w:t xml:space="preserve">Во время купания ориентируйтесь в первую очередь на свое самочувствие. Вот несколько простых правил:</w:t>
      </w:r>
    </w:p>
    <w:p>
      <w:pPr>
        <w:pStyle w:val="BodyText"/>
      </w:pPr>
      <w:r>
        <w:t xml:space="preserve">Не лежите в горячей воде. Такая вода подсушивает кожу и усиливает зуд. Кроме того, во время беременности из-за жары может резко возникнуть слабость, тошнота или головокружение.</w:t>
      </w:r>
    </w:p>
    <w:p>
      <w:pPr>
        <w:pStyle w:val="BodyText"/>
      </w:pPr>
      <w:r>
        <w:t xml:space="preserve">Вода должна быть приятной при первом контакте с ней. Если вам приходится терпеть жар и ждать, пока тело «привыкнет» к температуре, — значит, вода слишком горячая. Разбавьте её прохладной.</w:t>
      </w:r>
    </w:p>
    <w:p>
      <w:pPr>
        <w:pStyle w:val="BodyText"/>
      </w:pPr>
      <w:r>
        <w:t xml:space="preserve">Позаботьтесь об опоре. Из-за растущего живота центр тяжести смещается и потерять равновесие становится легче. Обязательно постелите на дно ванны нескользящий коврик, а залезая и вылезая из воды, убедитесь, что вам есть за что надёжно ухватиться.</w:t>
      </w:r>
    </w:p>
    <w:p>
      <w:pPr>
        <w:pStyle w:val="BodyText"/>
      </w:pPr>
      <w:r>
        <w:t xml:space="preserve">С джакузи, баней и сауной нужна отдельная осторожность: тепловая нагрузка в них может сохраняться дольше. Их риски и способы избежать перегрева подробнее рассматриваются в Теме 8. Здесь важно не оставаться в горячей воде и прекращать любую тепловую процедуру при ощущении перегрева или предобморочном состоянии.</w:t>
      </w:r>
    </w:p>
    <w:p>
      <w:pPr>
        <w:pStyle w:val="BodyText"/>
      </w:pPr>
      <w:r>
        <w:rPr>
          <w:bCs/>
          <w:b/>
        </w:rPr>
        <w:t xml:space="preserve">Добавки для ванны</w:t>
      </w:r>
    </w:p>
    <w:p>
      <w:pPr>
        <w:pStyle w:val="BodyText"/>
      </w:pPr>
      <w:r>
        <w:t xml:space="preserve">Пена, ароматизированные соли и масла для ванны не обязательны, и общего запрета на них нет. Однако у чувствительной кожи, в том числе в интимной зоне, они могут вызвать раздражение. Если после ванны появляются зуд или жжение, сначала исключите добавки, а не усиливайте интимную гигиену (о бережном уходе — в разделе 5.8).</w:t>
      </w:r>
    </w:p>
    <w:p>
      <w:pPr>
        <w:pStyle w:val="BodyText"/>
      </w:pPr>
      <w:r>
        <w:rPr>
          <w:bCs/>
          <w:b/>
        </w:rPr>
        <w:t xml:space="preserve">Длительность процедуры и поздние сроки</w:t>
      </w:r>
    </w:p>
    <w:p>
      <w:pPr>
        <w:pStyle w:val="BodyText"/>
      </w:pPr>
      <w:r>
        <w:t xml:space="preserve">Сколько времени проводить в воде — зависит только от вашего комфорта. Но если у вас бывает низкое давление, вы склонны к головокружениям или потере равновесия, продумайте безопасность заранее. Убедитесь, что вам есть на что опереться, а дома есть кто-то, кого можно позвать на помощь, чтобы безопасно выйти из ванны.</w:t>
      </w:r>
    </w:p>
    <w:p>
      <w:pPr>
        <w:pStyle w:val="BodyText"/>
      </w:pPr>
      <w:r>
        <w:rPr>
          <w:bCs/>
          <w:b/>
        </w:rPr>
        <w:t xml:space="preserve">Если стало плохо: алгоритм действий</w:t>
      </w:r>
    </w:p>
    <w:p>
      <w:pPr>
        <w:pStyle w:val="BodyText"/>
      </w:pPr>
      <w:r>
        <w:t xml:space="preserve">Если прямо в воде вам стало дурно, потемнело в глазах, заколотилось сердце, подступила тошнота или стало слишком жарко, процедуру нужно немедленно прекратить. Осторожно выйдите из ванны (или позовите на помощь), перейдите в прохладное место, сядьте или лягте, чтобы избежать падения. Если самочувствие быстро не восстанавливается, требуется срочная медицинская помощь. Немедленно звоните в скорую, если к дурноте добавились:</w:t>
      </w:r>
    </w:p>
    <w:p>
      <w:pPr>
        <w:pStyle w:val="BodyText"/>
      </w:pPr>
      <w:r>
        <w:t xml:space="preserve">обморок;</w:t>
      </w:r>
    </w:p>
    <w:p>
      <w:pPr>
        <w:pStyle w:val="BodyText"/>
      </w:pPr>
      <w:r>
        <w:t xml:space="preserve">одышка;</w:t>
      </w:r>
    </w:p>
    <w:p>
      <w:pPr>
        <w:pStyle w:val="BodyText"/>
      </w:pPr>
      <w:r>
        <w:t xml:space="preserve">боль любого характера;</w:t>
      </w:r>
    </w:p>
    <w:p>
      <w:pPr>
        <w:pStyle w:val="BodyText"/>
      </w:pPr>
      <w:r>
        <w:t xml:space="preserve">кровянистые выделения;</w:t>
      </w:r>
    </w:p>
    <w:p>
      <w:pPr>
        <w:pStyle w:val="BodyText"/>
      </w:pPr>
      <w:r>
        <w:t xml:space="preserve">резкая, выраженная слабость.</w:t>
      </w:r>
    </w:p>
    <w:p>
      <w:pPr>
        <w:pStyle w:val="BodyText"/>
      </w:pPr>
      <w:r>
        <w:rPr>
          <w:bCs/>
          <w:b/>
        </w:rPr>
        <w:t xml:space="preserve">Купание на поздних сроках (если отошли воды)</w:t>
      </w:r>
    </w:p>
    <w:p>
      <w:pPr>
        <w:pStyle w:val="BodyText"/>
      </w:pPr>
      <w:r>
        <w:t xml:space="preserve">Отдельный вопрос — можно ли принимать ванну или душ, если воды подтекают или уже отошли? Медицинские данные показывают, что мытьё в этот период не повышает риск инфекций (в отличие от половых контактов, которых нужно строго избегать). Но само подтекание вод — повод сразу ехать в приёмное отделение роддома, а дальше главным правилом становится указание врача (порядок действий — в разделе 5.13). Особенно не медлите, если жидкость стала зелёной или коричневой, появился неприятный запах или поднялась температура. Если вместе с водами кровотечение, сильная боль или обморок — вызывайте скорую. Полный перечень тревожных признаков — тоже в разделе 5.13.</w:t>
      </w:r>
    </w:p>
    <w:p>
      <w:pPr>
        <w:pStyle w:val="BodyText"/>
      </w:pPr>
      <w:r>
        <w:t xml:space="preserve">Отхождение слизистой пробки само по себе ванну не запрещает: британская служба здравоохранения даже в начале родов советует тёплую ванну как один из способов облегчить схватки.</w:t>
      </w:r>
    </w:p>
    <w:p>
      <w:pPr>
        <w:pStyle w:val="BodyText"/>
      </w:pPr>
      <w:r>
        <w:rPr>
          <w:bCs/>
          <w:b/>
        </w:rPr>
        <w:t xml:space="preserve">После душа</w:t>
      </w:r>
    </w:p>
    <w:p>
      <w:pPr>
        <w:pStyle w:val="BodyText"/>
      </w:pPr>
      <w:r>
        <w:t xml:space="preserve">После душа кожу не обязательно растирать насухо. Мягкое промакивание уменьшает механическое раздражение, а крем на слегка влажной коже помогает удержать воду. Эти простые действия часто полезнее смены всей косметики. При зуде в интимной зоне или необычных выделениях ванна не является лечением: ни соль, ни травяной отвар, ни антисептик в воде не помогают установить причину симптомов. Как действовать при таких симптомах — в разделе 5.12.</w:t>
      </w:r>
    </w:p>
    <w:p>
      <w:pPr>
        <w:pStyle w:val="BodyText"/>
      </w:pPr>
      <w:r>
        <w:rPr>
          <w:bCs/>
          <w:b/>
        </w:rPr>
        <w:t xml:space="preserve">5.6. Волосы и удаление волос: что меняется и какие способы подходят</w:t>
      </w:r>
    </w:p>
    <w:p>
      <w:pPr>
        <w:pStyle w:val="BodyText"/>
      </w:pPr>
      <w:r>
        <w:rPr>
          <w:bCs/>
          <w:b/>
        </w:rPr>
        <w:t xml:space="preserve">Что происходит с волосами</w:t>
      </w:r>
    </w:p>
    <w:p>
      <w:pPr>
        <w:pStyle w:val="BodyText"/>
      </w:pPr>
      <w:r>
        <w:t xml:space="preserve">Гормональные перестройки во время беременности меняют привычный цикл роста волос. У многих женщин они становятся гуще и меньше выпадают, так как дольше задерживаются в фазе активного роста. У других, наоборот, волосы начинают быстрее жирниться и хуже укладываются. И то, и другое — абсолютная норма. То же самое касается тела: иногда единичные волоски на лице, животе или груди темнеют и становятся заметнее. Чаще всего это естественная реакция на гормоны, с которой ничего не нужно делать — обычно всё проходит само собой после родов. Однако если волосы на лице и теле начали расти внезапно, быстро и густо, или к этому добавились другие резкие изменения (например, сильно огрубел голос или появилось тяжёлое акне), запишитесь к врачу, не дожидаясь планового визита.</w:t>
      </w:r>
    </w:p>
    <w:p>
      <w:pPr>
        <w:pStyle w:val="BodyText"/>
      </w:pPr>
      <w:r>
        <w:t xml:space="preserve">После родов гормональный фон возвращается к прежнему состоянию. Из-за этого те волосы, что «задержались» на голове во время беременности, начинают выпадать — иногда пугающе обильно. Не переживайте: это не облысение и не гибель волосяных фолликулов. Ваш организм просто разом сбрасывает то, что должно было выпадать постепенно в течение предыдущих девяти месяцев.</w:t>
      </w:r>
    </w:p>
    <w:p>
      <w:pPr>
        <w:pStyle w:val="BodyText"/>
      </w:pPr>
      <w:r>
        <w:t xml:space="preserve">Выпадение волос становится усиливается примерно к четвёртому месяцу после родов, а к первому дню рождения ребёнка густота у большинства женщин возвращается к прежней. Пока волосы отрастают, помогают только косметические приёмы: шампуни для объёма, лёгкие кондиционеры, более короткая стрижка. Если через год после родов густота не восстановилась, стоит показаться дерматологу — причина может быть не в беременности.</w:t>
      </w:r>
    </w:p>
    <w:p>
      <w:pPr>
        <w:pStyle w:val="BodyText"/>
      </w:pPr>
      <w:r>
        <w:rPr>
          <w:bCs/>
          <w:b/>
        </w:rPr>
        <w:t xml:space="preserve">Когда выпадение требует оценки</w:t>
      </w:r>
    </w:p>
    <w:p>
      <w:pPr>
        <w:pStyle w:val="BodyText"/>
      </w:pPr>
      <w:r>
        <w:t xml:space="preserve">Если волосы внезапно выпадают очагами, кожа головы воспалена либо выпадение сопровождается другими заметными изменениями самочувствия, не следует автоматически связывать это с беременностью. Состояние волос зависит не только от гормонов, но и от заболеваний кожи, функции щитовидной железы, питания и других факторов. Необходимость обследования определяет врач по общей картине; покупка витаминов «для волос» без оценки рациона и уже принимаемых добавок может привести к дублированию компонентов.</w:t>
      </w:r>
    </w:p>
    <w:p>
      <w:pPr>
        <w:pStyle w:val="BodyText"/>
      </w:pPr>
      <w:r>
        <w:rPr>
          <w:bCs/>
          <w:b/>
        </w:rPr>
        <w:t xml:space="preserve">Окрашивание и другие процедуры</w:t>
      </w:r>
    </w:p>
    <w:p>
      <w:pPr>
        <w:pStyle w:val="BodyText"/>
      </w:pPr>
      <w:r>
        <w:t xml:space="preserve">Большинство имеющихся данных не указывает на вред обычного окрашивания волос во время беременности: через здоровую кожу головы всасывается лишь небольшое количество компонентов краски. Поэтому универсального запрета на окрашивание нет. При этом кожа и сами волосы могут реагировать иначе, чем раньше. Не держите краску дольше указанного времени и не наносите её на повреждённую или воспалённую кожу; проветривайте помещение, используйте перчатки и проводите предусмотренную производителем пробу на чувствительность. По своему выбору окрашивание можно отложить до окончания первых 12 недель, но это дополнительная мера осторожности, а не обязательное условие.</w:t>
      </w:r>
    </w:p>
    <w:p>
      <w:pPr>
        <w:pStyle w:val="BodyText"/>
      </w:pPr>
      <w:r>
        <w:t xml:space="preserve">Мелирование и осветление наносят на сами волосы, отступая от кожи головы, поэтому контакт с кожей меньше, чем при сплошном окрашивании. Особняком стоит химическое и кератиновое выпрямление: часть составов при нагревании выделяет формальдегид, а у людей, постоянно работающих с формальдегидом, исследования показали повышенный риск выкидыша. Здесь имеет значение, насколько проветривается помещение. Для любой процедуры с составами действуют одни и те же меры: проветривание, перчатки, перерывы, и не есть и не пить там, где идёт работа с составом.</w:t>
      </w:r>
    </w:p>
    <w:p>
      <w:pPr>
        <w:pStyle w:val="BodyText"/>
      </w:pPr>
      <w:r>
        <w:rPr>
          <w:bCs/>
          <w:b/>
        </w:rPr>
        <w:t xml:space="preserve">Удаление волос</w:t>
      </w:r>
    </w:p>
    <w:p>
      <w:pPr>
        <w:pStyle w:val="BodyText"/>
      </w:pPr>
      <w:r>
        <w:t xml:space="preserve">Удалять волосы перед родами или поддерживать полное отсутствие волос в интимной зоне по медицинским причинам не требуется. Способ выбирают по удобству и реакции кожи.</w:t>
      </w:r>
    </w:p>
    <w:p>
      <w:pPr>
        <w:pStyle w:val="BodyText"/>
      </w:pPr>
      <w:r>
        <w:t xml:space="preserve">Бритьё. Доступно, но по мере роста живота становится труднее видеть обрабатываемую область и сохранять устойчивое положение. Используйте чистый индивидуальный станок и не проводите лезвием по воспалённой или повреждённой коже.</w:t>
      </w:r>
    </w:p>
    <w:p>
      <w:pPr>
        <w:pStyle w:val="BodyText"/>
      </w:pPr>
      <w:r>
        <w:t xml:space="preserve">Воск и шугаринг. Могут переноситься болезненнее из-за чувствительности кожи. Процедуру откладывают при сыпи, ранках, воспалении и выраженных расширенных венах в зоне обработки. В салоне обращайте внимание на чистоту и использование одноразовых материалов.</w:t>
      </w:r>
    </w:p>
    <w:p>
      <w:pPr>
        <w:pStyle w:val="BodyText"/>
      </w:pPr>
      <w:r>
        <w:t xml:space="preserve">Кремы-депиляторы. Общего запрета на них нет. Используйте средство только по инструкции, не держите его дольше положенного и не наносите на слизистые или повреждённую кожу. Сначала проведите пробу на небольшом участке: чувствительность кожи могла измениться.</w:t>
      </w:r>
    </w:p>
    <w:p>
      <w:pPr>
        <w:pStyle w:val="BodyText"/>
      </w:pPr>
      <w:r>
        <w:t xml:space="preserve">Лазерная и фотоэпиляция. Эти плановые косметические процедуры разумно отложить. Надёжных данных именно для удаления волос во время беременности нет, а изменённая пигментация и чувствительность кожи делают результат менее предсказуемым. Если процедура уже была проведена, недостаток данных сам по себе не доказывает, что она причинила вред.</w:t>
      </w:r>
    </w:p>
    <w:p>
      <w:pPr>
        <w:pStyle w:val="BodyText"/>
      </w:pPr>
      <w:r>
        <w:t xml:space="preserve">После удаления волос дайте коже восстановиться: носите свободное бельё и не наносите спиртовые лосьоны или ароматизированные средства. Не повторяйте процедуру, пока раздражение полностью не исчезнет. Нарастающая боль, отёк, гнойнички, распространяющееся покраснение или сочетание раздражения с необычными выделениями требуют выяснить причину, а не начинать лечение кандидоза (молочницы) наугад (о кандидозе и других причинах зуда — в разделе 5.12).</w:t>
      </w:r>
    </w:p>
    <w:p>
      <w:pPr>
        <w:pStyle w:val="BodyText"/>
      </w:pPr>
      <w:r>
        <w:rPr>
          <w:bCs/>
          <w:b/>
        </w:rPr>
        <w:t xml:space="preserve">5.7. Грудь и соски: что происходит и какой уход нужен</w:t>
      </w:r>
    </w:p>
    <w:p>
      <w:pPr>
        <w:pStyle w:val="BodyText"/>
      </w:pPr>
      <w:r>
        <w:rPr>
          <w:bCs/>
          <w:b/>
        </w:rPr>
        <w:t xml:space="preserve">Что меняется в груди</w:t>
      </w:r>
    </w:p>
    <w:p>
      <w:pPr>
        <w:pStyle w:val="BodyText"/>
      </w:pPr>
      <w:r>
        <w:t xml:space="preserve">Подготовка молочных желёз к кормлению начинается задолго до родов. Грудь увеличивается, становится чувствительнее, ареолы темнеют, поверхностные вены могут быть заметнее. На ареолах располагаются небольшие железы Монтгомери. Во время беременности и кормления они выделяют жирный секрет, который защищает кожу соска и ареолы. Их бугорки иногда становятся выраженнее и не требуют выдавливания или специального очищения.</w:t>
      </w:r>
    </w:p>
    <w:p>
      <w:pPr>
        <w:pStyle w:val="BodyText"/>
      </w:pPr>
      <w:r>
        <w:rPr>
          <w:bCs/>
          <w:b/>
        </w:rPr>
        <w:t xml:space="preserve">Молозиво</w:t>
      </w:r>
    </w:p>
    <w:p>
      <w:pPr>
        <w:pStyle w:val="BodyText"/>
      </w:pPr>
      <w:r>
        <w:t xml:space="preserve">Во втором или третьем триместре вы можете заметить на белье несколько капель прозрачной или желтоватой жидкости из сосков. Это молозиво, и его появление до родов — абсолютно естественный процесс. Но если грудь остаётся сухой, переживать тоже не о чем: отсутствие молозива сейчас совершенно не означает, что у вас будут проблемы с кормлением после родов. Если выделения доставляют дискомфорт или пачкают бельё, просто используйте мягкие вкладыши для бюстгальтера и регулярно их меняйте, чтобы кожа оставалась сухой.</w:t>
      </w:r>
    </w:p>
    <w:p>
      <w:pPr>
        <w:pStyle w:val="BodyText"/>
      </w:pPr>
      <w:r>
        <w:rPr>
          <w:iCs/>
          <w:i/>
        </w:rPr>
        <w:t xml:space="preserve">Обратите внимание: ни в коем случае не пытайтесь выдавливать или сцеживать молозиво. Активная стимуляция сосков может спровоцировать сокращения матки. Просто аккуратно промойте грудь тёплой водой в душе.</w:t>
      </w:r>
    </w:p>
    <w:p>
      <w:pPr>
        <w:pStyle w:val="BodyText"/>
      </w:pPr>
      <w:r>
        <w:rPr>
          <w:bCs/>
          <w:b/>
        </w:rPr>
        <w:t xml:space="preserve">Бельё и посадка бюстгальтера</w:t>
      </w:r>
    </w:p>
    <w:p>
      <w:pPr>
        <w:pStyle w:val="BodyText"/>
      </w:pPr>
      <w:r>
        <w:t xml:space="preserve">По мере роста груди привычный бюстгальтер может начать натирать, оставлять глубокие следы или давить под грудью. В этом случае подберите другой размер, а не терпите дискомфорт до родов. Широкие бретели и подходящая по объёму чашка часто удобнее жёсткой конструкции. Универсального запрета на косточки нет: проблема возникает, если бельё сдавливает или травмирует кожу.</w:t>
      </w:r>
    </w:p>
    <w:p>
      <w:pPr>
        <w:pStyle w:val="BodyText"/>
      </w:pPr>
      <w:r>
        <w:t xml:space="preserve">Понять, что бюстгальтер подошёл, можно по нескольким признакам. Нижний пояс идёт горизонтально, спереди и на спине на одной высоте, не задирается при движении, и его удаётся оттянуть от тела примерно на сантиметр. Грудь помещается в чашку целиком, ткань нигде не врезается и не собирается складками, а перемычка между чашками прилегает к грудине. Бретели регулируются, не давят на плечи и не соскальзывают: основной вес держит пояс. Размер за беременность меняется не один раз, поэтому посадку проверяют когда появились глубокие следы, давление под грудью или ощущение тесноты.</w:t>
      </w:r>
    </w:p>
    <w:p>
      <w:pPr>
        <w:pStyle w:val="BodyText"/>
      </w:pPr>
      <w:r>
        <w:rPr>
          <w:bCs/>
          <w:b/>
        </w:rPr>
        <w:t xml:space="preserve">Уход за сосками</w:t>
      </w:r>
    </w:p>
    <w:p>
      <w:pPr>
        <w:pStyle w:val="BodyText"/>
      </w:pPr>
      <w:r>
        <w:t xml:space="preserve">Специально «закалять» соски жёстким полотенцем, щёткой или спиртовым раствором не нужно. Такие действия могут повредить кожу. Для обычной гигиены достаточно воды во время душа; этот секрет не нужно постоянно смывать мылом или антисептиком. При сухости и лёгком шелушении используйте такой же бережный уход, как на других чувствительных участках: исключите трение и раздражающие средства, следите, чтобы бельё не оставалось влажным. Если сохраняются стойкая экзема, трещина или выделения неизвестного происхождения, не пытайтесь бесконечно менять кремы. Грудь лучше показать специалисту до родов.</w:t>
      </w:r>
    </w:p>
    <w:p>
      <w:pPr>
        <w:pStyle w:val="BodyText"/>
      </w:pPr>
      <w:r>
        <w:rPr>
          <w:bCs/>
          <w:b/>
        </w:rPr>
        <w:t xml:space="preserve">Форма сосков и сцеживание до родов</w:t>
      </w:r>
    </w:p>
    <w:p>
      <w:pPr>
        <w:pStyle w:val="BodyText"/>
      </w:pPr>
      <w:r>
        <w:t xml:space="preserve">Форма или степень выступания сосков сами по себе обычно не требуют «вытягивания» во время беременности. По форме сосков нельзя заранее надёжно предсказать, возникнут ли трудности с кормлением: после родов важны также положение ребёнка и захват груди.</w:t>
      </w:r>
    </w:p>
    <w:p>
      <w:pPr>
        <w:pStyle w:val="BodyText"/>
      </w:pPr>
      <w:r>
        <w:t xml:space="preserve">Сцеживание молозива до родов — отдельная практика, которую применяют не всем и не как гигиеническую подготовку. Если она может быть полезна в конкретной ситуации, сроки и способ обсуждают с медицинским специалистом.</w:t>
      </w:r>
    </w:p>
    <w:p>
      <w:pPr>
        <w:pStyle w:val="BodyText"/>
      </w:pPr>
      <w:r>
        <w:rPr>
          <w:bCs/>
          <w:b/>
        </w:rPr>
        <w:t xml:space="preserve">Признаки, требующие осмотра</w:t>
      </w:r>
    </w:p>
    <w:p>
      <w:pPr>
        <w:pStyle w:val="BodyText"/>
      </w:pPr>
      <w:r>
        <w:t xml:space="preserve">Новое стойкое уплотнение в груди, втягивание участка кожи или соска, кровянистые выделения из одного соска требуют осмотра, даже если грудь в целом изменилась из-за беременности. Болезненное покраснение, локальный жар, быстро нарастающий отёк и повышение температуры также не относятся к обычной «подготовке к кормлению». К кому и как быстро идти с каждым из этих признаков, указано в навигаторе в разделе 5.13.</w:t>
      </w:r>
    </w:p>
    <w:p>
      <w:pPr>
        <w:pStyle w:val="BodyText"/>
      </w:pPr>
      <w:r>
        <w:rPr>
          <w:bCs/>
          <w:b/>
        </w:rPr>
        <w:t xml:space="preserve">Часть B. Интимная гигиена</w:t>
      </w:r>
    </w:p>
    <w:p>
      <w:pPr>
        <w:pStyle w:val="BodyText"/>
      </w:pPr>
      <w:r>
        <w:rPr>
          <w:bCs/>
          <w:b/>
        </w:rPr>
        <w:t xml:space="preserve">5.8. Как устроена интимная зона: правильный уход</w:t>
      </w:r>
    </w:p>
    <w:p>
      <w:pPr>
        <w:pStyle w:val="BodyText"/>
      </w:pPr>
      <w:r>
        <w:rPr>
          <w:bCs/>
          <w:b/>
        </w:rPr>
        <w:t xml:space="preserve">Две разные зоны</w:t>
      </w:r>
    </w:p>
    <w:p>
      <w:pPr>
        <w:pStyle w:val="BodyText"/>
      </w:pPr>
      <w:r>
        <w:t xml:space="preserve">В повседневной речи вульвой часто называют всю интимную область. Анатомически это разные зоны. Вульва — наружная часть половых органов: большие и малые половые губы, клитор, преддверие и расположенные в нём отверстия влагалища и мочеиспускательного канала. Влагалище (вагина) — внутренний мышечный канал, соединяющий преддверие с шейкой матки.</w:t>
      </w:r>
    </w:p>
    <w:p>
      <w:pPr>
        <w:pStyle w:val="BodyText"/>
      </w:pPr>
      <w:r>
        <w:rPr>
          <w:bCs/>
          <w:b/>
        </w:rPr>
        <w:t xml:space="preserve">Особенности ухода</w:t>
      </w:r>
    </w:p>
    <w:p>
      <w:pPr>
        <w:pStyle w:val="BodyText"/>
      </w:pPr>
      <w:r>
        <w:t xml:space="preserve">Анатомическая разница между вульвой и влагалищем диктует главное правило ухода: мыть нужно только то, что находится снаружи.</w:t>
      </w:r>
    </w:p>
    <w:p>
      <w:pPr>
        <w:pStyle w:val="BodyText"/>
      </w:pPr>
      <w:r>
        <w:t xml:space="preserve">Влагалище работает как самоочищающаяся система. Оно само выводит слизь и отшелушившиеся клетки наружу вместе с естественными выделениями. Внутри него нет и не должно быть стерильности: там живут полезные микроорганизмы, которые поддерживают защитную среду и не пускают инфекции. Именно поэтому влагалище нельзя мыть изнутри. Любые спринцевания (промывания водой или растворами) категорически не рекомендуются. Не направляйте струю воды внутрь и не пытайтесь «очистить» слизистую салфетками. Это не сделает влагалище здоровее, но легко смоет защитную микрофлору, вызовет раздражение и нарушит естественный баланс.</w:t>
      </w:r>
    </w:p>
    <w:p>
      <w:pPr>
        <w:pStyle w:val="BodyText"/>
      </w:pPr>
      <w:r>
        <w:t xml:space="preserve">Вульва, напротив, соприкасается с бельём, потом, мочой и выделениями, поэтому её нужно регулярно очищать. Цель гигиены здесь — убрать загрязнения, не повредив защитный барьер кожи.</w:t>
      </w:r>
    </w:p>
    <w:p>
      <w:pPr>
        <w:pStyle w:val="BodyText"/>
      </w:pPr>
      <w:r>
        <w:t xml:space="preserve">Подмываться достаточно один раз в день. В жару, после тренировки или сильного потоотделения можно дополнительно ополоснуться водой для комфорта. Перед процедурой обязательно вымойте руки. Для интимной гигиены хватает тёплой воды или мягкого геля без сильных отдушек. Антисептические или влажные салфетки после туалета лучше не использовать, а выбирать для этого влажную туалетную бумагу. Главное правило (которое касается и вытирания, и мытья) — все движения должны быть направлены строго спереди назад. Это нужно, чтобы не перенести бактерии из области ануса ко входу во влагалище.</w:t>
      </w:r>
    </w:p>
    <w:p>
      <w:pPr>
        <w:pStyle w:val="BodyText"/>
      </w:pPr>
      <w:r>
        <w:t xml:space="preserve">Интенсивное подмывание с мылом после каждого посещения туалета часто создаёт замкнутый круг. Вода и косметические средства сушат кожу, сухость вызывает жжение, а жжение воспринимается женщиной как признак «недостаточной чистоты», из-за чего она начинает мыться ещё чаще. Чтобы разорвать этот круг, сократите раздражающее воздействие.</w:t>
      </w:r>
    </w:p>
    <w:p>
      <w:pPr>
        <w:pStyle w:val="BodyText"/>
      </w:pPr>
      <w:r>
        <w:rPr>
          <w:iCs/>
          <w:i/>
        </w:rPr>
        <w:t xml:space="preserve">Обратите внимание: если частое мочеиспускание или выделения раздражают кожу, полезнее обсудить с врачом защитный уход (например, эмоленты), а не использовать мыло при каждом походе в туалет. Если после перехода на бережный уход дискомфорт не проходит, нужен осмотр врача.</w:t>
      </w:r>
    </w:p>
    <w:p>
      <w:pPr>
        <w:pStyle w:val="BodyText"/>
      </w:pPr>
      <w:r>
        <w:t xml:space="preserve">Жёсткого правила «носить только определённую ткань» не существует. Главное — бельё должно подходить по размеру, не натирать и не создавать эффекта парника. Дышащие материалы и своевременная смена влажного белья отлично уменьшают раздражение. Обязательно переодевайтесь в сухое после бассейна, тренировки или долгой прогулки в жару.</w:t>
      </w:r>
    </w:p>
    <w:p>
      <w:pPr>
        <w:pStyle w:val="BodyText"/>
      </w:pPr>
      <w:r>
        <w:rPr>
          <w:bCs/>
          <w:b/>
        </w:rPr>
        <w:t xml:space="preserve">5.9. Выделения: какие бывают в норме и что должно насторожить</w:t>
      </w:r>
    </w:p>
    <w:p>
      <w:pPr>
        <w:pStyle w:val="BodyText"/>
      </w:pPr>
      <w:r>
        <w:t xml:space="preserve">Во время беременности приток крови к органам малого таза усиливается, поэтому естественных выделений становится больше. Это абсолютная норма, а не признак инфекции. Не нужно стремиться к идеальной «чистоте» и пытаться вымыть запахи и выделения — ориентироваться нужно только на физический дискомфорт (зуд, жжение, изменение цвета).</w:t>
      </w:r>
    </w:p>
    <w:p>
      <w:pPr>
        <w:pStyle w:val="BodyText"/>
      </w:pPr>
      <w:r>
        <w:t xml:space="preserve">Влагалищная микрофлора — это сложная живая система, которую нужно оберегать. Не пытайтесь ставить себе диагнозы с помощью домашних pH-тестов или «лечиться» косметикой, обещающей восстановить кислотность и лактобактерии. Если выделения вас беспокоят, обратитесь к врачу: за похожими симптомами могут стоять совершенно разные проблемы, и решать их нужно по-разному.</w:t>
      </w:r>
    </w:p>
    <w:p>
      <w:pPr>
        <w:pStyle w:val="BodyText"/>
      </w:pPr>
      <w:r>
        <w:rPr>
          <w:bCs/>
          <w:b/>
        </w:rPr>
        <w:t xml:space="preserve">Запах</w:t>
      </w:r>
    </w:p>
    <w:p>
      <w:pPr>
        <w:pStyle w:val="BodyText"/>
      </w:pPr>
      <w:r>
        <w:t xml:space="preserve">Естественный слабый запах может сохраняться и после душа. Он может становиться заметнее после физической активности, в жару, после полового контакта или к концу дня. Попытка полностью устранить его дезодорантом или частым подмыванием часто приводит к раздражению, а не к большей чистоте.</w:t>
      </w:r>
    </w:p>
    <w:p>
      <w:pPr>
        <w:pStyle w:val="BodyText"/>
      </w:pPr>
      <w:r>
        <w:rPr>
          <w:bCs/>
          <w:b/>
        </w:rPr>
        <w:t xml:space="preserve">Слизь перед родами и кровь</w:t>
      </w:r>
    </w:p>
    <w:p>
      <w:pPr>
        <w:pStyle w:val="BodyText"/>
      </w:pPr>
      <w:r>
        <w:t xml:space="preserve">Ближе к родам выделения могут измениться: в них появляется более густая слизь. Всю беременность шейку матки защищает так называемая слизистая пробка. Незадолго до родов, когда шейка начинает готовиться и раскрываться, эта пробка отходит — целиком или частями. Обычно она выглядит как липкий, желеобразный комок слизи. Иногда в ней есть небольшие прожилки крови, которые придают выделениям розоватый или буроватый оттенок — это нормально.</w:t>
      </w:r>
    </w:p>
    <w:p>
      <w:pPr>
        <w:pStyle w:val="BodyText"/>
      </w:pPr>
      <w:r>
        <w:rPr>
          <w:bCs/>
          <w:b/>
        </w:rPr>
        <w:t xml:space="preserve">Что нужно знать об отхождении пробки:</w:t>
      </w:r>
    </w:p>
    <w:p>
      <w:pPr>
        <w:pStyle w:val="BodyText"/>
      </w:pPr>
      <w:r>
        <w:t xml:space="preserve">Это не повод срочно ехать в роддом. Роды могут начаться как через пару часов, так и через несколько дней (а иногда и недель).</w:t>
      </w:r>
    </w:p>
    <w:p>
      <w:pPr>
        <w:pStyle w:val="BodyText"/>
      </w:pPr>
      <w:r>
        <w:t xml:space="preserve">Вы можете её не заметить. Бывает так, что пробка отходит по чуть-чуть вместе с обычными выделениями или уже в самом процессе родов.</w:t>
      </w:r>
    </w:p>
    <w:p>
      <w:pPr>
        <w:pStyle w:val="BodyText"/>
      </w:pPr>
      <w:r>
        <w:t xml:space="preserve">Кровь — это красный флаг. Не списывайте любые кровянистые выделения исключительно на отхождение пробки. Если вы увидели алую кровь или её количество больше, чем пара прожилок в слизи, сразу поезжайте в приёмное отделение роддома — это ситуация, когда лучше перестраховаться. При обильном кровотечении, сильной боли, слабости или обмороке вызывайте скорую.</w:t>
      </w:r>
    </w:p>
    <w:p>
      <w:pPr>
        <w:pStyle w:val="BodyText"/>
      </w:pPr>
      <w:r>
        <w:rPr>
          <w:bCs/>
          <w:b/>
        </w:rPr>
        <w:t xml:space="preserve">Подтекание жидкости</w:t>
      </w:r>
    </w:p>
    <w:p>
      <w:pPr>
        <w:pStyle w:val="BodyText"/>
      </w:pPr>
      <w:r>
        <w:t xml:space="preserve">Обычные выделения не должны создавать постоянное чувство, что жидкость подтекает или внезапно пропитывает бельё. По внешнему виду не всегда удаётся отличить обильные выделения, мочу и околоплодные воды. Если жидкость продолжает поступать, поезжайте в приёмное отделение роддома сразу — наблюдение дома не должно затягивать обращение. Пошаговый порядок действий при подозрении на подтекание вод — в разделе 5.13.</w:t>
      </w:r>
    </w:p>
    <w:p>
      <w:pPr>
        <w:pStyle w:val="BodyText"/>
      </w:pPr>
      <w:r>
        <w:rPr>
          <w:bCs/>
          <w:b/>
        </w:rPr>
        <w:t xml:space="preserve">Как описать изменения врачу</w:t>
      </w:r>
    </w:p>
    <w:p>
      <w:pPr>
        <w:pStyle w:val="BodyText"/>
      </w:pPr>
      <w:r>
        <w:t xml:space="preserve">Цвет выделений на белье после высыхания иногда выглядит темнее, чем сразу после их появления, поэтому единичное пятно не позволит точно описать ситуацию. Оценивайте совокупность признаков для разговора с врачом; желательно отметить время появления выделений и то, как менялись их количество, цвет, запах и сопутствующие ощущения.</w:t>
      </w:r>
    </w:p>
    <w:p>
      <w:pPr>
        <w:pStyle w:val="BodyText"/>
      </w:pPr>
      <w:r>
        <w:t xml:space="preserve">Не нужно проверять выделения внутри влагалища пальцами или ватной палочкой. Такое действие не помогает отличить норму от инфекции и может раздражать ткани. Если сомнения сохраняются, безопаснее задать вопрос на приёме или связаться с акушерской службой, чем пытаться провести домашнее обследование.</w:t>
      </w:r>
    </w:p>
    <w:p>
      <w:pPr>
        <w:pStyle w:val="BodyText"/>
      </w:pPr>
      <w:r>
        <w:rPr>
          <w:bCs/>
          <w:b/>
        </w:rPr>
        <w:t xml:space="preserve">5.10. Средства для интимной гигиены: что нужно, а что лишнее</w:t>
      </w:r>
    </w:p>
    <w:p>
      <w:pPr>
        <w:pStyle w:val="BodyText"/>
      </w:pPr>
      <w:r>
        <w:rPr>
          <w:bCs/>
          <w:b/>
        </w:rPr>
        <w:t xml:space="preserve">Нужно ли очищающее средство</w:t>
      </w:r>
    </w:p>
    <w:p>
      <w:pPr>
        <w:pStyle w:val="BodyText"/>
      </w:pPr>
      <w:r>
        <w:t xml:space="preserve">Для наружного ухода часто достаточно воды. Если без очищающего средства некомфортно, выберите мягкий продукт без выраженной отдушки и используйте его только на вульве. Надписи «интимный», «женский» или «поддерживает pH» не гарантируют хорошей переносимости.</w:t>
      </w:r>
    </w:p>
    <w:p>
      <w:pPr>
        <w:pStyle w:val="BodyText"/>
      </w:pPr>
      <w:r>
        <w:t xml:space="preserve">Главная задача средств ухода — бережно очищать, а не маскировать естественный запах. Интимные дезодоранты, ароматизированные спреи, эфирные масла и парфюмированные присыпки легко раздражают кожу. Кроме того, сильная отдушка может скрыть изменившийся запах — важный симптом, на который нужно вовремя обратить внимание.</w:t>
      </w:r>
    </w:p>
    <w:p>
      <w:pPr>
        <w:pStyle w:val="BodyText"/>
      </w:pPr>
      <w:r>
        <w:t xml:space="preserve">Антисептики для ежедневного ухода тоже не подходят. Они действуют неизбирательно и убивают микроорганизмы без разбора: не только те, что вызывают дискомфорт, но и полезную защитную микрофлору. Пытаться самостоятельно «вылечить» какой-то симптом антисептиком бесполезно — правильно оценить состояние и подобрать лечение может только врач.</w:t>
      </w:r>
    </w:p>
    <w:p>
      <w:pPr>
        <w:pStyle w:val="BodyText"/>
      </w:pPr>
      <w:r>
        <w:t xml:space="preserve">Если врач назначил лечебное наружное средство, уточните, куда именно его наносить, как часто и сколько дней. Одной пометки «наружно» недостаточно: препарат для кожи вульвы не обязательно предназначен для введения во влагалище. Обычный косметический продукт и лекарственная форма могут выглядеть похоже, но решают разные задачи.</w:t>
      </w:r>
    </w:p>
    <w:p>
      <w:pPr>
        <w:pStyle w:val="BodyText"/>
      </w:pPr>
      <w:r>
        <w:t xml:space="preserve">Новые средства лучше вводить по одному. Если одновременно заменить гель, салфетки, прокладки и стиральный порошок, определить причину раздражения будет трудно. Если средство вызывает сухость, жжение, зуд, выраженный отёк или сыпь, прекратите его использовать независимо от маркировки. Если жжение не проходит вскоре после смывания либо симптомы сохраняются, нужна оценка врача, даже если на упаковке написано «гипоаллергенно».</w:t>
      </w:r>
    </w:p>
    <w:p>
      <w:pPr>
        <w:pStyle w:val="BodyText"/>
      </w:pPr>
      <w:r>
        <w:rPr>
          <w:bCs/>
          <w:b/>
        </w:rPr>
        <w:t xml:space="preserve">pH и маркировка</w:t>
      </w:r>
    </w:p>
    <w:p>
      <w:pPr>
        <w:pStyle w:val="BodyText"/>
      </w:pPr>
      <w:r>
        <w:t xml:space="preserve">Кислотность влагалища и переносимость средства кожей вульвы — не одно и то же. Продукт с рекламируемым «правильным pH» всё равно может содержать отдушку или другой раздражающий компонент. И наоборот, отсутствие специальной интимной маркировки не делает мягкое средство автоматически неподходящим для наружной кожи. Главные ориентиры — понятный состав, отсутствие необходимости вводить продукт внутрь и отсутствие неприятной реакции.</w:t>
      </w:r>
    </w:p>
    <w:p>
      <w:pPr>
        <w:pStyle w:val="BodyText"/>
      </w:pPr>
      <w:r>
        <w:rPr>
          <w:bCs/>
          <w:b/>
        </w:rPr>
        <w:t xml:space="preserve">5.11. Спринцевания, салфетки и прокладки</w:t>
      </w:r>
    </w:p>
    <w:p>
      <w:pPr>
        <w:pStyle w:val="BodyText"/>
      </w:pPr>
      <w:r>
        <w:rPr>
          <w:bCs/>
          <w:b/>
        </w:rPr>
        <w:t xml:space="preserve">Спринцевания</w:t>
      </w:r>
    </w:p>
    <w:p>
      <w:pPr>
        <w:pStyle w:val="BodyText"/>
      </w:pPr>
      <w:r>
        <w:t xml:space="preserve">Спринцевание — это введение воды или раствора во влагалище с целью «промывания». Оно не очищает матку, не лечит инфекцию и не устраняет причину выделений. Напротив, вмешательство меняет влагалищную среду, может усиливать раздражение и связано с повышением риска бактериального вагиноза. Спринцевания и введение антисептических растворов без назначения врача во время беременности не применяют. ВОЗ</w:t>
      </w:r>
    </w:p>
    <w:p>
      <w:pPr>
        <w:pStyle w:val="BodyText"/>
      </w:pPr>
      <w:r>
        <w:rPr>
          <w:bCs/>
          <w:b/>
        </w:rPr>
        <w:t xml:space="preserve">Влажные салфетки</w:t>
      </w:r>
    </w:p>
    <w:p>
      <w:pPr>
        <w:pStyle w:val="BodyText"/>
      </w:pPr>
      <w:r>
        <w:t xml:space="preserve">Влажные салфетки могут быть удобны в дороге, когда воды временно нет, но для ежедневного ухода они не обязательны. Отдушки, консерванты и частое трение иногда вызывают контактное раздражение. Используйте салфетку только для наружной кожи, не вводите её во влагалище. Если после применения появляется жжение, откажитесь от этого продукта. Один из лучших вариантов замены салфеток — влажная туалетная бумага.</w:t>
      </w:r>
    </w:p>
    <w:p>
      <w:pPr>
        <w:pStyle w:val="BodyText"/>
      </w:pPr>
      <w:r>
        <w:rPr>
          <w:bCs/>
          <w:b/>
        </w:rPr>
        <w:t xml:space="preserve">Ежедневные прокладки</w:t>
      </w:r>
    </w:p>
    <w:p>
      <w:pPr>
        <w:pStyle w:val="BodyText"/>
      </w:pPr>
      <w:r>
        <w:t xml:space="preserve">Полного запрета на ежедневные прокладки нет. Они могут защищать бельё при более обильных выделениях, однако способны удерживать влагу и усиливать трение. Выбирайте неароматизированные прокладки и меняйте их по мере увлажнения. Если кожа под ними зудит, краснеет или мокнет, откажитесь от постоянного ношения и чаще меняйте бельё. Прокладка не должна становиться способом неделями наблюдать за возможным подтеканием вод.</w:t>
      </w:r>
    </w:p>
    <w:p>
      <w:pPr>
        <w:pStyle w:val="BodyText"/>
      </w:pPr>
      <w:r>
        <w:t xml:space="preserve">Частая смена прокладки не лечит причину выделений, но помогает коже меньше контактировать с влагой. Если прокладка нужна постоянно из-за резко возросшего количества отделяемого, это уже повод оценить сами выделения. Ароматизированный вариант может скрывать запах, который был бы полезен для описания врачу, и одновременно усиливать раздражение.</w:t>
      </w:r>
    </w:p>
    <w:p>
      <w:pPr>
        <w:pStyle w:val="BodyText"/>
      </w:pPr>
      <w:r>
        <w:rPr>
          <w:bCs/>
          <w:b/>
        </w:rPr>
        <w:t xml:space="preserve">Тампоны</w:t>
      </w:r>
    </w:p>
    <w:p>
      <w:pPr>
        <w:pStyle w:val="BodyText"/>
      </w:pPr>
      <w:r>
        <w:t xml:space="preserve">Тампоны не используют для впитывания необычных выделений или проверки подтекания жидкости. Они скрывают количество отделяемого и находятся внутри влагалища. Что делать при подозрении на подтекание, описано в разделе 5.13.</w:t>
      </w:r>
    </w:p>
    <w:p>
      <w:pPr>
        <w:pStyle w:val="BodyText"/>
      </w:pPr>
      <w:r>
        <w:rPr>
          <w:bCs/>
          <w:b/>
        </w:rPr>
        <w:t xml:space="preserve">5.12. Зуд, запах и боль в интимной зоне: как понять причину</w:t>
      </w:r>
    </w:p>
    <w:p>
      <w:pPr>
        <w:pStyle w:val="BodyText"/>
      </w:pPr>
      <w:r>
        <w:t xml:space="preserve">Изменение выделений не всегда означает инфекцию, а инфекцию невозможно надёжно определить только по внешнему виду. Один и тот же симптом встречается при разных состояниях. Кроме того, раздражение наружной кожи от мыла, прокладок или тесного белья может сочетаться с обычными влагалищными выделениями и создавать впечатление, что проблема обязательно находится внутри.</w:t>
      </w:r>
    </w:p>
    <w:p>
      <w:pPr>
        <w:pStyle w:val="BodyText"/>
      </w:pPr>
      <w:r>
        <w:rPr>
          <w:bCs/>
          <w:b/>
        </w:rPr>
        <w:t xml:space="preserve">Типичные сочетания и что они означают</w:t>
      </w:r>
    </w:p>
    <w:p>
      <w:pPr>
        <w:pStyle w:val="BodyText"/>
      </w:pPr>
      <w:r>
        <w:t xml:space="preserve">Белые густые или творожистые выделения вместе с выраженным зудом и покраснением бывают при кандидозе (молочнице). Сероватые выделения с новым резким запахом могут встречаться при бактериальном вагинозе. Жёлтые или зеленоватые выделения, боль и жжение при мочеиспускании могут сопровождать другие инфекции, в том числе передаваемые половым путём. Эти сочетания помогают понять, что нужна проверка, но не заменяют диагноз. Даже если в прошлом симптомы выглядели похоже, причина в текущий раз может оказаться другой.</w:t>
      </w:r>
    </w:p>
    <w:p>
      <w:pPr>
        <w:pStyle w:val="BodyText"/>
      </w:pPr>
      <w:r>
        <w:rPr>
          <w:bCs/>
          <w:b/>
        </w:rPr>
        <w:t xml:space="preserve">Чего не делают самостоятельно</w:t>
      </w:r>
    </w:p>
    <w:p>
      <w:pPr>
        <w:pStyle w:val="BodyText"/>
      </w:pPr>
      <w:r>
        <w:t xml:space="preserve">Не начинайте самостоятельно использовать свечи, антибиотики, противогрибковые препараты или антисептики, оставшиеся после прежнего лечения. Это не значит, что во время беременности не лечат: молочницу и другие причины выделений лечат и сейчас, но средство подбирает врач. При подозрении на молочницу беременным советуют не лечиться самостоятельно, а обратиться к врачу, даже если безрецептурное средство продаётся свободно. Во время беременности выбор зависит не только от действующего вещества, но и от формы препарата, срока применения и подтверждённой причины симптомов. Неподходящее средство способно временно изменить проявления, не решить проблему и затруднить диагностику.</w:t>
      </w:r>
    </w:p>
    <w:p>
      <w:pPr>
        <w:pStyle w:val="BodyText"/>
      </w:pPr>
      <w:r>
        <w:rPr>
          <w:bCs/>
          <w:b/>
        </w:rPr>
        <w:t xml:space="preserve">Приём у врача и что записать заранее</w:t>
      </w:r>
    </w:p>
    <w:p>
      <w:pPr>
        <w:pStyle w:val="BodyText"/>
      </w:pPr>
      <w:r>
        <w:t xml:space="preserve">На приёме врач может осмотреть наружную кожу, оценить характер выделений и взять материал для исследования. Анализ помогает различить состояния с похожими симптомами. Раздражение кожи может сочетаться с изменением влагалищной микробиоты, поэтому наличие одной причины не всегда исключает другую. Сначала уточняют причину, затем выбирают подходящее лечение.</w:t>
      </w:r>
    </w:p>
    <w:p>
      <w:pPr>
        <w:pStyle w:val="BodyText"/>
      </w:pPr>
      <w:r>
        <w:t xml:space="preserve">До консультации можно убрать новые ароматизированные средства, не делать спринцеваний и ограничиться водой для наружного ухода. Для врача полезно записать:</w:t>
      </w:r>
    </w:p>
    <w:p>
      <w:pPr>
        <w:pStyle w:val="BodyText"/>
      </w:pPr>
      <w:r>
        <w:t xml:space="preserve">когда появились изменения и усиливаются ли они;</w:t>
      </w:r>
    </w:p>
    <w:p>
      <w:pPr>
        <w:pStyle w:val="BodyText"/>
      </w:pPr>
      <w:r>
        <w:t xml:space="preserve">как изменились цвет, консистенция, количество и запах;</w:t>
      </w:r>
    </w:p>
    <w:p>
      <w:pPr>
        <w:pStyle w:val="BodyText"/>
      </w:pPr>
      <w:r>
        <w:t xml:space="preserve">есть ли зуд, жжение, боль, сыпь или отёк;</w:t>
      </w:r>
    </w:p>
    <w:p>
      <w:pPr>
        <w:pStyle w:val="BodyText"/>
      </w:pPr>
      <w:r>
        <w:t xml:space="preserve">больно ли мочиться;</w:t>
      </w:r>
    </w:p>
    <w:p>
      <w:pPr>
        <w:pStyle w:val="BodyText"/>
      </w:pPr>
      <w:r>
        <w:t xml:space="preserve">появились ли кровь или постоянная водянистая жидкость;</w:t>
      </w:r>
    </w:p>
    <w:p>
      <w:pPr>
        <w:pStyle w:val="BodyText"/>
      </w:pPr>
      <w:r>
        <w:t xml:space="preserve">применялись ли новые средства, свечи или лекарства;</w:t>
      </w:r>
    </w:p>
    <w:p>
      <w:pPr>
        <w:pStyle w:val="BodyText"/>
      </w:pPr>
      <w:r>
        <w:t xml:space="preserve">был ли новый половой контакт или другой повод обсудить обследование на инфекции.</w:t>
      </w:r>
    </w:p>
    <w:p>
      <w:pPr>
        <w:pStyle w:val="BodyText"/>
      </w:pPr>
      <w:r>
        <w:rPr>
          <w:bCs/>
          <w:b/>
        </w:rPr>
        <w:t xml:space="preserve">Пока вы ждёте приёма</w:t>
      </w:r>
    </w:p>
    <w:p>
      <w:pPr>
        <w:pStyle w:val="BodyText"/>
      </w:pPr>
      <w:r>
        <w:t xml:space="preserve">Между обращением и приёмом нередко проходит неделя-другая. Задача на это время — уменьшить раздражение и не смазать картину для врача.</w:t>
      </w:r>
    </w:p>
    <w:p>
      <w:pPr>
        <w:pStyle w:val="BodyText"/>
      </w:pPr>
      <w:r>
        <w:t xml:space="preserve">Подмывайтесь раз в день и только рукой, без мочалки: чаще не нужно, от частого мытья кожа сушится сильнее. Мыло и гель можно заменить эмолентом без отдушки — его наносят вместе с водой и смывают. После мытья кожу промокают мягким полотенцем или подсушивают феном на холодном воздухе. Эмолент наносят и между мытьём, когда зудит или щиплет: он смягчает кожу и работает как барьер, ограничений по частоте и количеству у него нет. Если держать средство в холодильнике, прохладное нанесение успокаивает сильнее.</w:t>
      </w:r>
    </w:p>
    <w:p>
      <w:pPr>
        <w:pStyle w:val="BodyText"/>
      </w:pPr>
      <w:r>
        <w:t xml:space="preserve">На это время убирают ежедневные прокладки, влажные салфетки, мыло, пену для ванны и гели для душа, ароматизированный стиральный порошок и кондиционер для белья. Бельё выбирают свободное, хлопковое, тесной одежды избегают, спать можно без белья.</w:t>
      </w:r>
    </w:p>
    <w:p>
      <w:pPr>
        <w:pStyle w:val="BodyText"/>
      </w:pPr>
      <w:r>
        <w:t xml:space="preserve">Чего в этот период не делают без назначений врача: не спринцуются, не вводят внутрь никакие средства и не начинают лечение препаратами «оставшимися от прошлого раза». Это может изменить картину и затруднить диагностику.</w:t>
      </w:r>
    </w:p>
    <w:p>
      <w:pPr>
        <w:pStyle w:val="BodyText"/>
      </w:pPr>
      <w:r>
        <w:t xml:space="preserve">Если за время ожидания появятся температура, боль внизу живота, выраженная болезненность, кровь или постоянная водянистая жидкость, ждать приёма уже не нужно — как действовать, описано в разделе 5.13.</w:t>
      </w:r>
    </w:p>
    <w:p>
      <w:pPr>
        <w:pStyle w:val="BodyText"/>
      </w:pPr>
      <w:r>
        <w:rPr>
          <w:bCs/>
          <w:b/>
        </w:rPr>
        <w:t xml:space="preserve">Срочность и вопрос о партнёре</w:t>
      </w:r>
    </w:p>
    <w:p>
      <w:pPr>
        <w:pStyle w:val="BodyText"/>
      </w:pPr>
      <w:r>
        <w:t xml:space="preserve">Боль при мочеиспускании, частые болезненные позывы, температура или боль в боку могут быть связаны уже не с гигиеной, а с инфекцией мочевых путей. Во время беременности с такими симптомами к врачу нужно попасть в тот же день, не дожидаясь планового приёма: цистит у беременных лечат сразу, без выжидания. Если поднялась температура выше 38 °C, знобит, болит поясница под рёбрами — поезжайте в приёмное отделение роддома сразу: так может начинаться воспаление почки (Раздел 0 «Быстрая помощь», строка «Температура»). Пока причина выделений не установлена, вопрос о половых контактах стоит задать на приёме: ответ зависит от того, что именно найдут, и от того, нужно ли обследовать партнёра. Боль при сексуальном контакте и вопросы смазки подробнее рассматриваются в Теме 4, а обследование и профилактика инфекций — в Теме 9.</w:t>
      </w:r>
    </w:p>
    <w:p>
      <w:pPr>
        <w:pStyle w:val="BodyText"/>
      </w:pPr>
      <w:r>
        <w:t xml:space="preserve">Если неприятный запах или выделения сохраняются без боли и общего ухудшения состояния, обычно нужна консультация в ближайшее время, а не экстренный вызов помощи.</w:t>
      </w:r>
    </w:p>
    <w:p>
      <w:pPr>
        <w:pStyle w:val="BodyText"/>
      </w:pPr>
      <w:r>
        <w:t xml:space="preserve">Если подтверждается инфекция, передаваемая половым путём, вопрос обследования и лечения партнёра решают по конкретному возбудителю. Кандидоз сам по себе не следует автоматически считать доказательством половой инфекции или измены. Такие выводы создают ненужное напряжение и не помогают выбрать лечение.</w:t>
      </w:r>
    </w:p>
    <w:p>
      <w:pPr>
        <w:pStyle w:val="BodyText"/>
      </w:pPr>
      <w:r>
        <w:rPr>
          <w:bCs/>
          <w:b/>
        </w:rPr>
        <w:t xml:space="preserve">5.13. Когда это уже не вопрос гигиены: границы обращения к врачу</w:t>
      </w:r>
    </w:p>
    <w:p>
      <w:pPr>
        <w:pStyle w:val="BodyText"/>
      </w:pPr>
      <w:r>
        <w:rPr>
          <w:bCs/>
          <w:b/>
        </w:rPr>
        <w:t xml:space="preserve">Связаться с врачом в ближайшие дни следует при таких признаках:</w:t>
      </w:r>
    </w:p>
    <w:p>
      <w:pPr>
        <w:pStyle w:val="BodyText"/>
      </w:pPr>
      <w:r>
        <w:t xml:space="preserve">стойкое раздражение;</w:t>
      </w:r>
    </w:p>
    <w:p>
      <w:pPr>
        <w:pStyle w:val="BodyText"/>
      </w:pPr>
      <w:r>
        <w:t xml:space="preserve">повторяющаяся сыпь;</w:t>
      </w:r>
    </w:p>
    <w:p>
      <w:pPr>
        <w:pStyle w:val="BodyText"/>
      </w:pPr>
      <w:r>
        <w:t xml:space="preserve">незаживающий участок кожи;</w:t>
      </w:r>
    </w:p>
    <w:p>
      <w:pPr>
        <w:pStyle w:val="BodyText"/>
      </w:pPr>
      <w:r>
        <w:t xml:space="preserve">заметно меняющееся пигментное образование;</w:t>
      </w:r>
    </w:p>
    <w:p>
      <w:pPr>
        <w:pStyle w:val="BodyText"/>
      </w:pPr>
      <w:r>
        <w:t xml:space="preserve">новое уплотнение в груди;</w:t>
      </w:r>
    </w:p>
    <w:p>
      <w:pPr>
        <w:pStyle w:val="BodyText"/>
      </w:pPr>
      <w:r>
        <w:t xml:space="preserve">выделения из одного соска.</w:t>
      </w:r>
    </w:p>
    <w:p>
      <w:pPr>
        <w:pStyle w:val="BodyText"/>
      </w:pPr>
      <w:r>
        <w:rPr>
          <w:bCs/>
          <w:b/>
        </w:rPr>
        <w:t xml:space="preserve">Обратиться к врачу срочно:</w:t>
      </w:r>
    </w:p>
    <w:p>
      <w:pPr>
        <w:pStyle w:val="BodyText"/>
      </w:pPr>
      <w:r>
        <w:t xml:space="preserve">сильный или стойкий зуд без первичной сыпи, особенно на ладонях и подошвах;</w:t>
      </w:r>
    </w:p>
    <w:p>
      <w:pPr>
        <w:pStyle w:val="BodyText"/>
      </w:pPr>
      <w:r>
        <w:t xml:space="preserve">быстро нарастающее покраснение, отёк и боль кожи;</w:t>
      </w:r>
    </w:p>
    <w:p>
      <w:pPr>
        <w:pStyle w:val="BodyText"/>
      </w:pPr>
      <w:r>
        <w:t xml:space="preserve">гнойное отделяемое;</w:t>
      </w:r>
    </w:p>
    <w:p>
      <w:pPr>
        <w:pStyle w:val="BodyText"/>
      </w:pPr>
      <w:r>
        <w:t xml:space="preserve">болезненное покраснение груди с температурой;</w:t>
      </w:r>
    </w:p>
    <w:p>
      <w:pPr>
        <w:pStyle w:val="BodyText"/>
      </w:pPr>
      <w:r>
        <w:t xml:space="preserve">необычные выделения вместе с болью, температурой или выраженным ухудшением самочувствия; с неприятным запахом и температурой выше 38 °C — сразу в роддом;</w:t>
      </w:r>
    </w:p>
    <w:p>
      <w:pPr>
        <w:pStyle w:val="BodyText"/>
      </w:pPr>
      <w:r>
        <w:t xml:space="preserve">боль или жжение при мочеиспускании, частые болезненные позывы, кровь в моче — в тот же день; с температурой выше 38 °C, ознобом, болью в пояснице под рёбрами — сразу в роддом.</w:t>
      </w:r>
    </w:p>
    <w:p>
      <w:pPr>
        <w:pStyle w:val="BodyText"/>
      </w:pPr>
      <w:r>
        <w:t xml:space="preserve">Конкретный маршрут — консультация врача, акушерская служба или приёмное отделение — зависит от симптомов и доступной системы помощи в вашем регионе.</w:t>
      </w:r>
    </w:p>
    <w:p>
      <w:pPr>
        <w:pStyle w:val="BodyText"/>
      </w:pPr>
      <w:r>
        <w:rPr>
          <w:bCs/>
          <w:b/>
        </w:rPr>
        <w:t xml:space="preserve">Навигатор возможных действий</w:t>
      </w:r>
    </w:p>
    <w:tbl>
      <w:tblPr>
        <w:tblStyle w:val="Table"/>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520"/>
        <w:gridCol w:w="1760"/>
        <w:gridCol w:w="2640"/>
      </w:tblGrid>
      <w:tr>
        <w:trPr>
          <w:tblHeader w:val="true"/>
        </w:trPr>
        <w:tc>
          <w:tcPr/>
          <w:p>
            <w:pPr>
              <w:pStyle w:val="Compact"/>
              <w:jc w:val="left"/>
            </w:pPr>
            <w:r>
              <w:rPr>
                <w:bCs/>
                <w:b/>
              </w:rPr>
              <w:t xml:space="preserve">Признак</w:t>
            </w:r>
          </w:p>
        </w:tc>
        <w:tc>
          <w:tcPr/>
          <w:p>
            <w:pPr>
              <w:pStyle w:val="Compact"/>
              <w:jc w:val="left"/>
            </w:pPr>
            <w:r>
              <w:rPr>
                <w:bCs/>
                <w:b/>
              </w:rPr>
              <w:t xml:space="preserve">Что сделать первым</w:t>
            </w:r>
          </w:p>
        </w:tc>
        <w:tc>
          <w:tcPr/>
          <w:p>
            <w:pPr>
              <w:pStyle w:val="Compact"/>
              <w:jc w:val="left"/>
            </w:pPr>
            <w:r>
              <w:rPr>
                <w:bCs/>
                <w:b/>
              </w:rPr>
              <w:t xml:space="preserve">Куда и в какой срок</w:t>
            </w:r>
          </w:p>
        </w:tc>
      </w:tr>
      <w:tr>
        <w:tc>
          <w:tcPr/>
          <w:p>
            <w:pPr>
              <w:pStyle w:val="Compact"/>
              <w:jc w:val="left"/>
            </w:pPr>
            <w:r>
              <w:t xml:space="preserve">Стойкое раздражение, повторяющаяся сыпь</w:t>
            </w:r>
          </w:p>
        </w:tc>
        <w:tc>
          <w:tcPr/>
          <w:p>
            <w:pPr>
              <w:pStyle w:val="Compact"/>
              <w:jc w:val="left"/>
            </w:pPr>
            <w:r>
              <w:t xml:space="preserve">Убрать новые средства, вернуться к простому уходу</w:t>
            </w:r>
          </w:p>
        </w:tc>
        <w:tc>
          <w:tcPr/>
          <w:p>
            <w:pPr>
              <w:pStyle w:val="Compact"/>
              <w:jc w:val="left"/>
            </w:pPr>
            <w:r>
              <w:t xml:space="preserve">Врач, в ближайшее время</w:t>
            </w:r>
          </w:p>
        </w:tc>
      </w:tr>
      <w:tr>
        <w:tc>
          <w:tcPr/>
          <w:p>
            <w:pPr>
              <w:pStyle w:val="Compact"/>
              <w:jc w:val="left"/>
            </w:pPr>
            <w:r>
              <w:t xml:space="preserve">Незаживающий участок кожи; пигментное образование, которое заметно меняется</w:t>
            </w:r>
          </w:p>
        </w:tc>
        <w:tc>
          <w:tcPr/>
          <w:p>
            <w:pPr>
              <w:pStyle w:val="Compact"/>
              <w:jc w:val="left"/>
            </w:pPr>
            <w:r>
              <w:t xml:space="preserve">Ничего на него не наносить</w:t>
            </w:r>
          </w:p>
        </w:tc>
        <w:tc>
          <w:tcPr/>
          <w:p>
            <w:pPr>
              <w:pStyle w:val="Compact"/>
              <w:jc w:val="left"/>
            </w:pPr>
            <w:r>
              <w:t xml:space="preserve">Дерматолог, не откладывая до родов</w:t>
            </w:r>
          </w:p>
        </w:tc>
      </w:tr>
      <w:tr>
        <w:tc>
          <w:tcPr/>
          <w:p>
            <w:pPr>
              <w:pStyle w:val="Compact"/>
              <w:jc w:val="left"/>
            </w:pPr>
            <w:r>
              <w:t xml:space="preserve">Новое уплотнение в груди, выделения из одного соска</w:t>
            </w:r>
          </w:p>
        </w:tc>
        <w:tc>
          <w:tcPr/>
          <w:p>
            <w:pPr>
              <w:pStyle w:val="Compact"/>
              <w:jc w:val="left"/>
            </w:pPr>
            <w:r>
              <w:t xml:space="preserve">—</w:t>
            </w:r>
          </w:p>
        </w:tc>
        <w:tc>
          <w:tcPr/>
          <w:p>
            <w:pPr>
              <w:pStyle w:val="Compact"/>
              <w:jc w:val="left"/>
            </w:pPr>
            <w:r>
              <w:t xml:space="preserve">Врач, который ведёт беременность, в ближайшее время</w:t>
            </w:r>
          </w:p>
        </w:tc>
      </w:tr>
      <w:tr>
        <w:tc>
          <w:tcPr/>
          <w:p>
            <w:pPr>
              <w:pStyle w:val="Compact"/>
              <w:jc w:val="left"/>
            </w:pPr>
            <w:r>
              <w:t xml:space="preserve">Сильный или стойкий зуд без первичной сыпи, особенно на ладонях и подошвах</w:t>
            </w:r>
          </w:p>
        </w:tc>
        <w:tc>
          <w:tcPr/>
          <w:p>
            <w:pPr>
              <w:pStyle w:val="Compact"/>
              <w:jc w:val="left"/>
            </w:pPr>
            <w:r>
              <w:t xml:space="preserve">Эмолент для облегчения, одновременно с обращением</w:t>
            </w:r>
          </w:p>
        </w:tc>
        <w:tc>
          <w:tcPr/>
          <w:p>
            <w:pPr>
              <w:pStyle w:val="Compact"/>
              <w:jc w:val="left"/>
            </w:pPr>
            <w:r>
              <w:t xml:space="preserve">Акушер-гинеколог или акушерская служба, в тот же день</w:t>
            </w:r>
          </w:p>
        </w:tc>
      </w:tr>
      <w:tr>
        <w:tc>
          <w:tcPr/>
          <w:p>
            <w:pPr>
              <w:pStyle w:val="Compact"/>
              <w:jc w:val="left"/>
            </w:pPr>
            <w:r>
              <w:t xml:space="preserve">Быстро нарастающее покраснение, отёк и боль кожи; гнойное отделяемое</w:t>
            </w:r>
          </w:p>
        </w:tc>
        <w:tc>
          <w:tcPr/>
          <w:p>
            <w:pPr>
              <w:pStyle w:val="Compact"/>
              <w:jc w:val="left"/>
            </w:pPr>
            <w:r>
              <w:t xml:space="preserve">Прекратить наружные средства</w:t>
            </w:r>
          </w:p>
        </w:tc>
        <w:tc>
          <w:tcPr/>
          <w:p>
            <w:pPr>
              <w:pStyle w:val="Compact"/>
              <w:jc w:val="left"/>
            </w:pPr>
            <w:r>
              <w:t xml:space="preserve">Врач, в тот же день; при высокой температуре, ознобе, головокружении — экстренная помощь</w:t>
            </w:r>
          </w:p>
        </w:tc>
      </w:tr>
      <w:tr>
        <w:tc>
          <w:tcPr/>
          <w:p>
            <w:pPr>
              <w:pStyle w:val="Compact"/>
              <w:jc w:val="left"/>
            </w:pPr>
            <w:r>
              <w:t xml:space="preserve">Болезненное покраснение груди с температурой</w:t>
            </w:r>
          </w:p>
        </w:tc>
        <w:tc>
          <w:tcPr/>
          <w:p>
            <w:pPr>
              <w:pStyle w:val="Compact"/>
              <w:jc w:val="left"/>
            </w:pPr>
            <w:r>
              <w:t xml:space="preserve">—</w:t>
            </w:r>
          </w:p>
        </w:tc>
        <w:tc>
          <w:tcPr/>
          <w:p>
            <w:pPr>
              <w:pStyle w:val="Compact"/>
              <w:jc w:val="left"/>
            </w:pPr>
            <w:r>
              <w:t xml:space="preserve">Врач, который ведёт беременность, не откладывать</w:t>
            </w:r>
          </w:p>
        </w:tc>
      </w:tr>
      <w:tr>
        <w:tc>
          <w:tcPr/>
          <w:p>
            <w:pPr>
              <w:pStyle w:val="Compact"/>
              <w:jc w:val="left"/>
            </w:pPr>
            <w:r>
              <w:t xml:space="preserve">Необычные выделения вместе с болью, температурой или ухудшением самочувствия</w:t>
            </w:r>
          </w:p>
        </w:tc>
        <w:tc>
          <w:tcPr/>
          <w:p>
            <w:pPr>
              <w:pStyle w:val="Compact"/>
              <w:jc w:val="left"/>
            </w:pPr>
            <w:r>
              <w:t xml:space="preserve">Не начинать лечение самостоятельно</w:t>
            </w:r>
          </w:p>
        </w:tc>
        <w:tc>
          <w:tcPr/>
          <w:p>
            <w:pPr>
              <w:pStyle w:val="Compact"/>
              <w:jc w:val="left"/>
            </w:pPr>
            <w:r>
              <w:t xml:space="preserve">Врач, в тот же день; с неприятным запахом и температурой выше 38 °C — приёмное отделение роддома, сразу</w:t>
            </w:r>
          </w:p>
        </w:tc>
      </w:tr>
      <w:tr>
        <w:tc>
          <w:tcPr/>
          <w:p>
            <w:pPr>
              <w:pStyle w:val="Compact"/>
              <w:jc w:val="left"/>
            </w:pPr>
            <w:r>
              <w:t xml:space="preserve">Боль или жжение при мочеиспускании, частые болезненные позывы, кровь в моче</w:t>
            </w:r>
          </w:p>
        </w:tc>
        <w:tc>
          <w:tcPr/>
          <w:p>
            <w:pPr>
              <w:pStyle w:val="Compact"/>
              <w:jc w:val="left"/>
            </w:pPr>
            <w:r>
              <w:t xml:space="preserve">—</w:t>
            </w:r>
          </w:p>
        </w:tc>
        <w:tc>
          <w:tcPr/>
          <w:p>
            <w:pPr>
              <w:pStyle w:val="Compact"/>
              <w:jc w:val="left"/>
            </w:pPr>
            <w:r>
              <w:t xml:space="preserve">Врач, в тот же день; с температурой выше 38 °C, ознобом, болью в пояснице — приёмное отделение роддома, сразу</w:t>
            </w:r>
          </w:p>
        </w:tc>
      </w:tr>
      <w:tr>
        <w:tc>
          <w:tcPr/>
          <w:p>
            <w:pPr>
              <w:pStyle w:val="Compact"/>
              <w:jc w:val="left"/>
            </w:pPr>
            <w:r>
              <w:t xml:space="preserve">Подозрение на подтекание вод</w:t>
            </w:r>
          </w:p>
        </w:tc>
        <w:tc>
          <w:tcPr/>
          <w:p>
            <w:pPr>
              <w:pStyle w:val="Compact"/>
              <w:jc w:val="left"/>
            </w:pPr>
            <w:r>
              <w:t xml:space="preserve">Наружная прокладка, отметить время, количество, цвет и запах</w:t>
            </w:r>
          </w:p>
        </w:tc>
        <w:tc>
          <w:tcPr/>
          <w:p>
            <w:pPr>
              <w:pStyle w:val="Compact"/>
              <w:jc w:val="left"/>
            </w:pPr>
            <w:r>
              <w:t xml:space="preserve">Приёмное отделение роддома, сразу; с кровотечением, сильной болью, обмороком — скорая</w:t>
            </w:r>
          </w:p>
        </w:tc>
      </w:tr>
      <w:tr>
        <w:tc>
          <w:tcPr/>
          <w:p>
            <w:pPr>
              <w:pStyle w:val="Compact"/>
              <w:jc w:val="left"/>
            </w:pPr>
            <w:r>
              <w:t xml:space="preserve">Кровянистые выделения любого объёма</w:t>
            </w:r>
          </w:p>
        </w:tc>
        <w:tc>
          <w:tcPr/>
          <w:p>
            <w:pPr>
              <w:pStyle w:val="Compact"/>
              <w:jc w:val="left"/>
            </w:pPr>
            <w:r>
              <w:t xml:space="preserve">Отметить срок, цвет, объём, наличие боли</w:t>
            </w:r>
          </w:p>
        </w:tc>
        <w:tc>
          <w:tcPr/>
          <w:p>
            <w:pPr>
              <w:pStyle w:val="Compact"/>
              <w:jc w:val="left"/>
            </w:pPr>
            <w:r>
              <w:t xml:space="preserve">Приёмное отделение роддома, сразу</w:t>
            </w:r>
          </w:p>
        </w:tc>
      </w:tr>
      <w:tr>
        <w:tc>
          <w:tcPr/>
          <w:p>
            <w:pPr>
              <w:pStyle w:val="Compact"/>
              <w:jc w:val="left"/>
            </w:pPr>
            <w:r>
              <w:t xml:space="preserve">Обильное кровотечение, сильная боль, слабость, головокружение, обморок</w:t>
            </w:r>
          </w:p>
        </w:tc>
        <w:tc>
          <w:tcPr/>
          <w:p>
            <w:pPr>
              <w:pStyle w:val="Compact"/>
              <w:jc w:val="left"/>
            </w:pPr>
            <w:r>
              <w:t xml:space="preserve">—</w:t>
            </w:r>
          </w:p>
        </w:tc>
        <w:tc>
          <w:tcPr/>
          <w:p>
            <w:pPr>
              <w:pStyle w:val="Compact"/>
              <w:jc w:val="left"/>
            </w:pPr>
            <w:r>
              <w:t xml:space="preserve">Экстренная помощь</w:t>
            </w:r>
          </w:p>
        </w:tc>
      </w:tr>
      <w:tr>
        <w:tc>
          <w:tcPr/>
          <w:p>
            <w:pPr>
              <w:pStyle w:val="Compact"/>
              <w:jc w:val="left"/>
            </w:pPr>
            <w:r>
              <w:t xml:space="preserve">Нарастающий отёк лица, губ, языка или горла, затруднённое дыхание или удушье, распространённая крапивница, резкая слабость</w:t>
            </w:r>
          </w:p>
        </w:tc>
        <w:tc>
          <w:tcPr/>
          <w:p>
            <w:pPr>
              <w:pStyle w:val="Compact"/>
              <w:jc w:val="left"/>
            </w:pPr>
            <w:r>
              <w:t xml:space="preserve">Не ждать улучшения после смывания средства</w:t>
            </w:r>
          </w:p>
        </w:tc>
        <w:tc>
          <w:tcPr/>
          <w:p>
            <w:pPr>
              <w:pStyle w:val="Compact"/>
              <w:jc w:val="left"/>
            </w:pPr>
            <w:r>
              <w:t xml:space="preserve">Экстренная помощь</w:t>
            </w:r>
          </w:p>
        </w:tc>
      </w:tr>
    </w:tbl>
    <w:p>
      <w:pPr>
        <w:pStyle w:val="BodyText"/>
      </w:pPr>
      <w:r>
        <w:rPr>
          <w:bCs/>
          <w:b/>
        </w:rPr>
        <w:t xml:space="preserve">Подозрение на излитие околоплодных вод</w:t>
      </w:r>
    </w:p>
    <w:p>
      <w:pPr>
        <w:pStyle w:val="BodyText"/>
      </w:pPr>
      <w:r>
        <w:t xml:space="preserve">Отдельный алгоритм нужен при подозрении на излитие околоплодных вод. Воды не всегда отходят одним большим потоком. Жидкость может выделяться понемногу, продолжать подтекать и снова увлажнять бельё после его смены. Она бывает прозрачной, розоватой, зеленоватой или коричневой. По виду и запаху дома нельзя надёжно отличить околоплодные воды от мочи или обильных влагалищных выделений.</w:t>
      </w:r>
    </w:p>
    <w:p>
      <w:pPr>
        <w:pStyle w:val="BodyText"/>
      </w:pPr>
      <w:r>
        <w:rPr>
          <w:bCs/>
          <w:b/>
        </w:rPr>
        <w:t xml:space="preserve">Если возникло такое подозрение, действуйте по следующему алгоритму:</w:t>
      </w:r>
    </w:p>
    <w:p>
      <w:pPr>
        <w:pStyle w:val="BodyText"/>
      </w:pPr>
      <w:r>
        <w:t xml:space="preserve">Наденьте обычную наружную прокладку, но не тампон.</w:t>
      </w:r>
    </w:p>
    <w:p>
      <w:pPr>
        <w:pStyle w:val="BodyText"/>
      </w:pPr>
      <w:r>
        <w:t xml:space="preserve">Отметьте время начала, приблизительное количество, цвет и запах жидкости.</w:t>
      </w:r>
    </w:p>
    <w:p>
      <w:pPr>
        <w:pStyle w:val="BodyText"/>
      </w:pPr>
      <w:r>
        <w:t xml:space="preserve">Не вводите во влагалище свечи, растворы и другие средства и не делайте спринцеваний.</w:t>
      </w:r>
    </w:p>
    <w:p>
      <w:pPr>
        <w:pStyle w:val="BodyText"/>
      </w:pPr>
      <w:r>
        <w:t xml:space="preserve">Сразу поезжайте в приёмное отделение роддома. Если вместе с водами кровотечение, сильная боль или обморок — вызывайте скорую.</w:t>
      </w:r>
    </w:p>
    <w:p>
      <w:pPr>
        <w:pStyle w:val="BodyText"/>
      </w:pPr>
      <w:r>
        <w:t xml:space="preserve">Не откладывайте обращение ради повторных домашних тестов: ни положительный, ни отрицательный результат не заменяет клиническую оценку, а ложноотрицательный результат возможен.</w:t>
      </w:r>
    </w:p>
    <w:p>
      <w:pPr>
        <w:pStyle w:val="BodyText"/>
      </w:pPr>
      <w:r>
        <w:t xml:space="preserve">Зелёный или коричневый цвет жидкости, неприятный запах, примесь крови, температура, боль, схваткообразные ощущения, выраженное ухудшение самочувствия или уменьшение привычных шевелений ребёнка требуют особенно срочной оценки.</w:t>
      </w:r>
    </w:p>
    <w:p>
      <w:pPr>
        <w:pStyle w:val="BodyText"/>
      </w:pPr>
      <w:r>
        <w:rPr>
          <w:bCs/>
          <w:b/>
        </w:rPr>
        <w:t xml:space="preserve">Кровянистые выделения</w:t>
      </w:r>
    </w:p>
    <w:p>
      <w:pPr>
        <w:pStyle w:val="BodyText"/>
      </w:pPr>
      <w:r>
        <w:t xml:space="preserve">Кровянистые выделения во время беременности нельзя без медицинской оценки списывать на раздражение после мытья. Даже с небольшим количеством крови сразу едут в приёмное отделение роддома: запомните срок, цвет, объём, наличие боли и обстоятельства появления, чтобы рассказать врачу. При обильном кровотечении, сильной боли, слабости, головокружении или обмороке нужна экстренная помощь.</w:t>
      </w:r>
    </w:p>
    <w:p>
      <w:pPr>
        <w:pStyle w:val="BodyText"/>
      </w:pPr>
      <w:r>
        <w:rPr>
          <w:bCs/>
          <w:b/>
        </w:rPr>
        <w:t xml:space="preserve">Тяжёлая аллергическая реакция</w:t>
      </w:r>
    </w:p>
    <w:p>
      <w:pPr>
        <w:pStyle w:val="BodyText"/>
      </w:pPr>
      <w:r>
        <w:t xml:space="preserve">Нарастающий отёк лица, губ, языка или горла, затруднённое дыхание или ощущение удушья, распространённая крапивница, резкая слабость после косметического или другого средства могут быть признаками тяжёлой аллергической реакции. В такой ситуации не ждите, что после смывания средства состояние улучшится, и не записывайтесь на обычную консультацию — вызывайте экстренную помощь.</w:t>
      </w:r>
    </w:p>
    <w:p>
      <w:pPr>
        <w:pStyle w:val="BodyText"/>
      </w:pPr>
      <w:r>
        <w:t xml:space="preserve">Полный перечень акушерских тревожных симптомов и общий порядок срочности собраны в Разделе 0 «Быстрая помощь» и в Теме 11. Для этой главы действует простое правило: если изменение сопровождается болью, температурой, кровью, постоянным подтеканием жидкости, быстрым распространением воспаления или общим ухудшением состояния, усиление гигиены не является следующим шагом.</w:t>
      </w:r>
    </w:p>
    <w:p>
      <w:pPr>
        <w:pStyle w:val="BodyText"/>
      </w:pPr>
      <w:r>
        <w:rPr>
          <w:bCs/>
          <w:b/>
        </w:rPr>
        <w:t xml:space="preserve">Коротко о главном (Итоги главы)</w:t>
      </w:r>
    </w:p>
    <w:p>
      <w:pPr>
        <w:pStyle w:val="BodyText"/>
      </w:pPr>
      <w:r>
        <w:t xml:space="preserve">1. Беременность может изменить сухость, жирность, чувствительность, пигментацию и потливость кожи. Усиленное очищение не возвращает прежний гормональный фон и способно повредить защитный барьер.</w:t>
      </w:r>
    </w:p>
    <w:p>
      <w:pPr>
        <w:pStyle w:val="BodyText"/>
      </w:pPr>
      <w:r>
        <w:t xml:space="preserve">2. Увлажняющие средства помогают при сухости и стянутости, но не гарантируют профилактику растяжек.</w:t>
      </w:r>
    </w:p>
    <w:p>
      <w:pPr>
        <w:pStyle w:val="BodyText"/>
      </w:pPr>
      <w:r>
        <w:t xml:space="preserve">3. Стойкий сильный зуд без первичной сыпи, особенно на ладонях и подошвах, требует акушерской оценки. Нормальный первый анализ не исключает проблему, если зуд продолжается.</w:t>
      </w:r>
    </w:p>
    <w:p>
      <w:pPr>
        <w:pStyle w:val="BodyText"/>
      </w:pPr>
      <w:r>
        <w:t xml:space="preserve">4. При выборе косметики обращайте внимание не только на надпись «для беременных», но и на действующее вещество, форму, площадь и цель применения. Ретиноиды во время беременности не применяют; если средство использовалось до того, как беременность стала известна, дальнейшее применение прекращают и обсуждают ситуацию с врачом без самостоятельных выводов.</w:t>
      </w:r>
    </w:p>
    <w:p>
      <w:pPr>
        <w:pStyle w:val="BodyText"/>
      </w:pPr>
      <w:r>
        <w:t xml:space="preserve">5. Обычная водная процедура не должна приводить к перегреву, дурноте или головокружению. Очень горячую воду и длительное воздействие тепла ограничивают.</w:t>
      </w:r>
    </w:p>
    <w:p>
      <w:pPr>
        <w:pStyle w:val="BodyText"/>
      </w:pPr>
      <w:r>
        <w:t xml:space="preserve">6. Удалять волосы перед родами по медицинским причинам не требуется; способ удаления выбирают по удобству и реакции кожи. Соски не нужно растирать, «закалять» или вытягивать — это не предотвращает трещины и может повредить кожу.</w:t>
      </w:r>
    </w:p>
    <w:p>
      <w:pPr>
        <w:pStyle w:val="BodyText"/>
      </w:pPr>
      <w:r>
        <w:t xml:space="preserve">7. Влагалище не нуждается во внутреннем очищении. Уход относится к наружной зоне — вульве. Спринцевания и постоянное применение антисептиков не заменяют диагностику.</w:t>
      </w:r>
    </w:p>
    <w:p>
      <w:pPr>
        <w:pStyle w:val="BodyText"/>
      </w:pPr>
      <w:r>
        <w:t xml:space="preserve">8. Выделений во время беременности может стать больше. Новый неприятный запах, необычный цвет, зуд, боль или жжение требуют выяснить причину, а не выбирать лечение по одному признаку.</w:t>
      </w:r>
    </w:p>
    <w:p>
      <w:pPr>
        <w:pStyle w:val="BodyText"/>
      </w:pPr>
      <w:r>
        <w:t xml:space="preserve">9. При постоянном водянистом подтекании, крови, температуре, сильной боли, быстро распространяющемся воспалении или выраженном ухудшении самочувствия домашнего ухода недостаточно — нужна медицинская помощь.</w:t>
      </w:r>
    </w:p>
    <w:p>
      <w:pPr>
        <w:pStyle w:val="BodyText"/>
      </w:pPr>
      <w:r>
        <w:rPr>
          <w:bCs/>
          <w:b/>
        </w:rPr>
        <w:t xml:space="preserve">Клинические и научные источники</w:t>
      </w:r>
    </w:p>
    <w:p>
      <w:pPr>
        <w:pStyle w:val="BodyText"/>
      </w:pPr>
      <w:r>
        <w:t xml:space="preserve">Список сгруппирован по разделам главы. Каждая запись устроена одинаково: сначала источник — название кликабельно, — затем после тире то, какое именно утверждение главы на нём стоит. Курсивом добавлены оговорки: где документ недоступен напрямую, где сверка не доводилась до первоисточника, где данные в прежней версии списка были указаны неверно. Ссылки проверены 23.09.2026; записи, добавленные и исправленные 20.10.2026, — в этот день.</w:t>
      </w:r>
    </w:p>
    <w:p>
      <w:pPr>
        <w:pStyle w:val="BodyText"/>
      </w:pPr>
      <w:r>
        <w:rPr>
          <w:bCs/>
          <w:b/>
        </w:rPr>
        <w:t xml:space="preserve">Российские клинические рекомендации и лекарственные справочники</w:t>
      </w:r>
    </w:p>
    <w:p>
      <w:pPr>
        <w:pStyle w:val="BodyText"/>
      </w:pPr>
      <w:r>
        <w:t xml:space="preserve">1.</w:t>
      </w:r>
      <w:r>
        <w:t xml:space="preserve"> </w:t>
      </w:r>
      <w:hyperlink r:id="rId20">
        <w:r>
          <w:rPr>
            <w:rStyle w:val="Hyperlink"/>
            <w:u w:val="single"/>
            <w:bCs/>
            <w:b/>
          </w:rPr>
          <w:t xml:space="preserve">Минздрав России. Клинические рекомендации «Внутрипеченочный холестаз при беременности», 2024 (ID рубрикатора 289)</w:t>
        </w:r>
      </w:hyperlink>
      <w:r>
        <w:t xml:space="preserve"> </w:t>
      </w:r>
      <w:r>
        <w:t xml:space="preserve">— три степени тяжести холестаза по уровню желчных кислот и сроки родоразрешения для каждой из них (сверено дословно); урсодезоксихолевая кислота уменьшает зуд и улучшает анализы, но не исходы беременности; желтуха — непостоянный признак холестаза.</w:t>
      </w:r>
      <w:r>
        <w:t xml:space="preserve"> </w:t>
      </w:r>
      <w:r>
        <w:rPr>
          <w:iCs/>
          <w:i/>
        </w:rPr>
        <w:t xml:space="preserve">Рубрикатор подгружает текст скриптом; тот же документ открывается в «Гаранте» — base.garant.ru/410449036/.</w:t>
      </w:r>
    </w:p>
    <w:p>
      <w:pPr>
        <w:pStyle w:val="BodyText"/>
      </w:pPr>
      <w:r>
        <w:t xml:space="preserve">2.</w:t>
      </w:r>
      <w:r>
        <w:t xml:space="preserve"> </w:t>
      </w:r>
      <w:hyperlink r:id="rId21">
        <w:r>
          <w:rPr>
            <w:rStyle w:val="Hyperlink"/>
            <w:u w:val="single"/>
            <w:bCs/>
            <w:b/>
          </w:rPr>
          <w:t xml:space="preserve">Российское общество дерматовенерологов и косметологов. Федеральные клинические рекомендации по ведению больных акне, 2015</w:t>
        </w:r>
      </w:hyperlink>
      <w:r>
        <w:t xml:space="preserve"> </w:t>
      </w:r>
      <w:r>
        <w:t xml:space="preserve">— бензоила пероксид отнесён к схемам для планирующих беременность, но не для беременных.</w:t>
      </w:r>
      <w:r>
        <w:t xml:space="preserve"> </w:t>
      </w:r>
      <w:r>
        <w:rPr>
          <w:iCs/>
          <w:i/>
        </w:rPr>
        <w:t xml:space="preserve">Срок пересмотра рекомендаций истёк. Сайт общества не открывается — ссылка ведёт на рабочий хостинг полного текста.</w:t>
      </w:r>
    </w:p>
    <w:p>
      <w:pPr>
        <w:pStyle w:val="BodyText"/>
      </w:pPr>
      <w:r>
        <w:t xml:space="preserve">3.</w:t>
      </w:r>
      <w:r>
        <w:t xml:space="preserve"> </w:t>
      </w:r>
      <w:hyperlink r:id="rId22">
        <w:r>
          <w:rPr>
            <w:rStyle w:val="Hyperlink"/>
            <w:u w:val="single"/>
            <w:bCs/>
            <w:b/>
          </w:rPr>
          <w:t xml:space="preserve">РЛС. Азелаиновая кислота</w:t>
        </w:r>
      </w:hyperlink>
      <w:r>
        <w:t xml:space="preserve"> </w:t>
      </w:r>
      <w:r>
        <w:t xml:space="preserve">— какие формы азелаиновой кислоты зарегистрированы в России и под какими названиями их искать в аптеке.</w:t>
      </w:r>
    </w:p>
    <w:p>
      <w:pPr>
        <w:pStyle w:val="BodyText"/>
      </w:pPr>
      <w:r>
        <w:t xml:space="preserve">4.</w:t>
      </w:r>
      <w:r>
        <w:t xml:space="preserve"> </w:t>
      </w:r>
      <w:hyperlink r:id="rId23">
        <w:r>
          <w:rPr>
            <w:rStyle w:val="Hyperlink"/>
            <w:u w:val="single"/>
            <w:bCs/>
            <w:b/>
          </w:rPr>
          <w:t xml:space="preserve">РЛС. Бензоила пероксид</w:t>
        </w:r>
      </w:hyperlink>
      <w:r>
        <w:t xml:space="preserve"> </w:t>
      </w:r>
      <w:r>
        <w:t xml:space="preserve">— формулировка «только в случае крайней необходимости» и категория FDA C для этого вещества.</w:t>
      </w:r>
    </w:p>
    <w:p>
      <w:pPr>
        <w:pStyle w:val="BodyText"/>
      </w:pPr>
      <w:r>
        <w:t xml:space="preserve">5.</w:t>
      </w:r>
      <w:r>
        <w:t xml:space="preserve"> </w:t>
      </w:r>
      <w:hyperlink r:id="rId24">
        <w:r>
          <w:rPr>
            <w:rStyle w:val="Hyperlink"/>
            <w:u w:val="single"/>
            <w:bCs/>
            <w:b/>
          </w:rPr>
          <w:t xml:space="preserve">РЛС. Салициловая кислота</w:t>
        </w:r>
      </w:hyperlink>
      <w:r>
        <w:t xml:space="preserve"> </w:t>
      </w:r>
      <w:r>
        <w:t xml:space="preserve">— в каких концентрациях салициловая кислота встречается в лекарственных и косметических формах.</w:t>
      </w:r>
    </w:p>
    <w:p>
      <w:pPr>
        <w:pStyle w:val="BodyText"/>
      </w:pPr>
      <w:r>
        <w:t xml:space="preserve">6.</w:t>
      </w:r>
      <w:r>
        <w:t xml:space="preserve"> </w:t>
      </w:r>
      <w:hyperlink r:id="rId25">
        <w:r>
          <w:rPr>
            <w:rStyle w:val="Hyperlink"/>
            <w:u w:val="single"/>
            <w:bCs/>
            <w:b/>
          </w:rPr>
          <w:t xml:space="preserve">Видаль. Бензоила пероксид</w:t>
        </w:r>
      </w:hyperlink>
      <w:r>
        <w:t xml:space="preserve"> </w:t>
      </w:r>
      <w:r>
        <w:t xml:space="preserve">— под какими торговыми названиями и в каких комбинациях бензоила пероксид продаётся в России.</w:t>
      </w:r>
    </w:p>
    <w:p>
      <w:pPr>
        <w:pStyle w:val="BodyText"/>
      </w:pPr>
      <w:r>
        <w:rPr>
          <w:bCs/>
          <w:b/>
        </w:rPr>
        <w:t xml:space="preserve">Кожа: пигментация, родинки и складки</w:t>
      </w:r>
    </w:p>
    <w:p>
      <w:pPr>
        <w:pStyle w:val="BodyText"/>
      </w:pPr>
      <w:r>
        <w:t xml:space="preserve">7.</w:t>
      </w:r>
      <w:r>
        <w:t xml:space="preserve"> </w:t>
      </w:r>
      <w:hyperlink r:id="rId26">
        <w:r>
          <w:rPr>
            <w:rStyle w:val="Hyperlink"/>
            <w:u w:val="single"/>
            <w:bCs/>
            <w:b/>
          </w:rPr>
          <w:t xml:space="preserve">DermNet. Melasma (facial pigmentation)</w:t>
        </w:r>
      </w:hyperlink>
      <w:r>
        <w:t xml:space="preserve"> </w:t>
      </w:r>
      <w:r>
        <w:t xml:space="preserve">— почему пятна появляются именно при беременности и какую роль играет солнце.</w:t>
      </w:r>
    </w:p>
    <w:p>
      <w:pPr>
        <w:pStyle w:val="BodyText"/>
      </w:pPr>
      <w:r>
        <w:t xml:space="preserve">8.</w:t>
      </w:r>
      <w:r>
        <w:t xml:space="preserve"> </w:t>
      </w:r>
      <w:hyperlink r:id="rId27">
        <w:r>
          <w:rPr>
            <w:rStyle w:val="Hyperlink"/>
            <w:u w:val="single"/>
            <w:bCs/>
            <w:b/>
          </w:rPr>
          <w:t xml:space="preserve">American Academy of Dermatology. Melasma: Overview</w:t>
        </w:r>
      </w:hyperlink>
      <w:r>
        <w:t xml:space="preserve"> </w:t>
      </w:r>
      <w:r>
        <w:t xml:space="preserve">— дерматологи обычно советуют не лечить мелазму во время беременности, потому что часть пятен уходит сама.</w:t>
      </w:r>
    </w:p>
    <w:p>
      <w:pPr>
        <w:pStyle w:val="BodyText"/>
      </w:pPr>
      <w:r>
        <w:t xml:space="preserve">9.</w:t>
      </w:r>
      <w:r>
        <w:t xml:space="preserve"> </w:t>
      </w:r>
      <w:hyperlink r:id="rId28">
        <w:r>
          <w:rPr>
            <w:rStyle w:val="Hyperlink"/>
            <w:u w:val="single"/>
            <w:bCs/>
            <w:b/>
          </w:rPr>
          <w:t xml:space="preserve">American Academy of Dermatology. Melasma: Self-care</w:t>
        </w:r>
      </w:hyperlink>
      <w:r>
        <w:t xml:space="preserve"> </w:t>
      </w:r>
      <w:r>
        <w:t xml:space="preserve">— что из ухода имеет смысл делать при пигментации, а что бесполезно.</w:t>
      </w:r>
    </w:p>
    <w:p>
      <w:pPr>
        <w:pStyle w:val="BodyText"/>
      </w:pPr>
      <w:r>
        <w:t xml:space="preserve">10.</w:t>
      </w:r>
      <w:r>
        <w:t xml:space="preserve"> </w:t>
      </w:r>
      <w:hyperlink r:id="rId29">
        <w:r>
          <w:rPr>
            <w:rStyle w:val="Hyperlink"/>
            <w:u w:val="single"/>
            <w:bCs/>
            <w:b/>
          </w:rPr>
          <w:t xml:space="preserve">American Academy of Dermatology. Melanoma during pregnancy: What it means for you and your baby</w:t>
        </w:r>
      </w:hyperlink>
      <w:r>
        <w:t xml:space="preserve"> </w:t>
      </w:r>
      <w:r>
        <w:t xml:space="preserve">— родинку, быстро меняющую форму, границы или цвет, показывают врачу, не откладывая до родов.</w:t>
      </w:r>
    </w:p>
    <w:p>
      <w:pPr>
        <w:pStyle w:val="BodyText"/>
      </w:pPr>
      <w:r>
        <w:t xml:space="preserve">11.</w:t>
      </w:r>
      <w:r>
        <w:t xml:space="preserve"> </w:t>
      </w:r>
      <w:hyperlink r:id="rId30">
        <w:r>
          <w:rPr>
            <w:rStyle w:val="Hyperlink"/>
            <w:u w:val="single"/>
            <w:bCs/>
            <w:b/>
          </w:rPr>
          <w:t xml:space="preserve">NHS. Moles</w:t>
        </w:r>
      </w:hyperlink>
      <w:r>
        <w:t xml:space="preserve"> </w:t>
      </w:r>
      <w:r>
        <w:t xml:space="preserve">— как отличить обычную родинку от той, что требует осмотра.</w:t>
      </w:r>
    </w:p>
    <w:p>
      <w:pPr>
        <w:pStyle w:val="BodyText"/>
      </w:pPr>
      <w:r>
        <w:t xml:space="preserve">12.</w:t>
      </w:r>
      <w:r>
        <w:t xml:space="preserve"> </w:t>
      </w:r>
      <w:hyperlink r:id="rId31">
        <w:r>
          <w:rPr>
            <w:rStyle w:val="Hyperlink"/>
            <w:u w:val="single"/>
            <w:bCs/>
            <w:b/>
          </w:rPr>
          <w:t xml:space="preserve">DermNet. Intertrigo (rash in body folds)</w:t>
        </w:r>
      </w:hyperlink>
      <w:r>
        <w:t xml:space="preserve"> </w:t>
      </w:r>
      <w:r>
        <w:t xml:space="preserve">— причину раздражения в складках устанавливает врач, а не догадка; барьерное средство — паста с оксидом цинка.</w:t>
      </w:r>
    </w:p>
    <w:p>
      <w:pPr>
        <w:pStyle w:val="BodyText"/>
      </w:pPr>
      <w:r>
        <w:t xml:space="preserve">13.</w:t>
      </w:r>
      <w:r>
        <w:t xml:space="preserve"> </w:t>
      </w:r>
      <w:hyperlink r:id="rId32">
        <w:r>
          <w:rPr>
            <w:rStyle w:val="Hyperlink"/>
            <w:u w:val="single"/>
            <w:bCs/>
            <w:b/>
          </w:rPr>
          <w:t xml:space="preserve">NHS. Cellulitis</w:t>
        </w:r>
      </w:hyperlink>
      <w:r>
        <w:t xml:space="preserve"> </w:t>
      </w:r>
      <w:r>
        <w:t xml:space="preserve">— признаки быстро нарастающего воспаления кожи, при которых обращаются в тот же день.</w:t>
      </w:r>
    </w:p>
    <w:p>
      <w:pPr>
        <w:pStyle w:val="BodyText"/>
      </w:pPr>
      <w:r>
        <w:rPr>
          <w:bCs/>
          <w:b/>
        </w:rPr>
        <w:t xml:space="preserve">Зуд и внутрипечёночный холестаз беременных</w:t>
      </w:r>
    </w:p>
    <w:p>
      <w:pPr>
        <w:pStyle w:val="BodyText"/>
      </w:pPr>
      <w:r>
        <w:t xml:space="preserve">14.</w:t>
      </w:r>
      <w:r>
        <w:t xml:space="preserve"> </w:t>
      </w:r>
      <w:hyperlink r:id="rId33">
        <w:r>
          <w:rPr>
            <w:rStyle w:val="Hyperlink"/>
            <w:u w:val="single"/>
            <w:bCs/>
            <w:b/>
          </w:rPr>
          <w:t xml:space="preserve">RCOG. Intrahepatic cholestasis of pregnancy — памятка для пациенток</w:t>
        </w:r>
      </w:hyperlink>
      <w:r>
        <w:t xml:space="preserve"> </w:t>
      </w:r>
      <w:r>
        <w:t xml:space="preserve">— как выглядит зуд при холестазе и как устроено наблюдение после постановки диагноза.</w:t>
      </w:r>
      <w:r>
        <w:t xml:space="preserve"> </w:t>
      </w:r>
      <w:r>
        <w:rPr>
          <w:iCs/>
          <w:i/>
        </w:rPr>
        <w:t xml:space="preserve">Обновлена в апреле 2026 года. В прежнем списке главы этот документ по ошибке числился дважды.</w:t>
      </w:r>
    </w:p>
    <w:p>
      <w:pPr>
        <w:pStyle w:val="BodyText"/>
      </w:pPr>
      <w:r>
        <w:t xml:space="preserve">15.</w:t>
      </w:r>
      <w:r>
        <w:t xml:space="preserve"> </w:t>
      </w:r>
      <w:hyperlink r:id="rId34">
        <w:r>
          <w:rPr>
            <w:rStyle w:val="Hyperlink"/>
            <w:u w:val="single"/>
            <w:bCs/>
            <w:b/>
          </w:rPr>
          <w:t xml:space="preserve">RCOG. Intrahepatic cholestasis of pregnancy. Green-top Guideline No. 43, 3-е издание, 2022</w:t>
        </w:r>
      </w:hyperlink>
      <w:r>
        <w:t xml:space="preserve"> </w:t>
      </w:r>
      <w:r>
        <w:t xml:space="preserve">— при сохраняющемся зуде и нормальных анализах их повторяют каждые одну-две недели (приложение 3); смягчающие средства, в том числе с ментолом, могут облегчить зуд, но не лечат; против ночного зуда можно предложить антигистаминный препарат, хотя его действие при холестазе не доказано; желтуха при холестазе редка и требует дообследования.</w:t>
      </w:r>
      <w:r>
        <w:t xml:space="preserve"> </w:t>
      </w:r>
      <w:r>
        <w:rPr>
          <w:iCs/>
          <w:i/>
        </w:rPr>
        <w:t xml:space="preserve">Сверено по полному тексту в BJOG (doi.org/10.1111/1471-0528.17206) — PDF на Google Диске пользователя, 20.10.2026. В прежней версии списка документ шёл через пересказ Tommy’s; пересказ из списка убран.</w:t>
      </w:r>
    </w:p>
    <w:p>
      <w:pPr>
        <w:pStyle w:val="BodyText"/>
      </w:pPr>
      <w:r>
        <w:t xml:space="preserve">16.</w:t>
      </w:r>
      <w:r>
        <w:t xml:space="preserve"> </w:t>
      </w:r>
      <w:hyperlink r:id="rId35">
        <w:r>
          <w:rPr>
            <w:rStyle w:val="Hyperlink"/>
            <w:u w:val="single"/>
            <w:bCs/>
            <w:b/>
          </w:rPr>
          <w:t xml:space="preserve">Ovadia C., Seed P. T., Sklavounos A. et al. Association of adverse perinatal outcomes of intrahepatic cholestasis of pregnancy with biochemical markers. Lancet, 2019;393:899–909</w:t>
        </w:r>
      </w:hyperlink>
      <w:r>
        <w:t xml:space="preserve"> </w:t>
      </w:r>
      <w:r>
        <w:t xml:space="preserve">— числовые пороги риска по степеням тяжести — на этом метаанализе построен весь разбор опасности холестаза.</w:t>
      </w:r>
      <w:r>
        <w:t xml:space="preserve"> </w:t>
      </w:r>
      <w:r>
        <w:rPr>
          <w:iCs/>
          <w:i/>
        </w:rPr>
        <w:t xml:space="preserve">Открытый полный текст — pmc.ncbi.nlm.nih.gov/articles/PMC6396441/.</w:t>
      </w:r>
    </w:p>
    <w:p>
      <w:pPr>
        <w:pStyle w:val="BodyText"/>
      </w:pPr>
      <w:r>
        <w:t xml:space="preserve">17.</w:t>
      </w:r>
      <w:r>
        <w:t xml:space="preserve"> </w:t>
      </w:r>
      <w:hyperlink r:id="rId36">
        <w:r>
          <w:rPr>
            <w:rStyle w:val="Hyperlink"/>
            <w:u w:val="single"/>
            <w:bCs/>
            <w:b/>
          </w:rPr>
          <w:t xml:space="preserve">NHS. Itching in pregnancy</w:t>
        </w:r>
      </w:hyperlink>
      <w:r>
        <w:t xml:space="preserve"> </w:t>
      </w:r>
      <w:r>
        <w:t xml:space="preserve">— при зуде ладоней и подошв, усиливающемся ночью, связываются с акушерской службой в тот же день.</w:t>
      </w:r>
    </w:p>
    <w:p>
      <w:pPr>
        <w:pStyle w:val="BodyText"/>
      </w:pPr>
      <w:r>
        <w:t xml:space="preserve">18.</w:t>
      </w:r>
      <w:r>
        <w:t xml:space="preserve"> </w:t>
      </w:r>
      <w:hyperlink r:id="rId37">
        <w:r>
          <w:rPr>
            <w:rStyle w:val="Hyperlink"/>
            <w:u w:val="single"/>
            <w:bCs/>
            <w:b/>
          </w:rPr>
          <w:t xml:space="preserve">European Association for the Study of the Liver (EASL). Clinical Practice Guidelines on the management of liver diseases in pregnancy. Journal of Hepatology, 2023;79:768–828</w:t>
        </w:r>
      </w:hyperlink>
      <w:r>
        <w:t xml:space="preserve"> </w:t>
      </w:r>
      <w:r>
        <w:t xml:space="preserve">— желтуха при беременности требует обследования; среди причин — острая жировая дистрофия печени, неотложное состояние третьего триместра.</w:t>
      </w:r>
      <w:r>
        <w:t xml:space="preserve"> </w:t>
      </w:r>
      <w:r>
        <w:rPr>
          <w:iCs/>
          <w:i/>
        </w:rPr>
        <w:t xml:space="preserve">Сверено по PDF на Google Диске пользователя, 20.10.2026.</w:t>
      </w:r>
    </w:p>
    <w:p>
      <w:pPr>
        <w:pStyle w:val="BodyText"/>
      </w:pPr>
      <w:r>
        <w:rPr>
          <w:bCs/>
          <w:b/>
        </w:rPr>
        <w:t xml:space="preserve">Растяжки</w:t>
      </w:r>
    </w:p>
    <w:p>
      <w:pPr>
        <w:pStyle w:val="BodyText"/>
      </w:pPr>
      <w:r>
        <w:t xml:space="preserve">19.</w:t>
      </w:r>
      <w:r>
        <w:t xml:space="preserve"> </w:t>
      </w:r>
      <w:hyperlink r:id="rId38">
        <w:r>
          <w:rPr>
            <w:rStyle w:val="Hyperlink"/>
            <w:u w:val="single"/>
            <w:bCs/>
            <w:b/>
          </w:rPr>
          <w:t xml:space="preserve">Cochrane. Topical preparations for preventing stretch marks in pregnancy (обзор CD000066)</w:t>
        </w:r>
      </w:hyperlink>
      <w:r>
        <w:t xml:space="preserve"> </w:t>
      </w:r>
      <w:r>
        <w:t xml:space="preserve">— убедительных данных, что наружное средство предотвращает растяжки, нет — ключевое утверждение раздела.</w:t>
      </w:r>
      <w:r>
        <w:t xml:space="preserve"> </w:t>
      </w:r>
      <w:r>
        <w:rPr>
          <w:iCs/>
          <w:i/>
        </w:rPr>
        <w:t xml:space="preserve">Какие именно средства рассматривал обзор, по доступному резюме установить не удалось.</w:t>
      </w:r>
    </w:p>
    <w:p>
      <w:pPr>
        <w:pStyle w:val="BodyText"/>
      </w:pPr>
      <w:r>
        <w:rPr>
          <w:bCs/>
          <w:b/>
        </w:rPr>
        <w:t xml:space="preserve">Косметика, действующие вещества и косметологические процедуры</w:t>
      </w:r>
    </w:p>
    <w:p>
      <w:pPr>
        <w:pStyle w:val="BodyText"/>
      </w:pPr>
      <w:r>
        <w:t xml:space="preserve">20.</w:t>
      </w:r>
      <w:r>
        <w:t xml:space="preserve"> </w:t>
      </w:r>
      <w:hyperlink r:id="rId39">
        <w:r>
          <w:rPr>
            <w:rStyle w:val="Hyperlink"/>
            <w:u w:val="single"/>
            <w:bCs/>
            <w:b/>
          </w:rPr>
          <w:t xml:space="preserve">American Academy of Dermatology. Is any acne treatment safe to use during pregnancy?</w:t>
        </w:r>
      </w:hyperlink>
      <w:r>
        <w:t xml:space="preserve"> </w:t>
      </w:r>
      <w:r>
        <w:t xml:space="preserve">— перечень веществ от акне, допустимых при беременности, и совет искать их в составе по английскому названию.</w:t>
      </w:r>
    </w:p>
    <w:p>
      <w:pPr>
        <w:pStyle w:val="BodyText"/>
      </w:pPr>
      <w:r>
        <w:t xml:space="preserve">21.</w:t>
      </w:r>
      <w:r>
        <w:t xml:space="preserve"> </w:t>
      </w:r>
      <w:hyperlink r:id="rId40">
        <w:r>
          <w:rPr>
            <w:rStyle w:val="Hyperlink"/>
            <w:u w:val="single"/>
            <w:bCs/>
            <w:b/>
          </w:rPr>
          <w:t xml:space="preserve">MotherToBaby (OTIS). Topical Acne Treatments</w:t>
        </w:r>
      </w:hyperlink>
      <w:r>
        <w:t xml:space="preserve"> </w:t>
      </w:r>
      <w:r>
        <w:t xml:space="preserve">— через здоровую кожу всасывается немного вещества, больше — при частом нанесении на большую площадь и на раздражённую кожу; безрецептурные средства с бензоилпероксидом, азелаиновой и салициловой кислотой при необходимости допускаются; при кормлении грудью их не наносят на сосок и ареолу, с груди смывают перед кормлением.</w:t>
      </w:r>
      <w:r>
        <w:t xml:space="preserve"> </w:t>
      </w:r>
      <w:r>
        <w:rPr>
          <w:iCs/>
          <w:i/>
        </w:rPr>
        <w:t xml:space="preserve">Листок от 01.02.2026. В прежней версии списка этому источнику приписывался порог «больше 2 %» для салициловой кислоты — в листке порога нет.</w:t>
      </w:r>
    </w:p>
    <w:p>
      <w:pPr>
        <w:pStyle w:val="BodyText"/>
      </w:pPr>
      <w:r>
        <w:t xml:space="preserve">22.</w:t>
      </w:r>
      <w:r>
        <w:t xml:space="preserve"> </w:t>
      </w:r>
      <w:hyperlink r:id="rId41">
        <w:r>
          <w:rPr>
            <w:rStyle w:val="Hyperlink"/>
            <w:u w:val="single"/>
            <w:bCs/>
            <w:b/>
          </w:rPr>
          <w:t xml:space="preserve">MotherToBaby (OTIS). Topical Tretinoin</w:t>
        </w:r>
      </w:hyperlink>
      <w:r>
        <w:t xml:space="preserve"> </w:t>
      </w:r>
      <w:r>
        <w:t xml:space="preserve">— через кожу всасывается мало ретиноида; при правильном нанесении риск пороков в исследованиях не повышался, но при беременности наружные ретиноиды обычно не применяют.</w:t>
      </w:r>
      <w:r>
        <w:t xml:space="preserve"> </w:t>
      </w:r>
      <w:r>
        <w:rPr>
          <w:iCs/>
          <w:i/>
        </w:rPr>
        <w:t xml:space="preserve">Листок от 01.07.2024. Прежний источник — монография UKTIS «Use of tretinoin in pregnancy» — 20.10.2026 недоступна: сайт UKTIS перенесён; выводы те же.</w:t>
      </w:r>
    </w:p>
    <w:p>
      <w:pPr>
        <w:pStyle w:val="BodyText"/>
      </w:pPr>
      <w:r>
        <w:t xml:space="preserve">23.</w:t>
      </w:r>
      <w:r>
        <w:t xml:space="preserve"> </w:t>
      </w:r>
      <w:hyperlink r:id="rId42">
        <w:r>
          <w:rPr>
            <w:rStyle w:val="Hyperlink"/>
            <w:u w:val="single"/>
            <w:bCs/>
            <w:b/>
          </w:rPr>
          <w:t xml:space="preserve">EMA. Updated measures for pregnancy prevention during retinoid use, 2018</w:t>
        </w:r>
      </w:hyperlink>
      <w:r>
        <w:t xml:space="preserve"> </w:t>
      </w:r>
      <w:r>
        <w:t xml:space="preserve">— регуляторная позиция по ретиноидам, на которую опирается запрет системных форм.</w:t>
      </w:r>
    </w:p>
    <w:p>
      <w:pPr>
        <w:pStyle w:val="BodyText"/>
      </w:pPr>
      <w:r>
        <w:t xml:space="preserve">24.</w:t>
      </w:r>
      <w:r>
        <w:t xml:space="preserve"> </w:t>
      </w:r>
      <w:hyperlink r:id="rId43">
        <w:r>
          <w:rPr>
            <w:rStyle w:val="Hyperlink"/>
            <w:u w:val="single"/>
            <w:bCs/>
            <w:b/>
          </w:rPr>
          <w:t xml:space="preserve">Trivedi M. K., Kroumpouzos G., Murase J. E. A review of the safety of cosmetic procedures during pregnancy and lactation. International Journal of Women’s Dermatology, 2017;3(1):6–10</w:t>
        </w:r>
      </w:hyperlink>
      <w:r>
        <w:t xml:space="preserve"> </w:t>
      </w:r>
      <w:r>
        <w:t xml:space="preserve">— что известно о безопасности пилингов, инъекционных и аппаратных процедур при беременности.</w:t>
      </w:r>
    </w:p>
    <w:p>
      <w:pPr>
        <w:pStyle w:val="BodyText"/>
      </w:pPr>
      <w:r>
        <w:rPr>
          <w:bCs/>
          <w:b/>
        </w:rPr>
        <w:t xml:space="preserve">Тепло, солнце и солярий</w:t>
      </w:r>
    </w:p>
    <w:p>
      <w:pPr>
        <w:pStyle w:val="BodyText"/>
      </w:pPr>
      <w:r>
        <w:t xml:space="preserve">25.</w:t>
      </w:r>
      <w:r>
        <w:t xml:space="preserve"> </w:t>
      </w:r>
      <w:hyperlink r:id="rId44">
        <w:r>
          <w:rPr>
            <w:rStyle w:val="Hyperlink"/>
            <w:u w:val="single"/>
            <w:bCs/>
            <w:b/>
          </w:rPr>
          <w:t xml:space="preserve">MotherToBaby (OTIS). Fever / Hyperthermia</w:t>
        </w:r>
      </w:hyperlink>
      <w:r>
        <w:t xml:space="preserve"> </w:t>
      </w:r>
      <w:r>
        <w:t xml:space="preserve">— почему джакузи, баня и сауна требуют отдельной осторожности и при каких признаках из воды выходят.</w:t>
      </w:r>
    </w:p>
    <w:p>
      <w:pPr>
        <w:pStyle w:val="BodyText"/>
      </w:pPr>
      <w:r>
        <w:t xml:space="preserve">26.</w:t>
      </w:r>
      <w:r>
        <w:t xml:space="preserve"> </w:t>
      </w:r>
      <w:hyperlink r:id="rId45">
        <w:r>
          <w:rPr>
            <w:rStyle w:val="Hyperlink"/>
            <w:u w:val="single"/>
            <w:bCs/>
            <w:b/>
          </w:rPr>
          <w:t xml:space="preserve">American Academy of Dermatology. How to apply sunscreen</w:t>
        </w:r>
      </w:hyperlink>
      <w:r>
        <w:t xml:space="preserve"> </w:t>
      </w:r>
      <w:r>
        <w:t xml:space="preserve">— защита широкого спектра, SPF не ниже 30 и около 30 мл средства на тело.</w:t>
      </w:r>
    </w:p>
    <w:p>
      <w:pPr>
        <w:pStyle w:val="BodyText"/>
      </w:pPr>
      <w:r>
        <w:t xml:space="preserve">27.</w:t>
      </w:r>
      <w:r>
        <w:t xml:space="preserve"> </w:t>
      </w:r>
      <w:hyperlink r:id="rId46">
        <w:r>
          <w:rPr>
            <w:rStyle w:val="Hyperlink"/>
            <w:u w:val="single"/>
            <w:bCs/>
            <w:b/>
          </w:rPr>
          <w:t xml:space="preserve">UKTIS / BUMPS. Use of sunbeds and tanning booths in pregnancy, версия 3, 2021</w:t>
        </w:r>
      </w:hyperlink>
      <w:r>
        <w:t xml:space="preserve"> </w:t>
      </w:r>
      <w:r>
        <w:t xml:space="preserve">— что известно о солярии при беременности.</w:t>
      </w:r>
      <w:r>
        <w:t xml:space="preserve"> </w:t>
      </w:r>
      <w:r>
        <w:rPr>
          <w:iCs/>
          <w:i/>
        </w:rPr>
        <w:t xml:space="preserve">В прежнем списке главы этот источник был датирован 2016 годом — на странице стоит версия 3, март 2021.</w:t>
      </w:r>
    </w:p>
    <w:p>
      <w:pPr>
        <w:pStyle w:val="BodyText"/>
      </w:pPr>
      <w:r>
        <w:rPr>
          <w:bCs/>
          <w:b/>
        </w:rPr>
        <w:t xml:space="preserve">Волосы и удаление волос</w:t>
      </w:r>
    </w:p>
    <w:p>
      <w:pPr>
        <w:pStyle w:val="BodyText"/>
      </w:pPr>
      <w:r>
        <w:t xml:space="preserve">28.</w:t>
      </w:r>
      <w:r>
        <w:t xml:space="preserve"> </w:t>
      </w:r>
      <w:hyperlink r:id="rId47">
        <w:r>
          <w:rPr>
            <w:rStyle w:val="Hyperlink"/>
            <w:u w:val="single"/>
            <w:bCs/>
            <w:b/>
          </w:rPr>
          <w:t xml:space="preserve">NHS. Is hair dye safe in pregnancy?</w:t>
        </w:r>
      </w:hyperlink>
      <w:r>
        <w:t xml:space="preserve"> </w:t>
      </w:r>
      <w:r>
        <w:t xml:space="preserve">— через здоровую кожу головы всасывается небольшое количество компонентов краски.</w:t>
      </w:r>
      <w:r>
        <w:t xml:space="preserve"> </w:t>
      </w:r>
      <w:r>
        <w:rPr>
          <w:iCs/>
          <w:i/>
        </w:rPr>
        <w:t xml:space="preserve">Страница переехала в раздел Best Start in Life; прежний адрес перенаправляет сюда.</w:t>
      </w:r>
    </w:p>
    <w:p>
      <w:pPr>
        <w:pStyle w:val="BodyText"/>
      </w:pPr>
      <w:r>
        <w:t xml:space="preserve">29.</w:t>
      </w:r>
      <w:r>
        <w:t xml:space="preserve"> </w:t>
      </w:r>
      <w:hyperlink r:id="rId48">
        <w:r>
          <w:rPr>
            <w:rStyle w:val="Hyperlink"/>
            <w:u w:val="single"/>
            <w:bCs/>
            <w:b/>
          </w:rPr>
          <w:t xml:space="preserve">MotherToBaby (OTIS). Hair Treatments</w:t>
        </w:r>
      </w:hyperlink>
      <w:r>
        <w:t xml:space="preserve"> </w:t>
      </w:r>
      <w:r>
        <w:t xml:space="preserve">— часть составов для выпрямления выделяет формальдегид при нагревании, и риск связан с постоянной работой с ним.</w:t>
      </w:r>
      <w:r>
        <w:t xml:space="preserve"> </w:t>
      </w:r>
      <w:r>
        <w:rPr>
          <w:iCs/>
          <w:i/>
        </w:rPr>
        <w:t xml:space="preserve">Листок переиздан: на странице стоит 1 июня 2026 года, в прежнем списке главы значился 2024.</w:t>
      </w:r>
    </w:p>
    <w:p>
      <w:pPr>
        <w:pStyle w:val="BodyText"/>
      </w:pPr>
      <w:r>
        <w:t xml:space="preserve">30.</w:t>
      </w:r>
      <w:r>
        <w:t xml:space="preserve"> </w:t>
      </w:r>
      <w:hyperlink r:id="rId49">
        <w:r>
          <w:rPr>
            <w:rStyle w:val="Hyperlink"/>
            <w:u w:val="single"/>
            <w:bCs/>
            <w:b/>
          </w:rPr>
          <w:t xml:space="preserve">American Academy of Dermatology. Hair loss in new moms: Dermatologist tips</w:t>
        </w:r>
      </w:hyperlink>
      <w:r>
        <w:t xml:space="preserve"> </w:t>
      </w:r>
      <w:r>
        <w:t xml:space="preserve">— волосы могут казаться гуще при беременности, а выпадение становится заметнее примерно к четвёртому месяцу после родов.</w:t>
      </w:r>
    </w:p>
    <w:p>
      <w:pPr>
        <w:pStyle w:val="BodyText"/>
      </w:pPr>
      <w:r>
        <w:t xml:space="preserve">31.</w:t>
      </w:r>
      <w:r>
        <w:t xml:space="preserve"> </w:t>
      </w:r>
      <w:hyperlink r:id="rId50">
        <w:r>
          <w:rPr>
            <w:rStyle w:val="Hyperlink"/>
            <w:u w:val="single"/>
            <w:bCs/>
            <w:b/>
          </w:rPr>
          <w:t xml:space="preserve">NHS 111 Wales. Hirsutism</w:t>
        </w:r>
      </w:hyperlink>
      <w:r>
        <w:t xml:space="preserve"> </w:t>
      </w:r>
      <w:r>
        <w:t xml:space="preserve">— если на лице и теле внезапно начали расти густые тёмные волосы или стал ниже голос, к врачу записываются срочно.</w:t>
      </w:r>
      <w:r>
        <w:t xml:space="preserve"> </w:t>
      </w:r>
      <w:r>
        <w:rPr>
          <w:iCs/>
          <w:i/>
        </w:rPr>
        <w:t xml:space="preserve">Обновлено 13.11.2025. Источник не о беременности.</w:t>
      </w:r>
    </w:p>
    <w:p>
      <w:pPr>
        <w:pStyle w:val="BodyText"/>
      </w:pPr>
      <w:r>
        <w:rPr>
          <w:bCs/>
          <w:b/>
        </w:rPr>
        <w:t xml:space="preserve">Грудь и соски</w:t>
      </w:r>
    </w:p>
    <w:p>
      <w:pPr>
        <w:pStyle w:val="BodyText"/>
      </w:pPr>
      <w:r>
        <w:t xml:space="preserve">32.</w:t>
      </w:r>
      <w:r>
        <w:t xml:space="preserve"> </w:t>
      </w:r>
      <w:hyperlink r:id="rId51">
        <w:r>
          <w:rPr>
            <w:rStyle w:val="Hyperlink"/>
            <w:u w:val="single"/>
            <w:bCs/>
            <w:b/>
          </w:rPr>
          <w:t xml:space="preserve">NCT. Maternity bras and nursing bras: what you need to know</w:t>
        </w:r>
      </w:hyperlink>
      <w:r>
        <w:t xml:space="preserve"> </w:t>
      </w:r>
      <w:r>
        <w:t xml:space="preserve">— как подбирать бельё, пока грудь продолжает меняться.</w:t>
      </w:r>
    </w:p>
    <w:p>
      <w:pPr>
        <w:pStyle w:val="BodyText"/>
      </w:pPr>
      <w:r>
        <w:t xml:space="preserve">33.</w:t>
      </w:r>
      <w:r>
        <w:t xml:space="preserve"> </w:t>
      </w:r>
      <w:hyperlink r:id="rId52">
        <w:r>
          <w:rPr>
            <w:rStyle w:val="Hyperlink"/>
            <w:u w:val="single"/>
            <w:bCs/>
            <w:b/>
          </w:rPr>
          <w:t xml:space="preserve">Promoting Breastfeeding: Victorian Breastfeeding Guidelines. Department of Education and Early Childhood Development, Victoria, 2014</w:t>
        </w:r>
      </w:hyperlink>
      <w:r>
        <w:t xml:space="preserve"> </w:t>
      </w:r>
      <w:r>
        <w:t xml:space="preserve">— железы Монтгомери сами выделяют защитный секрет — поэтому соски не нужно растирать и «закалять».</w:t>
      </w:r>
    </w:p>
    <w:p>
      <w:pPr>
        <w:pStyle w:val="BodyText"/>
      </w:pPr>
      <w:r>
        <w:t xml:space="preserve">34.</w:t>
      </w:r>
      <w:r>
        <w:t xml:space="preserve"> </w:t>
      </w:r>
      <w:hyperlink r:id="rId53">
        <w:r>
          <w:rPr>
            <w:rStyle w:val="Hyperlink"/>
            <w:u w:val="single"/>
            <w:bCs/>
            <w:b/>
          </w:rPr>
          <w:t xml:space="preserve">NHS. Breast lumps</w:t>
        </w:r>
      </w:hyperlink>
      <w:r>
        <w:t xml:space="preserve"> </w:t>
      </w:r>
      <w:r>
        <w:t xml:space="preserve">— новое уплотнение в груди показывают врачу, не дожидаясь планового приёма.</w:t>
      </w:r>
    </w:p>
    <w:p>
      <w:pPr>
        <w:pStyle w:val="BodyText"/>
      </w:pPr>
      <w:r>
        <w:t xml:space="preserve">35.</w:t>
      </w:r>
      <w:r>
        <w:t xml:space="preserve"> </w:t>
      </w:r>
      <w:hyperlink r:id="rId54">
        <w:r>
          <w:rPr>
            <w:rStyle w:val="Hyperlink"/>
            <w:u w:val="single"/>
            <w:bCs/>
            <w:b/>
          </w:rPr>
          <w:t xml:space="preserve">NHS. Mastitis</w:t>
        </w:r>
      </w:hyperlink>
      <w:r>
        <w:t xml:space="preserve"> </w:t>
      </w:r>
      <w:r>
        <w:t xml:space="preserve">— чем болезненное покраснение груди с температурой отличается от обычного нагрубания.</w:t>
      </w:r>
    </w:p>
    <w:p>
      <w:pPr>
        <w:pStyle w:val="BodyText"/>
      </w:pPr>
      <w:r>
        <w:rPr>
          <w:bCs/>
          <w:b/>
        </w:rPr>
        <w:t xml:space="preserve">Интимная зона: норма и повседневный уход</w:t>
      </w:r>
    </w:p>
    <w:p>
      <w:pPr>
        <w:pStyle w:val="BodyText"/>
      </w:pPr>
      <w:r>
        <w:t xml:space="preserve">36.</w:t>
      </w:r>
      <w:r>
        <w:t xml:space="preserve"> </w:t>
      </w:r>
      <w:hyperlink r:id="rId55">
        <w:r>
          <w:rPr>
            <w:rStyle w:val="Hyperlink"/>
            <w:u w:val="single"/>
            <w:bCs/>
            <w:b/>
          </w:rPr>
          <w:t xml:space="preserve">British Association of Dermatologists. Care of vulval skin</w:t>
        </w:r>
      </w:hyperlink>
      <w:r>
        <w:t xml:space="preserve"> </w:t>
      </w:r>
      <w:r>
        <w:t xml:space="preserve">— подмываться достаточно раз в день; эмолент вместо мыла и что убрать из ухода при раздражении.</w:t>
      </w:r>
      <w:r>
        <w:t xml:space="preserve"> </w:t>
      </w:r>
      <w:r>
        <w:rPr>
          <w:iCs/>
          <w:i/>
        </w:rPr>
        <w:t xml:space="preserve">Основной домен bad.org.uk закрыт для машинного доступа — ссылка ведёт на пациентский портал общества.</w:t>
      </w:r>
    </w:p>
    <w:p>
      <w:pPr>
        <w:pStyle w:val="BodyText"/>
      </w:pPr>
      <w:r>
        <w:t xml:space="preserve">37.</w:t>
      </w:r>
      <w:r>
        <w:t xml:space="preserve"> </w:t>
      </w:r>
      <w:hyperlink r:id="rId56">
        <w:r>
          <w:rPr>
            <w:rStyle w:val="Hyperlink"/>
            <w:u w:val="single"/>
            <w:bCs/>
            <w:b/>
          </w:rPr>
          <w:t xml:space="preserve">Leeds Teaching Hospitals NHS Trust. Vulval care advice, 5-е издание, январь 2024</w:t>
        </w:r>
      </w:hyperlink>
      <w:r>
        <w:t xml:space="preserve"> </w:t>
      </w:r>
      <w:r>
        <w:t xml:space="preserve">— практические детали ухода за вульвой: бельё, стирка, чего избегать в период ожидания приёма.</w:t>
      </w:r>
    </w:p>
    <w:p>
      <w:pPr>
        <w:pStyle w:val="BodyText"/>
      </w:pPr>
      <w:r>
        <w:rPr>
          <w:bCs/>
          <w:b/>
        </w:rPr>
        <w:t xml:space="preserve">Выделения и инфекции</w:t>
      </w:r>
    </w:p>
    <w:p>
      <w:pPr>
        <w:pStyle w:val="BodyText"/>
      </w:pPr>
      <w:r>
        <w:t xml:space="preserve">38.</w:t>
      </w:r>
      <w:r>
        <w:t xml:space="preserve"> </w:t>
      </w:r>
      <w:hyperlink r:id="rId57">
        <w:r>
          <w:rPr>
            <w:rStyle w:val="Hyperlink"/>
            <w:u w:val="single"/>
            <w:bCs/>
            <w:b/>
          </w:rPr>
          <w:t xml:space="preserve">NHS. Vaginal discharge (раздел о беременности)</w:t>
        </w:r>
      </w:hyperlink>
      <w:r>
        <w:t xml:space="preserve"> </w:t>
      </w:r>
      <w:r>
        <w:t xml:space="preserve">— как выглядят обычные выделения и какие признаки — запах, цвет, зуд, боль — требуют обращения.</w:t>
      </w:r>
    </w:p>
    <w:p>
      <w:pPr>
        <w:pStyle w:val="BodyText"/>
      </w:pPr>
      <w:r>
        <w:t xml:space="preserve">39.</w:t>
      </w:r>
      <w:r>
        <w:t xml:space="preserve"> </w:t>
      </w:r>
      <w:hyperlink r:id="rId58">
        <w:r>
          <w:rPr>
            <w:rStyle w:val="Hyperlink"/>
            <w:u w:val="single"/>
            <w:bCs/>
            <w:b/>
          </w:rPr>
          <w:t xml:space="preserve">ВОЗ. Бактериальный вагиноз — информационный бюллетень, 2025</w:t>
        </w:r>
      </w:hyperlink>
      <w:r>
        <w:t xml:space="preserve"> </w:t>
      </w:r>
      <w:r>
        <w:t xml:space="preserve">— спринцевание связано с повышенным риском бактериального вагиноза.</w:t>
      </w:r>
      <w:r>
        <w:t xml:space="preserve"> </w:t>
      </w:r>
      <w:r>
        <w:rPr>
          <w:iCs/>
          <w:i/>
        </w:rPr>
        <w:t xml:space="preserve">Бюллетень есть и на русском языке.</w:t>
      </w:r>
    </w:p>
    <w:p>
      <w:pPr>
        <w:pStyle w:val="BodyText"/>
      </w:pPr>
      <w:r>
        <w:t xml:space="preserve">40.</w:t>
      </w:r>
      <w:r>
        <w:t xml:space="preserve"> </w:t>
      </w:r>
      <w:hyperlink r:id="rId59">
        <w:r>
          <w:rPr>
            <w:rStyle w:val="Hyperlink"/>
            <w:u w:val="single"/>
            <w:bCs/>
            <w:b/>
          </w:rPr>
          <w:t xml:space="preserve">NHS. Thrush in men and women</w:t>
        </w:r>
      </w:hyperlink>
      <w:r>
        <w:t xml:space="preserve"> </w:t>
      </w:r>
      <w:r>
        <w:t xml:space="preserve">— как лечат молочницу при беременности и почему схема отличается от обычной.</w:t>
      </w:r>
    </w:p>
    <w:p>
      <w:pPr>
        <w:pStyle w:val="BodyText"/>
      </w:pPr>
      <w:r>
        <w:t xml:space="preserve">41.</w:t>
      </w:r>
      <w:r>
        <w:t xml:space="preserve"> </w:t>
      </w:r>
      <w:hyperlink r:id="rId60">
        <w:r>
          <w:rPr>
            <w:rStyle w:val="Hyperlink"/>
            <w:u w:val="single"/>
            <w:bCs/>
            <w:b/>
          </w:rPr>
          <w:t xml:space="preserve">NHS. Urinary tract infections (UTIs)</w:t>
        </w:r>
      </w:hyperlink>
      <w:r>
        <w:t xml:space="preserve"> </w:t>
      </w:r>
      <w:r>
        <w:t xml:space="preserve">— при боли и жжении при мочеиспускании во время беременности к врачу попадают срочно.</w:t>
      </w:r>
    </w:p>
    <w:p>
      <w:pPr>
        <w:pStyle w:val="BodyText"/>
      </w:pPr>
      <w:r>
        <w:t xml:space="preserve">42.</w:t>
      </w:r>
      <w:r>
        <w:t xml:space="preserve"> </w:t>
      </w:r>
      <w:r>
        <w:rPr>
          <w:bCs/>
          <w:b/>
        </w:rPr>
        <w:t xml:space="preserve">Минздрав России, РОАГ, Российское общество урологов. Клинические рекомендации «Инфекция мочевых путей при беременности», 2025</w:t>
      </w:r>
      <w:r>
        <w:t xml:space="preserve"> </w:t>
      </w:r>
      <w:r>
        <w:t xml:space="preserve">— при расстройствах мочеиспускания осмотр врача обязателен; температура, озноб и боль в боку — подозрение на воспаление почки, при котором беременную госпитализируют.</w:t>
      </w:r>
      <w:r>
        <w:t xml:space="preserve"> </w:t>
      </w:r>
      <w:r>
        <w:rPr>
          <w:iCs/>
          <w:i/>
        </w:rPr>
        <w:t xml:space="preserve">Сверено по PDF на Google Диске пользователя, 20.10.2026; срок «в тот же день» в документе не назван — он выбран по NHS (выше) и британским рекомендациям NICE NG109, которые советуют беременной начинать антибиотик сразу.</w:t>
      </w:r>
    </w:p>
    <w:p>
      <w:pPr>
        <w:pStyle w:val="BodyText"/>
      </w:pPr>
      <w:r>
        <w:rPr>
          <w:bCs/>
          <w:b/>
        </w:rPr>
        <w:t xml:space="preserve">Подтекание вод и неотложные состояния</w:t>
      </w:r>
    </w:p>
    <w:p>
      <w:pPr>
        <w:pStyle w:val="BodyText"/>
      </w:pPr>
      <w:r>
        <w:t xml:space="preserve">43.</w:t>
      </w:r>
      <w:r>
        <w:t xml:space="preserve"> </w:t>
      </w:r>
      <w:hyperlink r:id="rId61">
        <w:r>
          <w:rPr>
            <w:rStyle w:val="Hyperlink"/>
            <w:u w:val="single"/>
            <w:bCs/>
            <w:b/>
          </w:rPr>
          <w:t xml:space="preserve">RCOG. When your waters break prematurely</w:t>
        </w:r>
      </w:hyperlink>
      <w:r>
        <w:t xml:space="preserve"> </w:t>
      </w:r>
      <w:r>
        <w:t xml:space="preserve">— алгоритм при подозрении на излитие вод: прокладка, а не тампон, и что именно отметить.</w:t>
      </w:r>
    </w:p>
    <w:p>
      <w:pPr>
        <w:pStyle w:val="BodyText"/>
      </w:pPr>
      <w:r>
        <w:t xml:space="preserve">44.</w:t>
      </w:r>
      <w:r>
        <w:t xml:space="preserve"> </w:t>
      </w:r>
      <w:hyperlink r:id="rId62">
        <w:r>
          <w:rPr>
            <w:rStyle w:val="Hyperlink"/>
            <w:u w:val="single"/>
            <w:bCs/>
            <w:b/>
          </w:rPr>
          <w:t xml:space="preserve">Gloucestershire Hospitals NHS Foundation Trust. When your waters break early</w:t>
        </w:r>
      </w:hyperlink>
      <w:r>
        <w:t xml:space="preserve"> </w:t>
      </w:r>
      <w:r>
        <w:t xml:space="preserve">— цвета жидкости и признаки, при которых обращаются немедленно.</w:t>
      </w:r>
      <w:r>
        <w:t xml:space="preserve"> </w:t>
      </w:r>
      <w:r>
        <w:rPr>
          <w:iCs/>
          <w:i/>
        </w:rPr>
        <w:t xml:space="preserve">Региональная памятка NHS; использована вместе с документом RCOG выше.</w:t>
      </w:r>
    </w:p>
    <w:p>
      <w:pPr>
        <w:pStyle w:val="BodyText"/>
      </w:pPr>
      <w:r>
        <w:t xml:space="preserve">45.</w:t>
      </w:r>
      <w:r>
        <w:t xml:space="preserve"> </w:t>
      </w:r>
      <w:hyperlink r:id="rId63">
        <w:r>
          <w:rPr>
            <w:rStyle w:val="Hyperlink"/>
            <w:u w:val="single"/>
            <w:bCs/>
            <w:b/>
          </w:rPr>
          <w:t xml:space="preserve">Cambridge University Hospitals NHS Foundation Trust. Ruptured membranes after 37 weeks of pregnancy, версия 8, 27.11.2025</w:t>
        </w:r>
      </w:hyperlink>
      <w:r>
        <w:t xml:space="preserve"> </w:t>
      </w:r>
      <w:r>
        <w:t xml:space="preserve">— после излития вод душ и ванна не повышают частоту инфекций, а половых контактов избегают.</w:t>
      </w:r>
    </w:p>
    <w:p>
      <w:pPr>
        <w:pStyle w:val="BodyText"/>
      </w:pPr>
      <w:r>
        <w:t xml:space="preserve">46.</w:t>
      </w:r>
      <w:r>
        <w:t xml:space="preserve"> </w:t>
      </w:r>
      <w:hyperlink r:id="rId64">
        <w:r>
          <w:rPr>
            <w:rStyle w:val="Hyperlink"/>
            <w:u w:val="single"/>
            <w:bCs/>
            <w:b/>
          </w:rPr>
          <w:t xml:space="preserve">FDA. Предупреждение о рисках неправильного применения тестов на разрыв плодных оболочек, 2018</w:t>
        </w:r>
      </w:hyperlink>
      <w:r>
        <w:t xml:space="preserve"> </w:t>
      </w:r>
      <w:r>
        <w:t xml:space="preserve">— домашний тест не заменяет клиническую оценку — ни положительный, ни отрицательный результат.</w:t>
      </w:r>
    </w:p>
    <w:p>
      <w:pPr>
        <w:pStyle w:val="BodyText"/>
      </w:pPr>
      <w:r>
        <w:t xml:space="preserve">47.</w:t>
      </w:r>
      <w:r>
        <w:t xml:space="preserve"> </w:t>
      </w:r>
      <w:hyperlink r:id="rId65">
        <w:r>
          <w:rPr>
            <w:rStyle w:val="Hyperlink"/>
            <w:u w:val="single"/>
            <w:bCs/>
            <w:b/>
          </w:rPr>
          <w:t xml:space="preserve">NHS. Signs that labour has begun</w:t>
        </w:r>
      </w:hyperlink>
      <w:r>
        <w:t xml:space="preserve"> </w:t>
      </w:r>
      <w:r>
        <w:t xml:space="preserve">— как выглядит слизистая пробка и когда она отходит — чтобы не спутать с подтеканием вод; тёплая ванна в начале родов — один из способов облегчить схватки, поэтому отхождение пробки само по себе ванну не запрещает.</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111.wales.nhs.uk/Hirsutism/" TargetMode="External"/><Relationship Id="rId20" Type="http://schemas.openxmlformats.org/officeDocument/2006/relationships/hyperlink" Target="https://cr.minzdrav.gov.ru/recomend/289_2" TargetMode="External"/><Relationship Id="rId31" Type="http://schemas.openxmlformats.org/officeDocument/2006/relationships/hyperlink" Target="https://dermnetnz.org/topics/intertrigo" TargetMode="External"/><Relationship Id="rId26" Type="http://schemas.openxmlformats.org/officeDocument/2006/relationships/hyperlink" Target="https://dermnetnz.org/topics/melasma" TargetMode="External"/><Relationship Id="rId35" Type="http://schemas.openxmlformats.org/officeDocument/2006/relationships/hyperlink" Target="https://doi.org/10.1016/S0140-6736(18)31877-4" TargetMode="External"/><Relationship Id="rId37" Type="http://schemas.openxmlformats.org/officeDocument/2006/relationships/hyperlink" Target="https://doi.org/10.1016/j.jhep.2023.03.006" TargetMode="External"/><Relationship Id="rId48" Type="http://schemas.openxmlformats.org/officeDocument/2006/relationships/hyperlink" Target="https://mothertobaby.org/fact-sheets/hair-treatments-pregnancy/" TargetMode="External"/><Relationship Id="rId44" Type="http://schemas.openxmlformats.org/officeDocument/2006/relationships/hyperlink" Target="https://mothertobaby.org/fact-sheets/hyperthermia-pregnancy/" TargetMode="External"/><Relationship Id="rId40" Type="http://schemas.openxmlformats.org/officeDocument/2006/relationships/hyperlink" Target="https://mothertobaby.org/fact-sheets/topical-acne-treatments-pregnancy/" TargetMode="External"/><Relationship Id="rId41" Type="http://schemas.openxmlformats.org/officeDocument/2006/relationships/hyperlink" Target="https://mothertobaby.org/fact-sheets/tretinoin-retin-a-pregnancy/pdf/" TargetMode="External"/><Relationship Id="rId43" Type="http://schemas.openxmlformats.org/officeDocument/2006/relationships/hyperlink" Target="https://pmc.ncbi.nlm.nih.gov/articles/PMC5418954/" TargetMode="External"/><Relationship Id="rId27" Type="http://schemas.openxmlformats.org/officeDocument/2006/relationships/hyperlink" Target="https://www.aad.org/public/diseases/a-z/melasma-overview" TargetMode="External"/><Relationship Id="rId28" Type="http://schemas.openxmlformats.org/officeDocument/2006/relationships/hyperlink" Target="https://www.aad.org/public/diseases/a-z/melasma-self-care" TargetMode="External"/><Relationship Id="rId39" Type="http://schemas.openxmlformats.org/officeDocument/2006/relationships/hyperlink" Target="https://www.aad.org/public/diseases/acne/derm-treat/pregnancy" TargetMode="External"/><Relationship Id="rId49" Type="http://schemas.openxmlformats.org/officeDocument/2006/relationships/hyperlink" Target="https://www.aad.org/public/diseases/hair-loss/insider/new-moms" TargetMode="External"/><Relationship Id="rId29" Type="http://schemas.openxmlformats.org/officeDocument/2006/relationships/hyperlink" Target="https://www.aad.org/public/diseases/skin-cancer/types/common/melanoma/during-pregnancy" TargetMode="External"/><Relationship Id="rId45" Type="http://schemas.openxmlformats.org/officeDocument/2006/relationships/hyperlink" Target="https://www.aad.org/public/everyday-care/sun-protection/shade-clothing-sunscreen/how-to-apply-sunscreen" TargetMode="External"/><Relationship Id="rId38" Type="http://schemas.openxmlformats.org/officeDocument/2006/relationships/hyperlink" Target="https://www.cochrane.org/evidence/CD000066_topical-preparations-preventing-stretch-marks-pregnancy" TargetMode="External"/><Relationship Id="rId63" Type="http://schemas.openxmlformats.org/officeDocument/2006/relationships/hyperlink" Target="https://www.cuh.nhs.uk/patient-information/ruptured-membranes-after-37-weeks-of-pregnancy-/" TargetMode="External"/><Relationship Id="rId52" Type="http://schemas.openxmlformats.org/officeDocument/2006/relationships/hyperlink" Target="https://www.education.vic.gov.au/Documents/childhood/professionals/health/brestfeedguidelines14.pdf" TargetMode="External"/><Relationship Id="rId42" Type="http://schemas.openxmlformats.org/officeDocument/2006/relationships/hyperlink" Target="https://www.ema.europa.eu/en/news/updated-measures-pregnancy-prevention-during-retinoid-use" TargetMode="External"/><Relationship Id="rId64" Type="http://schemas.openxmlformats.org/officeDocument/2006/relationships/hyperlink" Target="https://www.fda.gov/news-events/press-announcements/fda-alerts-healthcare-providers-women-about-risks-associated-improper-use-rupture-membranes-tests" TargetMode="External"/><Relationship Id="rId62" Type="http://schemas.openxmlformats.org/officeDocument/2006/relationships/hyperlink" Target="https://www.gloshospitals.nhs.uk/your-visit/patient-information-leaflets/when-your-waters-break-early/" TargetMode="External"/><Relationship Id="rId21" Type="http://schemas.openxmlformats.org/officeDocument/2006/relationships/hyperlink" Target="https://www.ismos.ru/guidelines/doc/akne.pdf" TargetMode="External"/><Relationship Id="rId56" Type="http://schemas.openxmlformats.org/officeDocument/2006/relationships/hyperlink" Target="https://www.leedsth.nhs.uk/patients/resources/vulval-care-advice/" TargetMode="External"/><Relationship Id="rId46" Type="http://schemas.openxmlformats.org/officeDocument/2006/relationships/hyperlink" Target="https://www.medicinesinpregnancy.org/bumps/monographs/USE-OF-SUNBEDS-AND-TANNING-BOOTHS-IN-PREGNANCY/" TargetMode="External"/><Relationship Id="rId51" Type="http://schemas.openxmlformats.org/officeDocument/2006/relationships/hyperlink" Target="https://www.nct.org.uk/information/pregnancy/wellbeing-and-lifestyle-pregnancy/maternity-bras-and-nursing-bras-what-you-need-know" TargetMode="External"/><Relationship Id="rId47" Type="http://schemas.openxmlformats.org/officeDocument/2006/relationships/hyperlink" Target="https://www.nhs.uk/best-start-in-life/pregnancy/using-hair-dye-in-pregnancy-is-it-safe/" TargetMode="External"/><Relationship Id="rId53" Type="http://schemas.openxmlformats.org/officeDocument/2006/relationships/hyperlink" Target="https://www.nhs.uk/conditions/breast-lump/" TargetMode="External"/><Relationship Id="rId32" Type="http://schemas.openxmlformats.org/officeDocument/2006/relationships/hyperlink" Target="https://www.nhs.uk/conditions/cellulitis/" TargetMode="External"/><Relationship Id="rId54" Type="http://schemas.openxmlformats.org/officeDocument/2006/relationships/hyperlink" Target="https://www.nhs.uk/conditions/mastitis/" TargetMode="External"/><Relationship Id="rId30" Type="http://schemas.openxmlformats.org/officeDocument/2006/relationships/hyperlink" Target="https://www.nhs.uk/conditions/moles/" TargetMode="External"/><Relationship Id="rId59" Type="http://schemas.openxmlformats.org/officeDocument/2006/relationships/hyperlink" Target="https://www.nhs.uk/conditions/thrush-in-men-and-women/" TargetMode="External"/><Relationship Id="rId60" Type="http://schemas.openxmlformats.org/officeDocument/2006/relationships/hyperlink" Target="https://www.nhs.uk/conditions/urinary-tract-infections-utis/" TargetMode="External"/><Relationship Id="rId65" Type="http://schemas.openxmlformats.org/officeDocument/2006/relationships/hyperlink" Target="https://www.nhs.uk/pregnancy/labour-and-birth/signs-of-labour/signs-that-labour-has-begun/" TargetMode="External"/><Relationship Id="rId57" Type="http://schemas.openxmlformats.org/officeDocument/2006/relationships/hyperlink" Target="https://www.nhs.uk/pregnancy/related-conditions/common-symptoms/vaginal-discharge/" TargetMode="External"/><Relationship Id="rId36" Type="http://schemas.openxmlformats.org/officeDocument/2006/relationships/hyperlink" Target="https://www.nhs.uk/pregnancy/related-conditions/complications/itching-and-intrahepatic-cholestasis/" TargetMode="External"/><Relationship Id="rId33" Type="http://schemas.openxmlformats.org/officeDocument/2006/relationships/hyperlink" Target="https://www.rcog.org.uk/for-the-public/browse-our-patient-information/intrahepatic-cholestasis-of-pregnancy-patient-information-leaflet/" TargetMode="External"/><Relationship Id="rId61" Type="http://schemas.openxmlformats.org/officeDocument/2006/relationships/hyperlink" Target="https://www.rcog.org.uk/for-the-public/browse-our-patient-information/when-your-waters-break-prematurely/" TargetMode="External"/><Relationship Id="rId34" Type="http://schemas.openxmlformats.org/officeDocument/2006/relationships/hyperlink" Target="https://www.rcog.org.uk/guidance/browse-all-guidance/green-top-guidelines/intrahepatic-cholestasis-of-pregnancy-green-top-guideline-no-43/" TargetMode="External"/><Relationship Id="rId22" Type="http://schemas.openxmlformats.org/officeDocument/2006/relationships/hyperlink" Target="https://www.rlsnet.ru/active-substance/azelainovaya-kislota-945" TargetMode="External"/><Relationship Id="rId23" Type="http://schemas.openxmlformats.org/officeDocument/2006/relationships/hyperlink" Target="https://www.rlsnet.ru/active-substance/benzoila-peroksid-885" TargetMode="External"/><Relationship Id="rId24" Type="http://schemas.openxmlformats.org/officeDocument/2006/relationships/hyperlink" Target="https://www.rlsnet.ru/active-substance/salicilovaya-kislota-1593" TargetMode="External"/><Relationship Id="rId55" Type="http://schemas.openxmlformats.org/officeDocument/2006/relationships/hyperlink" Target="https://www.skinhealthinfo.org.uk/condition/care-of-vulval-skin/" TargetMode="External"/><Relationship Id="rId25" Type="http://schemas.openxmlformats.org/officeDocument/2006/relationships/hyperlink" Target="https://www.vidal.ru/drugs/molecule/112" TargetMode="External"/><Relationship Id="rId58" Type="http://schemas.openxmlformats.org/officeDocument/2006/relationships/hyperlink" Target="https://www.who.int/ru/news-room/fact-sheets/detail/bacterial-vaginosis"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111.wales.nhs.uk/Hirsutism/" TargetMode="External"/><Relationship Id="rId20" Type="http://schemas.openxmlformats.org/officeDocument/2006/relationships/hyperlink" Target="https://cr.minzdrav.gov.ru/recomend/289_2" TargetMode="External"/><Relationship Id="rId31" Type="http://schemas.openxmlformats.org/officeDocument/2006/relationships/hyperlink" Target="https://dermnetnz.org/topics/intertrigo" TargetMode="External"/><Relationship Id="rId26" Type="http://schemas.openxmlformats.org/officeDocument/2006/relationships/hyperlink" Target="https://dermnetnz.org/topics/melasma" TargetMode="External"/><Relationship Id="rId35" Type="http://schemas.openxmlformats.org/officeDocument/2006/relationships/hyperlink" Target="https://doi.org/10.1016/S0140-6736(18)31877-4" TargetMode="External"/><Relationship Id="rId37" Type="http://schemas.openxmlformats.org/officeDocument/2006/relationships/hyperlink" Target="https://doi.org/10.1016/j.jhep.2023.03.006" TargetMode="External"/><Relationship Id="rId48" Type="http://schemas.openxmlformats.org/officeDocument/2006/relationships/hyperlink" Target="https://mothertobaby.org/fact-sheets/hair-treatments-pregnancy/" TargetMode="External"/><Relationship Id="rId44" Type="http://schemas.openxmlformats.org/officeDocument/2006/relationships/hyperlink" Target="https://mothertobaby.org/fact-sheets/hyperthermia-pregnancy/" TargetMode="External"/><Relationship Id="rId40" Type="http://schemas.openxmlformats.org/officeDocument/2006/relationships/hyperlink" Target="https://mothertobaby.org/fact-sheets/topical-acne-treatments-pregnancy/" TargetMode="External"/><Relationship Id="rId41" Type="http://schemas.openxmlformats.org/officeDocument/2006/relationships/hyperlink" Target="https://mothertobaby.org/fact-sheets/tretinoin-retin-a-pregnancy/pdf/" TargetMode="External"/><Relationship Id="rId43" Type="http://schemas.openxmlformats.org/officeDocument/2006/relationships/hyperlink" Target="https://pmc.ncbi.nlm.nih.gov/articles/PMC5418954/" TargetMode="External"/><Relationship Id="rId27" Type="http://schemas.openxmlformats.org/officeDocument/2006/relationships/hyperlink" Target="https://www.aad.org/public/diseases/a-z/melasma-overview" TargetMode="External"/><Relationship Id="rId28" Type="http://schemas.openxmlformats.org/officeDocument/2006/relationships/hyperlink" Target="https://www.aad.org/public/diseases/a-z/melasma-self-care" TargetMode="External"/><Relationship Id="rId39" Type="http://schemas.openxmlformats.org/officeDocument/2006/relationships/hyperlink" Target="https://www.aad.org/public/diseases/acne/derm-treat/pregnancy" TargetMode="External"/><Relationship Id="rId49" Type="http://schemas.openxmlformats.org/officeDocument/2006/relationships/hyperlink" Target="https://www.aad.org/public/diseases/hair-loss/insider/new-moms" TargetMode="External"/><Relationship Id="rId29" Type="http://schemas.openxmlformats.org/officeDocument/2006/relationships/hyperlink" Target="https://www.aad.org/public/diseases/skin-cancer/types/common/melanoma/during-pregnancy" TargetMode="External"/><Relationship Id="rId45" Type="http://schemas.openxmlformats.org/officeDocument/2006/relationships/hyperlink" Target="https://www.aad.org/public/everyday-care/sun-protection/shade-clothing-sunscreen/how-to-apply-sunscreen" TargetMode="External"/><Relationship Id="rId38" Type="http://schemas.openxmlformats.org/officeDocument/2006/relationships/hyperlink" Target="https://www.cochrane.org/evidence/CD000066_topical-preparations-preventing-stretch-marks-pregnancy" TargetMode="External"/><Relationship Id="rId63" Type="http://schemas.openxmlformats.org/officeDocument/2006/relationships/hyperlink" Target="https://www.cuh.nhs.uk/patient-information/ruptured-membranes-after-37-weeks-of-pregnancy-/" TargetMode="External"/><Relationship Id="rId52" Type="http://schemas.openxmlformats.org/officeDocument/2006/relationships/hyperlink" Target="https://www.education.vic.gov.au/Documents/childhood/professionals/health/brestfeedguidelines14.pdf" TargetMode="External"/><Relationship Id="rId42" Type="http://schemas.openxmlformats.org/officeDocument/2006/relationships/hyperlink" Target="https://www.ema.europa.eu/en/news/updated-measures-pregnancy-prevention-during-retinoid-use" TargetMode="External"/><Relationship Id="rId64" Type="http://schemas.openxmlformats.org/officeDocument/2006/relationships/hyperlink" Target="https://www.fda.gov/news-events/press-announcements/fda-alerts-healthcare-providers-women-about-risks-associated-improper-use-rupture-membranes-tests" TargetMode="External"/><Relationship Id="rId62" Type="http://schemas.openxmlformats.org/officeDocument/2006/relationships/hyperlink" Target="https://www.gloshospitals.nhs.uk/your-visit/patient-information-leaflets/when-your-waters-break-early/" TargetMode="External"/><Relationship Id="rId21" Type="http://schemas.openxmlformats.org/officeDocument/2006/relationships/hyperlink" Target="https://www.ismos.ru/guidelines/doc/akne.pdf" TargetMode="External"/><Relationship Id="rId56" Type="http://schemas.openxmlformats.org/officeDocument/2006/relationships/hyperlink" Target="https://www.leedsth.nhs.uk/patients/resources/vulval-care-advice/" TargetMode="External"/><Relationship Id="rId46" Type="http://schemas.openxmlformats.org/officeDocument/2006/relationships/hyperlink" Target="https://www.medicinesinpregnancy.org/bumps/monographs/USE-OF-SUNBEDS-AND-TANNING-BOOTHS-IN-PREGNANCY/" TargetMode="External"/><Relationship Id="rId51" Type="http://schemas.openxmlformats.org/officeDocument/2006/relationships/hyperlink" Target="https://www.nct.org.uk/information/pregnancy/wellbeing-and-lifestyle-pregnancy/maternity-bras-and-nursing-bras-what-you-need-know" TargetMode="External"/><Relationship Id="rId47" Type="http://schemas.openxmlformats.org/officeDocument/2006/relationships/hyperlink" Target="https://www.nhs.uk/best-start-in-life/pregnancy/using-hair-dye-in-pregnancy-is-it-safe/" TargetMode="External"/><Relationship Id="rId53" Type="http://schemas.openxmlformats.org/officeDocument/2006/relationships/hyperlink" Target="https://www.nhs.uk/conditions/breast-lump/" TargetMode="External"/><Relationship Id="rId32" Type="http://schemas.openxmlformats.org/officeDocument/2006/relationships/hyperlink" Target="https://www.nhs.uk/conditions/cellulitis/" TargetMode="External"/><Relationship Id="rId54" Type="http://schemas.openxmlformats.org/officeDocument/2006/relationships/hyperlink" Target="https://www.nhs.uk/conditions/mastitis/" TargetMode="External"/><Relationship Id="rId30" Type="http://schemas.openxmlformats.org/officeDocument/2006/relationships/hyperlink" Target="https://www.nhs.uk/conditions/moles/" TargetMode="External"/><Relationship Id="rId59" Type="http://schemas.openxmlformats.org/officeDocument/2006/relationships/hyperlink" Target="https://www.nhs.uk/conditions/thrush-in-men-and-women/" TargetMode="External"/><Relationship Id="rId60" Type="http://schemas.openxmlformats.org/officeDocument/2006/relationships/hyperlink" Target="https://www.nhs.uk/conditions/urinary-tract-infections-utis/" TargetMode="External"/><Relationship Id="rId65" Type="http://schemas.openxmlformats.org/officeDocument/2006/relationships/hyperlink" Target="https://www.nhs.uk/pregnancy/labour-and-birth/signs-of-labour/signs-that-labour-has-begun/" TargetMode="External"/><Relationship Id="rId57" Type="http://schemas.openxmlformats.org/officeDocument/2006/relationships/hyperlink" Target="https://www.nhs.uk/pregnancy/related-conditions/common-symptoms/vaginal-discharge/" TargetMode="External"/><Relationship Id="rId36" Type="http://schemas.openxmlformats.org/officeDocument/2006/relationships/hyperlink" Target="https://www.nhs.uk/pregnancy/related-conditions/complications/itching-and-intrahepatic-cholestasis/" TargetMode="External"/><Relationship Id="rId33" Type="http://schemas.openxmlformats.org/officeDocument/2006/relationships/hyperlink" Target="https://www.rcog.org.uk/for-the-public/browse-our-patient-information/intrahepatic-cholestasis-of-pregnancy-patient-information-leaflet/" TargetMode="External"/><Relationship Id="rId61" Type="http://schemas.openxmlformats.org/officeDocument/2006/relationships/hyperlink" Target="https://www.rcog.org.uk/for-the-public/browse-our-patient-information/when-your-waters-break-prematurely/" TargetMode="External"/><Relationship Id="rId34" Type="http://schemas.openxmlformats.org/officeDocument/2006/relationships/hyperlink" Target="https://www.rcog.org.uk/guidance/browse-all-guidance/green-top-guidelines/intrahepatic-cholestasis-of-pregnancy-green-top-guideline-no-43/" TargetMode="External"/><Relationship Id="rId22" Type="http://schemas.openxmlformats.org/officeDocument/2006/relationships/hyperlink" Target="https://www.rlsnet.ru/active-substance/azelainovaya-kislota-945" TargetMode="External"/><Relationship Id="rId23" Type="http://schemas.openxmlformats.org/officeDocument/2006/relationships/hyperlink" Target="https://www.rlsnet.ru/active-substance/benzoila-peroksid-885" TargetMode="External"/><Relationship Id="rId24" Type="http://schemas.openxmlformats.org/officeDocument/2006/relationships/hyperlink" Target="https://www.rlsnet.ru/active-substance/salicilovaya-kislota-1593" TargetMode="External"/><Relationship Id="rId55" Type="http://schemas.openxmlformats.org/officeDocument/2006/relationships/hyperlink" Target="https://www.skinhealthinfo.org.uk/condition/care-of-vulval-skin/" TargetMode="External"/><Relationship Id="rId25" Type="http://schemas.openxmlformats.org/officeDocument/2006/relationships/hyperlink" Target="https://www.vidal.ru/drugs/molecule/112" TargetMode="External"/><Relationship Id="rId58" Type="http://schemas.openxmlformats.org/officeDocument/2006/relationships/hyperlink" Target="https://www.who.int/ru/news-room/fact-sheets/detail/bacterial-vagin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2026-10-20T20:14:27Z</dcterms:created>
  <dcterms:modified xsi:type="dcterms:W3CDTF">2026-10-20T20:14:27Z</dcterms:modified>
</cp:coreProperties>
</file>

<file path=docProps/custom.xml><?xml version="1.0" encoding="utf-8"?>
<Properties xmlns="http://schemas.openxmlformats.org/officeDocument/2006/custom-properties" xmlns:vt="http://schemas.openxmlformats.org/officeDocument/2006/docPropsVTypes"/>
</file>