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06" w:rsidRDefault="00782506">
      <w:pPr>
        <w:pStyle w:val="1"/>
        <w:tabs>
          <w:tab w:val="right" w:leader="dot" w:pos="8296"/>
        </w:tabs>
        <w:rPr>
          <w:noProof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fldChar w:fldCharType="begin"/>
      </w:r>
      <w:r>
        <w:rPr>
          <w:rFonts w:ascii="Times New Roman" w:eastAsia="黑体" w:hAnsi="Times New Roman" w:cs="Times New Roman"/>
          <w:noProof/>
          <w:sz w:val="32"/>
          <w:szCs w:val="32"/>
        </w:rPr>
        <w:instrText xml:space="preserve"> TOC \o "1-4" \h \z \u </w:instrText>
      </w:r>
      <w:r>
        <w:rPr>
          <w:rFonts w:ascii="Times New Roman" w:eastAsia="黑体" w:hAnsi="Times New Roman" w:cs="Times New Roman"/>
          <w:noProof/>
          <w:sz w:val="32"/>
          <w:szCs w:val="32"/>
        </w:rPr>
        <w:fldChar w:fldCharType="separate"/>
      </w:r>
      <w:hyperlink w:anchor="_Toc519708257" w:history="1">
        <w:r w:rsidRPr="003B0C6D">
          <w:rPr>
            <w:rStyle w:val="a7"/>
            <w:rFonts w:ascii="Times New Roman" w:eastAsia="黑体" w:hAnsi="Times New Roman" w:cs="Times New Roman"/>
            <w:noProof/>
          </w:rPr>
          <w:t>July16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2506" w:rsidRDefault="0079501D">
      <w:pPr>
        <w:pStyle w:val="2"/>
        <w:tabs>
          <w:tab w:val="right" w:leader="dot" w:pos="8296"/>
        </w:tabs>
        <w:rPr>
          <w:noProof/>
        </w:rPr>
      </w:pPr>
      <w:hyperlink w:anchor="_Toc519708258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1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什么是</w:t>
        </w:r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JavaQuery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_Toc519708258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1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59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1.1 jQuery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的版本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_Toc519708259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1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2"/>
        <w:tabs>
          <w:tab w:val="right" w:leader="dot" w:pos="8296"/>
        </w:tabs>
        <w:rPr>
          <w:noProof/>
        </w:rPr>
      </w:pPr>
      <w:hyperlink w:anchor="_Toc519708260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2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使用</w:t>
        </w:r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jQuery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_Toc519708260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1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61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2.1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引入</w:t>
        </w:r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jQuery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文件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_Toc519708261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1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2"/>
        <w:tabs>
          <w:tab w:val="right" w:leader="dot" w:pos="8296"/>
        </w:tabs>
        <w:rPr>
          <w:noProof/>
        </w:rPr>
      </w:pPr>
      <w:hyperlink w:anchor="_Toc519708262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3 jQuery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重点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_Toc519708262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1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63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3.1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什么是</w:t>
        </w:r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jQuery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对象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_Toc519708263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1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64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3.2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工厂函数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_Toc519708264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1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65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3.3 DOM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对象和</w:t>
        </w:r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jQuery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对象之间的转换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_Toc519708265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2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2"/>
        <w:tabs>
          <w:tab w:val="right" w:leader="dot" w:pos="8296"/>
        </w:tabs>
        <w:rPr>
          <w:noProof/>
        </w:rPr>
      </w:pPr>
      <w:hyperlink w:anchor="_Toc519708266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4 jQuery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基本选择器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_Toc519708266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3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2"/>
        <w:tabs>
          <w:tab w:val="right" w:leader="dot" w:pos="8296"/>
        </w:tabs>
        <w:rPr>
          <w:noProof/>
        </w:rPr>
      </w:pPr>
      <w:hyperlink w:anchor="_Toc519708267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5 jQuery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层级选择器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_Toc519708267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5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68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5.1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后代选择器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_Toc519708268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5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2"/>
        <w:tabs>
          <w:tab w:val="right" w:leader="dot" w:pos="8296"/>
        </w:tabs>
        <w:rPr>
          <w:noProof/>
        </w:rPr>
      </w:pPr>
      <w:hyperlink w:anchor="_Toc519708269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6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过滤选择器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_Toc519708269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6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70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6.1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基本选择器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_Toc519708270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6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71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6.2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属性选择器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_Toc519708271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6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2"/>
        <w:tabs>
          <w:tab w:val="right" w:leader="dot" w:pos="8296"/>
        </w:tabs>
        <w:rPr>
          <w:noProof/>
        </w:rPr>
      </w:pPr>
      <w:hyperlink w:anchor="_Toc519708272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7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子元素过滤选择器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_Toc519708272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6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2"/>
        <w:tabs>
          <w:tab w:val="right" w:leader="dot" w:pos="8296"/>
        </w:tabs>
        <w:rPr>
          <w:noProof/>
        </w:rPr>
      </w:pPr>
      <w:hyperlink w:anchor="_Toc519708273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8 jQuery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操作</w:t>
        </w:r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>DOM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_Toc519708273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7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74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8.1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基本操作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_Toc519708274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7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75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8.2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属性操作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_Toc519708275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8</w:t>
        </w:r>
        <w:r w:rsidR="00782506">
          <w:rPr>
            <w:noProof/>
            <w:webHidden/>
          </w:rPr>
          <w:fldChar w:fldCharType="end"/>
        </w:r>
      </w:hyperlink>
    </w:p>
    <w:p w:rsidR="00782506" w:rsidRDefault="0079501D">
      <w:pPr>
        <w:pStyle w:val="3"/>
        <w:tabs>
          <w:tab w:val="right" w:leader="dot" w:pos="8296"/>
        </w:tabs>
        <w:rPr>
          <w:noProof/>
        </w:rPr>
      </w:pPr>
      <w:hyperlink w:anchor="_Toc519708276" w:history="1">
        <w:r w:rsidR="00782506" w:rsidRPr="003B0C6D">
          <w:rPr>
            <w:rStyle w:val="a7"/>
            <w:rFonts w:ascii="Times New Roman" w:eastAsia="黑体" w:hAnsi="Times New Roman" w:cs="Times New Roman"/>
            <w:noProof/>
          </w:rPr>
          <w:t xml:space="preserve">8.3 </w:t>
        </w:r>
        <w:r w:rsidR="00782506" w:rsidRPr="003B0C6D">
          <w:rPr>
            <w:rStyle w:val="a7"/>
            <w:rFonts w:ascii="Times New Roman" w:eastAsia="黑体" w:hAnsi="Times New Roman" w:cs="Times New Roman" w:hint="eastAsia"/>
            <w:noProof/>
          </w:rPr>
          <w:t>样式操作</w:t>
        </w:r>
        <w:r w:rsidR="00782506">
          <w:rPr>
            <w:noProof/>
            <w:webHidden/>
          </w:rPr>
          <w:tab/>
        </w:r>
        <w:r w:rsidR="00782506">
          <w:rPr>
            <w:noProof/>
            <w:webHidden/>
          </w:rPr>
          <w:fldChar w:fldCharType="begin"/>
        </w:r>
        <w:r w:rsidR="00782506">
          <w:rPr>
            <w:noProof/>
            <w:webHidden/>
          </w:rPr>
          <w:instrText xml:space="preserve"> PAGEREF _Toc519708276 \h </w:instrText>
        </w:r>
        <w:r w:rsidR="00782506">
          <w:rPr>
            <w:noProof/>
            <w:webHidden/>
          </w:rPr>
        </w:r>
        <w:r w:rsidR="00782506">
          <w:rPr>
            <w:noProof/>
            <w:webHidden/>
          </w:rPr>
          <w:fldChar w:fldCharType="separate"/>
        </w:r>
        <w:r w:rsidR="00782506">
          <w:rPr>
            <w:noProof/>
            <w:webHidden/>
          </w:rPr>
          <w:t>8</w:t>
        </w:r>
        <w:r w:rsidR="00782506">
          <w:rPr>
            <w:noProof/>
            <w:webHidden/>
          </w:rPr>
          <w:fldChar w:fldCharType="end"/>
        </w:r>
      </w:hyperlink>
    </w:p>
    <w:p w:rsidR="00955ABF" w:rsidRDefault="00782506" w:rsidP="00E360CD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fldChar w:fldCharType="end"/>
      </w:r>
      <w:bookmarkStart w:id="0" w:name="_Toc519708257"/>
      <w:r w:rsidR="00955ABF">
        <w:rPr>
          <w:rFonts w:ascii="Times New Roman" w:eastAsia="黑体" w:hAnsi="Times New Roman" w:cs="Times New Roman"/>
          <w:noProof/>
          <w:sz w:val="32"/>
          <w:szCs w:val="32"/>
        </w:rPr>
        <w:br w:type="page"/>
      </w:r>
    </w:p>
    <w:p w:rsidR="00E360CD" w:rsidRPr="00794A4A" w:rsidRDefault="00782506" w:rsidP="00E360CD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 w:hint="eastAsia"/>
          <w:noProof/>
          <w:sz w:val="32"/>
          <w:szCs w:val="32"/>
        </w:rPr>
        <w:lastRenderedPageBreak/>
        <w:t>jq</w:t>
      </w:r>
      <w:r w:rsidR="00E360CD">
        <w:rPr>
          <w:rFonts w:ascii="Times New Roman" w:eastAsia="黑体" w:hAnsi="Times New Roman" w:cs="Times New Roman"/>
          <w:noProof/>
          <w:sz w:val="32"/>
          <w:szCs w:val="32"/>
        </w:rPr>
        <w:t>July</w:t>
      </w:r>
      <w:r w:rsidR="00775AEF">
        <w:rPr>
          <w:rFonts w:ascii="Times New Roman" w:eastAsia="黑体" w:hAnsi="Times New Roman" w:cs="Times New Roman"/>
          <w:noProof/>
          <w:sz w:val="32"/>
          <w:szCs w:val="32"/>
        </w:rPr>
        <w:t>16</w:t>
      </w:r>
      <w:r w:rsidR="00E360CD">
        <w:rPr>
          <w:rFonts w:ascii="Times New Roman" w:eastAsia="黑体" w:hAnsi="Times New Roman" w:cs="Times New Roman"/>
          <w:noProof/>
          <w:sz w:val="32"/>
          <w:szCs w:val="32"/>
        </w:rPr>
        <w:t xml:space="preserve"> </w:t>
      </w:r>
      <w:r w:rsidR="00775AEF">
        <w:rPr>
          <w:rFonts w:ascii="Times New Roman" w:eastAsia="黑体" w:hAnsi="Times New Roman" w:cs="Times New Roman"/>
          <w:noProof/>
          <w:sz w:val="32"/>
          <w:szCs w:val="32"/>
        </w:rPr>
        <w:t>jQuery</w:t>
      </w:r>
      <w:bookmarkEnd w:id="0"/>
    </w:p>
    <w:p w:rsidR="00E360CD" w:rsidRPr="00794A4A" w:rsidRDefault="00E360CD" w:rsidP="00E360CD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bookmarkStart w:id="1" w:name="_Toc519708258"/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>
        <w:rPr>
          <w:rFonts w:ascii="Times New Roman" w:eastAsia="黑体" w:hAnsi="Times New Roman" w:cs="Times New Roman"/>
          <w:noProof/>
          <w:sz w:val="30"/>
          <w:szCs w:val="30"/>
        </w:rPr>
        <w:t>什么是</w:t>
      </w:r>
      <w:r w:rsidR="006B47AE">
        <w:rPr>
          <w:rFonts w:ascii="Times New Roman" w:eastAsia="黑体" w:hAnsi="Times New Roman" w:cs="Times New Roman"/>
          <w:noProof/>
          <w:sz w:val="30"/>
          <w:szCs w:val="30"/>
        </w:rPr>
        <w:t>JavaQuery</w:t>
      </w:r>
      <w:bookmarkEnd w:id="1"/>
    </w:p>
    <w:p w:rsidR="00E360CD" w:rsidRDefault="006B47AE" w:rsidP="00775AEF">
      <w:pPr>
        <w:rPr>
          <w:noProof/>
          <w:sz w:val="24"/>
        </w:rPr>
      </w:pPr>
      <w:r>
        <w:rPr>
          <w:noProof/>
          <w:sz w:val="24"/>
        </w:rPr>
        <w:t>jQuery</w:t>
      </w:r>
      <w:r>
        <w:rPr>
          <w:noProof/>
          <w:sz w:val="24"/>
        </w:rPr>
        <w:t>是一个轻量级的</w:t>
      </w:r>
      <w:r>
        <w:rPr>
          <w:noProof/>
          <w:sz w:val="24"/>
        </w:rPr>
        <w:t>JS</w:t>
      </w:r>
      <w:r>
        <w:rPr>
          <w:noProof/>
          <w:sz w:val="24"/>
        </w:rPr>
        <w:t>库</w:t>
      </w:r>
      <w:r w:rsidR="00752FBF">
        <w:rPr>
          <w:noProof/>
          <w:sz w:val="24"/>
        </w:rPr>
        <w:t>，是一个被封装好的</w:t>
      </w:r>
      <w:r w:rsidR="00752FBF">
        <w:rPr>
          <w:noProof/>
          <w:sz w:val="24"/>
        </w:rPr>
        <w:t>JS</w:t>
      </w:r>
      <w:r w:rsidR="00752FBF">
        <w:rPr>
          <w:noProof/>
          <w:sz w:val="24"/>
        </w:rPr>
        <w:t>文件，提供了更为简便的元素操作方式</w:t>
      </w:r>
    </w:p>
    <w:p w:rsidR="00924504" w:rsidRDefault="00D2616E" w:rsidP="00775AEF">
      <w:pPr>
        <w:rPr>
          <w:noProof/>
          <w:sz w:val="24"/>
        </w:rPr>
      </w:pPr>
      <w:r>
        <w:rPr>
          <w:noProof/>
          <w:sz w:val="24"/>
        </w:rPr>
        <w:t>核心理念：</w:t>
      </w:r>
      <w:r>
        <w:rPr>
          <w:noProof/>
          <w:sz w:val="24"/>
        </w:rPr>
        <w:t>Write Less Do More</w:t>
      </w:r>
    </w:p>
    <w:p w:rsidR="00E360CD" w:rsidRPr="00EB6F0A" w:rsidRDefault="00E360CD" w:rsidP="00E360CD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2" w:name="_Toc519708259"/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 w:rsidR="00775813">
        <w:rPr>
          <w:rFonts w:ascii="Times New Roman" w:eastAsia="黑体" w:hAnsi="Times New Roman" w:cs="Times New Roman"/>
          <w:noProof/>
          <w:sz w:val="28"/>
        </w:rPr>
        <w:t>1 jQuery</w:t>
      </w:r>
      <w:r>
        <w:rPr>
          <w:rFonts w:ascii="Times New Roman" w:eastAsia="黑体" w:hAnsi="Times New Roman" w:cs="Times New Roman"/>
          <w:noProof/>
          <w:sz w:val="28"/>
        </w:rPr>
        <w:t>的</w:t>
      </w:r>
      <w:r w:rsidR="00775813">
        <w:rPr>
          <w:rFonts w:ascii="Times New Roman" w:eastAsia="黑体" w:hAnsi="Times New Roman" w:cs="Times New Roman"/>
          <w:noProof/>
          <w:sz w:val="28"/>
        </w:rPr>
        <w:t>版本</w:t>
      </w:r>
      <w:bookmarkEnd w:id="2"/>
    </w:p>
    <w:p w:rsidR="001B3F97" w:rsidRDefault="00F27373">
      <w:pPr>
        <w:rPr>
          <w:noProof/>
          <w:sz w:val="24"/>
        </w:rPr>
      </w:pPr>
      <w:r>
        <w:rPr>
          <w:noProof/>
          <w:sz w:val="24"/>
        </w:rPr>
        <w:t xml:space="preserve">jQuery 2.x </w:t>
      </w:r>
      <w:r>
        <w:rPr>
          <w:noProof/>
          <w:sz w:val="24"/>
        </w:rPr>
        <w:t>不再兼容</w:t>
      </w:r>
      <w:r>
        <w:rPr>
          <w:noProof/>
          <w:sz w:val="24"/>
        </w:rPr>
        <w:t>IE6\7\8</w:t>
      </w:r>
    </w:p>
    <w:p w:rsidR="00E360CD" w:rsidRDefault="00F27373">
      <w:pPr>
        <w:rPr>
          <w:noProof/>
          <w:sz w:val="24"/>
        </w:rPr>
      </w:pPr>
      <w:r>
        <w:rPr>
          <w:rFonts w:hint="eastAsia"/>
          <w:noProof/>
          <w:sz w:val="24"/>
        </w:rPr>
        <w:t>jQuery1.x  jQuery 1.11.x</w:t>
      </w:r>
    </w:p>
    <w:p w:rsidR="0040231D" w:rsidRPr="00794A4A" w:rsidRDefault="0040231D" w:rsidP="0040231D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bookmarkStart w:id="3" w:name="_Toc519708260"/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使用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j</w:t>
      </w:r>
      <w:r>
        <w:rPr>
          <w:rFonts w:ascii="Times New Roman" w:eastAsia="黑体" w:hAnsi="Times New Roman" w:cs="Times New Roman"/>
          <w:noProof/>
          <w:sz w:val="30"/>
          <w:szCs w:val="30"/>
        </w:rPr>
        <w:t>Query</w:t>
      </w:r>
      <w:bookmarkEnd w:id="3"/>
    </w:p>
    <w:p w:rsidR="00B30EEE" w:rsidRPr="00EB6F0A" w:rsidRDefault="00B30EEE" w:rsidP="00B30EEE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4" w:name="_Toc519708261"/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引入</w:t>
      </w:r>
      <w:r>
        <w:rPr>
          <w:rFonts w:ascii="Times New Roman" w:eastAsia="黑体" w:hAnsi="Times New Roman" w:cs="Times New Roman"/>
          <w:noProof/>
          <w:sz w:val="28"/>
        </w:rPr>
        <w:t>jQuery</w:t>
      </w:r>
      <w:r>
        <w:rPr>
          <w:rFonts w:ascii="Times New Roman" w:eastAsia="黑体" w:hAnsi="Times New Roman" w:cs="Times New Roman" w:hint="eastAsia"/>
          <w:noProof/>
          <w:sz w:val="28"/>
        </w:rPr>
        <w:t>文件</w:t>
      </w:r>
      <w:bookmarkEnd w:id="4"/>
    </w:p>
    <w:p w:rsidR="002F508A" w:rsidRDefault="001B4C36">
      <w:pPr>
        <w:rPr>
          <w:noProof/>
          <w:sz w:val="24"/>
        </w:rPr>
      </w:pPr>
      <w:r>
        <w:rPr>
          <w:rFonts w:hint="eastAsia"/>
          <w:noProof/>
          <w:sz w:val="24"/>
        </w:rPr>
        <w:t>&lt;script src=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jquery-1.11.3.js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&gt;&lt;/script&gt;</w:t>
      </w:r>
    </w:p>
    <w:p w:rsidR="001307C4" w:rsidRDefault="001307C4">
      <w:pPr>
        <w:rPr>
          <w:noProof/>
          <w:sz w:val="24"/>
        </w:rPr>
      </w:pPr>
      <w:r>
        <w:rPr>
          <w:rFonts w:hint="eastAsia"/>
          <w:noProof/>
          <w:sz w:val="24"/>
        </w:rPr>
        <w:t>注意：引入文件的操作必须要放在其他的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操作之前</w:t>
      </w:r>
    </w:p>
    <w:p w:rsidR="003879E1" w:rsidRPr="00794A4A" w:rsidRDefault="003879E1" w:rsidP="003879E1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bookmarkStart w:id="5" w:name="_Toc519708262"/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j</w:t>
      </w:r>
      <w:r>
        <w:rPr>
          <w:rFonts w:ascii="Times New Roman" w:eastAsia="黑体" w:hAnsi="Times New Roman" w:cs="Times New Roman"/>
          <w:noProof/>
          <w:sz w:val="30"/>
          <w:szCs w:val="30"/>
        </w:rPr>
        <w:t>Query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重点</w:t>
      </w:r>
      <w:bookmarkEnd w:id="5"/>
    </w:p>
    <w:p w:rsidR="00CA2097" w:rsidRPr="00EB6F0A" w:rsidRDefault="00CA2097" w:rsidP="00CA2097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6" w:name="_Toc519708263"/>
      <w:r>
        <w:rPr>
          <w:rFonts w:ascii="Times New Roman" w:eastAsia="黑体" w:hAnsi="Times New Roman" w:cs="Times New Roman" w:hint="eastAsia"/>
          <w:noProof/>
          <w:sz w:val="28"/>
        </w:rPr>
        <w:t>3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什么是</w:t>
      </w:r>
      <w:r>
        <w:rPr>
          <w:rFonts w:ascii="Times New Roman" w:eastAsia="黑体" w:hAnsi="Times New Roman" w:cs="Times New Roman"/>
          <w:noProof/>
          <w:sz w:val="28"/>
        </w:rPr>
        <w:t>jQuery</w:t>
      </w:r>
      <w:r>
        <w:rPr>
          <w:rFonts w:ascii="Times New Roman" w:eastAsia="黑体" w:hAnsi="Times New Roman" w:cs="Times New Roman" w:hint="eastAsia"/>
          <w:noProof/>
          <w:sz w:val="28"/>
        </w:rPr>
        <w:t>对象</w:t>
      </w:r>
      <w:bookmarkEnd w:id="6"/>
    </w:p>
    <w:p w:rsidR="00F27373" w:rsidRDefault="00CA2097">
      <w:pPr>
        <w:rPr>
          <w:noProof/>
          <w:sz w:val="24"/>
        </w:rPr>
      </w:pP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对象是由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对页面元素封装后的一种体现</w:t>
      </w:r>
    </w:p>
    <w:p w:rsidR="00F27373" w:rsidRDefault="00A2660F">
      <w:pPr>
        <w:rPr>
          <w:noProof/>
          <w:sz w:val="24"/>
        </w:rPr>
      </w:pP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中所提供的所有操作只针对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对象，其他对象（</w:t>
      </w: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）不能使用</w:t>
      </w:r>
    </w:p>
    <w:p w:rsidR="0011418C" w:rsidRPr="00EB6F0A" w:rsidRDefault="0011418C" w:rsidP="0011418C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7" w:name="_Toc519708264"/>
      <w:r>
        <w:rPr>
          <w:rFonts w:ascii="Times New Roman" w:eastAsia="黑体" w:hAnsi="Times New Roman" w:cs="Times New Roman" w:hint="eastAsia"/>
          <w:noProof/>
          <w:sz w:val="28"/>
        </w:rPr>
        <w:t>3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工厂函数</w:t>
      </w:r>
      <w:bookmarkEnd w:id="7"/>
    </w:p>
    <w:p w:rsidR="004619A9" w:rsidRDefault="004619A9">
      <w:pPr>
        <w:rPr>
          <w:noProof/>
          <w:sz w:val="24"/>
        </w:rPr>
      </w:pPr>
      <w:r>
        <w:rPr>
          <w:rFonts w:hint="eastAsia"/>
          <w:noProof/>
          <w:sz w:val="24"/>
        </w:rPr>
        <w:t>function $(id){</w:t>
      </w:r>
    </w:p>
    <w:p w:rsidR="004619A9" w:rsidRDefault="004619A9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>return document.getElementById(id);</w:t>
      </w:r>
    </w:p>
    <w:p w:rsidR="00F27373" w:rsidRDefault="004619A9">
      <w:pPr>
        <w:rPr>
          <w:noProof/>
          <w:sz w:val="24"/>
        </w:rPr>
      </w:pPr>
      <w:r>
        <w:rPr>
          <w:rFonts w:hint="eastAsia"/>
          <w:noProof/>
          <w:sz w:val="24"/>
        </w:rPr>
        <w:t>}</w:t>
      </w:r>
    </w:p>
    <w:p w:rsidR="004A4861" w:rsidRDefault="004A4861">
      <w:pPr>
        <w:rPr>
          <w:noProof/>
          <w:sz w:val="24"/>
        </w:rPr>
      </w:pPr>
      <w:r>
        <w:rPr>
          <w:rFonts w:hint="eastAsia"/>
          <w:noProof/>
          <w:sz w:val="24"/>
        </w:rPr>
        <w:t>作用：能够将页面元素加工成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对象</w:t>
      </w:r>
    </w:p>
    <w:p w:rsidR="004A4861" w:rsidRPr="004A4861" w:rsidRDefault="004A4861">
      <w:pPr>
        <w:rPr>
          <w:noProof/>
          <w:sz w:val="24"/>
        </w:rPr>
      </w:pPr>
      <w:r>
        <w:rPr>
          <w:rFonts w:hint="eastAsia"/>
          <w:noProof/>
          <w:sz w:val="24"/>
        </w:rPr>
        <w:tab/>
        <w:t xml:space="preserve">  </w:t>
      </w:r>
      <w:r>
        <w:rPr>
          <w:rFonts w:hint="eastAsia"/>
          <w:noProof/>
          <w:sz w:val="24"/>
        </w:rPr>
        <w:t>能够将</w:t>
      </w: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对象转换成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对象</w:t>
      </w:r>
    </w:p>
    <w:p w:rsidR="00535630" w:rsidRPr="00EB6F0A" w:rsidRDefault="00535630" w:rsidP="00535630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8" w:name="_Toc519708265"/>
      <w:r>
        <w:rPr>
          <w:rFonts w:ascii="Times New Roman" w:eastAsia="黑体" w:hAnsi="Times New Roman" w:cs="Times New Roman" w:hint="eastAsia"/>
          <w:noProof/>
          <w:sz w:val="28"/>
        </w:rPr>
        <w:t>3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DOM</w:t>
      </w:r>
      <w:r>
        <w:rPr>
          <w:rFonts w:ascii="Times New Roman" w:eastAsia="黑体" w:hAnsi="Times New Roman" w:cs="Times New Roman" w:hint="eastAsia"/>
          <w:noProof/>
          <w:sz w:val="28"/>
        </w:rPr>
        <w:t>对象和</w:t>
      </w:r>
      <w:r>
        <w:rPr>
          <w:rFonts w:ascii="Times New Roman" w:eastAsia="黑体" w:hAnsi="Times New Roman" w:cs="Times New Roman" w:hint="eastAsia"/>
          <w:noProof/>
          <w:sz w:val="28"/>
        </w:rPr>
        <w:t>jQuery</w:t>
      </w:r>
      <w:r>
        <w:rPr>
          <w:rFonts w:ascii="Times New Roman" w:eastAsia="黑体" w:hAnsi="Times New Roman" w:cs="Times New Roman" w:hint="eastAsia"/>
          <w:noProof/>
          <w:sz w:val="28"/>
        </w:rPr>
        <w:t>对象之间的转换</w:t>
      </w:r>
      <w:bookmarkEnd w:id="8"/>
    </w:p>
    <w:p w:rsidR="00F27373" w:rsidRPr="00535630" w:rsidRDefault="00535630">
      <w:pPr>
        <w:rPr>
          <w:noProof/>
          <w:sz w:val="24"/>
        </w:rPr>
      </w:pP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对象：不能用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提供的操作</w:t>
      </w:r>
    </w:p>
    <w:p w:rsidR="00F27373" w:rsidRDefault="00535630">
      <w:pPr>
        <w:rPr>
          <w:noProof/>
          <w:sz w:val="24"/>
        </w:rPr>
      </w:pP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对象：不能使用</w:t>
      </w: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提供的操作</w:t>
      </w:r>
    </w:p>
    <w:p w:rsidR="00F27373" w:rsidRPr="007C36E6" w:rsidRDefault="00D47DC5">
      <w:pPr>
        <w:rPr>
          <w:noProof/>
          <w:color w:val="FF0000"/>
          <w:sz w:val="24"/>
        </w:rPr>
      </w:pPr>
      <w:r w:rsidRPr="007C36E6">
        <w:rPr>
          <w:rFonts w:hint="eastAsia"/>
          <w:noProof/>
          <w:color w:val="FF0000"/>
          <w:sz w:val="24"/>
        </w:rPr>
        <w:t>1.</w:t>
      </w:r>
      <w:r w:rsidRPr="007C36E6">
        <w:rPr>
          <w:rFonts w:hint="eastAsia"/>
          <w:noProof/>
          <w:color w:val="FF0000"/>
          <w:sz w:val="24"/>
        </w:rPr>
        <w:t>将</w:t>
      </w:r>
      <w:r w:rsidRPr="007C36E6">
        <w:rPr>
          <w:rFonts w:hint="eastAsia"/>
          <w:noProof/>
          <w:color w:val="FF0000"/>
          <w:sz w:val="24"/>
        </w:rPr>
        <w:t>DOM</w:t>
      </w:r>
      <w:r w:rsidRPr="007C36E6">
        <w:rPr>
          <w:rFonts w:hint="eastAsia"/>
          <w:noProof/>
          <w:color w:val="FF0000"/>
          <w:sz w:val="24"/>
        </w:rPr>
        <w:t>对象转换为</w:t>
      </w:r>
      <w:r w:rsidRPr="007C36E6">
        <w:rPr>
          <w:rFonts w:hint="eastAsia"/>
          <w:noProof/>
          <w:color w:val="FF0000"/>
          <w:sz w:val="24"/>
        </w:rPr>
        <w:t>jQuery</w:t>
      </w:r>
      <w:r w:rsidRPr="007C36E6">
        <w:rPr>
          <w:rFonts w:hint="eastAsia"/>
          <w:noProof/>
          <w:color w:val="FF0000"/>
          <w:sz w:val="24"/>
        </w:rPr>
        <w:t>对象</w:t>
      </w:r>
    </w:p>
    <w:p w:rsidR="00D47DC5" w:rsidRDefault="00D47DC5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</w:p>
    <w:p w:rsidR="00D47DC5" w:rsidRPr="00D47DC5" w:rsidRDefault="00D47DC5" w:rsidP="002C091A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 xml:space="preserve">var </w:t>
      </w:r>
      <w:r>
        <w:rPr>
          <w:rFonts w:hint="eastAsia"/>
          <w:noProof/>
          <w:sz w:val="24"/>
        </w:rPr>
        <w:t>变量</w:t>
      </w:r>
      <w:r>
        <w:rPr>
          <w:rFonts w:hint="eastAsia"/>
          <w:noProof/>
          <w:sz w:val="24"/>
        </w:rPr>
        <w:t xml:space="preserve"> = </w:t>
      </w:r>
      <w:r w:rsidR="00C64EFE">
        <w:rPr>
          <w:rFonts w:hint="eastAsia"/>
          <w:noProof/>
          <w:sz w:val="24"/>
        </w:rPr>
        <w:t>$(DOM</w:t>
      </w:r>
      <w:r w:rsidR="008669FB">
        <w:rPr>
          <w:rFonts w:hint="eastAsia"/>
          <w:noProof/>
          <w:sz w:val="24"/>
        </w:rPr>
        <w:t>对象</w:t>
      </w:r>
      <w:r w:rsidR="00C64EFE">
        <w:rPr>
          <w:rFonts w:hint="eastAsia"/>
          <w:noProof/>
          <w:sz w:val="24"/>
        </w:rPr>
        <w:t>)</w:t>
      </w:r>
      <w:r w:rsidR="008669FB">
        <w:rPr>
          <w:rFonts w:hint="eastAsia"/>
          <w:noProof/>
          <w:sz w:val="24"/>
        </w:rPr>
        <w:t>;</w:t>
      </w:r>
    </w:p>
    <w:p w:rsidR="00F27373" w:rsidRDefault="00220B18">
      <w:pPr>
        <w:rPr>
          <w:noProof/>
          <w:sz w:val="24"/>
        </w:rPr>
      </w:pPr>
      <w:r>
        <w:rPr>
          <w:rFonts w:hint="eastAsia"/>
          <w:noProof/>
          <w:sz w:val="24"/>
        </w:rPr>
        <w:t>注意：</w:t>
      </w:r>
    </w:p>
    <w:p w:rsidR="00220B18" w:rsidRDefault="00220B18">
      <w:pPr>
        <w:rPr>
          <w:noProof/>
          <w:sz w:val="24"/>
        </w:rPr>
      </w:pPr>
      <w:r>
        <w:rPr>
          <w:rFonts w:hint="eastAsia"/>
          <w:noProof/>
          <w:sz w:val="24"/>
        </w:rPr>
        <w:t>所有的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对象在起名的时候，最好在变量名称前</w:t>
      </w:r>
      <w:r>
        <w:rPr>
          <w:rFonts w:hint="eastAsia"/>
          <w:noProof/>
          <w:sz w:val="24"/>
        </w:rPr>
        <w:t>+$,</w:t>
      </w:r>
    </w:p>
    <w:p w:rsidR="00F27373" w:rsidRDefault="00AB38AC">
      <w:pPr>
        <w:rPr>
          <w:noProof/>
          <w:sz w:val="24"/>
        </w:rPr>
      </w:pPr>
      <w:r>
        <w:rPr>
          <w:rFonts w:hint="eastAsia"/>
          <w:noProof/>
          <w:sz w:val="24"/>
        </w:rPr>
        <w:t>var d1 = document.getElementById(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d1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);</w:t>
      </w:r>
    </w:p>
    <w:p w:rsidR="00AB38AC" w:rsidRDefault="00AB38AC">
      <w:pPr>
        <w:rPr>
          <w:noProof/>
          <w:sz w:val="24"/>
        </w:rPr>
      </w:pPr>
      <w:r>
        <w:rPr>
          <w:rFonts w:hint="eastAsia"/>
          <w:noProof/>
          <w:sz w:val="24"/>
        </w:rPr>
        <w:t>var $d1 = $(d1);</w:t>
      </w:r>
    </w:p>
    <w:p w:rsidR="00AB38AC" w:rsidRDefault="00AB38AC">
      <w:pPr>
        <w:rPr>
          <w:noProof/>
          <w:sz w:val="24"/>
        </w:rPr>
      </w:pPr>
    </w:p>
    <w:p w:rsidR="00F27373" w:rsidRDefault="00AB38AC">
      <w:pPr>
        <w:rPr>
          <w:noProof/>
          <w:sz w:val="24"/>
        </w:rPr>
      </w:pPr>
      <w:r>
        <w:rPr>
          <w:rFonts w:hint="eastAsia"/>
          <w:noProof/>
          <w:sz w:val="24"/>
        </w:rPr>
        <w:t>d1:</w:t>
      </w:r>
      <w:r>
        <w:rPr>
          <w:rFonts w:hint="eastAsia"/>
          <w:noProof/>
          <w:sz w:val="24"/>
        </w:rPr>
        <w:t>是</w:t>
      </w: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对象</w:t>
      </w:r>
    </w:p>
    <w:p w:rsidR="00F27373" w:rsidRDefault="00AB38AC">
      <w:pPr>
        <w:rPr>
          <w:noProof/>
          <w:sz w:val="24"/>
        </w:rPr>
      </w:pPr>
      <w:r>
        <w:rPr>
          <w:rFonts w:hint="eastAsia"/>
          <w:noProof/>
          <w:sz w:val="24"/>
        </w:rPr>
        <w:t>$d1:</w:t>
      </w:r>
      <w:r>
        <w:rPr>
          <w:rFonts w:hint="eastAsia"/>
          <w:noProof/>
          <w:sz w:val="24"/>
        </w:rPr>
        <w:t>是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对象</w:t>
      </w:r>
    </w:p>
    <w:p w:rsidR="00F27373" w:rsidRPr="008B6A8B" w:rsidRDefault="007C36E6">
      <w:pPr>
        <w:rPr>
          <w:noProof/>
          <w:color w:val="FF0000"/>
          <w:sz w:val="24"/>
        </w:rPr>
      </w:pPr>
      <w:r w:rsidRPr="008B6A8B">
        <w:rPr>
          <w:rFonts w:hint="eastAsia"/>
          <w:noProof/>
          <w:color w:val="FF0000"/>
          <w:sz w:val="24"/>
        </w:rPr>
        <w:lastRenderedPageBreak/>
        <w:t>2.</w:t>
      </w:r>
      <w:r w:rsidRPr="008B6A8B">
        <w:rPr>
          <w:rFonts w:hint="eastAsia"/>
          <w:noProof/>
          <w:color w:val="FF0000"/>
          <w:sz w:val="24"/>
        </w:rPr>
        <w:t>将</w:t>
      </w:r>
      <w:r w:rsidRPr="008B6A8B">
        <w:rPr>
          <w:rFonts w:hint="eastAsia"/>
          <w:noProof/>
          <w:color w:val="FF0000"/>
          <w:sz w:val="24"/>
        </w:rPr>
        <w:t>jQuery</w:t>
      </w:r>
      <w:r w:rsidRPr="008B6A8B">
        <w:rPr>
          <w:rFonts w:hint="eastAsia"/>
          <w:noProof/>
          <w:color w:val="FF0000"/>
          <w:sz w:val="24"/>
        </w:rPr>
        <w:t>对象转换为</w:t>
      </w:r>
      <w:r w:rsidRPr="008B6A8B">
        <w:rPr>
          <w:rFonts w:hint="eastAsia"/>
          <w:noProof/>
          <w:color w:val="FF0000"/>
          <w:sz w:val="24"/>
        </w:rPr>
        <w:t>DOM</w:t>
      </w:r>
      <w:r w:rsidRPr="008B6A8B">
        <w:rPr>
          <w:rFonts w:hint="eastAsia"/>
          <w:noProof/>
          <w:color w:val="FF0000"/>
          <w:sz w:val="24"/>
        </w:rPr>
        <w:t>对象</w:t>
      </w:r>
    </w:p>
    <w:p w:rsidR="00E360CD" w:rsidRDefault="007C36E6">
      <w:pPr>
        <w:rPr>
          <w:noProof/>
          <w:sz w:val="24"/>
        </w:rPr>
      </w:pPr>
      <w:r>
        <w:rPr>
          <w:rFonts w:hint="eastAsia"/>
          <w:noProof/>
          <w:sz w:val="24"/>
        </w:rPr>
        <w:t>1. var dom</w:t>
      </w:r>
      <w:r>
        <w:rPr>
          <w:rFonts w:hint="eastAsia"/>
          <w:noProof/>
          <w:sz w:val="24"/>
        </w:rPr>
        <w:t>对象</w:t>
      </w:r>
      <w:r>
        <w:rPr>
          <w:rFonts w:hint="eastAsia"/>
          <w:noProof/>
          <w:sz w:val="24"/>
        </w:rPr>
        <w:t xml:space="preserve"> = jQuery</w:t>
      </w:r>
      <w:r>
        <w:rPr>
          <w:rFonts w:hint="eastAsia"/>
          <w:noProof/>
          <w:sz w:val="24"/>
        </w:rPr>
        <w:t>对象</w:t>
      </w:r>
      <w:r>
        <w:rPr>
          <w:rFonts w:hint="eastAsia"/>
          <w:noProof/>
          <w:sz w:val="24"/>
        </w:rPr>
        <w:t>[</w:t>
      </w:r>
      <w:r>
        <w:rPr>
          <w:rFonts w:hint="eastAsia"/>
          <w:noProof/>
          <w:sz w:val="24"/>
        </w:rPr>
        <w:t>下标</w:t>
      </w:r>
      <w:r>
        <w:rPr>
          <w:rFonts w:hint="eastAsia"/>
          <w:noProof/>
          <w:sz w:val="24"/>
        </w:rPr>
        <w:t>]</w:t>
      </w:r>
      <w:r w:rsidR="00A830C6">
        <w:rPr>
          <w:rFonts w:hint="eastAsia"/>
          <w:noProof/>
          <w:sz w:val="24"/>
        </w:rPr>
        <w:t>;</w:t>
      </w:r>
    </w:p>
    <w:p w:rsidR="007C36E6" w:rsidRDefault="008B6A8B">
      <w:pPr>
        <w:rPr>
          <w:noProof/>
          <w:sz w:val="24"/>
        </w:rPr>
      </w:pPr>
      <w:r>
        <w:rPr>
          <w:rFonts w:hint="eastAsia"/>
          <w:noProof/>
          <w:sz w:val="24"/>
        </w:rPr>
        <w:t>var $d1 = $(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#d1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);</w:t>
      </w:r>
    </w:p>
    <w:p w:rsidR="008B6A8B" w:rsidRDefault="008B6A8B">
      <w:pPr>
        <w:rPr>
          <w:noProof/>
          <w:sz w:val="24"/>
        </w:rPr>
      </w:pPr>
      <w:r>
        <w:rPr>
          <w:rFonts w:hint="eastAsia"/>
          <w:noProof/>
          <w:sz w:val="24"/>
        </w:rPr>
        <w:t>var d1 = $d1[0];</w:t>
      </w:r>
    </w:p>
    <w:p w:rsidR="008B6A8B" w:rsidRDefault="008B6A8B">
      <w:pPr>
        <w:rPr>
          <w:noProof/>
          <w:sz w:val="24"/>
        </w:rPr>
      </w:pPr>
    </w:p>
    <w:p w:rsidR="008B6A8B" w:rsidRDefault="008B6A8B">
      <w:pPr>
        <w:rPr>
          <w:noProof/>
          <w:sz w:val="24"/>
        </w:rPr>
      </w:pPr>
      <w:r>
        <w:rPr>
          <w:rFonts w:hint="eastAsia"/>
          <w:noProof/>
          <w:sz w:val="24"/>
        </w:rPr>
        <w:t>var $redColor = $(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.redColor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);</w:t>
      </w:r>
    </w:p>
    <w:p w:rsidR="008B6A8B" w:rsidRDefault="008B6A8B">
      <w:pPr>
        <w:rPr>
          <w:noProof/>
          <w:sz w:val="24"/>
        </w:rPr>
      </w:pPr>
      <w:r>
        <w:rPr>
          <w:rFonts w:hint="eastAsia"/>
          <w:noProof/>
          <w:sz w:val="24"/>
        </w:rPr>
        <w:t>var r1 = $redColor[1];</w:t>
      </w:r>
    </w:p>
    <w:p w:rsidR="007C36E6" w:rsidRPr="008B6A8B" w:rsidRDefault="007C36E6">
      <w:pPr>
        <w:rPr>
          <w:noProof/>
          <w:sz w:val="24"/>
        </w:rPr>
      </w:pPr>
    </w:p>
    <w:p w:rsidR="007C36E6" w:rsidRPr="007C36E6" w:rsidRDefault="008B6A8B">
      <w:pPr>
        <w:rPr>
          <w:noProof/>
          <w:sz w:val="24"/>
        </w:rPr>
      </w:pPr>
      <w:r>
        <w:rPr>
          <w:rFonts w:hint="eastAsia"/>
          <w:noProof/>
          <w:sz w:val="24"/>
        </w:rPr>
        <w:t>2.var dom</w:t>
      </w:r>
      <w:r>
        <w:rPr>
          <w:rFonts w:hint="eastAsia"/>
          <w:noProof/>
          <w:sz w:val="24"/>
        </w:rPr>
        <w:t>对象</w:t>
      </w:r>
      <w:r>
        <w:rPr>
          <w:rFonts w:hint="eastAsia"/>
          <w:noProof/>
          <w:sz w:val="24"/>
        </w:rPr>
        <w:t xml:space="preserve"> = jQuery</w:t>
      </w:r>
      <w:r>
        <w:rPr>
          <w:rFonts w:hint="eastAsia"/>
          <w:noProof/>
          <w:sz w:val="24"/>
        </w:rPr>
        <w:t>对象</w:t>
      </w:r>
      <w:r>
        <w:rPr>
          <w:rFonts w:hint="eastAsia"/>
          <w:noProof/>
          <w:sz w:val="24"/>
        </w:rPr>
        <w:t>.get([</w:t>
      </w:r>
      <w:r>
        <w:rPr>
          <w:rFonts w:hint="eastAsia"/>
          <w:noProof/>
          <w:sz w:val="24"/>
        </w:rPr>
        <w:t>下标</w:t>
      </w:r>
      <w:r>
        <w:rPr>
          <w:rFonts w:hint="eastAsia"/>
          <w:noProof/>
          <w:sz w:val="24"/>
        </w:rPr>
        <w:t>])</w:t>
      </w:r>
    </w:p>
    <w:p w:rsidR="00E360CD" w:rsidRDefault="007A2F3F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09CDAA97" wp14:editId="32161CED">
            <wp:extent cx="5274310" cy="5227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60" w:rsidRPr="008576B9" w:rsidRDefault="001F2D6D" w:rsidP="008576B9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bookmarkStart w:id="9" w:name="_Toc519708266"/>
      <w:r>
        <w:rPr>
          <w:rFonts w:ascii="Times New Roman" w:eastAsia="黑体" w:hAnsi="Times New Roman" w:cs="Times New Roman" w:hint="eastAsia"/>
          <w:noProof/>
          <w:sz w:val="30"/>
          <w:szCs w:val="30"/>
        </w:rPr>
        <w:t>4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j</w:t>
      </w:r>
      <w:r>
        <w:rPr>
          <w:rFonts w:ascii="Times New Roman" w:eastAsia="黑体" w:hAnsi="Times New Roman" w:cs="Times New Roman"/>
          <w:noProof/>
          <w:sz w:val="30"/>
          <w:szCs w:val="30"/>
        </w:rPr>
        <w:t>Query</w:t>
      </w:r>
      <w:r w:rsidR="009E2C76">
        <w:rPr>
          <w:rFonts w:ascii="Times New Roman" w:eastAsia="黑体" w:hAnsi="Times New Roman" w:cs="Times New Roman" w:hint="eastAsia"/>
          <w:noProof/>
          <w:sz w:val="30"/>
          <w:szCs w:val="30"/>
        </w:rPr>
        <w:t>基本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选择器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4"/>
        <w:gridCol w:w="2266"/>
        <w:gridCol w:w="4212"/>
      </w:tblGrid>
      <w:tr w:rsidR="008B4271" w:rsidTr="008576B9">
        <w:tc>
          <w:tcPr>
            <w:tcW w:w="2093" w:type="dxa"/>
          </w:tcPr>
          <w:p w:rsidR="008B4271" w:rsidRDefault="008B427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选择器</w:t>
            </w:r>
          </w:p>
        </w:tc>
        <w:tc>
          <w:tcPr>
            <w:tcW w:w="2126" w:type="dxa"/>
          </w:tcPr>
          <w:p w:rsidR="008B4271" w:rsidRDefault="008B427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语法</w:t>
            </w:r>
          </w:p>
        </w:tc>
        <w:tc>
          <w:tcPr>
            <w:tcW w:w="4303" w:type="dxa"/>
          </w:tcPr>
          <w:p w:rsidR="008B4271" w:rsidRDefault="008B427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返回值</w:t>
            </w:r>
          </w:p>
        </w:tc>
      </w:tr>
      <w:tr w:rsidR="008B4271" w:rsidTr="008576B9">
        <w:tc>
          <w:tcPr>
            <w:tcW w:w="2093" w:type="dxa"/>
          </w:tcPr>
          <w:p w:rsidR="008B4271" w:rsidRDefault="008B427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id</w:t>
            </w:r>
            <w:r>
              <w:rPr>
                <w:rFonts w:hint="eastAsia"/>
                <w:noProof/>
                <w:sz w:val="24"/>
              </w:rPr>
              <w:t>选择器</w:t>
            </w:r>
          </w:p>
        </w:tc>
        <w:tc>
          <w:tcPr>
            <w:tcW w:w="2126" w:type="dxa"/>
          </w:tcPr>
          <w:p w:rsidR="008B4271" w:rsidRDefault="008B427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#id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4303" w:type="dxa"/>
          </w:tcPr>
          <w:p w:rsidR="008B4271" w:rsidRPr="008B4271" w:rsidRDefault="008B427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封装了包含指定</w:t>
            </w:r>
            <w:r>
              <w:rPr>
                <w:rFonts w:hint="eastAsia"/>
                <w:noProof/>
                <w:sz w:val="24"/>
              </w:rPr>
              <w:t>id</w:t>
            </w:r>
            <w:r>
              <w:rPr>
                <w:rFonts w:hint="eastAsia"/>
                <w:noProof/>
                <w:sz w:val="24"/>
              </w:rPr>
              <w:t>值的</w:t>
            </w:r>
            <w:r>
              <w:rPr>
                <w:rFonts w:hint="eastAsia"/>
                <w:noProof/>
                <w:sz w:val="24"/>
              </w:rPr>
              <w:t>jquery</w:t>
            </w:r>
            <w:r>
              <w:rPr>
                <w:rFonts w:hint="eastAsia"/>
                <w:noProof/>
                <w:sz w:val="24"/>
              </w:rPr>
              <w:t>数组</w:t>
            </w:r>
          </w:p>
        </w:tc>
      </w:tr>
      <w:tr w:rsidR="008B4271" w:rsidTr="008576B9">
        <w:tc>
          <w:tcPr>
            <w:tcW w:w="2093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类选择器</w:t>
            </w:r>
          </w:p>
        </w:tc>
        <w:tc>
          <w:tcPr>
            <w:tcW w:w="2126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.className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4303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页面中指定</w:t>
            </w:r>
            <w:r>
              <w:rPr>
                <w:rFonts w:hint="eastAsia"/>
                <w:noProof/>
                <w:sz w:val="24"/>
              </w:rPr>
              <w:t>className</w:t>
            </w:r>
            <w:r>
              <w:rPr>
                <w:rFonts w:hint="eastAsia"/>
                <w:noProof/>
                <w:sz w:val="24"/>
              </w:rPr>
              <w:t>的所有指定元素</w:t>
            </w:r>
          </w:p>
        </w:tc>
      </w:tr>
      <w:tr w:rsidR="008B4271" w:rsidTr="008576B9">
        <w:tc>
          <w:tcPr>
            <w:tcW w:w="2093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元素选择器</w:t>
            </w:r>
          </w:p>
        </w:tc>
        <w:tc>
          <w:tcPr>
            <w:tcW w:w="2126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element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4303" w:type="dxa"/>
          </w:tcPr>
          <w:p w:rsidR="008B4271" w:rsidRPr="008576B9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返回页面中指定的所有元素</w:t>
            </w:r>
          </w:p>
        </w:tc>
      </w:tr>
      <w:tr w:rsidR="008B4271" w:rsidTr="008576B9">
        <w:tc>
          <w:tcPr>
            <w:tcW w:w="2093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群组</w:t>
            </w:r>
            <w:r>
              <w:rPr>
                <w:rFonts w:hint="eastAsia"/>
                <w:noProof/>
                <w:sz w:val="24"/>
              </w:rPr>
              <w:t>/</w:t>
            </w:r>
            <w:r>
              <w:rPr>
                <w:rFonts w:hint="eastAsia"/>
                <w:noProof/>
                <w:sz w:val="24"/>
              </w:rPr>
              <w:t>符号选择器</w:t>
            </w:r>
          </w:p>
        </w:tc>
        <w:tc>
          <w:tcPr>
            <w:tcW w:w="2126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select1,select2,</w:t>
            </w:r>
            <w:r>
              <w:rPr>
                <w:noProof/>
                <w:sz w:val="24"/>
              </w:rPr>
              <w:t>…’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4303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满足函数内所有选择器的元素们</w:t>
            </w:r>
          </w:p>
        </w:tc>
      </w:tr>
      <w:tr w:rsidR="008B4271" w:rsidTr="008576B9">
        <w:tc>
          <w:tcPr>
            <w:tcW w:w="2093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通用选择器</w:t>
            </w:r>
          </w:p>
        </w:tc>
        <w:tc>
          <w:tcPr>
            <w:tcW w:w="2126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#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4303" w:type="dxa"/>
          </w:tcPr>
          <w:p w:rsidR="008B4271" w:rsidRDefault="008576B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返回页面中所有的元素</w:t>
            </w:r>
          </w:p>
        </w:tc>
      </w:tr>
    </w:tbl>
    <w:p w:rsidR="008B4271" w:rsidRDefault="00965DCA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获取页面上的元素们，返回值都是由</w:t>
      </w:r>
      <w:r>
        <w:rPr>
          <w:rFonts w:hint="eastAsia"/>
          <w:noProof/>
          <w:sz w:val="24"/>
        </w:rPr>
        <w:t>JQ</w:t>
      </w:r>
      <w:r>
        <w:rPr>
          <w:rFonts w:hint="eastAsia"/>
          <w:noProof/>
          <w:sz w:val="24"/>
        </w:rPr>
        <w:t>对象所组成的数组</w:t>
      </w:r>
    </w:p>
    <w:p w:rsidR="00965DCA" w:rsidRDefault="00BE32B8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</w:p>
    <w:p w:rsidR="00BE32B8" w:rsidRPr="00965DCA" w:rsidRDefault="00BE32B8" w:rsidP="00BE32B8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$(</w:t>
      </w:r>
      <w:r>
        <w:rPr>
          <w:noProof/>
          <w:sz w:val="24"/>
        </w:rPr>
        <w:t>“</w:t>
      </w:r>
      <w:r>
        <w:rPr>
          <w:rFonts w:hint="eastAsia"/>
          <w:noProof/>
          <w:sz w:val="24"/>
        </w:rPr>
        <w:t>选择器</w:t>
      </w:r>
      <w:r>
        <w:rPr>
          <w:noProof/>
          <w:sz w:val="24"/>
        </w:rPr>
        <w:t>”</w:t>
      </w:r>
      <w:r>
        <w:rPr>
          <w:rFonts w:hint="eastAsia"/>
          <w:noProof/>
          <w:sz w:val="24"/>
        </w:rPr>
        <w:t>)</w:t>
      </w:r>
      <w:r w:rsidR="003F7288">
        <w:rPr>
          <w:rFonts w:hint="eastAsia"/>
          <w:noProof/>
          <w:sz w:val="24"/>
        </w:rPr>
        <w:t>;</w:t>
      </w:r>
    </w:p>
    <w:p w:rsidR="007642A7" w:rsidRDefault="004059A4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560812C" wp14:editId="32483CFE">
            <wp:extent cx="5274310" cy="53200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3C" w:rsidRPr="00493B3C" w:rsidRDefault="00493B3C">
      <w:pPr>
        <w:rPr>
          <w:noProof/>
          <w:color w:val="FF0000"/>
          <w:sz w:val="24"/>
        </w:rPr>
      </w:pPr>
      <w:r w:rsidRPr="00493B3C">
        <w:rPr>
          <w:rFonts w:hint="eastAsia"/>
          <w:noProof/>
          <w:color w:val="FF0000"/>
          <w:sz w:val="24"/>
        </w:rPr>
        <w:t>===============================</w:t>
      </w:r>
      <w:r w:rsidRPr="00493B3C">
        <w:rPr>
          <w:rFonts w:hint="eastAsia"/>
          <w:noProof/>
          <w:color w:val="FF0000"/>
          <w:sz w:val="24"/>
        </w:rPr>
        <w:t>原生</w:t>
      </w:r>
      <w:r w:rsidRPr="00493B3C">
        <w:rPr>
          <w:rFonts w:hint="eastAsia"/>
          <w:noProof/>
          <w:color w:val="FF0000"/>
          <w:sz w:val="24"/>
        </w:rPr>
        <w:t>JavaScript</w:t>
      </w:r>
      <w:r w:rsidRPr="00493B3C">
        <w:rPr>
          <w:rFonts w:hint="eastAsia"/>
          <w:noProof/>
          <w:color w:val="FF0000"/>
          <w:sz w:val="24"/>
        </w:rPr>
        <w:t>的方法</w:t>
      </w:r>
      <w:r w:rsidRPr="00493B3C">
        <w:rPr>
          <w:rFonts w:hint="eastAsia"/>
          <w:noProof/>
          <w:color w:val="FF0000"/>
          <w:sz w:val="24"/>
        </w:rPr>
        <w:t>==================</w:t>
      </w:r>
    </w:p>
    <w:p w:rsidR="00493B3C" w:rsidRDefault="00493B3C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A49D5C7" wp14:editId="602354FD">
            <wp:extent cx="5274310" cy="154749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A7" w:rsidRDefault="004059A4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1858A51B" wp14:editId="1BC2C591">
            <wp:extent cx="5274310" cy="4206018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76" w:rsidRPr="00794A4A" w:rsidRDefault="009E2C76" w:rsidP="009E2C76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bookmarkStart w:id="10" w:name="_Toc519708267"/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j</w:t>
      </w:r>
      <w:r>
        <w:rPr>
          <w:rFonts w:ascii="Times New Roman" w:eastAsia="黑体" w:hAnsi="Times New Roman" w:cs="Times New Roman"/>
          <w:noProof/>
          <w:sz w:val="30"/>
          <w:szCs w:val="30"/>
        </w:rPr>
        <w:t>Query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层级选择器</w:t>
      </w:r>
      <w:bookmarkEnd w:id="10"/>
    </w:p>
    <w:p w:rsidR="009E2C76" w:rsidRPr="00EB6F0A" w:rsidRDefault="009E2C76" w:rsidP="009E2C76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11" w:name="_Toc519708268"/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后代选择器</w:t>
      </w:r>
      <w:bookmarkEnd w:id="11"/>
    </w:p>
    <w:p w:rsidR="00007BBF" w:rsidRDefault="00007BBF">
      <w:pPr>
        <w:rPr>
          <w:noProof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3878"/>
      </w:tblGrid>
      <w:tr w:rsidR="009E2C76" w:rsidTr="00966EBF">
        <w:tc>
          <w:tcPr>
            <w:tcW w:w="1951" w:type="dxa"/>
          </w:tcPr>
          <w:p w:rsidR="009E2C76" w:rsidRDefault="00C046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选择器种类</w:t>
            </w:r>
          </w:p>
        </w:tc>
        <w:tc>
          <w:tcPr>
            <w:tcW w:w="2693" w:type="dxa"/>
          </w:tcPr>
          <w:p w:rsidR="009E2C76" w:rsidRDefault="00C046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语法</w:t>
            </w:r>
          </w:p>
        </w:tc>
        <w:tc>
          <w:tcPr>
            <w:tcW w:w="3878" w:type="dxa"/>
          </w:tcPr>
          <w:p w:rsidR="009E2C76" w:rsidRDefault="00966EB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作用</w:t>
            </w:r>
          </w:p>
        </w:tc>
      </w:tr>
      <w:tr w:rsidR="009E2C76" w:rsidTr="00966EBF">
        <w:tc>
          <w:tcPr>
            <w:tcW w:w="1951" w:type="dxa"/>
          </w:tcPr>
          <w:p w:rsidR="009E2C76" w:rsidRDefault="009E2C7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后代选择器</w:t>
            </w:r>
          </w:p>
        </w:tc>
        <w:tc>
          <w:tcPr>
            <w:tcW w:w="2693" w:type="dxa"/>
          </w:tcPr>
          <w:p w:rsidR="009E2C76" w:rsidRDefault="00C046A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selector1 selector2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3878" w:type="dxa"/>
          </w:tcPr>
          <w:p w:rsidR="009E2C76" w:rsidRDefault="009E2C76">
            <w:pPr>
              <w:rPr>
                <w:noProof/>
                <w:sz w:val="24"/>
              </w:rPr>
            </w:pPr>
          </w:p>
        </w:tc>
      </w:tr>
      <w:tr w:rsidR="009E2C76" w:rsidTr="00966EBF">
        <w:tc>
          <w:tcPr>
            <w:tcW w:w="1951" w:type="dxa"/>
          </w:tcPr>
          <w:p w:rsidR="009E2C76" w:rsidRDefault="009E2C7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子代选择器</w:t>
            </w:r>
          </w:p>
        </w:tc>
        <w:tc>
          <w:tcPr>
            <w:tcW w:w="2693" w:type="dxa"/>
          </w:tcPr>
          <w:p w:rsidR="009E2C76" w:rsidRDefault="009E2C7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selector1&gt;selector2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3878" w:type="dxa"/>
          </w:tcPr>
          <w:p w:rsidR="009E2C76" w:rsidRDefault="009E2C76">
            <w:pPr>
              <w:rPr>
                <w:noProof/>
                <w:sz w:val="24"/>
              </w:rPr>
            </w:pPr>
          </w:p>
        </w:tc>
      </w:tr>
      <w:tr w:rsidR="009E2C76" w:rsidTr="00966EBF">
        <w:tc>
          <w:tcPr>
            <w:tcW w:w="1951" w:type="dxa"/>
          </w:tcPr>
          <w:p w:rsidR="009E2C76" w:rsidRDefault="002B634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相邻兄弟选择器</w:t>
            </w:r>
          </w:p>
        </w:tc>
        <w:tc>
          <w:tcPr>
            <w:tcW w:w="2693" w:type="dxa"/>
          </w:tcPr>
          <w:p w:rsidR="009E2C76" w:rsidRDefault="002B634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selector1 + selector2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3878" w:type="dxa"/>
          </w:tcPr>
          <w:p w:rsidR="009E2C76" w:rsidRDefault="00966EB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匹配跟在</w:t>
            </w:r>
            <w:r>
              <w:rPr>
                <w:rFonts w:hint="eastAsia"/>
                <w:noProof/>
                <w:sz w:val="24"/>
              </w:rPr>
              <w:t>selector1</w:t>
            </w:r>
            <w:r>
              <w:rPr>
                <w:rFonts w:hint="eastAsia"/>
                <w:noProof/>
                <w:sz w:val="24"/>
              </w:rPr>
              <w:t>后面且满足</w:t>
            </w:r>
            <w:r>
              <w:rPr>
                <w:rFonts w:hint="eastAsia"/>
                <w:noProof/>
                <w:sz w:val="24"/>
              </w:rPr>
              <w:t>selector2</w:t>
            </w:r>
            <w:r w:rsidR="00A564CA">
              <w:rPr>
                <w:rFonts w:hint="eastAsia"/>
                <w:noProof/>
                <w:sz w:val="24"/>
              </w:rPr>
              <w:t>选择器的元素</w:t>
            </w:r>
            <w:r w:rsidR="00F95379">
              <w:rPr>
                <w:rFonts w:hint="eastAsia"/>
                <w:noProof/>
                <w:sz w:val="24"/>
              </w:rPr>
              <w:t>(</w:t>
            </w:r>
            <w:r w:rsidR="00F95379">
              <w:rPr>
                <w:rFonts w:hint="eastAsia"/>
                <w:noProof/>
                <w:sz w:val="24"/>
              </w:rPr>
              <w:t>后面一个</w:t>
            </w:r>
            <w:r w:rsidR="00F95379">
              <w:rPr>
                <w:rFonts w:hint="eastAsia"/>
                <w:noProof/>
                <w:sz w:val="24"/>
              </w:rPr>
              <w:t>)</w:t>
            </w:r>
          </w:p>
        </w:tc>
      </w:tr>
      <w:tr w:rsidR="009E2C76" w:rsidTr="00966EBF">
        <w:tc>
          <w:tcPr>
            <w:tcW w:w="1951" w:type="dxa"/>
          </w:tcPr>
          <w:p w:rsidR="009E2C76" w:rsidRDefault="00E407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通用兄弟选择器</w:t>
            </w:r>
          </w:p>
        </w:tc>
        <w:tc>
          <w:tcPr>
            <w:tcW w:w="2693" w:type="dxa"/>
          </w:tcPr>
          <w:p w:rsidR="009E2C76" w:rsidRDefault="00E4074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selector1~selector2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3878" w:type="dxa"/>
          </w:tcPr>
          <w:p w:rsidR="009E2C76" w:rsidRDefault="0034235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</w:t>
            </w:r>
            <w:r>
              <w:rPr>
                <w:rFonts w:hint="eastAsia"/>
                <w:noProof/>
                <w:sz w:val="24"/>
              </w:rPr>
              <w:t>selector1</w:t>
            </w:r>
            <w:r>
              <w:rPr>
                <w:rFonts w:hint="eastAsia"/>
                <w:noProof/>
                <w:sz w:val="24"/>
              </w:rPr>
              <w:t>后面</w:t>
            </w:r>
            <w:r w:rsidRPr="003B02B6">
              <w:rPr>
                <w:rFonts w:hint="eastAsia"/>
                <w:noProof/>
                <w:color w:val="FF0000"/>
                <w:sz w:val="24"/>
              </w:rPr>
              <w:t>所有</w:t>
            </w:r>
            <w:r>
              <w:rPr>
                <w:rFonts w:hint="eastAsia"/>
                <w:noProof/>
                <w:sz w:val="24"/>
              </w:rPr>
              <w:t>满足</w:t>
            </w:r>
            <w:r>
              <w:rPr>
                <w:rFonts w:hint="eastAsia"/>
                <w:noProof/>
                <w:sz w:val="24"/>
              </w:rPr>
              <w:t>selector2</w:t>
            </w:r>
            <w:r>
              <w:rPr>
                <w:rFonts w:hint="eastAsia"/>
                <w:noProof/>
                <w:sz w:val="24"/>
              </w:rPr>
              <w:t>的元素</w:t>
            </w:r>
          </w:p>
        </w:tc>
      </w:tr>
    </w:tbl>
    <w:p w:rsidR="009E2C76" w:rsidRDefault="00626413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6A2C4B73" wp14:editId="74330217">
            <wp:extent cx="5274310" cy="1322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26" w:rsidRDefault="006D5B26">
      <w:pPr>
        <w:rPr>
          <w:noProof/>
          <w:sz w:val="24"/>
        </w:rPr>
      </w:pPr>
    </w:p>
    <w:p w:rsidR="006D5B26" w:rsidRDefault="006D5B26">
      <w:pPr>
        <w:rPr>
          <w:noProof/>
          <w:sz w:val="24"/>
        </w:rPr>
      </w:pPr>
    </w:p>
    <w:p w:rsidR="006D5B26" w:rsidRPr="0081785B" w:rsidRDefault="006D5B26">
      <w:pPr>
        <w:rPr>
          <w:noProof/>
          <w:sz w:val="24"/>
        </w:rPr>
      </w:pPr>
    </w:p>
    <w:p w:rsidR="0081785B" w:rsidRDefault="0081785B" w:rsidP="0081785B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bookmarkStart w:id="12" w:name="_Toc519708269"/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6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过滤选择器</w:t>
      </w:r>
      <w:bookmarkEnd w:id="12"/>
    </w:p>
    <w:p w:rsidR="00C956CF" w:rsidRPr="00C956CF" w:rsidRDefault="00C956CF" w:rsidP="00C956CF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13" w:name="_Toc519708270"/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基本选择器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81785B" w:rsidTr="0081785B">
        <w:tc>
          <w:tcPr>
            <w:tcW w:w="1242" w:type="dxa"/>
          </w:tcPr>
          <w:p w:rsidR="0081785B" w:rsidRDefault="0081785B">
            <w:pPr>
              <w:rPr>
                <w:noProof/>
                <w:sz w:val="24"/>
              </w:rPr>
            </w:pPr>
          </w:p>
        </w:tc>
        <w:tc>
          <w:tcPr>
            <w:tcW w:w="4439" w:type="dxa"/>
          </w:tcPr>
          <w:p w:rsidR="0081785B" w:rsidRDefault="0081785B">
            <w:pPr>
              <w:rPr>
                <w:noProof/>
                <w:sz w:val="24"/>
              </w:rPr>
            </w:pPr>
          </w:p>
        </w:tc>
        <w:tc>
          <w:tcPr>
            <w:tcW w:w="2841" w:type="dxa"/>
          </w:tcPr>
          <w:p w:rsidR="0081785B" w:rsidRDefault="0081785B">
            <w:pPr>
              <w:rPr>
                <w:noProof/>
                <w:sz w:val="24"/>
              </w:rPr>
            </w:pPr>
          </w:p>
        </w:tc>
      </w:tr>
      <w:tr w:rsidR="0081785B" w:rsidTr="0081785B">
        <w:tc>
          <w:tcPr>
            <w:tcW w:w="1242" w:type="dxa"/>
          </w:tcPr>
          <w:p w:rsidR="0081785B" w:rsidRDefault="0081785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:first</w:t>
            </w:r>
          </w:p>
        </w:tc>
        <w:tc>
          <w:tcPr>
            <w:tcW w:w="4439" w:type="dxa"/>
          </w:tcPr>
          <w:p w:rsidR="0081785B" w:rsidRDefault="0081785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只能匹配到第一个元素</w:t>
            </w:r>
          </w:p>
        </w:tc>
        <w:tc>
          <w:tcPr>
            <w:tcW w:w="2841" w:type="dxa"/>
          </w:tcPr>
          <w:p w:rsidR="0081785B" w:rsidRPr="0081785B" w:rsidRDefault="0081785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p:first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);</w:t>
            </w:r>
          </w:p>
        </w:tc>
      </w:tr>
      <w:tr w:rsidR="0081785B" w:rsidTr="0081785B">
        <w:tc>
          <w:tcPr>
            <w:tcW w:w="1242" w:type="dxa"/>
          </w:tcPr>
          <w:p w:rsidR="0081785B" w:rsidRDefault="0081785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:last</w:t>
            </w:r>
          </w:p>
        </w:tc>
        <w:tc>
          <w:tcPr>
            <w:tcW w:w="4439" w:type="dxa"/>
          </w:tcPr>
          <w:p w:rsidR="0081785B" w:rsidRDefault="0081785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只能匹配到最后一个元素</w:t>
            </w:r>
          </w:p>
        </w:tc>
        <w:tc>
          <w:tcPr>
            <w:tcW w:w="2841" w:type="dxa"/>
          </w:tcPr>
          <w:p w:rsidR="0081785B" w:rsidRDefault="0081785B">
            <w:pPr>
              <w:rPr>
                <w:noProof/>
                <w:sz w:val="24"/>
              </w:rPr>
            </w:pPr>
          </w:p>
        </w:tc>
      </w:tr>
      <w:tr w:rsidR="0081785B" w:rsidTr="0081785B">
        <w:tc>
          <w:tcPr>
            <w:tcW w:w="1242" w:type="dxa"/>
          </w:tcPr>
          <w:p w:rsidR="0081785B" w:rsidRDefault="0081785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:not</w:t>
            </w:r>
          </w:p>
        </w:tc>
        <w:tc>
          <w:tcPr>
            <w:tcW w:w="4439" w:type="dxa"/>
          </w:tcPr>
          <w:p w:rsidR="0081785B" w:rsidRDefault="0081785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将满足</w:t>
            </w:r>
            <w:r>
              <w:rPr>
                <w:rFonts w:hint="eastAsia"/>
                <w:noProof/>
                <w:sz w:val="24"/>
              </w:rPr>
              <w:t>selector</w:t>
            </w:r>
            <w:r>
              <w:rPr>
                <w:rFonts w:hint="eastAsia"/>
                <w:noProof/>
                <w:sz w:val="24"/>
              </w:rPr>
              <w:t>选择器的元素排除在外</w:t>
            </w:r>
          </w:p>
        </w:tc>
        <w:tc>
          <w:tcPr>
            <w:tcW w:w="2841" w:type="dxa"/>
          </w:tcPr>
          <w:p w:rsidR="0081785B" w:rsidRDefault="007855D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p:not(:first)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  <w:r w:rsidR="006B5F00">
              <w:rPr>
                <w:rFonts w:hint="eastAsia"/>
                <w:noProof/>
                <w:sz w:val="24"/>
              </w:rPr>
              <w:t>;</w:t>
            </w:r>
          </w:p>
        </w:tc>
      </w:tr>
      <w:tr w:rsidR="0063002B" w:rsidTr="0081785B">
        <w:tc>
          <w:tcPr>
            <w:tcW w:w="1242" w:type="dxa"/>
          </w:tcPr>
          <w:p w:rsidR="0063002B" w:rsidRDefault="002F441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:odd</w:t>
            </w:r>
          </w:p>
        </w:tc>
        <w:tc>
          <w:tcPr>
            <w:tcW w:w="4439" w:type="dxa"/>
          </w:tcPr>
          <w:p w:rsidR="0063002B" w:rsidRDefault="00334599" w:rsidP="0043348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匹配第</w:t>
            </w:r>
            <w:r w:rsidR="0043348C">
              <w:rPr>
                <w:rFonts w:hint="eastAsia"/>
                <w:noProof/>
                <w:color w:val="FF0000"/>
                <w:sz w:val="24"/>
              </w:rPr>
              <w:t>偶</w:t>
            </w:r>
            <w:r w:rsidR="002F4411" w:rsidRPr="0043348C">
              <w:rPr>
                <w:rFonts w:hint="eastAsia"/>
                <w:noProof/>
                <w:color w:val="FF0000"/>
                <w:sz w:val="24"/>
              </w:rPr>
              <w:t>数</w:t>
            </w:r>
            <w:r>
              <w:rPr>
                <w:rFonts w:hint="eastAsia"/>
                <w:noProof/>
                <w:sz w:val="24"/>
              </w:rPr>
              <w:t>个元素</w:t>
            </w:r>
            <w:r w:rsidR="0043348C">
              <w:rPr>
                <w:rFonts w:hint="eastAsia"/>
                <w:noProof/>
                <w:sz w:val="24"/>
              </w:rPr>
              <w:t>（奇数下标）</w:t>
            </w:r>
          </w:p>
        </w:tc>
        <w:tc>
          <w:tcPr>
            <w:tcW w:w="2841" w:type="dxa"/>
          </w:tcPr>
          <w:p w:rsidR="0063002B" w:rsidRDefault="0063002B">
            <w:pPr>
              <w:rPr>
                <w:noProof/>
                <w:sz w:val="24"/>
              </w:rPr>
            </w:pPr>
          </w:p>
        </w:tc>
      </w:tr>
      <w:tr w:rsidR="002F4411" w:rsidTr="0081785B">
        <w:tc>
          <w:tcPr>
            <w:tcW w:w="1242" w:type="dxa"/>
          </w:tcPr>
          <w:p w:rsidR="002F4411" w:rsidRDefault="002F441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:even</w:t>
            </w:r>
          </w:p>
        </w:tc>
        <w:tc>
          <w:tcPr>
            <w:tcW w:w="4439" w:type="dxa"/>
          </w:tcPr>
          <w:p w:rsidR="002F4411" w:rsidRDefault="00D55165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匹配第</w:t>
            </w:r>
            <w:r w:rsidR="0043348C">
              <w:rPr>
                <w:rFonts w:hint="eastAsia"/>
                <w:noProof/>
                <w:color w:val="FF0000"/>
                <w:sz w:val="24"/>
              </w:rPr>
              <w:t>奇</w:t>
            </w:r>
            <w:r w:rsidR="002F4411" w:rsidRPr="0043348C">
              <w:rPr>
                <w:rFonts w:hint="eastAsia"/>
                <w:noProof/>
                <w:color w:val="FF0000"/>
                <w:sz w:val="24"/>
              </w:rPr>
              <w:t>数</w:t>
            </w:r>
            <w:r>
              <w:rPr>
                <w:rFonts w:hint="eastAsia"/>
                <w:noProof/>
                <w:sz w:val="24"/>
              </w:rPr>
              <w:t>个元素</w:t>
            </w:r>
            <w:r w:rsidR="0043348C">
              <w:rPr>
                <w:rFonts w:hint="eastAsia"/>
                <w:noProof/>
                <w:sz w:val="24"/>
              </w:rPr>
              <w:t>（偶数下标）</w:t>
            </w:r>
          </w:p>
        </w:tc>
        <w:tc>
          <w:tcPr>
            <w:tcW w:w="2841" w:type="dxa"/>
          </w:tcPr>
          <w:p w:rsidR="002F4411" w:rsidRDefault="002F4411">
            <w:pPr>
              <w:rPr>
                <w:noProof/>
                <w:sz w:val="24"/>
              </w:rPr>
            </w:pPr>
          </w:p>
        </w:tc>
      </w:tr>
      <w:tr w:rsidR="009423A1" w:rsidTr="0081785B">
        <w:tc>
          <w:tcPr>
            <w:tcW w:w="1242" w:type="dxa"/>
          </w:tcPr>
          <w:p w:rsidR="009423A1" w:rsidRDefault="009423A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:eq(index)</w:t>
            </w:r>
          </w:p>
        </w:tc>
        <w:tc>
          <w:tcPr>
            <w:tcW w:w="4439" w:type="dxa"/>
          </w:tcPr>
          <w:p w:rsidR="009423A1" w:rsidRDefault="009423A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匹配下标等于</w:t>
            </w:r>
            <w:r>
              <w:rPr>
                <w:rFonts w:hint="eastAsia"/>
                <w:noProof/>
                <w:sz w:val="24"/>
              </w:rPr>
              <w:t>index</w:t>
            </w:r>
            <w:r>
              <w:rPr>
                <w:rFonts w:hint="eastAsia"/>
                <w:noProof/>
                <w:sz w:val="24"/>
              </w:rPr>
              <w:t>的元素</w:t>
            </w:r>
          </w:p>
        </w:tc>
        <w:tc>
          <w:tcPr>
            <w:tcW w:w="2841" w:type="dxa"/>
          </w:tcPr>
          <w:p w:rsidR="009423A1" w:rsidRDefault="009423A1">
            <w:pPr>
              <w:rPr>
                <w:noProof/>
                <w:sz w:val="24"/>
              </w:rPr>
            </w:pPr>
          </w:p>
        </w:tc>
      </w:tr>
      <w:tr w:rsidR="006C4EA4" w:rsidTr="0081785B">
        <w:tc>
          <w:tcPr>
            <w:tcW w:w="1242" w:type="dxa"/>
          </w:tcPr>
          <w:p w:rsidR="006C4EA4" w:rsidRDefault="006C4EA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:gt(index)</w:t>
            </w:r>
          </w:p>
        </w:tc>
        <w:tc>
          <w:tcPr>
            <w:tcW w:w="4439" w:type="dxa"/>
          </w:tcPr>
          <w:p w:rsidR="006C4EA4" w:rsidRDefault="006C4EA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匹配下标大于</w:t>
            </w:r>
            <w:r>
              <w:rPr>
                <w:rFonts w:hint="eastAsia"/>
                <w:noProof/>
                <w:sz w:val="24"/>
              </w:rPr>
              <w:t>index</w:t>
            </w:r>
            <w:r>
              <w:rPr>
                <w:rFonts w:hint="eastAsia"/>
                <w:noProof/>
                <w:sz w:val="24"/>
              </w:rPr>
              <w:t>的元素</w:t>
            </w:r>
          </w:p>
        </w:tc>
        <w:tc>
          <w:tcPr>
            <w:tcW w:w="2841" w:type="dxa"/>
          </w:tcPr>
          <w:p w:rsidR="006C4EA4" w:rsidRDefault="006C4EA4">
            <w:pPr>
              <w:rPr>
                <w:noProof/>
                <w:sz w:val="24"/>
              </w:rPr>
            </w:pPr>
          </w:p>
        </w:tc>
      </w:tr>
      <w:tr w:rsidR="006C4EA4" w:rsidTr="0081785B">
        <w:tc>
          <w:tcPr>
            <w:tcW w:w="1242" w:type="dxa"/>
          </w:tcPr>
          <w:p w:rsidR="006C4EA4" w:rsidRDefault="006C4EA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:lt(index)</w:t>
            </w:r>
          </w:p>
        </w:tc>
        <w:tc>
          <w:tcPr>
            <w:tcW w:w="4439" w:type="dxa"/>
          </w:tcPr>
          <w:p w:rsidR="006C4EA4" w:rsidRDefault="006C4EA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匹配下标小于</w:t>
            </w:r>
            <w:r>
              <w:rPr>
                <w:rFonts w:hint="eastAsia"/>
                <w:noProof/>
                <w:sz w:val="24"/>
              </w:rPr>
              <w:t>index</w:t>
            </w:r>
            <w:r>
              <w:rPr>
                <w:rFonts w:hint="eastAsia"/>
                <w:noProof/>
                <w:sz w:val="24"/>
              </w:rPr>
              <w:t>的元素</w:t>
            </w:r>
          </w:p>
        </w:tc>
        <w:tc>
          <w:tcPr>
            <w:tcW w:w="2841" w:type="dxa"/>
          </w:tcPr>
          <w:p w:rsidR="006C4EA4" w:rsidRDefault="006C4EA4">
            <w:pPr>
              <w:rPr>
                <w:noProof/>
                <w:sz w:val="24"/>
              </w:rPr>
            </w:pPr>
          </w:p>
        </w:tc>
      </w:tr>
    </w:tbl>
    <w:p w:rsidR="00B618E7" w:rsidRDefault="00B618E7" w:rsidP="00C956CF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14" w:name="_Toc519708271"/>
      <w:r>
        <w:rPr>
          <w:noProof/>
        </w:rPr>
        <w:drawing>
          <wp:inline distT="0" distB="0" distL="0" distR="0" wp14:anchorId="18B1E2AC" wp14:editId="7B519634">
            <wp:extent cx="4373217" cy="102801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193" cy="10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CF" w:rsidRPr="00C956CF" w:rsidRDefault="00C956CF" w:rsidP="00C956CF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属性选择器</w:t>
      </w:r>
      <w:bookmarkEnd w:id="14"/>
    </w:p>
    <w:p w:rsidR="007642A7" w:rsidRDefault="00C956CF">
      <w:pPr>
        <w:rPr>
          <w:noProof/>
          <w:sz w:val="24"/>
        </w:rPr>
      </w:pPr>
      <w:r>
        <w:rPr>
          <w:rFonts w:hint="eastAsia"/>
          <w:noProof/>
          <w:sz w:val="24"/>
        </w:rPr>
        <w:t>通过元素的属性及其值来匹配页面的元素</w:t>
      </w:r>
    </w:p>
    <w:p w:rsidR="00740417" w:rsidRDefault="00740417">
      <w:pPr>
        <w:rPr>
          <w:noProof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969"/>
        <w:gridCol w:w="2460"/>
      </w:tblGrid>
      <w:tr w:rsidR="009070CB" w:rsidTr="00C13FE3">
        <w:tc>
          <w:tcPr>
            <w:tcW w:w="2093" w:type="dxa"/>
          </w:tcPr>
          <w:p w:rsidR="009070CB" w:rsidRDefault="009070CB">
            <w:pPr>
              <w:rPr>
                <w:noProof/>
                <w:sz w:val="24"/>
              </w:rPr>
            </w:pPr>
          </w:p>
        </w:tc>
        <w:tc>
          <w:tcPr>
            <w:tcW w:w="3969" w:type="dxa"/>
          </w:tcPr>
          <w:p w:rsidR="009070CB" w:rsidRDefault="009070C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作用</w:t>
            </w:r>
          </w:p>
        </w:tc>
        <w:tc>
          <w:tcPr>
            <w:tcW w:w="2460" w:type="dxa"/>
          </w:tcPr>
          <w:p w:rsidR="009070CB" w:rsidRDefault="009070C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示例</w:t>
            </w:r>
          </w:p>
        </w:tc>
      </w:tr>
      <w:tr w:rsidR="009070CB" w:rsidTr="00C13FE3">
        <w:tc>
          <w:tcPr>
            <w:tcW w:w="2093" w:type="dxa"/>
          </w:tcPr>
          <w:p w:rsidR="009070CB" w:rsidRDefault="009070C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[attribute]</w:t>
            </w:r>
          </w:p>
        </w:tc>
        <w:tc>
          <w:tcPr>
            <w:tcW w:w="3969" w:type="dxa"/>
          </w:tcPr>
          <w:p w:rsidR="009070CB" w:rsidRPr="009070CB" w:rsidRDefault="009070CB" w:rsidP="009070C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匹配包含指定属性的元素</w:t>
            </w:r>
          </w:p>
        </w:tc>
        <w:tc>
          <w:tcPr>
            <w:tcW w:w="2460" w:type="dxa"/>
          </w:tcPr>
          <w:p w:rsidR="009070CB" w:rsidRDefault="009070CB" w:rsidP="009070C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div[id]</w:t>
            </w:r>
            <w:r w:rsidR="006702AD">
              <w:rPr>
                <w:rFonts w:hint="eastAsia"/>
                <w:noProof/>
                <w:sz w:val="24"/>
              </w:rPr>
              <w:t>匹配有</w:t>
            </w:r>
            <w:r w:rsidR="006702AD">
              <w:rPr>
                <w:rFonts w:hint="eastAsia"/>
                <w:noProof/>
                <w:sz w:val="24"/>
              </w:rPr>
              <w:t>id</w:t>
            </w:r>
            <w:r w:rsidR="006702AD">
              <w:rPr>
                <w:rFonts w:hint="eastAsia"/>
                <w:noProof/>
                <w:sz w:val="24"/>
              </w:rPr>
              <w:t>属性的</w:t>
            </w:r>
            <w:r w:rsidR="006702AD">
              <w:rPr>
                <w:rFonts w:hint="eastAsia"/>
                <w:noProof/>
                <w:sz w:val="24"/>
              </w:rPr>
              <w:t>div</w:t>
            </w:r>
          </w:p>
        </w:tc>
      </w:tr>
      <w:tr w:rsidR="009070CB" w:rsidTr="00C13FE3">
        <w:tc>
          <w:tcPr>
            <w:tcW w:w="2093" w:type="dxa"/>
          </w:tcPr>
          <w:p w:rsidR="009070CB" w:rsidRDefault="00C13FE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[attribute=value]</w:t>
            </w:r>
          </w:p>
        </w:tc>
        <w:tc>
          <w:tcPr>
            <w:tcW w:w="3969" w:type="dxa"/>
          </w:tcPr>
          <w:p w:rsidR="009070CB" w:rsidRDefault="00C13FE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</w:t>
            </w:r>
            <w:r>
              <w:rPr>
                <w:rFonts w:hint="eastAsia"/>
                <w:noProof/>
                <w:sz w:val="24"/>
              </w:rPr>
              <w:t>attribute</w:t>
            </w:r>
            <w:r>
              <w:rPr>
                <w:rFonts w:hint="eastAsia"/>
                <w:noProof/>
                <w:sz w:val="24"/>
              </w:rPr>
              <w:t>属性值为</w:t>
            </w:r>
            <w:r>
              <w:rPr>
                <w:rFonts w:hint="eastAsia"/>
                <w:noProof/>
                <w:sz w:val="24"/>
              </w:rPr>
              <w:t>value</w:t>
            </w:r>
            <w:r>
              <w:rPr>
                <w:rFonts w:hint="eastAsia"/>
                <w:noProof/>
                <w:sz w:val="24"/>
              </w:rPr>
              <w:t>的元素</w:t>
            </w:r>
          </w:p>
        </w:tc>
        <w:tc>
          <w:tcPr>
            <w:tcW w:w="2460" w:type="dxa"/>
          </w:tcPr>
          <w:p w:rsidR="009070CB" w:rsidRDefault="00131145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“</w:t>
            </w:r>
            <w:r>
              <w:rPr>
                <w:rFonts w:hint="eastAsia"/>
                <w:noProof/>
                <w:sz w:val="24"/>
              </w:rPr>
              <w:t>div[id=main]</w:t>
            </w:r>
            <w:r>
              <w:rPr>
                <w:noProof/>
                <w:sz w:val="24"/>
              </w:rPr>
              <w:t>”</w:t>
            </w:r>
            <w:r>
              <w:rPr>
                <w:rFonts w:hint="eastAsia"/>
                <w:noProof/>
                <w:sz w:val="24"/>
              </w:rPr>
              <w:t>)-&gt;</w:t>
            </w:r>
          </w:p>
          <w:p w:rsidR="00131145" w:rsidRPr="00AD4426" w:rsidRDefault="00131145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“</w:t>
            </w:r>
            <w:r>
              <w:rPr>
                <w:rFonts w:hint="eastAsia"/>
                <w:noProof/>
                <w:sz w:val="24"/>
              </w:rPr>
              <w:t>#main</w:t>
            </w:r>
            <w:r>
              <w:rPr>
                <w:noProof/>
                <w:sz w:val="24"/>
              </w:rPr>
              <w:t>”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</w:tr>
      <w:tr w:rsidR="009070CB" w:rsidTr="00C13FE3">
        <w:tc>
          <w:tcPr>
            <w:tcW w:w="2093" w:type="dxa"/>
          </w:tcPr>
          <w:p w:rsidR="009070CB" w:rsidRDefault="00C13FE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[attribute != value]</w:t>
            </w:r>
          </w:p>
        </w:tc>
        <w:tc>
          <w:tcPr>
            <w:tcW w:w="3969" w:type="dxa"/>
          </w:tcPr>
          <w:p w:rsidR="009070CB" w:rsidRDefault="00C13FE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</w:t>
            </w:r>
            <w:r>
              <w:rPr>
                <w:rFonts w:hint="eastAsia"/>
                <w:noProof/>
                <w:sz w:val="24"/>
              </w:rPr>
              <w:t>attribute</w:t>
            </w:r>
            <w:r>
              <w:rPr>
                <w:rFonts w:hint="eastAsia"/>
                <w:noProof/>
                <w:sz w:val="24"/>
              </w:rPr>
              <w:t>属性不是</w:t>
            </w:r>
            <w:r>
              <w:rPr>
                <w:rFonts w:hint="eastAsia"/>
                <w:noProof/>
                <w:sz w:val="24"/>
              </w:rPr>
              <w:t>value</w:t>
            </w:r>
            <w:r>
              <w:rPr>
                <w:rFonts w:hint="eastAsia"/>
                <w:noProof/>
                <w:sz w:val="24"/>
              </w:rPr>
              <w:t>的元素</w:t>
            </w:r>
          </w:p>
        </w:tc>
        <w:tc>
          <w:tcPr>
            <w:tcW w:w="2460" w:type="dxa"/>
          </w:tcPr>
          <w:p w:rsidR="009070CB" w:rsidRDefault="009070CB">
            <w:pPr>
              <w:rPr>
                <w:noProof/>
                <w:sz w:val="24"/>
              </w:rPr>
            </w:pPr>
          </w:p>
        </w:tc>
      </w:tr>
      <w:tr w:rsidR="009070CB" w:rsidTr="00C13FE3">
        <w:tc>
          <w:tcPr>
            <w:tcW w:w="2093" w:type="dxa"/>
          </w:tcPr>
          <w:p w:rsidR="009070CB" w:rsidRDefault="00C13FE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[attribute ^= value]</w:t>
            </w:r>
          </w:p>
        </w:tc>
        <w:tc>
          <w:tcPr>
            <w:tcW w:w="3969" w:type="dxa"/>
          </w:tcPr>
          <w:p w:rsidR="009070CB" w:rsidRDefault="00C13FE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</w:t>
            </w:r>
            <w:r>
              <w:rPr>
                <w:rFonts w:hint="eastAsia"/>
                <w:noProof/>
                <w:sz w:val="24"/>
              </w:rPr>
              <w:t>attribute</w:t>
            </w:r>
            <w:r>
              <w:rPr>
                <w:rFonts w:hint="eastAsia"/>
                <w:noProof/>
                <w:sz w:val="24"/>
              </w:rPr>
              <w:t>属性值是以</w:t>
            </w:r>
            <w:r>
              <w:rPr>
                <w:rFonts w:hint="eastAsia"/>
                <w:noProof/>
                <w:sz w:val="24"/>
              </w:rPr>
              <w:t>value</w:t>
            </w:r>
            <w:r>
              <w:rPr>
                <w:rFonts w:hint="eastAsia"/>
                <w:noProof/>
                <w:sz w:val="24"/>
              </w:rPr>
              <w:t>开头的字符</w:t>
            </w:r>
          </w:p>
        </w:tc>
        <w:tc>
          <w:tcPr>
            <w:tcW w:w="2460" w:type="dxa"/>
          </w:tcPr>
          <w:p w:rsidR="009070CB" w:rsidRDefault="00AD442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div[class^=col]</w:t>
            </w:r>
          </w:p>
        </w:tc>
      </w:tr>
      <w:tr w:rsidR="006511A1" w:rsidTr="00C13FE3">
        <w:tc>
          <w:tcPr>
            <w:tcW w:w="2093" w:type="dxa"/>
          </w:tcPr>
          <w:p w:rsidR="006511A1" w:rsidRDefault="006511A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[attribute $= value]</w:t>
            </w:r>
          </w:p>
        </w:tc>
        <w:tc>
          <w:tcPr>
            <w:tcW w:w="3969" w:type="dxa"/>
          </w:tcPr>
          <w:p w:rsidR="006511A1" w:rsidRDefault="006511A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</w:t>
            </w:r>
            <w:r>
              <w:rPr>
                <w:rFonts w:hint="eastAsia"/>
                <w:noProof/>
                <w:sz w:val="24"/>
              </w:rPr>
              <w:t>attribute</w:t>
            </w:r>
            <w:r>
              <w:rPr>
                <w:rFonts w:hint="eastAsia"/>
                <w:noProof/>
                <w:sz w:val="24"/>
              </w:rPr>
              <w:t>属性值是以</w:t>
            </w:r>
            <w:r>
              <w:rPr>
                <w:rFonts w:hint="eastAsia"/>
                <w:noProof/>
                <w:sz w:val="24"/>
              </w:rPr>
              <w:t>value</w:t>
            </w:r>
            <w:r>
              <w:rPr>
                <w:rFonts w:hint="eastAsia"/>
                <w:noProof/>
                <w:sz w:val="24"/>
              </w:rPr>
              <w:t>结尾的元素</w:t>
            </w:r>
          </w:p>
        </w:tc>
        <w:tc>
          <w:tcPr>
            <w:tcW w:w="2460" w:type="dxa"/>
          </w:tcPr>
          <w:p w:rsidR="006511A1" w:rsidRDefault="006511A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div[class$=col]</w:t>
            </w:r>
          </w:p>
        </w:tc>
      </w:tr>
      <w:tr w:rsidR="006511A1" w:rsidTr="00C13FE3">
        <w:tc>
          <w:tcPr>
            <w:tcW w:w="2093" w:type="dxa"/>
          </w:tcPr>
          <w:p w:rsidR="006511A1" w:rsidRDefault="006511A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[attribute *= value]</w:t>
            </w:r>
          </w:p>
        </w:tc>
        <w:tc>
          <w:tcPr>
            <w:tcW w:w="3969" w:type="dxa"/>
          </w:tcPr>
          <w:p w:rsidR="006511A1" w:rsidRDefault="006511A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</w:t>
            </w:r>
            <w:r>
              <w:rPr>
                <w:rFonts w:hint="eastAsia"/>
                <w:noProof/>
                <w:sz w:val="24"/>
              </w:rPr>
              <w:t>attribute</w:t>
            </w:r>
            <w:r>
              <w:rPr>
                <w:rFonts w:hint="eastAsia"/>
                <w:noProof/>
                <w:sz w:val="24"/>
              </w:rPr>
              <w:t>属性值中包含</w:t>
            </w:r>
            <w:r>
              <w:rPr>
                <w:rFonts w:hint="eastAsia"/>
                <w:noProof/>
                <w:sz w:val="24"/>
              </w:rPr>
              <w:t>value</w:t>
            </w:r>
            <w:r>
              <w:rPr>
                <w:rFonts w:hint="eastAsia"/>
                <w:noProof/>
                <w:sz w:val="24"/>
              </w:rPr>
              <w:t>字符的元素</w:t>
            </w:r>
          </w:p>
        </w:tc>
        <w:tc>
          <w:tcPr>
            <w:tcW w:w="2460" w:type="dxa"/>
          </w:tcPr>
          <w:p w:rsidR="006511A1" w:rsidRDefault="006511A1">
            <w:pPr>
              <w:rPr>
                <w:noProof/>
                <w:sz w:val="24"/>
              </w:rPr>
            </w:pPr>
          </w:p>
        </w:tc>
      </w:tr>
    </w:tbl>
    <w:p w:rsidR="002E41EC" w:rsidRDefault="002E41EC" w:rsidP="002E41EC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bookmarkStart w:id="15" w:name="_Toc519708272"/>
      <w:r>
        <w:rPr>
          <w:noProof/>
        </w:rPr>
        <w:drawing>
          <wp:inline distT="0" distB="0" distL="0" distR="0" wp14:anchorId="7FC9D181" wp14:editId="7C773ACB">
            <wp:extent cx="2647784" cy="547817"/>
            <wp:effectExtent l="0" t="0" r="63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62" cy="5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20" w:rsidRPr="002E41EC" w:rsidRDefault="007B36AC" w:rsidP="002E41EC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7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子元素过滤选择器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33721C" w:rsidTr="001A78B7">
        <w:tc>
          <w:tcPr>
            <w:tcW w:w="1526" w:type="dxa"/>
          </w:tcPr>
          <w:p w:rsidR="0033721C" w:rsidRDefault="0033721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:first-child</w:t>
            </w:r>
          </w:p>
        </w:tc>
        <w:tc>
          <w:tcPr>
            <w:tcW w:w="4155" w:type="dxa"/>
          </w:tcPr>
          <w:p w:rsidR="0033721C" w:rsidRDefault="001A78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匹配属于其父元素中的首个子元素</w:t>
            </w:r>
          </w:p>
          <w:p w:rsidR="001A78B7" w:rsidRPr="001A78B7" w:rsidRDefault="001A78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（可能匹配出来多个）</w:t>
            </w:r>
          </w:p>
        </w:tc>
        <w:tc>
          <w:tcPr>
            <w:tcW w:w="2841" w:type="dxa"/>
          </w:tcPr>
          <w:p w:rsidR="0033721C" w:rsidRPr="00166FF7" w:rsidRDefault="00166F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ul li:first-child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);</w:t>
            </w:r>
            <w:r>
              <w:rPr>
                <w:rFonts w:hint="eastAsia"/>
                <w:noProof/>
                <w:sz w:val="24"/>
              </w:rPr>
              <w:t>每个</w:t>
            </w:r>
            <w:r>
              <w:rPr>
                <w:rFonts w:hint="eastAsia"/>
                <w:noProof/>
                <w:sz w:val="24"/>
              </w:rPr>
              <w:t>ul</w:t>
            </w:r>
            <w:r>
              <w:rPr>
                <w:rFonts w:hint="eastAsia"/>
                <w:noProof/>
                <w:sz w:val="24"/>
              </w:rPr>
              <w:t>中的第一个</w:t>
            </w:r>
            <w:r>
              <w:rPr>
                <w:rFonts w:hint="eastAsia"/>
                <w:noProof/>
                <w:sz w:val="24"/>
              </w:rPr>
              <w:t>li</w:t>
            </w:r>
          </w:p>
        </w:tc>
      </w:tr>
      <w:tr w:rsidR="0033721C" w:rsidTr="001A78B7">
        <w:tc>
          <w:tcPr>
            <w:tcW w:w="1526" w:type="dxa"/>
          </w:tcPr>
          <w:p w:rsidR="0033721C" w:rsidRDefault="0033721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:first</w:t>
            </w:r>
          </w:p>
        </w:tc>
        <w:tc>
          <w:tcPr>
            <w:tcW w:w="4155" w:type="dxa"/>
          </w:tcPr>
          <w:p w:rsidR="0033721C" w:rsidRDefault="0033721C">
            <w:pPr>
              <w:rPr>
                <w:noProof/>
                <w:sz w:val="24"/>
              </w:rPr>
            </w:pPr>
          </w:p>
        </w:tc>
        <w:tc>
          <w:tcPr>
            <w:tcW w:w="2841" w:type="dxa"/>
          </w:tcPr>
          <w:p w:rsidR="0033721C" w:rsidRDefault="00166FF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li:first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 xml:space="preserve">); </w:t>
            </w:r>
            <w:r>
              <w:rPr>
                <w:rFonts w:hint="eastAsia"/>
                <w:noProof/>
                <w:sz w:val="24"/>
              </w:rPr>
              <w:t>第一个</w:t>
            </w:r>
            <w:r>
              <w:rPr>
                <w:rFonts w:hint="eastAsia"/>
                <w:noProof/>
                <w:sz w:val="24"/>
              </w:rPr>
              <w:t>li</w:t>
            </w:r>
          </w:p>
        </w:tc>
      </w:tr>
      <w:tr w:rsidR="0033721C" w:rsidTr="001A78B7">
        <w:tc>
          <w:tcPr>
            <w:tcW w:w="1526" w:type="dxa"/>
          </w:tcPr>
          <w:p w:rsidR="0033721C" w:rsidRDefault="00BE5D6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:</w:t>
            </w:r>
            <w:r w:rsidR="00BC77F2">
              <w:rPr>
                <w:rFonts w:hint="eastAsia"/>
                <w:noProof/>
                <w:sz w:val="24"/>
              </w:rPr>
              <w:t>nth-chiild</w:t>
            </w:r>
            <w:r w:rsidR="00A07BC6">
              <w:rPr>
                <w:rFonts w:hint="eastAsia"/>
                <w:noProof/>
                <w:sz w:val="24"/>
              </w:rPr>
              <w:t>(n)</w:t>
            </w:r>
          </w:p>
        </w:tc>
        <w:tc>
          <w:tcPr>
            <w:tcW w:w="4155" w:type="dxa"/>
          </w:tcPr>
          <w:p w:rsidR="0033721C" w:rsidRDefault="001A78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匹配属于其父元素中的第</w:t>
            </w:r>
            <w:r>
              <w:rPr>
                <w:rFonts w:hint="eastAsia"/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个子元素</w:t>
            </w:r>
          </w:p>
        </w:tc>
        <w:tc>
          <w:tcPr>
            <w:tcW w:w="2841" w:type="dxa"/>
          </w:tcPr>
          <w:p w:rsidR="0033721C" w:rsidRDefault="0033721C">
            <w:pPr>
              <w:rPr>
                <w:noProof/>
                <w:sz w:val="24"/>
              </w:rPr>
            </w:pPr>
          </w:p>
        </w:tc>
      </w:tr>
      <w:tr w:rsidR="0033721C" w:rsidTr="001A78B7">
        <w:tc>
          <w:tcPr>
            <w:tcW w:w="1526" w:type="dxa"/>
          </w:tcPr>
          <w:p w:rsidR="0033721C" w:rsidRDefault="0033721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:last-child</w:t>
            </w:r>
          </w:p>
        </w:tc>
        <w:tc>
          <w:tcPr>
            <w:tcW w:w="4155" w:type="dxa"/>
          </w:tcPr>
          <w:p w:rsidR="0033721C" w:rsidRDefault="001A78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匹配属于父元素中最后一个子元素</w:t>
            </w:r>
          </w:p>
        </w:tc>
        <w:tc>
          <w:tcPr>
            <w:tcW w:w="2841" w:type="dxa"/>
          </w:tcPr>
          <w:p w:rsidR="0033721C" w:rsidRDefault="0033721C">
            <w:pPr>
              <w:rPr>
                <w:noProof/>
                <w:sz w:val="24"/>
              </w:rPr>
            </w:pPr>
          </w:p>
        </w:tc>
      </w:tr>
    </w:tbl>
    <w:p w:rsidR="0033721C" w:rsidRDefault="0033721C">
      <w:pPr>
        <w:rPr>
          <w:noProof/>
          <w:sz w:val="24"/>
        </w:rPr>
      </w:pPr>
    </w:p>
    <w:p w:rsidR="00731F07" w:rsidRDefault="00C5004F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B87AE9C" wp14:editId="7F428616">
            <wp:extent cx="5274310" cy="314322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1A" w:rsidRDefault="001F7D1A" w:rsidP="001F7D1A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bookmarkStart w:id="16" w:name="_Toc519708273"/>
      <w:r>
        <w:rPr>
          <w:rFonts w:ascii="Times New Roman" w:eastAsia="黑体" w:hAnsi="Times New Roman" w:cs="Times New Roman" w:hint="eastAsia"/>
          <w:noProof/>
          <w:sz w:val="30"/>
          <w:szCs w:val="30"/>
        </w:rPr>
        <w:t>8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jQuery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操作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DOM</w:t>
      </w:r>
      <w:bookmarkEnd w:id="16"/>
    </w:p>
    <w:p w:rsidR="00670957" w:rsidRPr="00C956CF" w:rsidRDefault="00670957" w:rsidP="00670957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17" w:name="_Toc519708274"/>
      <w:r>
        <w:rPr>
          <w:rFonts w:ascii="Times New Roman" w:eastAsia="黑体" w:hAnsi="Times New Roman" w:cs="Times New Roman" w:hint="eastAsia"/>
          <w:noProof/>
          <w:sz w:val="28"/>
        </w:rPr>
        <w:t>8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基本操作</w:t>
      </w:r>
      <w:bookmarkEnd w:id="17"/>
    </w:p>
    <w:p w:rsidR="00731F07" w:rsidRPr="002C3CAA" w:rsidRDefault="00670957">
      <w:pPr>
        <w:rPr>
          <w:noProof/>
          <w:color w:val="FF0000"/>
          <w:sz w:val="24"/>
        </w:rPr>
      </w:pPr>
      <w:r w:rsidRPr="002C3CAA">
        <w:rPr>
          <w:rFonts w:hint="eastAsia"/>
          <w:noProof/>
          <w:color w:val="FF0000"/>
          <w:sz w:val="24"/>
        </w:rPr>
        <w:t>html()</w:t>
      </w:r>
    </w:p>
    <w:p w:rsidR="00EB678C" w:rsidRDefault="00AC0651">
      <w:pPr>
        <w:rPr>
          <w:noProof/>
          <w:sz w:val="24"/>
        </w:rPr>
      </w:pPr>
      <w:r>
        <w:rPr>
          <w:rFonts w:hint="eastAsia"/>
          <w:noProof/>
          <w:sz w:val="24"/>
        </w:rPr>
        <w:t>作用：</w:t>
      </w:r>
    </w:p>
    <w:p w:rsidR="00731F07" w:rsidRDefault="00AC0651" w:rsidP="00EB678C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获取或设置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对象中的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内容，等同于</w:t>
      </w: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中的</w:t>
      </w:r>
      <w:r w:rsidR="00A72CC9">
        <w:rPr>
          <w:rFonts w:hint="eastAsia"/>
          <w:noProof/>
          <w:sz w:val="24"/>
        </w:rPr>
        <w:t>i</w:t>
      </w:r>
      <w:r>
        <w:rPr>
          <w:rFonts w:hint="eastAsia"/>
          <w:noProof/>
          <w:sz w:val="24"/>
        </w:rPr>
        <w:t>nnerHTML</w:t>
      </w:r>
      <w:r>
        <w:rPr>
          <w:rFonts w:hint="eastAsia"/>
          <w:noProof/>
          <w:sz w:val="24"/>
        </w:rPr>
        <w:t>属性</w:t>
      </w:r>
    </w:p>
    <w:p w:rsidR="00731F07" w:rsidRDefault="0055716A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61EFE04" wp14:editId="5E03BB3D">
            <wp:extent cx="5274310" cy="24430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07" w:rsidRPr="002C3CAA" w:rsidRDefault="00A83E3C">
      <w:pPr>
        <w:rPr>
          <w:noProof/>
          <w:color w:val="FF0000"/>
          <w:sz w:val="24"/>
        </w:rPr>
      </w:pPr>
      <w:r w:rsidRPr="002C3CAA">
        <w:rPr>
          <w:rFonts w:hint="eastAsia"/>
          <w:noProof/>
          <w:color w:val="FF0000"/>
          <w:sz w:val="24"/>
        </w:rPr>
        <w:t>text()</w:t>
      </w:r>
    </w:p>
    <w:p w:rsidR="00A83E3C" w:rsidRDefault="00A83E3C">
      <w:pPr>
        <w:rPr>
          <w:noProof/>
          <w:sz w:val="24"/>
        </w:rPr>
      </w:pPr>
      <w:r>
        <w:rPr>
          <w:rFonts w:hint="eastAsia"/>
          <w:noProof/>
          <w:sz w:val="24"/>
        </w:rPr>
        <w:t>作用：</w:t>
      </w:r>
    </w:p>
    <w:p w:rsidR="00A83E3C" w:rsidRDefault="00A83E3C" w:rsidP="005E653B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获取或设置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对象中的文本内容，等同于</w:t>
      </w: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中的</w:t>
      </w:r>
      <w:r>
        <w:rPr>
          <w:rFonts w:hint="eastAsia"/>
          <w:noProof/>
          <w:sz w:val="24"/>
        </w:rPr>
        <w:t>innerText</w:t>
      </w:r>
      <w:r>
        <w:rPr>
          <w:rFonts w:hint="eastAsia"/>
          <w:noProof/>
          <w:sz w:val="24"/>
        </w:rPr>
        <w:t>属性</w:t>
      </w:r>
    </w:p>
    <w:p w:rsidR="00731F07" w:rsidRPr="002C3CAA" w:rsidRDefault="002C3CAA">
      <w:pPr>
        <w:rPr>
          <w:noProof/>
          <w:color w:val="FF0000"/>
          <w:sz w:val="24"/>
        </w:rPr>
      </w:pPr>
      <w:r w:rsidRPr="002C3CAA">
        <w:rPr>
          <w:rFonts w:hint="eastAsia"/>
          <w:noProof/>
          <w:color w:val="FF0000"/>
          <w:sz w:val="24"/>
        </w:rPr>
        <w:t>val()</w:t>
      </w:r>
    </w:p>
    <w:p w:rsidR="002C3CAA" w:rsidRDefault="002C3CAA">
      <w:pPr>
        <w:rPr>
          <w:noProof/>
          <w:sz w:val="24"/>
        </w:rPr>
      </w:pPr>
      <w:r>
        <w:rPr>
          <w:rFonts w:hint="eastAsia"/>
          <w:noProof/>
          <w:sz w:val="24"/>
        </w:rPr>
        <w:t>作用：</w:t>
      </w:r>
    </w:p>
    <w:p w:rsidR="002C3CAA" w:rsidRDefault="00C43C1A" w:rsidP="003F78B1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获取或设置</w:t>
      </w:r>
      <w:r>
        <w:rPr>
          <w:rFonts w:hint="eastAsia"/>
          <w:noProof/>
          <w:sz w:val="24"/>
        </w:rPr>
        <w:t>jQuery</w:t>
      </w:r>
      <w:r>
        <w:rPr>
          <w:rFonts w:hint="eastAsia"/>
          <w:noProof/>
          <w:sz w:val="24"/>
        </w:rPr>
        <w:t>对象的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属性值（针对表单控件）</w:t>
      </w:r>
    </w:p>
    <w:p w:rsidR="00297F10" w:rsidRPr="00297F10" w:rsidRDefault="00297F10" w:rsidP="00297F10">
      <w:pPr>
        <w:ind w:firstLine="420"/>
        <w:jc w:val="left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36986829" wp14:editId="3CDBCFFA">
            <wp:extent cx="3474720" cy="12841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602" cy="12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FF" w:rsidRPr="006D3EA9" w:rsidRDefault="006C21FF" w:rsidP="003F78B1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等同于</w:t>
      </w: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中的</w:t>
      </w: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</w:t>
      </w:r>
    </w:p>
    <w:p w:rsidR="00731F07" w:rsidRDefault="00543150">
      <w:pPr>
        <w:rPr>
          <w:noProof/>
          <w:sz w:val="24"/>
        </w:rPr>
      </w:pPr>
      <w:r>
        <w:rPr>
          <w:rFonts w:hint="eastAsia"/>
          <w:noProof/>
          <w:sz w:val="24"/>
        </w:rPr>
        <w:t>示例：</w:t>
      </w:r>
    </w:p>
    <w:p w:rsidR="00543150" w:rsidRDefault="00543150">
      <w:pPr>
        <w:rPr>
          <w:noProof/>
          <w:sz w:val="24"/>
        </w:rPr>
      </w:pPr>
      <w:r>
        <w:rPr>
          <w:rFonts w:hint="eastAsia"/>
          <w:noProof/>
          <w:sz w:val="24"/>
        </w:rPr>
        <w:t>&lt;input type=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text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 xml:space="preserve"> id=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name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&gt;</w:t>
      </w:r>
    </w:p>
    <w:p w:rsidR="00543150" w:rsidRDefault="00543150">
      <w:pPr>
        <w:rPr>
          <w:noProof/>
          <w:sz w:val="24"/>
        </w:rPr>
      </w:pPr>
      <w:r>
        <w:rPr>
          <w:rFonts w:hint="eastAsia"/>
          <w:noProof/>
          <w:sz w:val="24"/>
        </w:rPr>
        <w:t>console.log($(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#uname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).val());</w:t>
      </w:r>
      <w:r w:rsidR="006B486E">
        <w:rPr>
          <w:rFonts w:hint="eastAsia"/>
          <w:noProof/>
          <w:sz w:val="24"/>
        </w:rPr>
        <w:t>//</w:t>
      </w:r>
      <w:r w:rsidR="006B486E">
        <w:rPr>
          <w:rFonts w:hint="eastAsia"/>
          <w:noProof/>
          <w:sz w:val="24"/>
        </w:rPr>
        <w:t>获取</w:t>
      </w:r>
      <w:r w:rsidR="006B486E">
        <w:rPr>
          <w:rFonts w:hint="eastAsia"/>
          <w:noProof/>
          <w:sz w:val="24"/>
        </w:rPr>
        <w:t>uname</w:t>
      </w:r>
      <w:r w:rsidR="006B486E">
        <w:rPr>
          <w:rFonts w:hint="eastAsia"/>
          <w:noProof/>
          <w:sz w:val="24"/>
        </w:rPr>
        <w:t>的值并打印</w:t>
      </w:r>
    </w:p>
    <w:p w:rsidR="006B486E" w:rsidRDefault="006B486E">
      <w:pPr>
        <w:rPr>
          <w:noProof/>
          <w:sz w:val="24"/>
        </w:rPr>
      </w:pPr>
      <w:r>
        <w:rPr>
          <w:rFonts w:hint="eastAsia"/>
          <w:noProof/>
          <w:sz w:val="24"/>
        </w:rPr>
        <w:t>$(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#uname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).val(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Mary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);//</w:t>
      </w:r>
      <w:r>
        <w:rPr>
          <w:rFonts w:hint="eastAsia"/>
          <w:noProof/>
          <w:sz w:val="24"/>
        </w:rPr>
        <w:t>设置</w:t>
      </w:r>
      <w:r>
        <w:rPr>
          <w:rFonts w:hint="eastAsia"/>
          <w:noProof/>
          <w:sz w:val="24"/>
        </w:rPr>
        <w:t>uname</w:t>
      </w:r>
      <w:r>
        <w:rPr>
          <w:rFonts w:hint="eastAsia"/>
          <w:noProof/>
          <w:sz w:val="24"/>
        </w:rPr>
        <w:t>的值</w:t>
      </w:r>
    </w:p>
    <w:p w:rsidR="00731F07" w:rsidRDefault="005A18A7">
      <w:pPr>
        <w:rPr>
          <w:noProof/>
          <w:sz w:val="24"/>
        </w:rPr>
      </w:pPr>
      <w:r>
        <w:rPr>
          <w:rFonts w:hint="eastAsia"/>
          <w:noProof/>
          <w:sz w:val="24"/>
        </w:rPr>
        <w:t>练习：</w:t>
      </w:r>
    </w:p>
    <w:p w:rsidR="005A18A7" w:rsidRDefault="005A18A7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创建一个文本框并定义</w:t>
      </w:r>
      <w:r>
        <w:rPr>
          <w:rFonts w:hint="eastAsia"/>
          <w:noProof/>
          <w:sz w:val="24"/>
        </w:rPr>
        <w:t>id</w:t>
      </w:r>
    </w:p>
    <w:p w:rsidR="005A18A7" w:rsidRPr="005A18A7" w:rsidRDefault="005A18A7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创建一个按钮，显示文字为‘显示’</w:t>
      </w:r>
    </w:p>
    <w:p w:rsidR="00731F07" w:rsidRDefault="005A18A7">
      <w:pPr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创建一个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并定义</w:t>
      </w:r>
      <w:r>
        <w:rPr>
          <w:rFonts w:hint="eastAsia"/>
          <w:noProof/>
          <w:sz w:val="24"/>
        </w:rPr>
        <w:t>id</w:t>
      </w:r>
    </w:p>
    <w:p w:rsidR="005A18A7" w:rsidRPr="005A18A7" w:rsidRDefault="005A18A7">
      <w:pPr>
        <w:rPr>
          <w:noProof/>
          <w:sz w:val="24"/>
        </w:rPr>
      </w:pPr>
      <w:r>
        <w:rPr>
          <w:rFonts w:hint="eastAsia"/>
          <w:noProof/>
          <w:sz w:val="24"/>
        </w:rPr>
        <w:t>4.</w:t>
      </w:r>
      <w:r>
        <w:rPr>
          <w:rFonts w:hint="eastAsia"/>
          <w:noProof/>
          <w:sz w:val="24"/>
        </w:rPr>
        <w:t>点击按钮时，将文本框中的内容获取出来，构建成一级标题的样式显示在</w:t>
      </w:r>
      <w:r>
        <w:rPr>
          <w:rFonts w:hint="eastAsia"/>
          <w:noProof/>
          <w:sz w:val="24"/>
        </w:rPr>
        <w:t>div</w:t>
      </w:r>
      <w:r>
        <w:rPr>
          <w:rFonts w:hint="eastAsia"/>
          <w:noProof/>
          <w:sz w:val="24"/>
        </w:rPr>
        <w:t>中</w:t>
      </w:r>
    </w:p>
    <w:p w:rsidR="00731F07" w:rsidRDefault="00151602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033008E" wp14:editId="4FA928EB">
            <wp:extent cx="5274310" cy="22763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42" w:rsidRPr="00C956CF" w:rsidRDefault="00010D42" w:rsidP="00010D42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18" w:name="_Toc519708275"/>
      <w:r>
        <w:rPr>
          <w:rFonts w:ascii="Times New Roman" w:eastAsia="黑体" w:hAnsi="Times New Roman" w:cs="Times New Roman" w:hint="eastAsia"/>
          <w:noProof/>
          <w:sz w:val="28"/>
        </w:rPr>
        <w:t>8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属性操作</w:t>
      </w:r>
      <w:bookmarkEnd w:id="18"/>
    </w:p>
    <w:p w:rsidR="00731F07" w:rsidRDefault="000E6952">
      <w:pPr>
        <w:rPr>
          <w:noProof/>
          <w:sz w:val="24"/>
        </w:rPr>
      </w:pPr>
      <w:r>
        <w:rPr>
          <w:rFonts w:hint="eastAsia"/>
          <w:noProof/>
          <w:sz w:val="24"/>
        </w:rPr>
        <w:t>1.attr()</w:t>
      </w:r>
    </w:p>
    <w:p w:rsidR="000E6952" w:rsidRDefault="000E6952">
      <w:pPr>
        <w:rPr>
          <w:noProof/>
          <w:sz w:val="24"/>
        </w:rPr>
      </w:pPr>
      <w:r>
        <w:rPr>
          <w:rFonts w:hint="eastAsia"/>
          <w:noProof/>
          <w:sz w:val="24"/>
        </w:rPr>
        <w:t>作用：读取</w:t>
      </w:r>
    </w:p>
    <w:p w:rsidR="002F3C36" w:rsidRDefault="002F3C36">
      <w:pPr>
        <w:rPr>
          <w:noProof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7"/>
        <w:gridCol w:w="2485"/>
        <w:gridCol w:w="3510"/>
      </w:tblGrid>
      <w:tr w:rsidR="00286DE6" w:rsidTr="00142861">
        <w:tc>
          <w:tcPr>
            <w:tcW w:w="2527" w:type="dxa"/>
          </w:tcPr>
          <w:p w:rsidR="000E6952" w:rsidRDefault="004D4BE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属性</w:t>
            </w:r>
          </w:p>
        </w:tc>
        <w:tc>
          <w:tcPr>
            <w:tcW w:w="2485" w:type="dxa"/>
          </w:tcPr>
          <w:p w:rsidR="000E6952" w:rsidRDefault="004D4BE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作用</w:t>
            </w:r>
          </w:p>
        </w:tc>
        <w:tc>
          <w:tcPr>
            <w:tcW w:w="3510" w:type="dxa"/>
          </w:tcPr>
          <w:p w:rsidR="000E6952" w:rsidRDefault="004D4BE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示例</w:t>
            </w:r>
          </w:p>
        </w:tc>
      </w:tr>
      <w:tr w:rsidR="00286DE6" w:rsidTr="00142861">
        <w:tc>
          <w:tcPr>
            <w:tcW w:w="2527" w:type="dxa"/>
          </w:tcPr>
          <w:p w:rsidR="000E6952" w:rsidRDefault="000E695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attr()</w:t>
            </w:r>
          </w:p>
        </w:tc>
        <w:tc>
          <w:tcPr>
            <w:tcW w:w="2485" w:type="dxa"/>
          </w:tcPr>
          <w:p w:rsidR="000E6952" w:rsidRDefault="000E695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读取或设置</w:t>
            </w:r>
            <w:r>
              <w:rPr>
                <w:rFonts w:hint="eastAsia"/>
                <w:noProof/>
                <w:sz w:val="24"/>
              </w:rPr>
              <w:t>jQuery</w:t>
            </w:r>
            <w:r>
              <w:rPr>
                <w:rFonts w:hint="eastAsia"/>
                <w:noProof/>
                <w:sz w:val="24"/>
              </w:rPr>
              <w:t>对象的属性</w:t>
            </w:r>
          </w:p>
        </w:tc>
        <w:tc>
          <w:tcPr>
            <w:tcW w:w="3510" w:type="dxa"/>
          </w:tcPr>
          <w:p w:rsidR="000E6952" w:rsidRDefault="000E695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$obj.attr(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id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  <w:r w:rsidR="00286DE6">
              <w:rPr>
                <w:rFonts w:hint="eastAsia"/>
                <w:noProof/>
                <w:sz w:val="24"/>
              </w:rPr>
              <w:t>;</w:t>
            </w:r>
          </w:p>
          <w:p w:rsidR="00F710AD" w:rsidRDefault="00F710A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读取</w:t>
            </w:r>
            <w:r>
              <w:rPr>
                <w:rFonts w:hint="eastAsia"/>
                <w:noProof/>
                <w:sz w:val="24"/>
              </w:rPr>
              <w:t>$obj</w:t>
            </w:r>
            <w:r>
              <w:rPr>
                <w:rFonts w:hint="eastAsia"/>
                <w:noProof/>
                <w:sz w:val="24"/>
              </w:rPr>
              <w:t>对象的</w:t>
            </w:r>
            <w:r>
              <w:rPr>
                <w:rFonts w:hint="eastAsia"/>
                <w:noProof/>
                <w:sz w:val="24"/>
              </w:rPr>
              <w:t>id</w:t>
            </w:r>
            <w:r>
              <w:rPr>
                <w:rFonts w:hint="eastAsia"/>
                <w:noProof/>
                <w:sz w:val="24"/>
              </w:rPr>
              <w:t>属性值</w:t>
            </w:r>
          </w:p>
          <w:p w:rsidR="00E2640B" w:rsidRDefault="00E2640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$obj.attr(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id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,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container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  <w:r w:rsidR="00286DE6">
              <w:rPr>
                <w:rFonts w:hint="eastAsia"/>
                <w:noProof/>
                <w:sz w:val="24"/>
              </w:rPr>
              <w:t>;</w:t>
            </w:r>
          </w:p>
          <w:p w:rsidR="00E2640B" w:rsidRPr="000E6952" w:rsidRDefault="00E2640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设置</w:t>
            </w:r>
            <w:r>
              <w:rPr>
                <w:rFonts w:hint="eastAsia"/>
                <w:noProof/>
                <w:sz w:val="24"/>
              </w:rPr>
              <w:t>$obj</w:t>
            </w:r>
            <w:r>
              <w:rPr>
                <w:rFonts w:hint="eastAsia"/>
                <w:noProof/>
                <w:sz w:val="24"/>
              </w:rPr>
              <w:t>对象的</w:t>
            </w:r>
            <w:r>
              <w:rPr>
                <w:rFonts w:hint="eastAsia"/>
                <w:noProof/>
                <w:sz w:val="24"/>
              </w:rPr>
              <w:t>id</w:t>
            </w:r>
            <w:r w:rsidR="00DC5390">
              <w:rPr>
                <w:rFonts w:hint="eastAsia"/>
                <w:noProof/>
                <w:sz w:val="24"/>
              </w:rPr>
              <w:t>属性值</w:t>
            </w:r>
            <w:r>
              <w:rPr>
                <w:rFonts w:hint="eastAsia"/>
                <w:noProof/>
                <w:sz w:val="24"/>
              </w:rPr>
              <w:t>container</w:t>
            </w:r>
          </w:p>
        </w:tc>
      </w:tr>
      <w:tr w:rsidR="00286DE6" w:rsidTr="00142861">
        <w:tc>
          <w:tcPr>
            <w:tcW w:w="2527" w:type="dxa"/>
          </w:tcPr>
          <w:p w:rsidR="000E6952" w:rsidRDefault="005554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removeAttr(</w:t>
            </w:r>
            <w:r>
              <w:rPr>
                <w:noProof/>
                <w:sz w:val="24"/>
              </w:rPr>
              <w:t>‘</w:t>
            </w:r>
            <w:r w:rsidR="00A732EF">
              <w:rPr>
                <w:rFonts w:hint="eastAsia"/>
                <w:noProof/>
                <w:sz w:val="24"/>
              </w:rPr>
              <w:t>attrN</w:t>
            </w:r>
            <w:r>
              <w:rPr>
                <w:rFonts w:hint="eastAsia"/>
                <w:noProof/>
                <w:sz w:val="24"/>
              </w:rPr>
              <w:t>ame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2485" w:type="dxa"/>
          </w:tcPr>
          <w:p w:rsidR="000E6952" w:rsidRDefault="009F5D7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删除</w:t>
            </w:r>
            <w:r>
              <w:rPr>
                <w:rFonts w:hint="eastAsia"/>
                <w:noProof/>
                <w:sz w:val="24"/>
              </w:rPr>
              <w:t>jQuery</w:t>
            </w:r>
            <w:r>
              <w:rPr>
                <w:rFonts w:hint="eastAsia"/>
                <w:noProof/>
                <w:sz w:val="24"/>
              </w:rPr>
              <w:t>对象的</w:t>
            </w:r>
            <w:r>
              <w:rPr>
                <w:rFonts w:hint="eastAsia"/>
                <w:noProof/>
                <w:sz w:val="24"/>
              </w:rPr>
              <w:t>attrName</w:t>
            </w:r>
            <w:r>
              <w:rPr>
                <w:rFonts w:hint="eastAsia"/>
                <w:noProof/>
                <w:sz w:val="24"/>
              </w:rPr>
              <w:t>属性</w:t>
            </w:r>
          </w:p>
        </w:tc>
        <w:tc>
          <w:tcPr>
            <w:tcW w:w="3510" w:type="dxa"/>
          </w:tcPr>
          <w:p w:rsidR="000E6952" w:rsidRDefault="009F5D7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$obj.removeAttr(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class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);</w:t>
            </w:r>
          </w:p>
          <w:p w:rsidR="009F5D71" w:rsidRDefault="009F5D71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从</w:t>
            </w:r>
            <w:r>
              <w:rPr>
                <w:rFonts w:hint="eastAsia"/>
                <w:noProof/>
                <w:sz w:val="24"/>
              </w:rPr>
              <w:t>$obj</w:t>
            </w:r>
            <w:r>
              <w:rPr>
                <w:rFonts w:hint="eastAsia"/>
                <w:noProof/>
                <w:sz w:val="24"/>
              </w:rPr>
              <w:t>对象中将</w:t>
            </w:r>
            <w:r>
              <w:rPr>
                <w:rFonts w:hint="eastAsia"/>
                <w:noProof/>
                <w:sz w:val="24"/>
              </w:rPr>
              <w:t>class</w:t>
            </w:r>
            <w:r>
              <w:rPr>
                <w:rFonts w:hint="eastAsia"/>
                <w:noProof/>
                <w:sz w:val="24"/>
              </w:rPr>
              <w:t>属性移除出去</w:t>
            </w:r>
          </w:p>
        </w:tc>
      </w:tr>
    </w:tbl>
    <w:p w:rsidR="002F3C36" w:rsidRDefault="002F3C36">
      <w:pPr>
        <w:rPr>
          <w:noProof/>
          <w:sz w:val="24"/>
        </w:rPr>
      </w:pPr>
    </w:p>
    <w:p w:rsidR="00142861" w:rsidRPr="00C956CF" w:rsidRDefault="00142861" w:rsidP="00142861">
      <w:pPr>
        <w:outlineLvl w:val="2"/>
        <w:rPr>
          <w:rFonts w:ascii="Times New Roman" w:eastAsia="黑体" w:hAnsi="Times New Roman" w:cs="Times New Roman"/>
          <w:noProof/>
          <w:sz w:val="28"/>
        </w:rPr>
      </w:pPr>
      <w:bookmarkStart w:id="19" w:name="_Toc519708276"/>
      <w:r>
        <w:rPr>
          <w:rFonts w:ascii="Times New Roman" w:eastAsia="黑体" w:hAnsi="Times New Roman" w:cs="Times New Roman" w:hint="eastAsia"/>
          <w:noProof/>
          <w:sz w:val="28"/>
        </w:rPr>
        <w:t>8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样式操作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5"/>
        <w:gridCol w:w="2704"/>
        <w:gridCol w:w="3003"/>
      </w:tblGrid>
      <w:tr w:rsidR="00BF36C2" w:rsidTr="00F41950">
        <w:tc>
          <w:tcPr>
            <w:tcW w:w="2815" w:type="dxa"/>
          </w:tcPr>
          <w:p w:rsidR="00BF36C2" w:rsidRDefault="00F4195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样式操作</w:t>
            </w:r>
          </w:p>
        </w:tc>
        <w:tc>
          <w:tcPr>
            <w:tcW w:w="2704" w:type="dxa"/>
          </w:tcPr>
          <w:p w:rsidR="00BF36C2" w:rsidRDefault="00F4195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作用</w:t>
            </w:r>
          </w:p>
        </w:tc>
        <w:tc>
          <w:tcPr>
            <w:tcW w:w="3003" w:type="dxa"/>
          </w:tcPr>
          <w:p w:rsidR="00BF36C2" w:rsidRDefault="00F4195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示例</w:t>
            </w:r>
          </w:p>
        </w:tc>
      </w:tr>
      <w:tr w:rsidR="00BF36C2" w:rsidTr="00F41950">
        <w:tc>
          <w:tcPr>
            <w:tcW w:w="2815" w:type="dxa"/>
          </w:tcPr>
          <w:p w:rsidR="00BF36C2" w:rsidRDefault="00BF36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attr(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class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,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className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2704" w:type="dxa"/>
          </w:tcPr>
          <w:p w:rsidR="00BF36C2" w:rsidRPr="00BF36C2" w:rsidRDefault="00BF36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使用</w:t>
            </w:r>
            <w:r>
              <w:rPr>
                <w:rFonts w:hint="eastAsia"/>
                <w:noProof/>
                <w:sz w:val="24"/>
              </w:rPr>
              <w:t>attr()</w:t>
            </w:r>
            <w:r>
              <w:rPr>
                <w:rFonts w:hint="eastAsia"/>
                <w:noProof/>
                <w:sz w:val="24"/>
              </w:rPr>
              <w:t>动态绑定</w:t>
            </w:r>
            <w:r>
              <w:rPr>
                <w:rFonts w:hint="eastAsia"/>
                <w:noProof/>
                <w:sz w:val="24"/>
              </w:rPr>
              <w:t>class</w:t>
            </w:r>
            <w:r>
              <w:rPr>
                <w:rFonts w:hint="eastAsia"/>
                <w:noProof/>
                <w:sz w:val="24"/>
              </w:rPr>
              <w:t>属性值</w:t>
            </w:r>
          </w:p>
        </w:tc>
        <w:tc>
          <w:tcPr>
            <w:tcW w:w="3003" w:type="dxa"/>
          </w:tcPr>
          <w:p w:rsidR="00BF36C2" w:rsidRDefault="00F4195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$obj.attr(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class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,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className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);</w:t>
            </w:r>
          </w:p>
          <w:p w:rsidR="00F41950" w:rsidRDefault="00F41950">
            <w:pPr>
              <w:rPr>
                <w:noProof/>
                <w:sz w:val="24"/>
              </w:rPr>
            </w:pPr>
          </w:p>
        </w:tc>
      </w:tr>
    </w:tbl>
    <w:p w:rsidR="002F3C36" w:rsidRDefault="00025C0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F719C39" wp14:editId="34498F15">
            <wp:extent cx="5274310" cy="323051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2376"/>
        <w:gridCol w:w="2385"/>
        <w:gridCol w:w="4136"/>
      </w:tblGrid>
      <w:tr w:rsidR="003A5B29" w:rsidTr="006279FD">
        <w:tc>
          <w:tcPr>
            <w:tcW w:w="2376" w:type="dxa"/>
          </w:tcPr>
          <w:p w:rsidR="003A5B29" w:rsidRDefault="003A5B2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addClass(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className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2385" w:type="dxa"/>
          </w:tcPr>
          <w:p w:rsidR="003A5B29" w:rsidRDefault="003A5B2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将</w:t>
            </w:r>
            <w:r>
              <w:rPr>
                <w:rFonts w:hint="eastAsia"/>
                <w:noProof/>
                <w:sz w:val="24"/>
              </w:rPr>
              <w:t>className</w:t>
            </w:r>
            <w:r>
              <w:rPr>
                <w:rFonts w:hint="eastAsia"/>
                <w:noProof/>
                <w:sz w:val="24"/>
              </w:rPr>
              <w:t>类选择器追加到</w:t>
            </w:r>
            <w:r>
              <w:rPr>
                <w:rFonts w:hint="eastAsia"/>
                <w:noProof/>
                <w:sz w:val="24"/>
              </w:rPr>
              <w:t>jQuery</w:t>
            </w:r>
            <w:r>
              <w:rPr>
                <w:rFonts w:hint="eastAsia"/>
                <w:noProof/>
                <w:sz w:val="24"/>
              </w:rPr>
              <w:t>对象</w:t>
            </w:r>
            <w:r>
              <w:rPr>
                <w:rFonts w:hint="eastAsia"/>
                <w:noProof/>
                <w:sz w:val="24"/>
              </w:rPr>
              <w:t>class</w:t>
            </w:r>
            <w:r>
              <w:rPr>
                <w:rFonts w:hint="eastAsia"/>
                <w:noProof/>
                <w:sz w:val="24"/>
              </w:rPr>
              <w:t>值之后</w:t>
            </w:r>
          </w:p>
        </w:tc>
        <w:tc>
          <w:tcPr>
            <w:tcW w:w="4136" w:type="dxa"/>
          </w:tcPr>
          <w:p w:rsidR="003A5B29" w:rsidRDefault="006D254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返回当前的</w:t>
            </w:r>
            <w:r>
              <w:rPr>
                <w:rFonts w:hint="eastAsia"/>
                <w:noProof/>
                <w:sz w:val="24"/>
              </w:rPr>
              <w:t>jQuery</w:t>
            </w:r>
            <w:r>
              <w:rPr>
                <w:rFonts w:hint="eastAsia"/>
                <w:noProof/>
                <w:sz w:val="24"/>
              </w:rPr>
              <w:t>对象</w:t>
            </w:r>
          </w:p>
          <w:p w:rsidR="001F2672" w:rsidRDefault="001F2672" w:rsidP="001F267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$obj.addClass(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bigFont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  <w:r w:rsidR="00415FFD">
              <w:rPr>
                <w:rFonts w:hint="eastAsia"/>
                <w:noProof/>
                <w:sz w:val="24"/>
              </w:rPr>
              <w:t>;</w:t>
            </w:r>
          </w:p>
          <w:p w:rsidR="00415FFD" w:rsidRDefault="00415FFD" w:rsidP="001F267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$obj.addClass(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red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);</w:t>
            </w:r>
          </w:p>
          <w:p w:rsidR="00AC6148" w:rsidRDefault="00AC6148" w:rsidP="001F267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$obj.addClass(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bigFont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).addClass(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red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);</w:t>
            </w:r>
          </w:p>
        </w:tc>
      </w:tr>
    </w:tbl>
    <w:p w:rsidR="002F3C36" w:rsidRDefault="00AF129C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69D22476" wp14:editId="1834AD10">
            <wp:extent cx="5274310" cy="1916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63A93" w:rsidTr="00806C77">
        <w:tc>
          <w:tcPr>
            <w:tcW w:w="2840" w:type="dxa"/>
          </w:tcPr>
          <w:p w:rsidR="00363A93" w:rsidRDefault="00363A9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removeClass(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className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2841" w:type="dxa"/>
          </w:tcPr>
          <w:p w:rsidR="00363A93" w:rsidRDefault="00363A9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删除所有的类选择器</w:t>
            </w:r>
          </w:p>
        </w:tc>
        <w:tc>
          <w:tcPr>
            <w:tcW w:w="2841" w:type="dxa"/>
          </w:tcPr>
          <w:p w:rsidR="00363A93" w:rsidRDefault="00363A93">
            <w:pPr>
              <w:rPr>
                <w:noProof/>
                <w:sz w:val="24"/>
              </w:rPr>
            </w:pPr>
          </w:p>
        </w:tc>
      </w:tr>
    </w:tbl>
    <w:p w:rsidR="00AF129C" w:rsidRDefault="004E37AE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A26E2A9" wp14:editId="2F8A88E2">
            <wp:extent cx="5274310" cy="40350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044B8D" w:rsidTr="003F5997">
        <w:tc>
          <w:tcPr>
            <w:tcW w:w="2660" w:type="dxa"/>
          </w:tcPr>
          <w:p w:rsidR="00044B8D" w:rsidRDefault="00044B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toggleClass(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className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5862" w:type="dxa"/>
          </w:tcPr>
          <w:p w:rsidR="00044B8D" w:rsidRDefault="00044B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元素如果具备</w:t>
            </w:r>
            <w:r>
              <w:rPr>
                <w:rFonts w:hint="eastAsia"/>
                <w:noProof/>
                <w:sz w:val="24"/>
              </w:rPr>
              <w:t>className</w:t>
            </w:r>
            <w:r>
              <w:rPr>
                <w:rFonts w:hint="eastAsia"/>
                <w:noProof/>
                <w:sz w:val="24"/>
              </w:rPr>
              <w:t>类选择器，则删除；</w:t>
            </w:r>
          </w:p>
          <w:p w:rsidR="00044B8D" w:rsidRDefault="00044B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元素如果没有</w:t>
            </w:r>
            <w:r>
              <w:rPr>
                <w:rFonts w:hint="eastAsia"/>
                <w:noProof/>
                <w:sz w:val="24"/>
              </w:rPr>
              <w:t>className</w:t>
            </w:r>
            <w:r>
              <w:rPr>
                <w:rFonts w:hint="eastAsia"/>
                <w:noProof/>
                <w:sz w:val="24"/>
              </w:rPr>
              <w:t>类选择器，则添加；</w:t>
            </w:r>
          </w:p>
        </w:tc>
      </w:tr>
    </w:tbl>
    <w:p w:rsidR="002F3C36" w:rsidRDefault="00FC1538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9B02C73" wp14:editId="3AF917D7">
            <wp:extent cx="2761905" cy="31428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3C4" w:rsidRPr="004423C4">
        <w:rPr>
          <w:rFonts w:hint="eastAsia"/>
          <w:noProof/>
          <w:color w:val="FF0000"/>
          <w:sz w:val="24"/>
        </w:rPr>
        <w:t>显示隐藏</w:t>
      </w:r>
      <w:bookmarkStart w:id="20" w:name="_GoBack"/>
      <w:bookmarkEnd w:id="20"/>
    </w:p>
    <w:p w:rsidR="002F3C36" w:rsidRDefault="00FC1538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1CD4EDA" wp14:editId="3C2ECDA8">
            <wp:extent cx="4152381" cy="2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3475"/>
        <w:gridCol w:w="3391"/>
      </w:tblGrid>
      <w:tr w:rsidR="00F926BA" w:rsidTr="00F926BA">
        <w:tc>
          <w:tcPr>
            <w:tcW w:w="1668" w:type="dxa"/>
          </w:tcPr>
          <w:p w:rsidR="00F926BA" w:rsidRDefault="00F926B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css(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属性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,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值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  <w:tc>
          <w:tcPr>
            <w:tcW w:w="3543" w:type="dxa"/>
          </w:tcPr>
          <w:p w:rsidR="00F926BA" w:rsidRDefault="00F926B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为元素设置某</w:t>
            </w:r>
            <w:r>
              <w:rPr>
                <w:rFonts w:hint="eastAsia"/>
                <w:noProof/>
                <w:sz w:val="24"/>
              </w:rPr>
              <w:t>css</w:t>
            </w:r>
            <w:r>
              <w:rPr>
                <w:rFonts w:hint="eastAsia"/>
                <w:noProof/>
                <w:sz w:val="24"/>
              </w:rPr>
              <w:t>的属性及其值</w:t>
            </w:r>
          </w:p>
        </w:tc>
        <w:tc>
          <w:tcPr>
            <w:tcW w:w="3311" w:type="dxa"/>
          </w:tcPr>
          <w:p w:rsidR="00F926BA" w:rsidRDefault="00F926B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obj.css(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background-color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,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red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);</w:t>
            </w:r>
          </w:p>
        </w:tc>
      </w:tr>
      <w:tr w:rsidR="00F926BA" w:rsidTr="00F926BA">
        <w:tc>
          <w:tcPr>
            <w:tcW w:w="1668" w:type="dxa"/>
          </w:tcPr>
          <w:p w:rsidR="00F926BA" w:rsidRDefault="00F926B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css(JSON)</w:t>
            </w:r>
            <w:r>
              <w:rPr>
                <w:rFonts w:hint="eastAsia"/>
                <w:noProof/>
                <w:sz w:val="24"/>
              </w:rPr>
              <w:t>对象</w:t>
            </w:r>
          </w:p>
        </w:tc>
        <w:tc>
          <w:tcPr>
            <w:tcW w:w="3543" w:type="dxa"/>
          </w:tcPr>
          <w:p w:rsidR="00F926BA" w:rsidRDefault="00F926B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为元素设置一组</w:t>
            </w:r>
            <w:r>
              <w:rPr>
                <w:rFonts w:hint="eastAsia"/>
                <w:noProof/>
                <w:sz w:val="24"/>
              </w:rPr>
              <w:t>css</w:t>
            </w:r>
            <w:r>
              <w:rPr>
                <w:rFonts w:hint="eastAsia"/>
                <w:noProof/>
                <w:sz w:val="24"/>
              </w:rPr>
              <w:t>属性及其值</w:t>
            </w:r>
          </w:p>
        </w:tc>
        <w:tc>
          <w:tcPr>
            <w:tcW w:w="3311" w:type="dxa"/>
          </w:tcPr>
          <w:p w:rsidR="00926513" w:rsidRDefault="00926513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obj.css({</w:t>
            </w:r>
            <w:r>
              <w:rPr>
                <w:noProof/>
                <w:sz w:val="24"/>
              </w:rPr>
              <w:t>‘</w:t>
            </w:r>
            <w:r>
              <w:rPr>
                <w:rFonts w:hint="eastAsia"/>
                <w:noProof/>
                <w:sz w:val="24"/>
              </w:rPr>
              <w:t>color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red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,</w:t>
            </w:r>
          </w:p>
          <w:p w:rsidR="00F926BA" w:rsidRDefault="00926513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font-size</w:t>
            </w:r>
            <w:r>
              <w:rPr>
                <w:noProof/>
                <w:sz w:val="24"/>
              </w:rPr>
              <w:t>’</w:t>
            </w:r>
            <w:r>
              <w:rPr>
                <w:rFonts w:hint="eastAsia"/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>’12px’</w:t>
            </w:r>
            <w:r>
              <w:rPr>
                <w:rFonts w:hint="eastAsia"/>
                <w:noProof/>
                <w:sz w:val="24"/>
              </w:rPr>
              <w:t>})</w:t>
            </w:r>
            <w:r w:rsidR="00D349CD">
              <w:rPr>
                <w:rFonts w:hint="eastAsia"/>
                <w:noProof/>
                <w:sz w:val="24"/>
              </w:rPr>
              <w:t>;</w:t>
            </w:r>
          </w:p>
        </w:tc>
      </w:tr>
    </w:tbl>
    <w:p w:rsidR="002F3C36" w:rsidRDefault="002F3C36">
      <w:pPr>
        <w:rPr>
          <w:noProof/>
          <w:sz w:val="24"/>
        </w:rPr>
      </w:pPr>
    </w:p>
    <w:p w:rsidR="002F3C36" w:rsidRDefault="002F3C36">
      <w:pPr>
        <w:rPr>
          <w:noProof/>
          <w:sz w:val="24"/>
        </w:rPr>
      </w:pPr>
    </w:p>
    <w:p w:rsidR="002F3C36" w:rsidRDefault="002F3C36">
      <w:pPr>
        <w:rPr>
          <w:noProof/>
          <w:sz w:val="24"/>
        </w:rPr>
      </w:pPr>
    </w:p>
    <w:p w:rsidR="002F3C36" w:rsidRDefault="002F3C36">
      <w:pPr>
        <w:rPr>
          <w:noProof/>
          <w:sz w:val="24"/>
        </w:rPr>
      </w:pPr>
    </w:p>
    <w:p w:rsidR="005E3254" w:rsidRDefault="005E3254">
      <w:pPr>
        <w:rPr>
          <w:noProof/>
          <w:sz w:val="24"/>
        </w:rPr>
      </w:pPr>
    </w:p>
    <w:p w:rsidR="005E3254" w:rsidRDefault="005E3254">
      <w:pPr>
        <w:rPr>
          <w:noProof/>
          <w:sz w:val="24"/>
        </w:rPr>
      </w:pPr>
    </w:p>
    <w:p w:rsidR="005E3254" w:rsidRDefault="005E3254">
      <w:pPr>
        <w:rPr>
          <w:noProof/>
          <w:sz w:val="24"/>
        </w:rPr>
      </w:pPr>
    </w:p>
    <w:p w:rsidR="005E3254" w:rsidRDefault="005E3254">
      <w:pPr>
        <w:rPr>
          <w:noProof/>
          <w:sz w:val="24"/>
        </w:rPr>
      </w:pPr>
    </w:p>
    <w:p w:rsidR="00731F07" w:rsidRPr="00731F07" w:rsidRDefault="00731F07">
      <w:pPr>
        <w:rPr>
          <w:noProof/>
          <w:sz w:val="24"/>
        </w:rPr>
      </w:pPr>
    </w:p>
    <w:sectPr w:rsidR="00731F07" w:rsidRPr="0073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01D" w:rsidRDefault="0079501D" w:rsidP="00782506">
      <w:r>
        <w:separator/>
      </w:r>
    </w:p>
  </w:endnote>
  <w:endnote w:type="continuationSeparator" w:id="0">
    <w:p w:rsidR="0079501D" w:rsidRDefault="0079501D" w:rsidP="0078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01D" w:rsidRDefault="0079501D" w:rsidP="00782506">
      <w:r>
        <w:separator/>
      </w:r>
    </w:p>
  </w:footnote>
  <w:footnote w:type="continuationSeparator" w:id="0">
    <w:p w:rsidR="0079501D" w:rsidRDefault="0079501D" w:rsidP="00782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24"/>
    <w:rsid w:val="00007BBF"/>
    <w:rsid w:val="00010D42"/>
    <w:rsid w:val="00025C0D"/>
    <w:rsid w:val="00044B8D"/>
    <w:rsid w:val="000B58A4"/>
    <w:rsid w:val="000E6952"/>
    <w:rsid w:val="000F5A66"/>
    <w:rsid w:val="0011418C"/>
    <w:rsid w:val="001307C4"/>
    <w:rsid w:val="00131145"/>
    <w:rsid w:val="00142861"/>
    <w:rsid w:val="00142F92"/>
    <w:rsid w:val="00151602"/>
    <w:rsid w:val="00166FF7"/>
    <w:rsid w:val="0017723D"/>
    <w:rsid w:val="00190074"/>
    <w:rsid w:val="001A78B7"/>
    <w:rsid w:val="001B2EB2"/>
    <w:rsid w:val="001B4C36"/>
    <w:rsid w:val="001C342C"/>
    <w:rsid w:val="001C3D9E"/>
    <w:rsid w:val="001C45CB"/>
    <w:rsid w:val="001E22CF"/>
    <w:rsid w:val="001F2672"/>
    <w:rsid w:val="001F2D6D"/>
    <w:rsid w:val="001F7D1A"/>
    <w:rsid w:val="00204F8F"/>
    <w:rsid w:val="00212AD3"/>
    <w:rsid w:val="002144C6"/>
    <w:rsid w:val="00220B18"/>
    <w:rsid w:val="00286DE6"/>
    <w:rsid w:val="00293774"/>
    <w:rsid w:val="00297F10"/>
    <w:rsid w:val="002B0189"/>
    <w:rsid w:val="002B6349"/>
    <w:rsid w:val="002C091A"/>
    <w:rsid w:val="002C3CAA"/>
    <w:rsid w:val="002D78CB"/>
    <w:rsid w:val="002E41EC"/>
    <w:rsid w:val="002F3C36"/>
    <w:rsid w:val="002F4411"/>
    <w:rsid w:val="002F508A"/>
    <w:rsid w:val="00326428"/>
    <w:rsid w:val="003324A4"/>
    <w:rsid w:val="00334599"/>
    <w:rsid w:val="0033721C"/>
    <w:rsid w:val="0034235D"/>
    <w:rsid w:val="00363A93"/>
    <w:rsid w:val="003879E1"/>
    <w:rsid w:val="003A5B29"/>
    <w:rsid w:val="003B02B6"/>
    <w:rsid w:val="003D13B9"/>
    <w:rsid w:val="003D68CE"/>
    <w:rsid w:val="003E2CC8"/>
    <w:rsid w:val="003F7288"/>
    <w:rsid w:val="003F78B1"/>
    <w:rsid w:val="0040231D"/>
    <w:rsid w:val="004059A4"/>
    <w:rsid w:val="004102F3"/>
    <w:rsid w:val="00415FFD"/>
    <w:rsid w:val="00427360"/>
    <w:rsid w:val="0043348C"/>
    <w:rsid w:val="004423C4"/>
    <w:rsid w:val="004619A9"/>
    <w:rsid w:val="00471187"/>
    <w:rsid w:val="004742B8"/>
    <w:rsid w:val="00493B3C"/>
    <w:rsid w:val="004A4861"/>
    <w:rsid w:val="004B0F94"/>
    <w:rsid w:val="004B6D50"/>
    <w:rsid w:val="004D4BE2"/>
    <w:rsid w:val="004E37AE"/>
    <w:rsid w:val="00535630"/>
    <w:rsid w:val="00543150"/>
    <w:rsid w:val="0055549F"/>
    <w:rsid w:val="0055716A"/>
    <w:rsid w:val="005A18A7"/>
    <w:rsid w:val="005E3254"/>
    <w:rsid w:val="005E653B"/>
    <w:rsid w:val="005F4684"/>
    <w:rsid w:val="00626413"/>
    <w:rsid w:val="006279FD"/>
    <w:rsid w:val="0063002B"/>
    <w:rsid w:val="006511A1"/>
    <w:rsid w:val="006702AD"/>
    <w:rsid w:val="00670957"/>
    <w:rsid w:val="006767CD"/>
    <w:rsid w:val="006B47AE"/>
    <w:rsid w:val="006B486E"/>
    <w:rsid w:val="006B5F00"/>
    <w:rsid w:val="006C21FF"/>
    <w:rsid w:val="006C4EA4"/>
    <w:rsid w:val="006D2546"/>
    <w:rsid w:val="006D3EA9"/>
    <w:rsid w:val="006D5B26"/>
    <w:rsid w:val="006F2F20"/>
    <w:rsid w:val="00731F07"/>
    <w:rsid w:val="00740417"/>
    <w:rsid w:val="00752FBF"/>
    <w:rsid w:val="007642A7"/>
    <w:rsid w:val="00775813"/>
    <w:rsid w:val="00775AEF"/>
    <w:rsid w:val="00782506"/>
    <w:rsid w:val="007855DA"/>
    <w:rsid w:val="0079501D"/>
    <w:rsid w:val="007A2F3F"/>
    <w:rsid w:val="007B36AC"/>
    <w:rsid w:val="007C36E6"/>
    <w:rsid w:val="00806C77"/>
    <w:rsid w:val="0081785B"/>
    <w:rsid w:val="00831BEA"/>
    <w:rsid w:val="008576B9"/>
    <w:rsid w:val="008669FB"/>
    <w:rsid w:val="008B4271"/>
    <w:rsid w:val="008B6A8B"/>
    <w:rsid w:val="00904EA2"/>
    <w:rsid w:val="009070CB"/>
    <w:rsid w:val="00914F00"/>
    <w:rsid w:val="00924504"/>
    <w:rsid w:val="00926513"/>
    <w:rsid w:val="009423A1"/>
    <w:rsid w:val="00955ABF"/>
    <w:rsid w:val="00962258"/>
    <w:rsid w:val="00965DCA"/>
    <w:rsid w:val="00966EBF"/>
    <w:rsid w:val="009A38AC"/>
    <w:rsid w:val="009C3182"/>
    <w:rsid w:val="009D4A2A"/>
    <w:rsid w:val="009E0AFC"/>
    <w:rsid w:val="009E2C76"/>
    <w:rsid w:val="009F5D71"/>
    <w:rsid w:val="00A07BC6"/>
    <w:rsid w:val="00A17097"/>
    <w:rsid w:val="00A2660F"/>
    <w:rsid w:val="00A564CA"/>
    <w:rsid w:val="00A62779"/>
    <w:rsid w:val="00A72CC9"/>
    <w:rsid w:val="00A732EF"/>
    <w:rsid w:val="00A830C6"/>
    <w:rsid w:val="00A83E3C"/>
    <w:rsid w:val="00AB38AC"/>
    <w:rsid w:val="00AB4086"/>
    <w:rsid w:val="00AC0651"/>
    <w:rsid w:val="00AC6148"/>
    <w:rsid w:val="00AD4426"/>
    <w:rsid w:val="00AF129C"/>
    <w:rsid w:val="00B227C8"/>
    <w:rsid w:val="00B30EEE"/>
    <w:rsid w:val="00B35CCC"/>
    <w:rsid w:val="00B60280"/>
    <w:rsid w:val="00B618E7"/>
    <w:rsid w:val="00B83ECE"/>
    <w:rsid w:val="00B955B0"/>
    <w:rsid w:val="00BC2AB7"/>
    <w:rsid w:val="00BC77F2"/>
    <w:rsid w:val="00BD78D3"/>
    <w:rsid w:val="00BE32B8"/>
    <w:rsid w:val="00BE5D60"/>
    <w:rsid w:val="00BF36C2"/>
    <w:rsid w:val="00C0066A"/>
    <w:rsid w:val="00C046AC"/>
    <w:rsid w:val="00C13FE3"/>
    <w:rsid w:val="00C271A2"/>
    <w:rsid w:val="00C34F21"/>
    <w:rsid w:val="00C43C1A"/>
    <w:rsid w:val="00C5004F"/>
    <w:rsid w:val="00C64EFE"/>
    <w:rsid w:val="00C83B16"/>
    <w:rsid w:val="00C956CF"/>
    <w:rsid w:val="00CA2097"/>
    <w:rsid w:val="00D1303B"/>
    <w:rsid w:val="00D2616E"/>
    <w:rsid w:val="00D349CD"/>
    <w:rsid w:val="00D47DC5"/>
    <w:rsid w:val="00D55165"/>
    <w:rsid w:val="00DC5390"/>
    <w:rsid w:val="00DE2C24"/>
    <w:rsid w:val="00DF3BA8"/>
    <w:rsid w:val="00E007F4"/>
    <w:rsid w:val="00E12665"/>
    <w:rsid w:val="00E2640B"/>
    <w:rsid w:val="00E360CD"/>
    <w:rsid w:val="00E4074E"/>
    <w:rsid w:val="00E64820"/>
    <w:rsid w:val="00E67BE5"/>
    <w:rsid w:val="00E73332"/>
    <w:rsid w:val="00E86DC7"/>
    <w:rsid w:val="00EA7E3D"/>
    <w:rsid w:val="00EB678C"/>
    <w:rsid w:val="00EC690C"/>
    <w:rsid w:val="00EE197A"/>
    <w:rsid w:val="00F27373"/>
    <w:rsid w:val="00F41950"/>
    <w:rsid w:val="00F710AD"/>
    <w:rsid w:val="00F86C17"/>
    <w:rsid w:val="00F926BA"/>
    <w:rsid w:val="00F95379"/>
    <w:rsid w:val="00FA6314"/>
    <w:rsid w:val="00FC0A8B"/>
    <w:rsid w:val="00FC1538"/>
    <w:rsid w:val="00F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2F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2F3F"/>
    <w:rPr>
      <w:sz w:val="18"/>
      <w:szCs w:val="18"/>
    </w:rPr>
  </w:style>
  <w:style w:type="table" w:styleId="a4">
    <w:name w:val="Table Grid"/>
    <w:basedOn w:val="a1"/>
    <w:uiPriority w:val="59"/>
    <w:rsid w:val="009E2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8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25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2506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782506"/>
  </w:style>
  <w:style w:type="paragraph" w:styleId="2">
    <w:name w:val="toc 2"/>
    <w:basedOn w:val="a"/>
    <w:next w:val="a"/>
    <w:autoRedefine/>
    <w:uiPriority w:val="39"/>
    <w:unhideWhenUsed/>
    <w:rsid w:val="0078250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82506"/>
    <w:pPr>
      <w:ind w:leftChars="400" w:left="840"/>
    </w:pPr>
  </w:style>
  <w:style w:type="character" w:styleId="a7">
    <w:name w:val="Hyperlink"/>
    <w:basedOn w:val="a0"/>
    <w:uiPriority w:val="99"/>
    <w:unhideWhenUsed/>
    <w:rsid w:val="007825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2F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2F3F"/>
    <w:rPr>
      <w:sz w:val="18"/>
      <w:szCs w:val="18"/>
    </w:rPr>
  </w:style>
  <w:style w:type="table" w:styleId="a4">
    <w:name w:val="Table Grid"/>
    <w:basedOn w:val="a1"/>
    <w:uiPriority w:val="59"/>
    <w:rsid w:val="009E2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8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825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2506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782506"/>
  </w:style>
  <w:style w:type="paragraph" w:styleId="2">
    <w:name w:val="toc 2"/>
    <w:basedOn w:val="a"/>
    <w:next w:val="a"/>
    <w:autoRedefine/>
    <w:uiPriority w:val="39"/>
    <w:unhideWhenUsed/>
    <w:rsid w:val="0078250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82506"/>
    <w:pPr>
      <w:ind w:leftChars="400" w:left="840"/>
    </w:pPr>
  </w:style>
  <w:style w:type="character" w:styleId="a7">
    <w:name w:val="Hyperlink"/>
    <w:basedOn w:val="a0"/>
    <w:uiPriority w:val="99"/>
    <w:unhideWhenUsed/>
    <w:rsid w:val="007825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AEE12-648E-437A-9818-D92099357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748</Words>
  <Characters>4270</Characters>
  <Application>Microsoft Office Word</Application>
  <DocSecurity>0</DocSecurity>
  <Lines>35</Lines>
  <Paragraphs>10</Paragraphs>
  <ScaleCrop>false</ScaleCrop>
  <Company>微软中国</Company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2018-08-21T01:39:00Z</dcterms:created>
  <dcterms:modified xsi:type="dcterms:W3CDTF">2018-08-21T02:10:00Z</dcterms:modified>
</cp:coreProperties>
</file>