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618" w:rsidRDefault="00E04B06" w:rsidP="00E04B06">
      <w:pPr>
        <w:jc w:val="center"/>
        <w:rPr>
          <w:b/>
          <w:sz w:val="72"/>
          <w:szCs w:val="72"/>
          <w:u w:val="single"/>
        </w:rPr>
      </w:pPr>
      <w:r w:rsidRPr="00E04B06">
        <w:rPr>
          <w:b/>
          <w:sz w:val="72"/>
          <w:szCs w:val="72"/>
          <w:u w:val="single"/>
        </w:rPr>
        <w:t>Answers</w:t>
      </w:r>
    </w:p>
    <w:p w:rsidR="00E04B06" w:rsidRDefault="00E04B06" w:rsidP="00E04B06">
      <w:pPr>
        <w:jc w:val="center"/>
        <w:rPr>
          <w:b/>
          <w:sz w:val="72"/>
          <w:szCs w:val="72"/>
          <w:u w:val="single"/>
        </w:rPr>
      </w:pPr>
    </w:p>
    <w:p w:rsidR="000F7C0A" w:rsidRPr="000F7C0A" w:rsidRDefault="00E04B06" w:rsidP="000F7C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color w:val="FF0000"/>
          <w:sz w:val="24"/>
          <w:szCs w:val="24"/>
        </w:rPr>
        <w:t>5. Problem Statement</w:t>
      </w:r>
      <w:r>
        <w:rPr>
          <w:color w:val="FF0000"/>
          <w:sz w:val="24"/>
          <w:szCs w:val="24"/>
        </w:rPr>
        <w:br/>
      </w:r>
      <w:r>
        <w:rPr>
          <w:color w:val="FF0000"/>
          <w:sz w:val="24"/>
          <w:szCs w:val="24"/>
        </w:rPr>
        <w:br/>
      </w:r>
      <w:r>
        <w:rPr>
          <w:sz w:val="24"/>
          <w:szCs w:val="24"/>
        </w:rPr>
        <w:t xml:space="preserve">1. </w:t>
      </w:r>
      <w:r w:rsidR="007A5C1E">
        <w:rPr>
          <w:b/>
          <w:sz w:val="24"/>
          <w:szCs w:val="24"/>
        </w:rPr>
        <w:t>False</w:t>
      </w:r>
      <w:r w:rsidR="001423CE">
        <w:rPr>
          <w:b/>
          <w:sz w:val="24"/>
          <w:szCs w:val="24"/>
        </w:rPr>
        <w:t xml:space="preserve"> </w:t>
      </w:r>
      <w:r w:rsidR="001423CE" w:rsidRPr="001423CE">
        <w:rPr>
          <w:sz w:val="24"/>
          <w:szCs w:val="24"/>
        </w:rPr>
        <w:t>statement</w:t>
      </w:r>
      <w:r w:rsidR="007A5C1E">
        <w:rPr>
          <w:sz w:val="24"/>
          <w:szCs w:val="24"/>
        </w:rPr>
        <w:t>, Prescriptive</w:t>
      </w:r>
      <w:r>
        <w:rPr>
          <w:sz w:val="24"/>
          <w:szCs w:val="24"/>
        </w:rPr>
        <w:t xml:space="preserve"> Anal</w:t>
      </w:r>
      <w:r w:rsidR="007A5C1E">
        <w:rPr>
          <w:sz w:val="24"/>
          <w:szCs w:val="24"/>
        </w:rPr>
        <w:t xml:space="preserve">ytics is used to predict future </w:t>
      </w:r>
      <w:r>
        <w:rPr>
          <w:sz w:val="24"/>
          <w:szCs w:val="24"/>
        </w:rPr>
        <w:t>outco</w:t>
      </w:r>
      <w:r w:rsidR="000F7C0A">
        <w:rPr>
          <w:sz w:val="24"/>
          <w:szCs w:val="24"/>
        </w:rPr>
        <w:t>mes.</w:t>
      </w:r>
      <w:r w:rsidR="000F7C0A">
        <w:rPr>
          <w:sz w:val="24"/>
          <w:szCs w:val="24"/>
        </w:rPr>
        <w:br/>
        <w:t xml:space="preserve">    </w:t>
      </w:r>
      <w:r w:rsidR="000F7C0A">
        <w:rPr>
          <w:sz w:val="24"/>
          <w:szCs w:val="24"/>
        </w:rPr>
        <w:br/>
        <w:t xml:space="preserve">   </w:t>
      </w:r>
      <w:r w:rsidRPr="00E04B06">
        <w:rPr>
          <w:b/>
          <w:sz w:val="24"/>
          <w:szCs w:val="24"/>
        </w:rPr>
        <w:t>True</w:t>
      </w:r>
      <w:r w:rsidR="001423CE">
        <w:rPr>
          <w:b/>
          <w:sz w:val="24"/>
          <w:szCs w:val="24"/>
        </w:rPr>
        <w:t xml:space="preserve"> </w:t>
      </w:r>
      <w:r w:rsidR="001423CE" w:rsidRPr="001423CE">
        <w:rPr>
          <w:sz w:val="24"/>
          <w:szCs w:val="24"/>
        </w:rPr>
        <w:t>statement</w:t>
      </w:r>
      <w:r>
        <w:rPr>
          <w:sz w:val="24"/>
          <w:szCs w:val="24"/>
        </w:rPr>
        <w:t>, Base R packages are installed automatically.</w:t>
      </w:r>
      <w:bookmarkStart w:id="0" w:name="_GoBack"/>
      <w:bookmarkEnd w:id="0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2. </w:t>
      </w:r>
      <w:r w:rsidRPr="00E04B06">
        <w:rPr>
          <w:b/>
          <w:sz w:val="24"/>
          <w:szCs w:val="24"/>
          <w:u w:val="single"/>
        </w:rPr>
        <w:t>Recycling of Elements in a vector</w:t>
      </w:r>
      <w:r w:rsidR="000F7C0A">
        <w:rPr>
          <w:sz w:val="24"/>
          <w:szCs w:val="24"/>
          <w:u w:val="single"/>
        </w:rPr>
        <w:br/>
      </w:r>
      <w:r w:rsidR="000F7C0A">
        <w:rPr>
          <w:sz w:val="24"/>
          <w:szCs w:val="24"/>
          <w:u w:val="single"/>
        </w:rPr>
        <w:br/>
      </w:r>
      <w:r w:rsidR="000F7C0A">
        <w:rPr>
          <w:rFonts w:ascii="Georgia" w:hAnsi="Georgia"/>
          <w:color w:val="333333"/>
          <w:shd w:val="clear" w:color="auto" w:fill="FFFFFF"/>
        </w:rPr>
        <w:t>When an operation is performed between vectors of 2 different lengths, which is required to be of same length, R automatically recycles or repeats the shorter one, until it is long enough to match the longer one.</w:t>
      </w:r>
      <w:r w:rsidR="000F7C0A">
        <w:rPr>
          <w:rFonts w:ascii="Georgia" w:hAnsi="Georgia"/>
          <w:color w:val="333333"/>
          <w:shd w:val="clear" w:color="auto" w:fill="FFFFFF"/>
        </w:rPr>
        <w:br/>
      </w:r>
      <w:r w:rsidR="000F7C0A">
        <w:rPr>
          <w:rFonts w:ascii="Georgia" w:hAnsi="Georgia"/>
          <w:color w:val="333333"/>
          <w:shd w:val="clear" w:color="auto" w:fill="FFFFFF"/>
        </w:rPr>
        <w:br/>
      </w:r>
      <w:r w:rsidR="000F7C0A">
        <w:rPr>
          <w:sz w:val="24"/>
          <w:szCs w:val="24"/>
        </w:rPr>
        <w:t>3.</w:t>
      </w:r>
      <w:r w:rsidR="000F7C0A">
        <w:rPr>
          <w:b/>
          <w:sz w:val="24"/>
          <w:szCs w:val="24"/>
          <w:u w:val="single"/>
        </w:rPr>
        <w:t xml:space="preserve">Example of </w:t>
      </w:r>
      <w:r w:rsidR="000F7C0A" w:rsidRPr="00E04B06">
        <w:rPr>
          <w:b/>
          <w:sz w:val="24"/>
          <w:szCs w:val="24"/>
          <w:u w:val="single"/>
        </w:rPr>
        <w:t>R</w:t>
      </w:r>
      <w:r w:rsidR="000F7C0A">
        <w:rPr>
          <w:b/>
          <w:sz w:val="24"/>
          <w:szCs w:val="24"/>
          <w:u w:val="single"/>
        </w:rPr>
        <w:t xml:space="preserve">ecycling of </w:t>
      </w:r>
      <w:proofErr w:type="gramStart"/>
      <w:r w:rsidR="000F7C0A">
        <w:rPr>
          <w:b/>
          <w:sz w:val="24"/>
          <w:szCs w:val="24"/>
          <w:u w:val="single"/>
        </w:rPr>
        <w:t>Elements:-</w:t>
      </w:r>
      <w:proofErr w:type="gramEnd"/>
      <w:r w:rsidR="000F7C0A">
        <w:rPr>
          <w:rFonts w:ascii="Georgia" w:hAnsi="Georgia"/>
          <w:color w:val="333333"/>
          <w:shd w:val="clear" w:color="auto" w:fill="FFFFFF"/>
        </w:rPr>
        <w:t xml:space="preserve"> </w:t>
      </w:r>
      <w:r w:rsidR="000F7C0A">
        <w:rPr>
          <w:rFonts w:ascii="Georgia" w:hAnsi="Georgia"/>
          <w:color w:val="333333"/>
          <w:shd w:val="clear" w:color="auto" w:fill="FFFFFF"/>
        </w:rPr>
        <w:br/>
      </w:r>
      <w:r w:rsidR="000F7C0A">
        <w:rPr>
          <w:rFonts w:ascii="Georgia" w:hAnsi="Georgia"/>
          <w:color w:val="333333"/>
          <w:shd w:val="clear" w:color="auto" w:fill="FFFFFF"/>
        </w:rPr>
        <w:br/>
      </w:r>
      <w:r w:rsidR="000F7C0A" w:rsidRPr="000F7C0A">
        <w:rPr>
          <w:rFonts w:ascii="Consolas" w:hAnsi="Consolas"/>
          <w:color w:val="A67F59"/>
        </w:rPr>
        <w:t>&gt;</w:t>
      </w:r>
      <w:r w:rsidR="000F7C0A" w:rsidRPr="000F7C0A">
        <w:rPr>
          <w:rFonts w:ascii="Consolas" w:hAnsi="Consolas"/>
          <w:color w:val="000000"/>
        </w:rPr>
        <w:t xml:space="preserve"> c</w:t>
      </w:r>
      <w:r w:rsidR="000F7C0A" w:rsidRPr="000F7C0A">
        <w:rPr>
          <w:rFonts w:ascii="Consolas" w:hAnsi="Consolas"/>
          <w:color w:val="999999"/>
        </w:rPr>
        <w:t>(</w:t>
      </w:r>
      <w:r w:rsidR="000F7C0A" w:rsidRPr="000F7C0A">
        <w:rPr>
          <w:rFonts w:ascii="Consolas" w:hAnsi="Consolas"/>
          <w:color w:val="990055"/>
        </w:rPr>
        <w:t>1</w:t>
      </w:r>
      <w:r w:rsidR="000F7C0A" w:rsidRPr="000F7C0A">
        <w:rPr>
          <w:rFonts w:ascii="Consolas" w:hAnsi="Consolas"/>
          <w:color w:val="999999"/>
        </w:rPr>
        <w:t>,</w:t>
      </w:r>
      <w:r w:rsidR="000F7C0A" w:rsidRPr="000F7C0A">
        <w:rPr>
          <w:rFonts w:ascii="Consolas" w:hAnsi="Consolas"/>
          <w:color w:val="990055"/>
        </w:rPr>
        <w:t>2</w:t>
      </w:r>
      <w:r w:rsidR="000F7C0A" w:rsidRPr="000F7C0A">
        <w:rPr>
          <w:rFonts w:ascii="Consolas" w:hAnsi="Consolas"/>
          <w:color w:val="999999"/>
        </w:rPr>
        <w:t>,</w:t>
      </w:r>
      <w:r w:rsidR="000F7C0A" w:rsidRPr="000F7C0A">
        <w:rPr>
          <w:rFonts w:ascii="Consolas" w:hAnsi="Consolas"/>
          <w:color w:val="990055"/>
        </w:rPr>
        <w:t>3</w:t>
      </w:r>
      <w:r w:rsidR="000F7C0A" w:rsidRPr="000F7C0A">
        <w:rPr>
          <w:rFonts w:ascii="Consolas" w:hAnsi="Consolas"/>
          <w:color w:val="999999"/>
        </w:rPr>
        <w:t>,</w:t>
      </w:r>
      <w:r w:rsidR="000F7C0A" w:rsidRPr="000F7C0A">
        <w:rPr>
          <w:rFonts w:ascii="Consolas" w:hAnsi="Consolas"/>
          <w:color w:val="990055"/>
        </w:rPr>
        <w:t>4</w:t>
      </w:r>
      <w:r w:rsidR="000F7C0A" w:rsidRPr="000F7C0A">
        <w:rPr>
          <w:rFonts w:ascii="Consolas" w:hAnsi="Consolas"/>
          <w:color w:val="999999"/>
        </w:rPr>
        <w:t>,</w:t>
      </w:r>
      <w:r w:rsidR="000F7C0A" w:rsidRPr="000F7C0A">
        <w:rPr>
          <w:rFonts w:ascii="Consolas" w:hAnsi="Consolas"/>
          <w:color w:val="990055"/>
        </w:rPr>
        <w:t>5</w:t>
      </w:r>
      <w:r w:rsidR="000F7C0A" w:rsidRPr="000F7C0A">
        <w:rPr>
          <w:rFonts w:ascii="Consolas" w:hAnsi="Consolas"/>
          <w:color w:val="999999"/>
        </w:rPr>
        <w:t>)</w:t>
      </w:r>
      <w:r w:rsidR="000F7C0A" w:rsidRPr="000F7C0A">
        <w:rPr>
          <w:rFonts w:ascii="Consolas" w:hAnsi="Consolas"/>
          <w:color w:val="000000"/>
        </w:rPr>
        <w:t xml:space="preserve"> </w:t>
      </w:r>
      <w:r w:rsidR="000F7C0A" w:rsidRPr="000F7C0A">
        <w:rPr>
          <w:rFonts w:ascii="Consolas" w:hAnsi="Consolas"/>
          <w:color w:val="A67F59"/>
        </w:rPr>
        <w:t>+</w:t>
      </w:r>
      <w:r w:rsidR="000F7C0A" w:rsidRPr="000F7C0A">
        <w:rPr>
          <w:rFonts w:ascii="Consolas" w:hAnsi="Consolas"/>
          <w:color w:val="000000"/>
        </w:rPr>
        <w:t xml:space="preserve"> c</w:t>
      </w:r>
      <w:r w:rsidR="000F7C0A" w:rsidRPr="000F7C0A">
        <w:rPr>
          <w:rFonts w:ascii="Consolas" w:hAnsi="Consolas"/>
          <w:color w:val="999999"/>
        </w:rPr>
        <w:t>(</w:t>
      </w:r>
      <w:r w:rsidR="000F7C0A" w:rsidRPr="000F7C0A">
        <w:rPr>
          <w:rFonts w:ascii="Consolas" w:hAnsi="Consolas"/>
          <w:color w:val="990055"/>
        </w:rPr>
        <w:t>1</w:t>
      </w:r>
      <w:r w:rsidR="000F7C0A" w:rsidRPr="000F7C0A">
        <w:rPr>
          <w:rFonts w:ascii="Consolas" w:hAnsi="Consolas"/>
          <w:color w:val="999999"/>
        </w:rPr>
        <w:t>,</w:t>
      </w:r>
      <w:r w:rsidR="000F7C0A" w:rsidRPr="000F7C0A">
        <w:rPr>
          <w:rFonts w:ascii="Consolas" w:hAnsi="Consolas"/>
          <w:color w:val="990055"/>
        </w:rPr>
        <w:t>3</w:t>
      </w:r>
      <w:r w:rsidR="000F7C0A" w:rsidRPr="000F7C0A">
        <w:rPr>
          <w:rFonts w:ascii="Consolas" w:hAnsi="Consolas"/>
          <w:color w:val="999999"/>
        </w:rPr>
        <w:t>)</w:t>
      </w:r>
    </w:p>
    <w:p w:rsidR="000F7C0A" w:rsidRPr="000F7C0A" w:rsidRDefault="000F7C0A" w:rsidP="000F7C0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5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4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7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6</w:t>
      </w:r>
    </w:p>
    <w:p w:rsidR="000F7C0A" w:rsidRPr="000F7C0A" w:rsidRDefault="000F7C0A" w:rsidP="000F7C0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Warning message</w:t>
      </w:r>
      <w:r w:rsidRPr="000F7C0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:</w:t>
      </w:r>
    </w:p>
    <w:p w:rsidR="000F7C0A" w:rsidRPr="000F7C0A" w:rsidRDefault="000F7C0A" w:rsidP="000F7C0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 </w:t>
      </w:r>
      <w:proofErr w:type="gramStart"/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4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5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</w:t>
      </w:r>
      <w:r w:rsidRPr="000F7C0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C0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:</w:t>
      </w:r>
    </w:p>
    <w:p w:rsidR="000F7C0A" w:rsidRPr="000F7C0A" w:rsidRDefault="000F7C0A" w:rsidP="000F7C0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F7C0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longer object length is not a multiple of shorter object length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</w:p>
    <w:p w:rsidR="00E04B06" w:rsidRPr="00E04B06" w:rsidRDefault="00E04B06" w:rsidP="00E04B06">
      <w:pPr>
        <w:rPr>
          <w:sz w:val="24"/>
          <w:szCs w:val="24"/>
        </w:rPr>
      </w:pPr>
    </w:p>
    <w:sectPr w:rsidR="00E04B06" w:rsidRPr="00E0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A4"/>
    <w:rsid w:val="000700FB"/>
    <w:rsid w:val="000F7C0A"/>
    <w:rsid w:val="001423CE"/>
    <w:rsid w:val="007A5C1E"/>
    <w:rsid w:val="008E43B4"/>
    <w:rsid w:val="00960DA4"/>
    <w:rsid w:val="00E0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1749"/>
  <w15:chartTrackingRefBased/>
  <w15:docId w15:val="{80BCCA59-E498-4551-9E20-79E46C1C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4B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C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7C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Agarwal</dc:creator>
  <cp:keywords/>
  <dc:description/>
  <cp:lastModifiedBy>Achal Agarwal</cp:lastModifiedBy>
  <cp:revision>4</cp:revision>
  <dcterms:created xsi:type="dcterms:W3CDTF">2018-05-22T04:37:00Z</dcterms:created>
  <dcterms:modified xsi:type="dcterms:W3CDTF">2018-05-22T05:26:00Z</dcterms:modified>
</cp:coreProperties>
</file>