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9AE" w:rsidRPr="009B39AE" w:rsidRDefault="009B39AE" w:rsidP="00F852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proofErr w:type="gramStart"/>
      <w:r w:rsidRPr="009B39AE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  <w:lang w:eastAsia="en-IN"/>
        </w:rPr>
        <w:t xml:space="preserve">Name </w:t>
      </w:r>
      <w:r w:rsidRPr="009B39A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:</w:t>
      </w:r>
      <w:proofErr w:type="gramEnd"/>
      <w:r w:rsidRPr="009B39A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 Srikanth Bandi</w:t>
      </w:r>
      <w:bookmarkStart w:id="0" w:name="_GoBack"/>
      <w:bookmarkEnd w:id="0"/>
    </w:p>
    <w:p w:rsidR="00F852AA" w:rsidRDefault="00F852AA" w:rsidP="00F852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852AA" w:rsidRPr="00F852AA" w:rsidRDefault="00F852AA" w:rsidP="00F852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852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M3_RestaurantBillingSystem_Utility</w:t>
      </w:r>
    </w:p>
    <w:p w:rsidR="00F852AA" w:rsidRPr="00F852AA" w:rsidRDefault="00F852AA" w:rsidP="00F8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2A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359089" cy="2477797"/>
            <wp:effectExtent l="0" t="0" r="3810" b="0"/>
            <wp:docPr id="1" name="Picture 1" descr="Billing Syste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ing Syste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07" cy="248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AA" w:rsidRPr="00F852AA" w:rsidRDefault="00F852AA" w:rsidP="00F852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852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SDLC Activity Based Learning</w:t>
      </w:r>
    </w:p>
    <w:p w:rsidR="00F852AA" w:rsidRPr="00F852AA" w:rsidRDefault="00F852AA" w:rsidP="00F8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5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670"/>
      </w:tblGrid>
      <w:tr w:rsidR="00F852AA" w:rsidRPr="00F852AA" w:rsidTr="00F85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852AA" w:rsidRP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1_Requiremets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Documents detailing Requirements(High level and Low level requirements)</w:t>
            </w:r>
          </w:p>
        </w:tc>
      </w:tr>
      <w:tr w:rsidR="00F852AA" w:rsidRP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2_Architecture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Structural and Behavioural design(Flow charts , </w:t>
            </w:r>
            <w:proofErr w:type="spellStart"/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usecase</w:t>
            </w:r>
            <w:proofErr w:type="spellEnd"/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diagrams)</w:t>
            </w:r>
          </w:p>
        </w:tc>
      </w:tr>
      <w:tr w:rsidR="00F852AA" w:rsidRP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3_Implementation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code and code files</w:t>
            </w:r>
          </w:p>
        </w:tc>
      </w:tr>
      <w:tr w:rsidR="00F852AA" w:rsidRP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4_TestPlanAndOutput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Documents with test plan and output</w:t>
            </w:r>
          </w:p>
        </w:tc>
      </w:tr>
      <w:tr w:rsidR="00F852AA" w:rsidRP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5_Report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Whole Report of the project</w:t>
            </w:r>
          </w:p>
        </w:tc>
      </w:tr>
      <w:tr w:rsidR="00F852AA" w:rsidRP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6_Images_And_Videos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necessary images and videos will be here</w:t>
            </w:r>
          </w:p>
        </w:tc>
      </w:tr>
    </w:tbl>
    <w:p w:rsidR="00F852AA" w:rsidRPr="00F852AA" w:rsidRDefault="00F852AA" w:rsidP="00F852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F852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Contriutors</w:t>
      </w:r>
      <w:proofErr w:type="spellEnd"/>
      <w:r w:rsidRPr="00F852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List and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996"/>
        <w:gridCol w:w="2774"/>
        <w:gridCol w:w="1801"/>
        <w:gridCol w:w="1213"/>
        <w:gridCol w:w="1207"/>
      </w:tblGrid>
      <w:tr w:rsidR="00F852AA" w:rsidRPr="00F852AA" w:rsidTr="00F85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PS NO.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Number of </w:t>
            </w:r>
            <w:proofErr w:type="spellStart"/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testcases</w:t>
            </w:r>
            <w:proofErr w:type="spellEnd"/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implemented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No_of</w:t>
            </w:r>
            <w:proofErr w:type="spellEnd"/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testcases</w:t>
            </w:r>
            <w:proofErr w:type="spellEnd"/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No_of</w:t>
            </w:r>
            <w:proofErr w:type="spellEnd"/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testcases</w:t>
            </w:r>
            <w:proofErr w:type="spellEnd"/>
            <w:r w:rsidRPr="00F8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failed</w:t>
            </w:r>
          </w:p>
        </w:tc>
      </w:tr>
      <w:tr w:rsidR="00F852AA" w:rsidRP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99007538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Srikanth Bandi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Entire Project: Requirements, Architecture, Implementation, Test </w:t>
            </w:r>
            <w:proofErr w:type="spellStart"/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plan,Report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852AA" w:rsidRPr="00F852AA" w:rsidRDefault="00F852AA" w:rsidP="00F85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2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:rsidR="00F852AA" w:rsidRPr="00F852AA" w:rsidRDefault="00F852AA" w:rsidP="00F8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5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References</w:t>
      </w:r>
    </w:p>
    <w:p w:rsidR="00F852AA" w:rsidRPr="00F852AA" w:rsidRDefault="00F852AA" w:rsidP="00F85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52AA">
        <w:rPr>
          <w:rFonts w:ascii="Times New Roman" w:eastAsia="Times New Roman" w:hAnsi="Times New Roman" w:cs="Times New Roman"/>
          <w:sz w:val="24"/>
          <w:szCs w:val="24"/>
          <w:lang w:eastAsia="en-IN"/>
        </w:rPr>
        <w:t>Javatpopint</w:t>
      </w:r>
      <w:proofErr w:type="spellEnd"/>
    </w:p>
    <w:p w:rsidR="00F852AA" w:rsidRPr="00F852AA" w:rsidRDefault="00F852AA" w:rsidP="00F85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2AA">
        <w:rPr>
          <w:rFonts w:ascii="Times New Roman" w:eastAsia="Times New Roman" w:hAnsi="Times New Roman" w:cs="Times New Roman"/>
          <w:sz w:val="24"/>
          <w:szCs w:val="24"/>
          <w:lang w:eastAsia="en-IN"/>
        </w:rPr>
        <w:t>W3 Schools, Geeks for geeks</w:t>
      </w:r>
    </w:p>
    <w:p w:rsidR="00F852AA" w:rsidRDefault="00F852AA"/>
    <w:p w:rsidR="00F852AA" w:rsidRDefault="00F852AA" w:rsidP="00F852AA">
      <w:pPr>
        <w:pStyle w:val="Heading1"/>
      </w:pPr>
      <w:r>
        <w:t>Certificates</w:t>
      </w:r>
    </w:p>
    <w:p w:rsidR="00F852AA" w:rsidRDefault="00F852AA" w:rsidP="00F852AA">
      <w:pPr>
        <w:pStyle w:val="Heading3"/>
      </w:pPr>
      <w:proofErr w:type="gramStart"/>
      <w:r>
        <w:t>1.Sololearn</w:t>
      </w:r>
      <w:proofErr w:type="gramEnd"/>
    </w:p>
    <w:p w:rsidR="00F852AA" w:rsidRDefault="00F852AA" w:rsidP="00F852AA">
      <w:pPr>
        <w:pStyle w:val="Heading3"/>
      </w:pPr>
      <w:proofErr w:type="gramStart"/>
      <w:r>
        <w:t>2.Hackerrank</w:t>
      </w:r>
      <w:proofErr w:type="gramEnd"/>
    </w:p>
    <w:p w:rsidR="00F852AA" w:rsidRDefault="00F852AA" w:rsidP="00F852AA">
      <w:pPr>
        <w:pStyle w:val="Heading2"/>
      </w:pPr>
      <w:proofErr w:type="spellStart"/>
      <w:r>
        <w:t>Sololearn</w:t>
      </w:r>
      <w:proofErr w:type="spellEnd"/>
      <w:r>
        <w:t xml:space="preserve"> certificate</w:t>
      </w:r>
    </w:p>
    <w:p w:rsidR="00F852AA" w:rsidRDefault="00F852AA" w:rsidP="00F852A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Sololearn</w:t>
      </w:r>
      <w:proofErr w:type="spellEnd"/>
      <w:r>
        <w:t xml:space="preserve"> java completion certification</w:t>
      </w:r>
    </w:p>
    <w:p w:rsidR="00F852AA" w:rsidRDefault="00F852AA" w:rsidP="00F852AA">
      <w:pPr>
        <w:pStyle w:val="Heading2"/>
      </w:pPr>
      <w:proofErr w:type="spellStart"/>
      <w:r>
        <w:t>Hackerrank</w:t>
      </w:r>
      <w:proofErr w:type="spellEnd"/>
    </w:p>
    <w:p w:rsidR="00F852AA" w:rsidRDefault="00F852AA" w:rsidP="00F852A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Hackerrank</w:t>
      </w:r>
      <w:proofErr w:type="spellEnd"/>
      <w:r>
        <w:t xml:space="preserve"> java </w:t>
      </w:r>
      <w:proofErr w:type="spellStart"/>
      <w:r>
        <w:t>goldmedal</w:t>
      </w:r>
      <w:proofErr w:type="spellEnd"/>
      <w:r>
        <w:t xml:space="preserve"> screenshot</w:t>
      </w:r>
    </w:p>
    <w:p w:rsidR="00F852AA" w:rsidRDefault="00F852AA" w:rsidP="00F852AA">
      <w:pPr>
        <w:pStyle w:val="Heading1"/>
      </w:pPr>
      <w:r>
        <w:t>Requirements</w:t>
      </w:r>
    </w:p>
    <w:p w:rsidR="00F852AA" w:rsidRDefault="00F852AA" w:rsidP="00F852AA">
      <w:pPr>
        <w:pStyle w:val="Heading2"/>
      </w:pPr>
      <w:r>
        <w:t>Description</w:t>
      </w:r>
    </w:p>
    <w:p w:rsidR="00F852AA" w:rsidRDefault="00F852AA" w:rsidP="00F852A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This Project is titled as </w:t>
      </w:r>
      <w:proofErr w:type="spellStart"/>
      <w:r>
        <w:rPr>
          <w:rStyle w:val="Emphasis"/>
          <w:b/>
          <w:bCs/>
        </w:rPr>
        <w:t>RestaurantBillingSystem</w:t>
      </w:r>
      <w:proofErr w:type="spellEnd"/>
      <w:r>
        <w:t xml:space="preserve"> and developed in using java language.</w:t>
      </w:r>
    </w:p>
    <w:p w:rsidR="00F852AA" w:rsidRDefault="00F852AA" w:rsidP="00F852A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RestaurantBillingSystem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utility which is used in Restaurants, Hotels etc.., From this system owner can add the food item s and drinks whatever they have in the restaurant. and also they can update the prices of food items at </w:t>
      </w:r>
      <w:proofErr w:type="spellStart"/>
      <w:r>
        <w:t>anypoint</w:t>
      </w:r>
      <w:proofErr w:type="spellEnd"/>
      <w:r>
        <w:t xml:space="preserve"> of time by selecting update food items and also owner has a login page, only owner can login with his </w:t>
      </w:r>
      <w:proofErr w:type="spellStart"/>
      <w:r>
        <w:t>credientials</w:t>
      </w:r>
      <w:proofErr w:type="spellEnd"/>
      <w:r>
        <w:t xml:space="preserve"> and other login page is for customers, where they don't have to enter any </w:t>
      </w:r>
      <w:proofErr w:type="spellStart"/>
      <w:r>
        <w:t>credientials</w:t>
      </w:r>
      <w:proofErr w:type="spellEnd"/>
      <w:r>
        <w:t xml:space="preserve"> just by clicking on the customers case they directly go into customers page. Where they can see different options to display the </w:t>
      </w:r>
      <w:proofErr w:type="gramStart"/>
      <w:r>
        <w:t>menu ,</w:t>
      </w:r>
      <w:proofErr w:type="gramEnd"/>
      <w:r>
        <w:t xml:space="preserve"> food order , food update which is used to update the previously ordered food , </w:t>
      </w:r>
      <w:proofErr w:type="spellStart"/>
      <w:r>
        <w:t>myorder</w:t>
      </w:r>
      <w:proofErr w:type="spellEnd"/>
      <w:r>
        <w:t xml:space="preserve"> - where they can see what are the food items they </w:t>
      </w:r>
      <w:proofErr w:type="spellStart"/>
      <w:r>
        <w:t>oredr</w:t>
      </w:r>
      <w:proofErr w:type="spellEnd"/>
      <w:r>
        <w:t xml:space="preserve"> along with the price of each order, bill - where it shows the bill along with the </w:t>
      </w:r>
      <w:proofErr w:type="spellStart"/>
      <w:r>
        <w:t>gst</w:t>
      </w:r>
      <w:proofErr w:type="spellEnd"/>
      <w:r>
        <w:t xml:space="preserve"> and also shows </w:t>
      </w:r>
      <w:proofErr w:type="spellStart"/>
      <w:r>
        <w:t>biil</w:t>
      </w:r>
      <w:proofErr w:type="spellEnd"/>
      <w:r>
        <w:t xml:space="preserve"> individually for each item they order. At the end of the options both owner and customer can see the exit case which is for </w:t>
      </w:r>
      <w:proofErr w:type="spellStart"/>
      <w:r>
        <w:t>when ever</w:t>
      </w:r>
      <w:proofErr w:type="spellEnd"/>
      <w:r>
        <w:t xml:space="preserve"> they want to exit from the page they can simply select that case where </w:t>
      </w:r>
      <w:proofErr w:type="spellStart"/>
      <w:r>
        <w:t>iot</w:t>
      </w:r>
      <w:proofErr w:type="spellEnd"/>
      <w:r>
        <w:t xml:space="preserve"> can simply </w:t>
      </w:r>
      <w:proofErr w:type="spellStart"/>
      <w:r>
        <w:t>taken</w:t>
      </w:r>
      <w:proofErr w:type="spellEnd"/>
      <w:r>
        <w:t xml:space="preserve"> into the </w:t>
      </w:r>
      <w:proofErr w:type="spellStart"/>
      <w:r>
        <w:t>loginpage</w:t>
      </w:r>
      <w:proofErr w:type="spellEnd"/>
      <w:r>
        <w:t xml:space="preserve"> again by exiting the previous page.</w:t>
      </w:r>
    </w:p>
    <w:p w:rsidR="00F852AA" w:rsidRDefault="00F852AA" w:rsidP="00F852AA">
      <w:pPr>
        <w:pStyle w:val="Heading1"/>
      </w:pPr>
      <w:r>
        <w:t>Requirements</w:t>
      </w:r>
    </w:p>
    <w:p w:rsidR="00F852AA" w:rsidRDefault="00F852AA" w:rsidP="00F852AA">
      <w:pPr>
        <w:pStyle w:val="Heading1"/>
      </w:pPr>
      <w:r>
        <w:t>High Level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3375"/>
      </w:tblGrid>
      <w:tr w:rsidR="00F852AA" w:rsidTr="00F85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AA" w:rsidRDefault="00F852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t>HR-1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Login -&gt; It is to login into that system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t>HR-2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Owner -&gt; Owner Portal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t>HR-3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Customer -&gt; Customer Portal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t>HR-4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proofErr w:type="spellStart"/>
            <w:r>
              <w:t>FoodOrder</w:t>
            </w:r>
            <w:proofErr w:type="spellEnd"/>
            <w:r>
              <w:t xml:space="preserve"> -&gt; Food order to eat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t>HR-5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Bill -&gt; ill for Food items</w:t>
            </w:r>
          </w:p>
        </w:tc>
      </w:tr>
    </w:tbl>
    <w:p w:rsidR="00F852AA" w:rsidRDefault="00F852AA" w:rsidP="00F852AA">
      <w:pPr>
        <w:pStyle w:val="Heading1"/>
      </w:pPr>
      <w:r>
        <w:t>Low Level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8525"/>
      </w:tblGrid>
      <w:tr w:rsidR="00F852AA" w:rsidTr="00F85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AA" w:rsidRDefault="00F852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t>LR-1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 xml:space="preserve">Login consists of two </w:t>
            </w:r>
            <w:proofErr w:type="gramStart"/>
            <w:r>
              <w:t>parts :</w:t>
            </w:r>
            <w:proofErr w:type="gramEnd"/>
            <w:r>
              <w:t xml:space="preserve"> 1. Owner, 2. Customer . To </w:t>
            </w:r>
            <w:proofErr w:type="spellStart"/>
            <w:r>
              <w:t>logi</w:t>
            </w:r>
            <w:proofErr w:type="spellEnd"/>
            <w:r>
              <w:t xml:space="preserve"> to owner portal we need to type username and password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t>LR-2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 xml:space="preserve">In Owner portal we have </w:t>
            </w:r>
            <w:proofErr w:type="spellStart"/>
            <w:r>
              <w:t>diffent</w:t>
            </w:r>
            <w:proofErr w:type="spellEnd"/>
            <w:r>
              <w:t xml:space="preserve"> options like: 1. Add </w:t>
            </w:r>
            <w:proofErr w:type="spellStart"/>
            <w:r>
              <w:t>Fooditems</w:t>
            </w:r>
            <w:proofErr w:type="spellEnd"/>
            <w:r>
              <w:t xml:space="preserve">, 2. Update </w:t>
            </w:r>
            <w:proofErr w:type="spellStart"/>
            <w:r>
              <w:t>FoodItems</w:t>
            </w:r>
            <w:proofErr w:type="spellEnd"/>
            <w:r>
              <w:t xml:space="preserve">, 3. Remove </w:t>
            </w:r>
            <w:proofErr w:type="spellStart"/>
            <w:r>
              <w:t>FoodItems</w:t>
            </w:r>
            <w:proofErr w:type="spellEnd"/>
            <w:r>
              <w:t>, 4. Display Menu, 5. Exit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t>LR-3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In Customer Portal we need different requirements like : 1. Display Menu, 2. Order Food Items, 3. Change Order, 4. Cancel Order, 5. Display Order, 6. Pay Bill, 7. Exit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t>LR-4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It has the option to update food and delete food , and also change order and update order by the customer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t>LR-5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In the Bill we need different requirements as : 1. Food Bill, 2. GST TAX, 3. Total Amount</w:t>
            </w:r>
          </w:p>
        </w:tc>
      </w:tr>
    </w:tbl>
    <w:p w:rsidR="00F852AA" w:rsidRDefault="00F852AA" w:rsidP="00F852AA">
      <w:pPr>
        <w:pStyle w:val="Heading1"/>
      </w:pPr>
      <w:r>
        <w:t xml:space="preserve">SWOT </w:t>
      </w:r>
      <w:proofErr w:type="spellStart"/>
      <w:r>
        <w:t>Aalysis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7630"/>
      </w:tblGrid>
      <w:tr w:rsidR="00F852AA" w:rsidTr="00F85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/>
        </w:tc>
        <w:tc>
          <w:tcPr>
            <w:tcW w:w="0" w:type="auto"/>
            <w:vAlign w:val="center"/>
            <w:hideMark/>
          </w:tcPr>
          <w:p w:rsidR="00F852AA" w:rsidRDefault="00F852AA">
            <w:pPr>
              <w:jc w:val="center"/>
              <w:rPr>
                <w:sz w:val="20"/>
                <w:szCs w:val="20"/>
              </w:rPr>
            </w:pP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 xml:space="preserve">Easy to use and Easy to Choose the available options and you can update and change your </w:t>
            </w:r>
            <w:proofErr w:type="spellStart"/>
            <w:r>
              <w:t>fooditems</w:t>
            </w:r>
            <w:proofErr w:type="spellEnd"/>
            <w:r>
              <w:t xml:space="preserve"> and also update the price of </w:t>
            </w:r>
            <w:proofErr w:type="spellStart"/>
            <w:r>
              <w:t>fooditems</w:t>
            </w:r>
            <w:proofErr w:type="spellEnd"/>
            <w:r>
              <w:t xml:space="preserve"> any time </w:t>
            </w:r>
            <w:proofErr w:type="spellStart"/>
            <w:r>
              <w:t>byb</w:t>
            </w:r>
            <w:proofErr w:type="spellEnd"/>
            <w:r>
              <w:t xml:space="preserve"> the owner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rPr>
                <w:rStyle w:val="HTMLCode"/>
                <w:rFonts w:eastAsiaTheme="minorHAnsi"/>
              </w:rPr>
              <w:t>Weakness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 xml:space="preserve">Need GUI to look more </w:t>
            </w:r>
            <w:proofErr w:type="spellStart"/>
            <w:r>
              <w:t>attactive</w:t>
            </w:r>
            <w:proofErr w:type="spellEnd"/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rPr>
                <w:rStyle w:val="HTMLCode"/>
                <w:rFonts w:eastAsiaTheme="minorHAnsi"/>
              </w:rPr>
              <w:t>Opportunity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 xml:space="preserve">Quickly understand makes more demand in future , and also GUI also implemented in future, Easily used by anyone so common man can also be used easily , so </w:t>
            </w:r>
            <w:proofErr w:type="spellStart"/>
            <w:r>
              <w:t>oppurtinities</w:t>
            </w:r>
            <w:proofErr w:type="spellEnd"/>
            <w:r>
              <w:t xml:space="preserve"> will increase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rPr>
                <w:rStyle w:val="HTMLCode"/>
                <w:rFonts w:eastAsiaTheme="minorHAnsi"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 xml:space="preserve">GUI applications are available so </w:t>
            </w:r>
            <w:proofErr w:type="spellStart"/>
            <w:r>
              <w:t>compitition</w:t>
            </w:r>
            <w:proofErr w:type="spellEnd"/>
            <w:r>
              <w:t xml:space="preserve"> is high and hard , Lots of </w:t>
            </w:r>
            <w:proofErr w:type="spellStart"/>
            <w:r>
              <w:t>applicatins</w:t>
            </w:r>
            <w:proofErr w:type="spellEnd"/>
            <w:r>
              <w:t xml:space="preserve"> are developed</w:t>
            </w:r>
          </w:p>
        </w:tc>
      </w:tr>
    </w:tbl>
    <w:p w:rsidR="00F852AA" w:rsidRDefault="00F852AA" w:rsidP="00F852AA">
      <w:pPr>
        <w:pStyle w:val="Heading1"/>
      </w:pPr>
      <w:r>
        <w:lastRenderedPageBreak/>
        <w:t>4W's &amp; 1H</w:t>
      </w:r>
    </w:p>
    <w:p w:rsidR="00F852AA" w:rsidRDefault="00F852AA" w:rsidP="00F852AA">
      <w:pPr>
        <w:pStyle w:val="Heading4"/>
      </w:pPr>
      <w:r>
        <w:t>Who</w:t>
      </w:r>
    </w:p>
    <w:p w:rsidR="00F852AA" w:rsidRDefault="00F852AA" w:rsidP="00F852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everyone now-a-days wants to use the portals to make </w:t>
      </w:r>
      <w:proofErr w:type="spellStart"/>
      <w:r>
        <w:t>thier</w:t>
      </w:r>
      <w:proofErr w:type="spellEnd"/>
      <w:r>
        <w:t xml:space="preserve"> order quick and saves time by not waiting until the waiter comes and asks for our order</w:t>
      </w:r>
    </w:p>
    <w:p w:rsidR="00F852AA" w:rsidRDefault="00F852AA" w:rsidP="00F852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all age group persons can simply use this interface</w:t>
      </w:r>
    </w:p>
    <w:p w:rsidR="00F852AA" w:rsidRDefault="00F852AA" w:rsidP="00F852AA">
      <w:pPr>
        <w:pStyle w:val="Heading4"/>
      </w:pPr>
      <w:r>
        <w:t>What</w:t>
      </w:r>
    </w:p>
    <w:p w:rsidR="00F852AA" w:rsidRDefault="00F852AA" w:rsidP="00F852A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It is a Restaurant food ordering and bill generating system with this we can simply order our food without any one taking and writing our order , and also easily update our food list through the owner </w:t>
      </w:r>
      <w:proofErr w:type="spellStart"/>
      <w:r>
        <w:t>portl</w:t>
      </w:r>
      <w:proofErr w:type="spellEnd"/>
      <w:r>
        <w:t xml:space="preserve"> with </w:t>
      </w:r>
      <w:proofErr w:type="spellStart"/>
      <w:r>
        <w:t>ccedientials</w:t>
      </w:r>
      <w:proofErr w:type="spellEnd"/>
      <w:r>
        <w:t xml:space="preserve"> and generate bill along with GST</w:t>
      </w:r>
    </w:p>
    <w:p w:rsidR="00F852AA" w:rsidRDefault="00F852AA" w:rsidP="00F852A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Makes work easier and also simple and saves time</w:t>
      </w:r>
    </w:p>
    <w:p w:rsidR="00F852AA" w:rsidRDefault="00F852AA" w:rsidP="00F852AA">
      <w:pPr>
        <w:pStyle w:val="Heading4"/>
      </w:pPr>
      <w:r>
        <w:t>When</w:t>
      </w:r>
    </w:p>
    <w:p w:rsidR="00F852AA" w:rsidRDefault="00F852AA" w:rsidP="00F852A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When ever</w:t>
      </w:r>
      <w:proofErr w:type="spellEnd"/>
      <w:r>
        <w:t xml:space="preserve"> we </w:t>
      </w:r>
      <w:proofErr w:type="spellStart"/>
      <w:r>
        <w:t>goto</w:t>
      </w:r>
      <w:proofErr w:type="spellEnd"/>
      <w:r>
        <w:t xml:space="preserve"> restaurant and also hotels for </w:t>
      </w:r>
      <w:proofErr w:type="spellStart"/>
      <w:r>
        <w:t>oredering</w:t>
      </w:r>
      <w:proofErr w:type="spellEnd"/>
      <w:r>
        <w:t xml:space="preserve"> food and eating </w:t>
      </w:r>
      <w:proofErr w:type="spellStart"/>
      <w:r>
        <w:t>ths</w:t>
      </w:r>
      <w:proofErr w:type="spellEnd"/>
      <w:r>
        <w:t xml:space="preserve"> will help and also it generates bill along with GST, </w:t>
      </w:r>
      <w:proofErr w:type="spellStart"/>
      <w:r>
        <w:t>When ever</w:t>
      </w:r>
      <w:proofErr w:type="spellEnd"/>
      <w:r>
        <w:t xml:space="preserve"> we want to change our ordered items we can change through this by simply clicking on change order</w:t>
      </w:r>
    </w:p>
    <w:p w:rsidR="00F852AA" w:rsidRDefault="00F852AA" w:rsidP="00F852AA">
      <w:pPr>
        <w:pStyle w:val="Heading4"/>
      </w:pPr>
      <w:r>
        <w:t>Where</w:t>
      </w:r>
    </w:p>
    <w:p w:rsidR="00F852AA" w:rsidRDefault="00F852AA" w:rsidP="00F852A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We can use this in Food courts, Restaurants, Hotels for </w:t>
      </w:r>
      <w:proofErr w:type="spellStart"/>
      <w:r>
        <w:t>oredering</w:t>
      </w:r>
      <w:proofErr w:type="spellEnd"/>
      <w:r>
        <w:t xml:space="preserve"> and generating bill.</w:t>
      </w:r>
    </w:p>
    <w:p w:rsidR="00F852AA" w:rsidRDefault="00F852AA" w:rsidP="00F852AA">
      <w:pPr>
        <w:pStyle w:val="Heading4"/>
      </w:pPr>
      <w:r>
        <w:t>How</w:t>
      </w:r>
    </w:p>
    <w:p w:rsidR="00F852AA" w:rsidRDefault="00F852AA" w:rsidP="00F852A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When ever</w:t>
      </w:r>
      <w:proofErr w:type="spellEnd"/>
      <w:r>
        <w:t xml:space="preserve"> we open the application it asks the user to choose whether he/she is Owner/Customer</w:t>
      </w:r>
    </w:p>
    <w:p w:rsidR="00F852AA" w:rsidRDefault="00F852AA" w:rsidP="00F852A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After selecting , if it is Owner then it asks Login </w:t>
      </w:r>
      <w:proofErr w:type="spellStart"/>
      <w:r>
        <w:t>credientials</w:t>
      </w:r>
      <w:proofErr w:type="spellEnd"/>
      <w:r>
        <w:t xml:space="preserve">, if customer then it directly takes to other page and </w:t>
      </w:r>
      <w:proofErr w:type="spellStart"/>
      <w:r>
        <w:t>showss</w:t>
      </w:r>
      <w:proofErr w:type="spellEnd"/>
      <w:r>
        <w:t xml:space="preserve"> some options , a d he/she wants to choose </w:t>
      </w:r>
      <w:proofErr w:type="spellStart"/>
      <w:r>
        <w:t>accourding</w:t>
      </w:r>
      <w:proofErr w:type="spellEnd"/>
      <w:r>
        <w:t xml:space="preserve"> to them what he want to do</w:t>
      </w:r>
    </w:p>
    <w:p w:rsidR="00F852AA" w:rsidRDefault="00F852AA" w:rsidP="00F852A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At the end it generates bill along with the GST and display overall amount and shows </w:t>
      </w:r>
      <w:proofErr w:type="spellStart"/>
      <w:r>
        <w:t>fooditem</w:t>
      </w:r>
      <w:proofErr w:type="spellEnd"/>
      <w:r>
        <w:t xml:space="preserve"> and GST amount then Shows Overall amount</w:t>
      </w:r>
    </w:p>
    <w:p w:rsidR="00F852AA" w:rsidRDefault="00F852AA" w:rsidP="00F852AA">
      <w:pPr>
        <w:spacing w:before="100" w:beforeAutospacing="1" w:after="100" w:afterAutospacing="1" w:line="240" w:lineRule="auto"/>
        <w:ind w:left="720"/>
      </w:pPr>
    </w:p>
    <w:p w:rsidR="00F852AA" w:rsidRDefault="00F852AA" w:rsidP="00F852AA">
      <w:pPr>
        <w:pStyle w:val="Heading1"/>
      </w:pPr>
      <w:proofErr w:type="spellStart"/>
      <w:r>
        <w:t>TestPlan</w:t>
      </w:r>
      <w:proofErr w:type="spellEnd"/>
    </w:p>
    <w:p w:rsidR="00F852AA" w:rsidRDefault="00F852AA" w:rsidP="00F852A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All code is </w:t>
      </w:r>
      <w:proofErr w:type="spellStart"/>
      <w:r>
        <w:t>categeroised</w:t>
      </w:r>
      <w:proofErr w:type="spellEnd"/>
      <w:r>
        <w:t xml:space="preserve"> into different files as:</w:t>
      </w:r>
    </w:p>
    <w:p w:rsidR="00F852AA" w:rsidRDefault="00F852AA" w:rsidP="00F852A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src</w:t>
      </w:r>
      <w:proofErr w:type="spellEnd"/>
      <w:r>
        <w:t xml:space="preserve"> folder for source code files </w:t>
      </w:r>
    </w:p>
    <w:p w:rsidR="00F852AA" w:rsidRDefault="00F852AA" w:rsidP="00F852A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Customer.java -&gt; this file is for customer related code</w:t>
      </w:r>
    </w:p>
    <w:p w:rsidR="00F852AA" w:rsidRDefault="00F852AA" w:rsidP="00F852A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GST.java -&gt; this file is to calculate GST for the food amount</w:t>
      </w:r>
    </w:p>
    <w:p w:rsidR="00F852AA" w:rsidRDefault="00F852AA" w:rsidP="00F852AA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RestaurantApplication</w:t>
      </w:r>
      <w:proofErr w:type="spellEnd"/>
      <w:r>
        <w:t xml:space="preserve"> -&gt; This is the main file which contains all the linked files and contains the main code and how it starts and how it works</w:t>
      </w:r>
    </w:p>
    <w:p w:rsidR="00F852AA" w:rsidRDefault="00F852AA" w:rsidP="00F852A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RestaurantOwner.java -&gt; this file contains restaurant owner related data</w:t>
      </w:r>
    </w:p>
    <w:p w:rsidR="00F852AA" w:rsidRDefault="00F852AA" w:rsidP="00F852AA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Makefile</w:t>
      </w:r>
      <w:proofErr w:type="spellEnd"/>
      <w:r>
        <w:t xml:space="preserve"> -&gt; this contains all the code to how to compile and run with single click and also to delete the unnecessary files as .class files</w:t>
      </w:r>
    </w:p>
    <w:p w:rsidR="00F852AA" w:rsidRDefault="00F852AA" w:rsidP="00F852AA">
      <w:pPr>
        <w:pStyle w:val="Heading3"/>
      </w:pPr>
      <w:proofErr w:type="spellStart"/>
      <w:r>
        <w:lastRenderedPageBreak/>
        <w:t>Testcases</w:t>
      </w:r>
      <w:proofErr w:type="spellEnd"/>
    </w:p>
    <w:p w:rsidR="00F852AA" w:rsidRDefault="00F852AA" w:rsidP="00F852A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Here we pass the test cases to check our code whether it is working in the right way or not by expected outputs</w:t>
      </w:r>
    </w:p>
    <w:p w:rsidR="00F852AA" w:rsidRDefault="00F852AA" w:rsidP="00F852AA">
      <w:pPr>
        <w:spacing w:before="100" w:beforeAutospacing="1" w:after="100" w:afterAutospacing="1" w:line="240" w:lineRule="auto"/>
      </w:pPr>
    </w:p>
    <w:p w:rsidR="00F852AA" w:rsidRDefault="00F852AA" w:rsidP="00F852AA">
      <w:pPr>
        <w:spacing w:before="100" w:beforeAutospacing="1" w:after="100" w:afterAutospacing="1" w:line="240" w:lineRule="auto"/>
      </w:pPr>
    </w:p>
    <w:p w:rsidR="00F852AA" w:rsidRDefault="00F852AA" w:rsidP="00F852AA">
      <w:pPr>
        <w:spacing w:before="100" w:beforeAutospacing="1" w:after="100" w:afterAutospacing="1" w:line="240" w:lineRule="auto"/>
      </w:pPr>
    </w:p>
    <w:p w:rsidR="00F852AA" w:rsidRDefault="00F852AA" w:rsidP="00F852AA">
      <w:pPr>
        <w:spacing w:before="100" w:beforeAutospacing="1" w:after="100" w:afterAutospacing="1" w:line="240" w:lineRule="auto"/>
      </w:pPr>
    </w:p>
    <w:p w:rsidR="00F852AA" w:rsidRDefault="00F852AA" w:rsidP="00F852AA">
      <w:pPr>
        <w:spacing w:before="100" w:beforeAutospacing="1" w:after="100" w:afterAutospacing="1" w:line="240" w:lineRule="auto"/>
      </w:pPr>
    </w:p>
    <w:p w:rsidR="00F852AA" w:rsidRDefault="00F852AA" w:rsidP="00F852AA">
      <w:pPr>
        <w:spacing w:before="100" w:beforeAutospacing="1" w:after="100" w:afterAutospacing="1" w:line="240" w:lineRule="auto"/>
      </w:pPr>
    </w:p>
    <w:p w:rsidR="00F852AA" w:rsidRDefault="00F852AA" w:rsidP="00F852AA">
      <w:pPr>
        <w:pStyle w:val="Heading2"/>
      </w:pPr>
      <w:r>
        <w:t xml:space="preserve">Captured </w:t>
      </w:r>
      <w:proofErr w:type="spellStart"/>
      <w:r>
        <w:t>ScreenShots</w:t>
      </w:r>
      <w:proofErr w:type="spellEnd"/>
    </w:p>
    <w:p w:rsidR="00F852AA" w:rsidRDefault="00F852AA" w:rsidP="00F852AA">
      <w:pPr>
        <w:pStyle w:val="Heading3"/>
      </w:pPr>
      <w:proofErr w:type="spellStart"/>
      <w:proofErr w:type="gramStart"/>
      <w:r>
        <w:t>OpenPage</w:t>
      </w:r>
      <w:proofErr w:type="spellEnd"/>
      <w:r>
        <w:t xml:space="preserve"> :</w:t>
      </w:r>
      <w:proofErr w:type="gramEnd"/>
    </w:p>
    <w:p w:rsidR="00F852AA" w:rsidRDefault="00F852AA" w:rsidP="00F852AA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424930" cy="3776901"/>
            <wp:effectExtent l="0" t="0" r="0" b="0"/>
            <wp:docPr id="5" name="Picture 5" descr="OpenP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P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986" cy="378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AA" w:rsidRDefault="00F852AA" w:rsidP="00F852AA">
      <w:pPr>
        <w:pStyle w:val="Heading3"/>
      </w:pPr>
      <w:proofErr w:type="gramStart"/>
      <w:r>
        <w:lastRenderedPageBreak/>
        <w:t>Owner :</w:t>
      </w:r>
      <w:proofErr w:type="gramEnd"/>
    </w:p>
    <w:p w:rsidR="00F852AA" w:rsidRDefault="00F852AA" w:rsidP="00F852AA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360795" cy="3749378"/>
            <wp:effectExtent l="0" t="0" r="1905" b="3810"/>
            <wp:docPr id="4" name="Picture 4" descr="owner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wner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179" cy="375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AA" w:rsidRDefault="00F852AA" w:rsidP="00F852AA">
      <w:pPr>
        <w:pStyle w:val="Heading3"/>
      </w:pPr>
      <w:r>
        <w:t xml:space="preserve">Owner </w:t>
      </w:r>
      <w:proofErr w:type="spellStart"/>
      <w:proofErr w:type="gramStart"/>
      <w:r>
        <w:t>Credientials</w:t>
      </w:r>
      <w:proofErr w:type="spellEnd"/>
      <w:r>
        <w:t xml:space="preserve"> :</w:t>
      </w:r>
      <w:proofErr w:type="gramEnd"/>
    </w:p>
    <w:p w:rsidR="00F852AA" w:rsidRDefault="00F852AA" w:rsidP="00F852AA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483985" cy="3863001"/>
            <wp:effectExtent l="0" t="0" r="0" b="4445"/>
            <wp:docPr id="3" name="Picture 3" descr="Owner_Credentials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wner_Credentials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509" cy="38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AA" w:rsidRDefault="00F852AA" w:rsidP="00F852AA">
      <w:pPr>
        <w:pStyle w:val="Heading3"/>
      </w:pPr>
      <w:proofErr w:type="gramStart"/>
      <w:r>
        <w:lastRenderedPageBreak/>
        <w:t>Food :</w:t>
      </w:r>
      <w:proofErr w:type="gramEnd"/>
    </w:p>
    <w:p w:rsidR="00F852AA" w:rsidRDefault="00F852AA" w:rsidP="00F852AA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352540" cy="3718177"/>
            <wp:effectExtent l="0" t="0" r="0" b="0"/>
            <wp:docPr id="2" name="Picture 2" descr="Food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od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65" cy="37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AA" w:rsidRDefault="00F852AA" w:rsidP="00F852AA">
      <w:pPr>
        <w:pStyle w:val="Heading1"/>
      </w:pPr>
      <w:r>
        <w:t>Table</w:t>
      </w:r>
    </w:p>
    <w:p w:rsidR="00F852AA" w:rsidRDefault="00F852AA" w:rsidP="00F852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ID, Description of the test cases , input values , Expected Output, Actual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2690"/>
        <w:gridCol w:w="2733"/>
        <w:gridCol w:w="1587"/>
        <w:gridCol w:w="1742"/>
      </w:tblGrid>
      <w:tr w:rsidR="00F852AA" w:rsidTr="00F85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 xml:space="preserve">Passing Owner and entering </w:t>
            </w:r>
            <w:proofErr w:type="spellStart"/>
            <w:r>
              <w:t>credientials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username: restaurant, password: rest123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open owner portal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opens owner portal</w:t>
            </w:r>
          </w:p>
        </w:tc>
      </w:tr>
      <w:tr w:rsidR="00F852AA" w:rsidTr="00F85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AA" w:rsidRDefault="00F852AA">
            <w:r>
              <w:rPr>
                <w:rStyle w:val="HTMLCode"/>
                <w:rFonts w:eastAsia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entering 2 which is customer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open customer portal</w:t>
            </w:r>
          </w:p>
        </w:tc>
        <w:tc>
          <w:tcPr>
            <w:tcW w:w="0" w:type="auto"/>
            <w:vAlign w:val="center"/>
            <w:hideMark/>
          </w:tcPr>
          <w:p w:rsidR="00F852AA" w:rsidRDefault="00F852AA">
            <w:r>
              <w:t>opened customer portal</w:t>
            </w:r>
          </w:p>
        </w:tc>
      </w:tr>
    </w:tbl>
    <w:p w:rsidR="00F852AA" w:rsidRDefault="00F852AA" w:rsidP="00F852AA">
      <w:pPr>
        <w:spacing w:before="100" w:beforeAutospacing="1" w:after="100" w:afterAutospacing="1" w:line="240" w:lineRule="auto"/>
        <w:ind w:left="720"/>
      </w:pPr>
    </w:p>
    <w:p w:rsidR="00F852AA" w:rsidRPr="00F852AA" w:rsidRDefault="00F852AA" w:rsidP="00F8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F85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Images_And_Videos</w:t>
      </w:r>
      <w:proofErr w:type="spellEnd"/>
    </w:p>
    <w:p w:rsidR="00F852AA" w:rsidRPr="00F852AA" w:rsidRDefault="00F852AA" w:rsidP="00F852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2AA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contains all the images and videos which are used in the project</w:t>
      </w:r>
    </w:p>
    <w:p w:rsidR="00F852AA" w:rsidRDefault="00F852AA"/>
    <w:sectPr w:rsidR="00F85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45142"/>
    <w:multiLevelType w:val="multilevel"/>
    <w:tmpl w:val="4EFC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26E7B"/>
    <w:multiLevelType w:val="multilevel"/>
    <w:tmpl w:val="7A78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97F52"/>
    <w:multiLevelType w:val="multilevel"/>
    <w:tmpl w:val="8776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62F7E"/>
    <w:multiLevelType w:val="multilevel"/>
    <w:tmpl w:val="3E98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831DE"/>
    <w:multiLevelType w:val="multilevel"/>
    <w:tmpl w:val="AF8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734D5"/>
    <w:multiLevelType w:val="multilevel"/>
    <w:tmpl w:val="FD52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12D53"/>
    <w:multiLevelType w:val="multilevel"/>
    <w:tmpl w:val="0A8E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C3D1C"/>
    <w:multiLevelType w:val="multilevel"/>
    <w:tmpl w:val="114A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93214"/>
    <w:multiLevelType w:val="multilevel"/>
    <w:tmpl w:val="CF6C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366BD"/>
    <w:multiLevelType w:val="multilevel"/>
    <w:tmpl w:val="5B3A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913F0"/>
    <w:multiLevelType w:val="multilevel"/>
    <w:tmpl w:val="10D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1127B"/>
    <w:multiLevelType w:val="multilevel"/>
    <w:tmpl w:val="5EB8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354F9"/>
    <w:multiLevelType w:val="multilevel"/>
    <w:tmpl w:val="2310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AA"/>
    <w:rsid w:val="00765ED2"/>
    <w:rsid w:val="009B39AE"/>
    <w:rsid w:val="00F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6E804-ED1F-4BFA-83F8-4406C9D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8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2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852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52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2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F852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rikanthbandi949/M3_RestaurantBillingSystem_Utility/blob/main/4_TestPlanAndOutput/Food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rikanthbandi949/M3_RestaurantBillingSystem_Utility/blob/main/4_TestPlanAndOutput/openpage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srikanthbandi949/M3_RestaurantBillingSystem_Utility/blob/main/4_TestPlanAndOutput/OwnerCredentials.png" TargetMode="External"/><Relationship Id="rId5" Type="http://schemas.openxmlformats.org/officeDocument/2006/relationships/hyperlink" Target="https://github.com/srikanthbandi949/M3_RestaurantBillingSystem_Utility/blob/main/6_Images_And_Videos/billingsystem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rikanthbandi949/M3_RestaurantBillingSystem_Utility/blob/main/4_TestPlanAndOutput/owner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2022-03-10T06:36:00Z</dcterms:created>
  <dcterms:modified xsi:type="dcterms:W3CDTF">2022-03-10T06:51:00Z</dcterms:modified>
</cp:coreProperties>
</file>