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44" w:rsidRPr="00747D44" w:rsidRDefault="00747D44" w:rsidP="00747D44">
      <w:pPr>
        <w:widowControl/>
        <w:shd w:val="clear" w:color="auto" w:fill="FCFCFC"/>
        <w:spacing w:before="100" w:beforeAutospacing="1" w:after="225"/>
        <w:jc w:val="center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9"/>
          <w:szCs w:val="39"/>
        </w:rPr>
      </w:pPr>
      <w:r w:rsidRPr="00747D44">
        <w:rPr>
          <w:rFonts w:ascii="Helvetica" w:eastAsia="宋体" w:hAnsi="Helvetica" w:cs="Helvetica"/>
          <w:b/>
          <w:bCs/>
          <w:color w:val="333333"/>
          <w:kern w:val="36"/>
          <w:sz w:val="39"/>
          <w:szCs w:val="39"/>
        </w:rPr>
        <w:t>React Flux</w:t>
      </w:r>
      <w:r>
        <w:rPr>
          <w:rFonts w:ascii="Helvetica" w:eastAsia="宋体" w:hAnsi="Helvetica" w:cs="Helvetica" w:hint="eastAsia"/>
          <w:b/>
          <w:bCs/>
          <w:color w:val="333333"/>
          <w:kern w:val="36"/>
          <w:sz w:val="39"/>
          <w:szCs w:val="39"/>
        </w:rPr>
        <w:t>入门</w:t>
      </w:r>
      <w:r w:rsidRPr="00747D44">
        <w:rPr>
          <w:rFonts w:ascii="Helvetica" w:eastAsia="宋体" w:hAnsi="Helvetica" w:cs="Helvetica"/>
          <w:b/>
          <w:bCs/>
          <w:color w:val="333333"/>
          <w:kern w:val="36"/>
          <w:sz w:val="39"/>
          <w:szCs w:val="39"/>
        </w:rPr>
        <w:t>的一些理解</w:t>
      </w:r>
    </w:p>
    <w:p w:rsidR="00747D44" w:rsidRDefault="00747D44" w:rsidP="00747D44">
      <w:pPr>
        <w:spacing w:beforeLines="50" w:before="156" w:afterLines="50" w:after="156"/>
        <w:rPr>
          <w:rFonts w:hint="eastAsia"/>
          <w:szCs w:val="21"/>
        </w:rPr>
      </w:pPr>
      <w:r w:rsidRPr="00747D44">
        <w:rPr>
          <w:rFonts w:hint="eastAsia"/>
          <w:b/>
          <w:szCs w:val="21"/>
        </w:rPr>
        <w:t>题记</w:t>
      </w:r>
      <w:r w:rsidRPr="00747D44">
        <w:rPr>
          <w:rFonts w:hint="eastAsia"/>
          <w:szCs w:val="21"/>
        </w:rPr>
        <w:t>：</w:t>
      </w:r>
      <w:r w:rsidRPr="00747D44">
        <w:rPr>
          <w:rFonts w:hint="eastAsia"/>
          <w:szCs w:val="21"/>
        </w:rPr>
        <w:t>Flux</w:t>
      </w:r>
      <w:r w:rsidRPr="00747D44">
        <w:rPr>
          <w:rFonts w:hint="eastAsia"/>
          <w:szCs w:val="21"/>
        </w:rPr>
        <w:t>是</w:t>
      </w:r>
      <w:r w:rsidRPr="00747D44">
        <w:rPr>
          <w:rFonts w:hint="eastAsia"/>
          <w:szCs w:val="21"/>
        </w:rPr>
        <w:t>Facebook</w:t>
      </w:r>
      <w:r w:rsidRPr="00747D44">
        <w:rPr>
          <w:rFonts w:hint="eastAsia"/>
          <w:szCs w:val="21"/>
        </w:rPr>
        <w:t>用于构建客户端</w:t>
      </w:r>
      <w:r w:rsidRPr="00747D44">
        <w:rPr>
          <w:rFonts w:hint="eastAsia"/>
          <w:szCs w:val="21"/>
        </w:rPr>
        <w:t>web</w:t>
      </w:r>
      <w:r w:rsidRPr="00747D44">
        <w:rPr>
          <w:rFonts w:hint="eastAsia"/>
          <w:szCs w:val="21"/>
        </w:rPr>
        <w:t>应用程序的应用架构。它通过单项数据流模式补充了</w:t>
      </w:r>
      <w:r w:rsidRPr="00747D44">
        <w:rPr>
          <w:rFonts w:hint="eastAsia"/>
          <w:szCs w:val="21"/>
        </w:rPr>
        <w:t>React</w:t>
      </w:r>
      <w:r w:rsidRPr="00747D44">
        <w:rPr>
          <w:rFonts w:hint="eastAsia"/>
          <w:szCs w:val="21"/>
        </w:rPr>
        <w:t>单纯的</w:t>
      </w:r>
      <w:r w:rsidRPr="00747D44">
        <w:rPr>
          <w:rFonts w:hint="eastAsia"/>
          <w:szCs w:val="21"/>
        </w:rPr>
        <w:t>view</w:t>
      </w:r>
      <w:r w:rsidRPr="00747D44">
        <w:rPr>
          <w:rFonts w:hint="eastAsia"/>
          <w:szCs w:val="21"/>
        </w:rPr>
        <w:t>组件化。</w:t>
      </w:r>
      <w:r w:rsidRPr="00747D44">
        <w:rPr>
          <w:rFonts w:hint="eastAsia"/>
          <w:szCs w:val="21"/>
        </w:rPr>
        <w:t>Flux</w:t>
      </w:r>
      <w:r w:rsidRPr="00747D44">
        <w:rPr>
          <w:rFonts w:hint="eastAsia"/>
          <w:szCs w:val="21"/>
        </w:rPr>
        <w:t>更多的市一中模式而不是一个正式的框架</w:t>
      </w:r>
      <w:r>
        <w:rPr>
          <w:rFonts w:hint="eastAsia"/>
          <w:szCs w:val="21"/>
        </w:rPr>
        <w:t>。</w:t>
      </w:r>
    </w:p>
    <w:p w:rsidR="00747D44" w:rsidRDefault="00747D44">
      <w:pPr>
        <w:rPr>
          <w:rFonts w:hint="eastAsia"/>
          <w:sz w:val="28"/>
          <w:szCs w:val="28"/>
        </w:rPr>
      </w:pPr>
      <w:r w:rsidRPr="00747D44">
        <w:rPr>
          <w:rFonts w:hint="eastAsia"/>
          <w:sz w:val="28"/>
          <w:szCs w:val="28"/>
        </w:rPr>
        <w:t>Flux</w:t>
      </w:r>
      <w:r w:rsidRPr="00747D44">
        <w:rPr>
          <w:rFonts w:hint="eastAsia"/>
          <w:sz w:val="28"/>
          <w:szCs w:val="28"/>
        </w:rPr>
        <w:t>是一种模式，来描述</w:t>
      </w:r>
      <w:r w:rsidRPr="00747D44">
        <w:rPr>
          <w:rFonts w:hint="eastAsia"/>
          <w:b/>
          <w:sz w:val="28"/>
          <w:szCs w:val="28"/>
        </w:rPr>
        <w:t>单向数据流</w:t>
      </w:r>
      <w:r w:rsidRPr="00747D44">
        <w:rPr>
          <w:rFonts w:hint="eastAsia"/>
          <w:sz w:val="28"/>
          <w:szCs w:val="28"/>
        </w:rPr>
        <w:t>。</w:t>
      </w:r>
    </w:p>
    <w:p w:rsidR="00747D44" w:rsidRDefault="00747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Flux</w:t>
      </w:r>
      <w:r>
        <w:rPr>
          <w:rFonts w:hint="eastAsia"/>
          <w:sz w:val="28"/>
          <w:szCs w:val="28"/>
        </w:rPr>
        <w:t>主要包括三个部分：</w:t>
      </w:r>
      <w:r>
        <w:rPr>
          <w:rFonts w:hint="eastAsia"/>
          <w:sz w:val="28"/>
          <w:szCs w:val="28"/>
        </w:rPr>
        <w:t>dispatcher</w:t>
      </w:r>
      <w:r>
        <w:rPr>
          <w:rFonts w:hint="eastAsia"/>
          <w:sz w:val="28"/>
          <w:szCs w:val="28"/>
        </w:rPr>
        <w:t>（调度器），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（商店）和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的组件）。</w:t>
      </w:r>
    </w:p>
    <w:p w:rsidR="00747D44" w:rsidRDefault="00747D4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170238"/>
            <wp:effectExtent l="0" t="0" r="2540" b="0"/>
            <wp:docPr id="1" name="图片 1" descr="Flux primary 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x primary ment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44" w:rsidRDefault="00747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上面这张图是使用</w:t>
      </w:r>
      <w:r>
        <w:rPr>
          <w:rFonts w:hint="eastAsia"/>
          <w:sz w:val="28"/>
          <w:szCs w:val="28"/>
        </w:rPr>
        <w:t>Flux</w:t>
      </w:r>
      <w:r>
        <w:rPr>
          <w:rFonts w:hint="eastAsia"/>
          <w:sz w:val="28"/>
          <w:szCs w:val="28"/>
        </w:rPr>
        <w:t>的首要思考模型。</w:t>
      </w:r>
      <w:proofErr w:type="spellStart"/>
      <w:r>
        <w:rPr>
          <w:rFonts w:hint="eastAsia"/>
          <w:sz w:val="28"/>
          <w:szCs w:val="28"/>
        </w:rPr>
        <w:t>ispatcher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是有着特定输入输出的独立节点。</w:t>
      </w:r>
    </w:p>
    <w:p w:rsidR="00747D44" w:rsidRDefault="00747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根据用户的交互动作有可能会产生一个新的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：</w:t>
      </w:r>
    </w:p>
    <w:p w:rsidR="00747D44" w:rsidRPr="00747D44" w:rsidRDefault="00747D4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601277"/>
            <wp:effectExtent l="0" t="0" r="2540" b="0"/>
            <wp:docPr id="2" name="图片 2" descr="Flux primary 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x primary me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44" w:rsidRDefault="00747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Dispatcher</w:t>
      </w:r>
      <w:r>
        <w:rPr>
          <w:rFonts w:hint="eastAsia"/>
          <w:sz w:val="28"/>
          <w:szCs w:val="28"/>
        </w:rPr>
        <w:t>像一个中心枢纽的调度器。所有数据的流动都要通过这里。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来源于用户与</w:t>
      </w:r>
      <w:r>
        <w:rPr>
          <w:rFonts w:hint="eastAsia"/>
          <w:sz w:val="28"/>
          <w:szCs w:val="28"/>
        </w:rPr>
        <w:t>views</w:t>
      </w:r>
      <w:r>
        <w:rPr>
          <w:rFonts w:hint="eastAsia"/>
          <w:sz w:val="28"/>
          <w:szCs w:val="28"/>
        </w:rPr>
        <w:t>的交互行为，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触发</w:t>
      </w:r>
      <w:r>
        <w:rPr>
          <w:rFonts w:hint="eastAsia"/>
          <w:sz w:val="28"/>
          <w:szCs w:val="28"/>
        </w:rPr>
        <w:t>Dispatcher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Dispatcher</w:t>
      </w:r>
      <w:r>
        <w:rPr>
          <w:rFonts w:hint="eastAsia"/>
          <w:sz w:val="28"/>
          <w:szCs w:val="28"/>
        </w:rPr>
        <w:t>派发这个事件给对应的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（通过之前注册</w:t>
      </w:r>
      <w:proofErr w:type="gramStart"/>
      <w:r>
        <w:rPr>
          <w:rFonts w:hint="eastAsia"/>
          <w:sz w:val="28"/>
          <w:szCs w:val="28"/>
        </w:rPr>
        <w:t>好的回调函数</w:t>
      </w:r>
      <w:proofErr w:type="gramEnd"/>
      <w:r>
        <w:rPr>
          <w:rFonts w:hint="eastAsia"/>
          <w:sz w:val="28"/>
          <w:szCs w:val="28"/>
        </w:rPr>
        <w:t>callback</w:t>
      </w:r>
      <w:r>
        <w:rPr>
          <w:rFonts w:hint="eastAsia"/>
          <w:sz w:val="28"/>
          <w:szCs w:val="28"/>
        </w:rPr>
        <w:t>）。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在修改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后触发一个“</w:t>
      </w:r>
      <w:r>
        <w:rPr>
          <w:rFonts w:hint="eastAsia"/>
          <w:sz w:val="28"/>
          <w:szCs w:val="28"/>
        </w:rPr>
        <w:t>change</w:t>
      </w:r>
      <w:r>
        <w:rPr>
          <w:rFonts w:hint="eastAsia"/>
          <w:sz w:val="28"/>
          <w:szCs w:val="28"/>
        </w:rPr>
        <w:t>”事件通知</w:t>
      </w:r>
      <w:r>
        <w:rPr>
          <w:rFonts w:hint="eastAsia"/>
          <w:sz w:val="28"/>
          <w:szCs w:val="28"/>
        </w:rPr>
        <w:t>controller-views</w:t>
      </w:r>
      <w:r>
        <w:rPr>
          <w:rFonts w:hint="eastAsia"/>
          <w:sz w:val="28"/>
          <w:szCs w:val="28"/>
        </w:rPr>
        <w:t>数据发生变化了。</w:t>
      </w:r>
      <w:r>
        <w:rPr>
          <w:rFonts w:hint="eastAsia"/>
          <w:sz w:val="28"/>
          <w:szCs w:val="28"/>
        </w:rPr>
        <w:t>controller-views</w:t>
      </w:r>
      <w:r>
        <w:rPr>
          <w:rFonts w:hint="eastAsia"/>
          <w:sz w:val="28"/>
          <w:szCs w:val="28"/>
        </w:rPr>
        <w:t>监听这些“</w:t>
      </w:r>
      <w:r>
        <w:rPr>
          <w:rFonts w:hint="eastAsia"/>
          <w:sz w:val="28"/>
          <w:szCs w:val="28"/>
        </w:rPr>
        <w:t>change</w:t>
      </w:r>
      <w:r>
        <w:rPr>
          <w:rFonts w:hint="eastAsia"/>
          <w:sz w:val="28"/>
          <w:szCs w:val="28"/>
        </w:rPr>
        <w:t>”事件并且从</w:t>
      </w:r>
      <w:r>
        <w:rPr>
          <w:rFonts w:hint="eastAsia"/>
          <w:sz w:val="28"/>
          <w:szCs w:val="28"/>
        </w:rPr>
        <w:t>stores</w:t>
      </w:r>
      <w:r>
        <w:rPr>
          <w:rFonts w:hint="eastAsia"/>
          <w:sz w:val="28"/>
          <w:szCs w:val="28"/>
        </w:rPr>
        <w:t>暴露的函数中获取（新）数据，然后调用自己的</w:t>
      </w:r>
      <w:proofErr w:type="spellStart"/>
      <w:r>
        <w:rPr>
          <w:rFonts w:hint="eastAsia"/>
          <w:sz w:val="28"/>
          <w:szCs w:val="28"/>
        </w:rPr>
        <w:lastRenderedPageBreak/>
        <w:t>setState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方法，</w:t>
      </w:r>
      <w:proofErr w:type="spellStart"/>
      <w:r>
        <w:rPr>
          <w:rFonts w:hint="eastAsia"/>
          <w:sz w:val="28"/>
          <w:szCs w:val="28"/>
        </w:rPr>
        <w:t>reRender</w:t>
      </w:r>
      <w:proofErr w:type="spellEnd"/>
      <w:r>
        <w:rPr>
          <w:rFonts w:hint="eastAsia"/>
          <w:sz w:val="28"/>
          <w:szCs w:val="28"/>
        </w:rPr>
        <w:t>自己和它的子组件。</w:t>
      </w:r>
    </w:p>
    <w:p w:rsidR="00747D44" w:rsidRDefault="00747D4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826701"/>
            <wp:effectExtent l="0" t="0" r="2540" b="0"/>
            <wp:docPr id="3" name="图片 3" descr="Flux primary 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ux primary ment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44" w:rsidRDefault="00747D44" w:rsidP="00747D44">
      <w:pPr>
        <w:pStyle w:val="2"/>
        <w:shd w:val="clear" w:color="auto" w:fill="FCFCFC"/>
        <w:spacing w:before="225" w:after="225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A Single Dispatcher</w:t>
      </w:r>
    </w:p>
    <w:p w:rsidR="00747D44" w:rsidRDefault="00747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Dispatcher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Flux</w:t>
      </w:r>
      <w:r>
        <w:rPr>
          <w:rFonts w:hint="eastAsia"/>
          <w:sz w:val="28"/>
          <w:szCs w:val="28"/>
        </w:rPr>
        <w:t>模式中管理所有数据流的中心枢纽。它本质上就是一些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回</w:t>
      </w:r>
      <w:proofErr w:type="gramStart"/>
      <w:r>
        <w:rPr>
          <w:rFonts w:hint="eastAsia"/>
          <w:sz w:val="28"/>
          <w:szCs w:val="28"/>
        </w:rPr>
        <w:t>调函数</w:t>
      </w:r>
      <w:proofErr w:type="gramEnd"/>
      <w:r>
        <w:rPr>
          <w:rFonts w:hint="eastAsia"/>
          <w:sz w:val="28"/>
          <w:szCs w:val="28"/>
        </w:rPr>
        <w:t>的注册器，它本身没有其他逻辑。只是提供了把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分发给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的机制。（我的理解是：</w:t>
      </w:r>
      <w:r>
        <w:rPr>
          <w:rFonts w:hint="eastAsia"/>
          <w:sz w:val="28"/>
          <w:szCs w:val="28"/>
        </w:rPr>
        <w:t>dispatcher</w:t>
      </w: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action type</w:t>
      </w:r>
      <w:r>
        <w:rPr>
          <w:rFonts w:hint="eastAsia"/>
          <w:sz w:val="28"/>
          <w:szCs w:val="28"/>
        </w:rPr>
        <w:t>调用对应的回调函数）。每一个</w:t>
      </w: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都在</w:t>
      </w:r>
      <w:r>
        <w:rPr>
          <w:rFonts w:hint="eastAsia"/>
          <w:sz w:val="28"/>
          <w:szCs w:val="28"/>
        </w:rPr>
        <w:t>Dispatcher</w:t>
      </w:r>
      <w:r>
        <w:rPr>
          <w:rFonts w:hint="eastAsia"/>
          <w:sz w:val="28"/>
          <w:szCs w:val="28"/>
        </w:rPr>
        <w:t>注册并提供回调函数。</w:t>
      </w:r>
    </w:p>
    <w:p w:rsidR="00747D44" w:rsidRDefault="00747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随着应用的发展，</w:t>
      </w:r>
      <w:r>
        <w:rPr>
          <w:rFonts w:hint="eastAsia"/>
          <w:sz w:val="28"/>
          <w:szCs w:val="28"/>
        </w:rPr>
        <w:t>Dispatcher</w:t>
      </w:r>
      <w:r>
        <w:rPr>
          <w:rFonts w:hint="eastAsia"/>
          <w:sz w:val="28"/>
          <w:szCs w:val="28"/>
        </w:rPr>
        <w:t>会变得越来越重要。例如</w:t>
      </w:r>
      <w:r>
        <w:rPr>
          <w:rFonts w:hint="eastAsia"/>
          <w:sz w:val="28"/>
          <w:szCs w:val="28"/>
        </w:rPr>
        <w:t>Dispatcher</w:t>
      </w:r>
      <w:r>
        <w:rPr>
          <w:rFonts w:hint="eastAsia"/>
          <w:sz w:val="28"/>
          <w:szCs w:val="28"/>
        </w:rPr>
        <w:t>可以用来管理</w:t>
      </w:r>
      <w:r>
        <w:rPr>
          <w:rFonts w:hint="eastAsia"/>
          <w:sz w:val="28"/>
          <w:szCs w:val="28"/>
        </w:rPr>
        <w:t>Stores</w:t>
      </w:r>
      <w:r>
        <w:rPr>
          <w:rFonts w:hint="eastAsia"/>
          <w:sz w:val="28"/>
          <w:szCs w:val="28"/>
        </w:rPr>
        <w:t>之间的依赖关系，通过特定的顺序来调用注册了的回</w:t>
      </w:r>
      <w:proofErr w:type="gramStart"/>
      <w:r>
        <w:rPr>
          <w:rFonts w:hint="eastAsia"/>
          <w:sz w:val="28"/>
          <w:szCs w:val="28"/>
        </w:rPr>
        <w:t>调函数</w:t>
      </w:r>
      <w:proofErr w:type="gramEnd"/>
      <w:r>
        <w:rPr>
          <w:rFonts w:hint="eastAsia"/>
          <w:sz w:val="28"/>
          <w:szCs w:val="28"/>
        </w:rPr>
        <w:t>就可以办到。</w:t>
      </w:r>
      <w:r>
        <w:rPr>
          <w:rFonts w:hint="eastAsia"/>
          <w:sz w:val="28"/>
          <w:szCs w:val="28"/>
        </w:rPr>
        <w:t>Stores</w:t>
      </w:r>
      <w:r>
        <w:rPr>
          <w:rFonts w:hint="eastAsia"/>
          <w:sz w:val="28"/>
          <w:szCs w:val="28"/>
        </w:rPr>
        <w:t>可以等到其他</w:t>
      </w:r>
      <w:r>
        <w:rPr>
          <w:rFonts w:hint="eastAsia"/>
          <w:sz w:val="28"/>
          <w:szCs w:val="28"/>
        </w:rPr>
        <w:t>Stores</w:t>
      </w:r>
      <w:r>
        <w:rPr>
          <w:rFonts w:hint="eastAsia"/>
          <w:sz w:val="28"/>
          <w:szCs w:val="28"/>
        </w:rPr>
        <w:t>完成更新再进行自己的更新操作。</w:t>
      </w:r>
    </w:p>
    <w:p w:rsidR="00747D44" w:rsidRDefault="00747D44" w:rsidP="00747D44">
      <w:pPr>
        <w:pStyle w:val="2"/>
        <w:shd w:val="clear" w:color="auto" w:fill="FCFCFC"/>
        <w:spacing w:before="225" w:after="225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Stores</w:t>
      </w:r>
    </w:p>
    <w:p w:rsidR="00747D44" w:rsidRDefault="00747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Store</w:t>
      </w:r>
      <w:r>
        <w:rPr>
          <w:rFonts w:hint="eastAsia"/>
          <w:sz w:val="28"/>
          <w:szCs w:val="28"/>
        </w:rPr>
        <w:t>内有这个应用的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和对应的逻辑。他的角色在一定程度上和</w:t>
      </w:r>
      <w:r>
        <w:rPr>
          <w:rFonts w:hint="eastAsia"/>
          <w:sz w:val="28"/>
          <w:szCs w:val="28"/>
        </w:rPr>
        <w:lastRenderedPageBreak/>
        <w:t>传统</w:t>
      </w:r>
      <w:r>
        <w:rPr>
          <w:rFonts w:hint="eastAsia"/>
          <w:sz w:val="28"/>
          <w:szCs w:val="28"/>
        </w:rPr>
        <w:t>MVC</w:t>
      </w:r>
      <w:r>
        <w:rPr>
          <w:rFonts w:hint="eastAsia"/>
          <w:sz w:val="28"/>
          <w:szCs w:val="28"/>
        </w:rPr>
        <w:t>结构中的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相似。</w:t>
      </w:r>
    </w:p>
    <w:p w:rsidR="00747D44" w:rsidRDefault="00747D44">
      <w:pPr>
        <w:rPr>
          <w:rFonts w:hint="eastAsia"/>
          <w:sz w:val="28"/>
          <w:szCs w:val="28"/>
        </w:rPr>
      </w:pPr>
      <w:r w:rsidRPr="00747D44">
        <w:rPr>
          <w:rFonts w:hint="eastAsia"/>
          <w:sz w:val="28"/>
          <w:szCs w:val="28"/>
        </w:rPr>
        <w:t>一个</w:t>
      </w:r>
      <w:r w:rsidRPr="00747D44">
        <w:rPr>
          <w:rFonts w:hint="eastAsia"/>
          <w:sz w:val="28"/>
          <w:szCs w:val="28"/>
        </w:rPr>
        <w:t>store</w:t>
      </w:r>
      <w:r w:rsidRPr="00747D44">
        <w:rPr>
          <w:rFonts w:hint="eastAsia"/>
          <w:sz w:val="28"/>
          <w:szCs w:val="28"/>
        </w:rPr>
        <w:t>陈列了多种模式集合和单</w:t>
      </w:r>
      <w:r>
        <w:rPr>
          <w:rFonts w:hint="eastAsia"/>
          <w:sz w:val="28"/>
          <w:szCs w:val="28"/>
        </w:rPr>
        <w:t>一逻辑范围模式的特性。</w:t>
      </w:r>
    </w:p>
    <w:p w:rsidR="00747D44" w:rsidRDefault="00747D44">
      <w:pPr>
        <w:rPr>
          <w:rFonts w:hint="eastAsia"/>
          <w:sz w:val="28"/>
          <w:szCs w:val="28"/>
        </w:rPr>
      </w:pPr>
      <w:r w:rsidRPr="00747D44">
        <w:rPr>
          <w:rFonts w:hint="eastAsia"/>
          <w:sz w:val="28"/>
          <w:szCs w:val="28"/>
        </w:rPr>
        <w:t>在应用中，我们需要特定的处理逻辑和数据集合来存储列表</w:t>
      </w:r>
    </w:p>
    <w:p w:rsidR="00747D44" w:rsidRPr="00747D44" w:rsidRDefault="00747D44">
      <w:pPr>
        <w:rPr>
          <w:sz w:val="28"/>
          <w:szCs w:val="28"/>
        </w:rPr>
      </w:pPr>
      <w:r w:rsidRPr="00747D44">
        <w:rPr>
          <w:sz w:val="28"/>
          <w:szCs w:val="28"/>
        </w:rPr>
        <w:t>https://xinranliu.me/2015-01-30-some-understanding-about-flux/</w:t>
      </w:r>
      <w:bookmarkStart w:id="0" w:name="_GoBack"/>
      <w:bookmarkEnd w:id="0"/>
    </w:p>
    <w:sectPr w:rsidR="00747D44" w:rsidRPr="00747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CCD" w:rsidRDefault="00C60CCD" w:rsidP="00747D44">
      <w:r>
        <w:separator/>
      </w:r>
    </w:p>
  </w:endnote>
  <w:endnote w:type="continuationSeparator" w:id="0">
    <w:p w:rsidR="00C60CCD" w:rsidRDefault="00C60CCD" w:rsidP="0074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CCD" w:rsidRDefault="00C60CCD" w:rsidP="00747D44">
      <w:r>
        <w:separator/>
      </w:r>
    </w:p>
  </w:footnote>
  <w:footnote w:type="continuationSeparator" w:id="0">
    <w:p w:rsidR="00C60CCD" w:rsidRDefault="00C60CCD" w:rsidP="00747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44"/>
    <w:rsid w:val="0027704D"/>
    <w:rsid w:val="00747D44"/>
    <w:rsid w:val="00B16644"/>
    <w:rsid w:val="00C60CCD"/>
    <w:rsid w:val="00D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7D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7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D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D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7D4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747D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7D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47D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7D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7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D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D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7D4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747D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7D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47D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8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</cp:revision>
  <dcterms:created xsi:type="dcterms:W3CDTF">2016-05-05T01:35:00Z</dcterms:created>
  <dcterms:modified xsi:type="dcterms:W3CDTF">2016-05-05T03:04:00Z</dcterms:modified>
</cp:coreProperties>
</file>