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B1F3A"/>
          <w:sz w:val="40"/>
          <w:szCs w:val="40"/>
        </w:rPr>
        <w:t xml:space="preserve">AI DIRECT</w:t>
      </w:r>
    </w:p>
    <w:p>
      <w:pPr>
        <w:spacing w:after="8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1261A0"/>
          <w:sz w:val="26"/>
          <w:szCs w:val="26"/>
        </w:rPr>
        <w:t xml:space="preserve">International Journal of Artificial Intelligence and Data Science</w:t>
      </w:r>
    </w:p>
    <w:p>
      <w:pPr>
        <w:spacing w:after="3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B1F3A"/>
          <w:sz w:val="24"/>
          <w:szCs w:val="24"/>
        </w:rPr>
        <w:t xml:space="preserve">MANUSCRIPT TEMPLATE</w:t>
      </w:r>
    </w:p>
    <w:p>
      <w:pPr>
        <w:pBdr>
          <w:bottom w:val="single" w:color="1261A0" w:sz="12" w:space="8"/>
        </w:pBdr>
        <w:spacing w:after="240"/>
      </w:pPr>
    </w:p>
    <w:p>
      <w:pPr>
        <w:spacing w:after="120" w:before="0" w:line="276" w:lineRule="auto"/>
      </w:pPr>
      <w:r>
        <w:rPr>
          <w:rFonts w:ascii="Times New Roman" w:cs="Times New Roman" w:eastAsia="Times New Roman" w:hAnsi="Times New Roman"/>
          <w:b/>
          <w:bCs/>
          <w:color w:val="0B1F3A"/>
          <w:sz w:val="28"/>
          <w:szCs w:val="28"/>
        </w:rPr>
        <w:t xml:space="preserve">Formatting Requirements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Before writing, set up your document to match the specifications below. Manuscripts that do not follow these requirements may be returned for reformatting before peer review.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tblHeader/>
        </w:trPr>
        <w:tc>
          <w:tcPr>
            <w:tcW w:type="pct" w:w="30%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pct" w:w="70%"/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pct" w:w="3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Page size</w:t>
            </w:r>
          </w:p>
        </w:tc>
        <w:tc>
          <w:tcPr>
            <w:tcW w:type="pct" w:w="7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A4 (21 × 29.7 cm)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Margins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2.54 cm (1 in) on all sides</w:t>
            </w:r>
          </w:p>
        </w:tc>
      </w:tr>
      <w:tr>
        <w:tc>
          <w:tcPr>
            <w:tcW w:type="pct" w:w="3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Font</w:t>
            </w:r>
          </w:p>
        </w:tc>
        <w:tc>
          <w:tcPr>
            <w:tcW w:type="pct" w:w="7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Times New Roman, 12 pt body text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Line spacing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Double-spaced throughout, including references</w:t>
            </w:r>
          </w:p>
        </w:tc>
      </w:tr>
      <w:tr>
        <w:tc>
          <w:tcPr>
            <w:tcW w:type="pct" w:w="3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Alignment</w:t>
            </w:r>
          </w:p>
        </w:tc>
        <w:tc>
          <w:tcPr>
            <w:tcW w:type="pct" w:w="7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Justified body text; centered titles and captions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Headings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Numbered as shown in this template (bold, as styled)</w:t>
            </w:r>
          </w:p>
        </w:tc>
      </w:tr>
      <w:tr>
        <w:tc>
          <w:tcPr>
            <w:tcW w:type="pct" w:w="3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Page numbers</w:t>
            </w:r>
          </w:p>
        </w:tc>
        <w:tc>
          <w:tcPr>
            <w:tcW w:type="pct" w:w="7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Bottom-center, included on every page (already set in this template)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Tables &amp; figures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Numbered sequentially; caption above tables, below figures</w:t>
            </w:r>
          </w:p>
        </w:tc>
      </w:tr>
      <w:tr>
        <w:tc>
          <w:tcPr>
            <w:tcW w:type="pct" w:w="3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Citations</w:t>
            </w:r>
          </w:p>
        </w:tc>
        <w:tc>
          <w:tcPr>
            <w:tcW w:type="pct" w:w="70%"/>
            <w:shd w:fill="EA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One consistent scholarly style (e.g., APA 7th) used throughout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B1F3A"/>
                <w:sz w:val="22"/>
                <w:szCs w:val="22"/>
              </w:rPr>
              <w:t xml:space="preserve">File format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Word (.DOCX), submitted using this template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remove or renumber the section headings below; add subsections as needed.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 all bracketed placeholder text — including this notice — with your own content.</w:t>
      </w:r>
    </w:p>
    <w:p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Keep this cover block (journal name and template title) at the top of your submission.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1. Title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[Insert a concise, specific, and informative manuscript title]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2. Authors and Affiliations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[Author 1 Full Name¹, Author 2 Full Name², ...]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[¹ Department/School, Institution, City, Country, Email]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[² Department/School, Institution, City, Country, Email]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Corresponding author: [Name, Email]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3. Abstract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[Summarize the background/problem, objective, methods, key results, and conclusion. 150–250 words, single paragraph, no citations.]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4. Keywords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[Keyword 1; Keyword 2; Keyword 3; Keyword 4; Keyword 5 — 4 to 6 keywords, separated by semicolons]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5. Introduction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[Introduce the research problem, context, motivation, objectives/research questions, and contribution.]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6. Related Work / Literature Review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[Discuss relevant previous studies, identify the research gap, and explain how this study addresses it.]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7. Methodology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B1F3A"/>
          <w:sz w:val="24"/>
          <w:szCs w:val="24"/>
        </w:rPr>
        <w:t xml:space="preserve">7.1 Study Design / Research Approach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[Describe the research design and overall approach.]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B1F3A"/>
          <w:sz w:val="24"/>
          <w:szCs w:val="24"/>
        </w:rPr>
        <w:t xml:space="preserve">7.2 Data / Dataset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[Describe data sources, sample, variables/features, and preprocessing.]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B1F3A"/>
          <w:sz w:val="24"/>
          <w:szCs w:val="24"/>
        </w:rPr>
        <w:t xml:space="preserve">7.3 Proposed Method / Model / System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[Describe methods, algorithms, architecture, experimental setup, or system design.]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B1F3A"/>
          <w:sz w:val="24"/>
          <w:szCs w:val="24"/>
        </w:rPr>
        <w:t xml:space="preserve">7.4 Evaluation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[Describe metrics, baselines, validation strategy, and statistical analysis.]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8. Results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[Present the main findings. Include tables and figures where appropriate.]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[Insert table title]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shd w:fill="1261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Column A</w:t>
            </w:r>
          </w:p>
        </w:tc>
        <w:tc>
          <w:tcPr>
            <w:shd w:fill="1261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Column B</w:t>
            </w:r>
          </w:p>
        </w:tc>
        <w:tc>
          <w:tcPr>
            <w:shd w:fill="1261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Column C</w:t>
            </w:r>
          </w:p>
        </w:tc>
      </w:tr>
      <w:tr>
        <w:tc>
          <w:tcPr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A94A3"/>
                <w:sz w:val="22"/>
                <w:szCs w:val="22"/>
              </w:rPr>
              <w:t xml:space="preserve">[Data]</w:t>
            </w:r>
          </w:p>
        </w:tc>
        <w:tc>
          <w:tcPr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A94A3"/>
                <w:sz w:val="22"/>
                <w:szCs w:val="22"/>
              </w:rPr>
              <w:t xml:space="preserve">[Data]</w:t>
            </w:r>
          </w:p>
        </w:tc>
        <w:tc>
          <w:tcPr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A94A3"/>
                <w:sz w:val="22"/>
                <w:szCs w:val="22"/>
              </w:rPr>
              <w:t xml:space="preserve">[Data]</w:t>
            </w:r>
          </w:p>
        </w:tc>
      </w:tr>
    </w:tbl>
    <w:p>
      <w:pPr>
        <w:spacing w:after="200"/>
      </w:pP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[Insert figure here]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Figure 1.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[Insert figure caption]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9. Discussion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[Interpret results, compare with prior work, explain implications, and discuss unexpected findings.]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10. Conclusion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[Summarize findings, contribution, limitations, and future work.]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11. Declarations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Funding: [State funding information or “No external funding.”]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Conflicts of Interest: [Declare conflicts or state none.]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Ethical Approval: [Provide information where applicable.]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Informed Consent: [Provide information where applicable.]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 Availability: [State availability or restrictions.]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Author Contributions: [Describe each author's contribution.]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261A0"/>
          <w:sz w:val="28"/>
          <w:szCs w:val="28"/>
        </w:rPr>
        <w:t xml:space="preserve">12. References</w:t>
      </w:r>
    </w:p>
    <w:p>
      <w:pPr>
        <w:spacing w:after="200"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4A3"/>
          <w:sz w:val="24"/>
          <w:szCs w:val="24"/>
        </w:rPr>
        <w:t xml:space="preserve">[List all cited sources using one consistent scholarly reference style (e.g., APA 7th). Use a hanging indent, as below.]</w:t>
      </w:r>
    </w:p>
    <w:p>
      <w:pPr>
        <w:spacing w:after="120" w:line="480" w:lineRule="auto"/>
        <w:ind w:left="360" w:hanging="360"/>
      </w:pPr>
      <w:r>
        <w:rPr>
          <w:rFonts w:ascii="Times New Roman" w:cs="Times New Roman" w:eastAsia="Times New Roman" w:hAnsi="Times New Roman"/>
          <w:i/>
          <w:iCs/>
          <w:color w:val="8A94A3"/>
          <w:sz w:val="24"/>
          <w:szCs w:val="24"/>
        </w:rPr>
        <w:t xml:space="preserve">[Author Surname, Initials.] ([Year]). [Title of work]. [Journal/Publisher]. [DOI/URL]</w:t>
      </w:r>
    </w:p>
    <w:p>
      <w:pPr>
        <w:pBdr>
          <w:top w:val="single" w:color="CCCCCC" w:sz="4" w:space="8"/>
        </w:pBdr>
        <w:spacing w:before="300"/>
      </w:pP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B1F3A"/>
          <w:sz w:val="24"/>
          <w:szCs w:val="24"/>
        </w:rPr>
        <w:t xml:space="preserve">Submission reminder: Submit the completed manuscript as a DOCX file, using this template, to editor@aidirect.rw.</w:t>
      </w:r>
    </w:p>
    <w:p>
      <w:pPr>
        <w:spacing w:after="200" w:line="48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Publication fee: USD 50, payable only after manuscript acceptance and before final publication. There is no fee for rejected manuscripts.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788A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788A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color w:val="66788A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Times New Roman" w:cs="Times New Roman" w:eastAsia="Times New Roman" w:hAnsi="Times New Roman"/>
        <w:color w:val="66788A"/>
        <w:sz w:val="20"/>
        <w:szCs w:val="20"/>
      </w:rPr>
      <w:t xml:space="preserve">AI Direct — International Journal of Artificial Intelligence and Data Science</w:t>
    </w:r>
    <w:r>
      <w:rPr>
        <w:rFonts w:ascii="Times New Roman" w:cs="Times New Roman" w:eastAsia="Times New Roman" w:hAnsi="Times New Roman"/>
        <w:color w:val="66788A"/>
        <w:sz w:val="20"/>
        <w:szCs w:val="20"/>
      </w:rPr>
      <w:t xml:space="preserve">	Manuscript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276" w:lineRule="auto"/>
      <w:outlineLvl w:val="0"/>
    </w:pPr>
    <w:rPr>
      <w:rFonts w:ascii="Times New Roman" w:cs="Times New Roman" w:eastAsia="Times New Roman" w:hAnsi="Times New Roman"/>
      <w:b/>
      <w:bCs/>
      <w:color w:val="1261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 w:line="276" w:lineRule="auto"/>
      <w:outlineLvl w:val="1"/>
    </w:pPr>
    <w:rPr>
      <w:rFonts w:ascii="Times New Roman" w:cs="Times New Roman" w:eastAsia="Times New Roman" w:hAnsi="Times New Roman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2026-08-23T05:47:05.885Z</dcterms:created>
  <dcterms:modified xsi:type="dcterms:W3CDTF">2026-08-23T05:47:05.885Z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