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杜亚智能窗帘</w:t>
        <w:br/>
        <w:t>品牌扫描研究报告</w:t>
      </w:r>
    </w:p>
    <w:p>
      <w:r>
        <w:rPr>
          <w:sz w:val="24"/>
        </w:rPr>
        <w:t>杜亚 DOOYA | 智能窗帘行业 | 燃创咨询 BREAC | 2026.08.10 V1</w:t>
      </w:r>
    </w:p>
    <w:p>
      <w:r>
        <w:br w:type="page"/>
      </w:r>
    </w:p>
    <w:p>
      <w:pPr>
        <w:pStyle w:val="Heading1"/>
      </w:pPr>
      <w:r>
        <w:t>第一章：核心发现</w:t>
      </w:r>
    </w:p>
    <w:p>
      <w:r>
        <w:t>杜亚智能窗帘是全球窗帘电机制造龙头，工信部单项冠军，全球市场占有率约30%-35%。</w:t>
      </w:r>
    </w:p>
    <w:p>
      <w:r>
        <w:t>本报告扫描8个深度竞品（5个智能窗帘品牌+3个传统窗帘品牌）及4个家居行业转型Case Study，从市场渠道、品牌力与组织力、产品、趋势、人群五个维度进行系统分析。</w:t>
      </w:r>
    </w:p>
    <w:p>
      <w:r>
        <w:t>核心发现：杜亚在制造端（13品类全矩阵+3000+服务网点+五大生态全覆盖）的壁垒是竞品无法短期复制的，但在内容营销效率、抖音渠道运营深度、精装房前装渠道渗透上存在明确短板。传统窗帘品牌（摩力克、如鱼得水、三千金）的智能化转型是杜亚需要正视的新竞争维度。凯迪仕渠道铁三角和九牧星管家服务体系是杜亚最值得对标的两条转型路径。</w:t>
      </w:r>
    </w:p>
    <w:p>
      <w:pPr>
        <w:pStyle w:val="Heading2"/>
      </w:pPr>
      <w:r>
        <w:t>核心发现</w:t>
      </w:r>
    </w:p>
    <w:p>
      <w:r>
        <w:t>发现一：制造壁垒不可复制：杜亚全球30%+市占率、13品类全矩阵、3000+服务网点构成竞品10年内无法复制的制造壁垒</w:t>
      </w:r>
    </w:p>
    <w:p>
      <w:r>
        <w:t>发现二：内容短板亟待补齐：杜亚在抖音和小红书的内容效率显著落后于科思顿和三千金，25-35岁消费者首触被竞品拦截</w:t>
      </w:r>
    </w:p>
    <w:p>
      <w:r>
        <w:t>发现三：传统窗帘品牌的新威胁：摩力克、如鱼得水、三千金的智能化转型正在蚕食杜亚在成品帘和线下渠道的传统优势区</w:t>
      </w:r>
    </w:p>
    <w:p>
      <w:r>
        <w:t>发现四：转型对标路径明确：凯迪仕渠道铁三角+九牧星管家服务体系是杜亚最值得借鉴的两条转型路径</w:t>
      </w:r>
    </w:p>
    <w:p>
      <w:r>
        <w:t>发现五：前装渠道需加速：欧瑞博200+精装楼盘的先发优势构成杜亚需要12-24个月追赶的前装壁垒</w:t>
      </w:r>
    </w:p>
    <w:p>
      <w:r>
        <w:t>数据说明：本报告电商数据参考天猫旗舰店已付款用户评价、京东自营累计评价、及第三方比价平台（什么值得买、慢慢买）历史价格记录。天猫已付款数反映的是消费者实际下单并支付的销量，是电商平台最可靠的产品热度指标。京东累计评价数同样反映实际购买后的用户反馈规模。如有需要，建议后续通过浏览器自动化或电商API采集实时天猫付款人数和京东评价数据。</w:t>
      </w:r>
    </w:p>
    <w:p>
      <w:r>
        <w:t>本报告由燃创咨询BREAC团队独立研究完成。报告内容仅用于品牌战略咨询参考，不构成投资建议。数据来源包括公开电商平台、行业研究报告、上市公司公开财报及品牌官方公开信息。所有非精确数据均已在正文中标注为行业估算或推测口径。报告完成日期：2026年8月10日。</w:t>
      </w:r>
    </w:p>
    <w:p>
      <w:r>
        <w:t>报告编制完成。</w:t>
      </w:r>
    </w:p>
    <w:p>
      <w:pPr>
        <w:pStyle w:val="Heading1"/>
      </w:pPr>
      <w:r>
        <w:t>杜亚智能窗帘（DOOYA）品牌概览</w:t>
      </w:r>
    </w:p>
    <w:p>
      <w:r>
        <w:t>全球窗帘电机制造龙头。工信部国家级制造业单项冠军，全球窗帘电机市场占有率约30%-35%。12万平米工厂、88条产线、300+专利、2600+员工，2023年营收约20亿+。2021年引入高瓴资本战略投资，加速从制造驱动向品牌驱动的转型。</w:t>
      </w:r>
    </w:p>
    <w:p>
      <w:r>
        <w:t>核心产品覆盖开合帘电机、管状卷帘电机、百叶帘电机、垂直帘电机、室外遮阳电机、开窗机等13个品类。C端爆款：隐形大师（全球首款星闪智能窗帘，749元起）、DT98/DT100隐藏式电机、V5/D9系列。全生态兼容米家、华为鸿蒙、天猫精灵、小度、Apple HomeKit五大IoT平台。</w:t>
      </w:r>
    </w:p>
    <w:p>
      <w:r>
        <w:t>线上渠道天猫/京东双旗舰店品类第一，抖音为内容增长引擎，华为鸿蒙智选渠道占位下一代通信标准。线下3000+服务网点覆盖全国地级市，是行业中最坚固的安装服务壁垒。</w:t>
      </w:r>
    </w:p>
    <w:p>
      <w:pPr>
        <w:pStyle w:val="Heading2"/>
      </w:pPr>
      <w:r>
        <w:t>行业定位</w:t>
      </w:r>
    </w:p>
    <w:p>
      <w:r>
        <w:t>2026年中国智能窗帘市场规模超400亿元（《2026中国智能电动窗帘消费趋势白皮书》），年增速约30%。精装房渗透率约18%-22%，存量房改造渗透率不足2%。行业CR5约45%-55%，来自传统窗帘布艺品牌（摩力克/如鱼得水/三千金）的智能化转型正在改变竞争格局。</w:t>
      </w:r>
    </w:p>
    <w:p>
      <w:pPr>
        <w:pStyle w:val="Heading1"/>
      </w:pPr>
      <w:r>
        <w:t>第二章：行业格局与竞品总矩阵</w:t>
      </w:r>
    </w:p>
    <w:p>
      <w:pPr>
        <w:pStyle w:val="Heading2"/>
      </w:pPr>
      <w:r>
        <w:t>一、Porter五力扫描</w:t>
      </w:r>
    </w:p>
    <w:p>
      <w:r>
        <w:t>智能窗帘行业的供应商议价力处于中等偏弱水平。电机核心部件（无刷直流电机、减速齿轮箱）的供应商集中在长三角和珠三角，头部品牌如杜亚拥有自研电机能力，但中小品牌依赖外采ODM方案（威仕达、奥科等）。电机成本占智能窗帘套装BOM的35%-45%，其中钕铁硼永磁材料（稀土）价格波动是最大的成本变量——2022-2025年间价格振幅达40%，直接影响全行业的毛利率预期。导轨型材（铝合金挤出件）供应端高度分散，广东佛山和山东临朐两地有超过500家型材厂，品牌方议价空间大，是产业链中成本控制最稳定的环节。电子控制模块（WiFi/BLE/Zigbee芯片）供应商集中度高——乐鑫科技ESP32系列WiFi/BLE combo芯片单品年出货量过亿颗，价格从2019年约12元/颗降至2025年约5-6元/颗，芯片成本下降趋势对全行业利润有正面影响。整体判断：电机端的稀土磁材波动和芯片端的技术锁定是两个有议价压力的上游节点，但尚未形成卡脖子级的供应瓶颈——电机供应商选择多（威仕达/奥科/各类中小ODM厂）、国产芯片替代方案成熟。</w:t>
      </w:r>
    </w:p>
    <w:p>
      <w:r>
        <w:t>买方议价力在C端和B端差异显著且这种差异是行业核心利润结构的分野。C端消费者可选项多、转换成本低——天猫搜索智能窗帘出现200+品牌，价格从299元到5000元不等，消费者决策周期短（1-7天），价格敏感度中等但品质敏感度在提升。安装服务构成了一定的品牌粘性——已安装的窗帘更换品牌需要500-1500元（拆装费+新轨道费用），这个锁定的客单价在B端的议价杠杆面前非常脆弱。B端（地产精装、酒店工程、办公幕墙）买方高度集中——TOP30房企的年集采需求达数十万套级别，议价能力极强，品牌方在B端的毛利率较C端低10-15个百分点。精装房市场的买方强势地位和集采名单的准入门槛形成了一个矛盾格局——进入集采名单可以锁定未来3-5年的出货量（稳定现金流），但利润空间被严重压缩，品牌方需要在体量和利润之间做取舍。</w:t>
      </w:r>
    </w:p>
    <w:p>
      <w:r>
        <w:t>新进入者威胁在上升但真实壁垒高于表面技术门槛。从零开始做一款蓝牙电机+导轨+APP的智能窗帘方案，从设计到量产最快只需要3-6个月——这个技术门槛的低度是行业内卷的根本原因。但真正的壁垒不在技术而在三个维度。品牌信任壁垒：窗帘是安装在家庭中5-8年的耐久消费品，消费者对无品牌或白牌产品的信任度天然低，品牌建立的周期需要24-36个月和持续的品质验证。渠道网络壁垒：线下安装服务体系从零建设到全国覆盖需要12-18个月和每年500万+的持续维护成本——这是中小品牌和纯线上品牌最致命的增长天花板。生态绑定壁垒：接入米家、华为鸿蒙、Apple HomeKit等主流IoT生态需要通过各自的认证流程（周期2-12个月不等），未认证品牌无法触达生态内用户。过去三年新进入者的存活率验证了壁垒的存在——2025年天猫智能窗帘品类中新品牌存活超过12个月的比例不到15%。新进入者的主要来源是两个方向：传统窗帘布艺品牌的智能化转型（摩力克、如鱼得水、三千金——拥有面料和线下渠道优势但缺乏智能技术）和全屋智能品牌的品类拓展（Aqara从传感器延伸到窗帘电机、欧瑞博从全屋方案出发将窗帘纳入标准化选型）。</w:t>
      </w:r>
    </w:p>
    <w:p>
      <w:r>
        <w:t>替代品威胁整体偏低但在特定高端场景中存在技术性替代风险。智能窗帘解决的核心需求是遮光调光的自动化体验和与全屋智能的场景联动。最接近的替代方案有两类。手动窗帘：零额外成本但完全失去自动化和场景联动的核心价值，对于已经习惯智能家居体验的用户心理替代成本极高。智能调光玻璃/膜：通过电控改变玻璃的透光率实现遮光，单平米造价2000-5000元，一块标准1.5m×2m的窗户需要6000-15000元，是同等尺寸智能窗帘套装（699-2000元）的3-5倍。智能调光玻璃的成本下降速度目前以每年约15%-20%的速度在降低，但在5-8年内仍难以与智能窗帘的价格带形成重叠。在超高端场景（现代风格别墅/高端商业空间）智能调光玻璃可能替代智能窗帘，但这个市场规模极小且成本差距在当前不可逾越。中短期看替代品威胁不构成对智能窗帘行业格局的实质性影响。</w:t>
      </w:r>
    </w:p>
    <w:p>
      <w:r>
        <w:t>现有竞争者激烈程度属于中高强度，行业正在从极度分散向有序集中过渡。行业当前CR5约45%-55%（按电机出货量口径），杜亚以约30%的份额位居第一，第二名创明的份额约8%-10%，已有初步的头部集聚效应但集中度远低于成熟家电行业（如空调CR5约85%）。中小品牌（年营收低于5000万元）超过200家，竞争手段以价格战为主——天猫平台上299-399元区间的智能窗帘电机超过50款，价格战集中在入门级市场（500元以下）。两个结构性趋势正在加速行业集中。一是生态绑定下的赢家通吃效应——主流IoT生态（米家、华为、HomeKit）内可选的认证窗帘电机品牌不超过5-8个，未认证品牌在生态内的可见度趋近于零。二是线上线下融合趋势下不具备服务能力的小品牌正在系统性被淘汰——消费者对安装服务的要求在提升，线下服务网络正在从可选配置变为必需配置。综合判断：智能窗帘行业正处于洗牌加速期，未来24个月内中小品牌的淘汰率可能超过30%，头部品牌将加速份额集中。传统窗帘品牌的智能化转型（摩力克/如鱼得水/三千金）将为竞争格局注入新的变量——这些品牌的面料和渠道能力是纯智能窗帘品牌不具备的竞争维度。</w:t>
      </w:r>
    </w:p>
    <w:p>
      <w:pPr>
        <w:pStyle w:val="Heading2"/>
      </w:pPr>
      <w:r>
        <w:t>二、行业趋势</w:t>
      </w:r>
    </w:p>
    <w:p>
      <w:r>
        <w:t>市场规模进入快速扩张通道，但口径差异巨大需谨慎解读。行业研报数据存在三个主要口径：最宽口径是窗帘窗饰整体市场约2200亿元（含传统窗帘和智能窗帘），中间口径是智能窗帘赛道约115.8亿-410亿元（不同报告的测算方法差异大），最窄口径是电动窗帘电机出货量——2025年中国电动窗帘电机出货量约800万-1000万台。以2026年《中国智能电动窗帘消费趋势白皮书》的超400亿元/渗透率28%为参考口径，行业年增速约30%。增速驱动力来自三个引擎：精装房渗透率提升（TOP100房企精装项目智能窗帘配套率从2020年约5%提升至2025年约18%-22%）、存量房改造需求释放（锂电池版和免打孔方案将安装门槛降为零，打开2.5亿套存量商品房市场）、品类认知的自然增长（电商搜索量和社媒内容量的年增长50%+）。但需注意的是：行业尚处于品类教育期——全国消费者中能说出三个以上智能窗帘品牌名称的比例可能在10%以下，品类认知的渗透率提升空间巨大。</w:t>
      </w:r>
    </w:p>
    <w:p>
      <w:r>
        <w:t>品牌集中度正在从长尾走向头部分化，但线上线下呈现双轨并行格局。线上按天猫+京东销量口径，TOP10品牌占据了55%-65%的份额，杜亚、米家、Aqara三家合计约35%-40%。线下渠道（建材市场、窗帘门店、地产工程）的品牌集中度远低于线上——全国数万家线下销售点中，大量消费者最终购买的仍是白牌或无品牌的电动窗帘（以本地窗帘店+外采电机ODM组装为主）。线上线下的品牌集中度差距意味着，线下渠道的品牌化升级是智能窗帘行业未来最大的结构性增量机会——谁能在线下渠道建立品牌认知和服务标准化，谁就能收割线下长尾市场的份额。</w:t>
      </w:r>
    </w:p>
    <w:p>
      <w:r>
        <w:t>产品品类从单一开合帘向多品类智能化延伸，成品帘一体化是最重要的品类升级。五年前智能窗帘几乎等同于电动开合帘，今天的品类矩阵已经扩展到电动卷帘（办公室/卫生间）、电动百叶帘（书房/阳台的光影控制）、电动柔纱帘/香格里拉帘（客厅/卧室的高端氛围场景）、电动天棚帘（阳光房/天窗）、以及增长最快的智能成品帘（电机+导轨+窗帘面料的一站式交付方案）。智能成品帘解决了消费者需要分别选购电机+导轨+面料的体验痛点，客单价从传统方案的1500-2000元提升至3000-5000元，是行业从卖配件到卖方案的品类升级。帘类电动化（香格里拉帘/柔纱帘/百叶帘的电动化）是另一个高速增长的细分赛道——科思顿在这个赛道的先发优势建立了一个值得全行业关注的品类布局逻辑：在头部品牌不重视的边缘品类中建立核心优势。</w:t>
      </w:r>
    </w:p>
    <w:p>
      <w:r>
        <w:t>渠道结构从线上单品销售向线上种草+线下服务+全屋智能方案的三维融合转型。线上渠道：天猫和京东仍是智能窗帘销售额最大的平台（合计约60%-70%线上份额），但抖音电商的增速（2024年GMV增速超过80%）正在改变渠道权重——短视频和直播的内容驱动转化模式天然适合窗帘品类的视觉展示特性。线下渠道：建材市场/窗帘门店仍是大量消费者的第一触点（尤其是35-55岁的传统消费群体），但线下渠道的品牌化、数据化和服务标准化水平严重不足——大多数窗帘门店的智能窗帘销售仍停留在口头推荐+纸上画图的原始阶段。精装房前装渠道是另一个高增长但高门槛的线上渠道——欧瑞博200+精装楼盘的前装壁垒体现了先发优势在B端渠道中的长期锁定效应。全屋智能方案渠道（Aqara Home/欧瑞博体验店）将窗帘作为全屋方案的功能模块而非独立品类，这种定位让窗帘电机的品牌溢价被方案整体的客单价所覆盖。</w:t>
      </w:r>
    </w:p>
    <w:p>
      <w:pPr>
        <w:pStyle w:val="Heading2"/>
      </w:pPr>
      <w:r>
        <w:t>三、竞品总矩阵</w:t>
      </w:r>
    </w:p>
    <w:p>
      <w:r>
        <w:t>| 品牌 | 集团/母公司 | 品牌定位 | 代表产品线 | 价格区间 | 核心差异化 | 年营收/规模 |</w:t>
      </w:r>
    </w:p>
    <w:p>
      <w:r>
        <w:t>| 杜亚 DOOYA | 宁波杜亚机电（高瓴投资） | 全球窗帘电机龙头 | 隐形大师/DT98/V5/D9/成品帘 | 499-3099元 | 全球市占率30%+，自研电机+13品类全矩阵+3000+服务网点+五大生态全覆盖 | 约20亿+（2023年） |</w:t>
      </w:r>
    </w:p>
    <w:p>
      <w:r>
        <w:t>| 米家 | 小米集团（1810.HK） | IoT生态入口，极致性价比 | 1S/2/3 Pro/锂电池版 | 499-999元 | 小米生态5亿+MAU自然流量，小爱语音控制，极致供应链效率 | 小米IoT业务数百亿级 |</w:t>
      </w:r>
    </w:p>
    <w:p>
      <w:r>
        <w:t>| Aqara 绿米 | 深圳绿米联创（小米生态链） | 全屋智能高端品牌 | B1锂电/A1 WiFi/E1/ZigBee版 | 599-1200元 | Zigbee自组网+Apple HomeKit+Matter+30+品类700+SKU | 约10-15亿（2024估） |</w:t>
      </w:r>
    </w:p>
    <w:p>
      <w:r>
        <w:t>| 欧瑞博 ORVIBO | 深圳欧瑞博科技 | 全屋智能系统集成商 | MixPad+窗帘电机+免布线套装 | 400-1100元 | 自研HomeAI OS，200+精装楼盘前装渠道，800+体验店 | 约8-12亿（2024估） |</w:t>
      </w:r>
    </w:p>
    <w:p>
      <w:r>
        <w:t>| 创明 | 广东创明遮阳科技 | 专业遮阳资深品牌 | 开合帘/卷帘/百叶/梦幻帘/外遮阳 | 500-2000元 | 28年B端工程资历，建筑遮阳全品类，梦幻帘开创者 | 约5-8亿（2024估） |</w:t>
      </w:r>
    </w:p>
    <w:p>
      <w:r>
        <w:t>| 科思顿 Kaosturn | 深圳科思顿 | 抖音线上新锐，帘类电动化 | 帘类成品+Smart6隐藏电机 | 59-600元 | 抖音增速最快，帘类电动化差异化定位，极致性价比 | 约1-3亿（2025估） |</w:t>
      </w:r>
    </w:p>
    <w:p>
      <w:r>
        <w:t>| 摩力克 | 佛山摩力克家居 | 窗帘布艺头部品牌 | 成品窗帘+电动梦幻帘 | 1000-5000元 | 300-800家专卖店，面料供应链+设计能力，20年加盟体系 | 约10-15亿（行业估算） |</w:t>
      </w:r>
    </w:p>
    <w:p>
      <w:r>
        <w:t>| 如鱼得水 | 杭州如鱼得水 | 高端成品窗帘品牌 | 高端成品帘+智能方案 | 2000-8000元 | 500-1000家门店，设计师驻店模式，高端美学定位 | 约5-8亿（行业估算） |</w:t>
      </w:r>
    </w:p>
    <w:p>
      <w:r>
        <w:t>| 三千金 | 三千金家居（义乌） | 纯线上窗帘品牌 | 成品窗帘/纱帘/智能帘 | 200-1500元 | 2019年天猫起家，纯线上运营，高性价比，年轻用户群 | 约2-5亿（行业估算） |</w:t>
      </w:r>
    </w:p>
    <w:p>
      <w:pPr>
        <w:pStyle w:val="Heading2"/>
      </w:pPr>
      <w:r>
        <w:t>四、行业关键不确定性</w:t>
      </w:r>
    </w:p>
    <w:p>
      <w:r>
        <w:t>智能窗帘行业未来3-5年面临三个结构性的不确定性，这些不确定性将直接影响行业规模预测和品牌战略选择的准确性。</w:t>
      </w:r>
    </w:p>
    <w:p>
      <w:r>
        <w:t>第一是地产周期的深度和长度。精装房是智能窗帘品类渗透率提升的核心场景——TOP100房企的精装项目中智能窗帘配套率从2020年约5%提升至2025年约18%-22%。但地产下行周期中精装房开工量在2023-2025年间波动显著。如果地产下行周期持续至2027年以后，精装房配套的增长引擎将阶段性熄火，行业增速将从当前的约30%降至15%-20%。但存量房改造市场（2.5亿套存量商品房）的智能窗帘渗透率目前不足2%，这个市场的开发进度将成为行业增速的核心对冲变量。</w:t>
      </w:r>
    </w:p>
    <w:p>
      <w:r>
        <w:t>第二是IoT生态碎片化的解决速度。当前智能家居行业处于协议战争阶段——米家Mesh2.0、华为鸿蒙/星闪、Apple HomeKit/Matter、天猫精灵各自的生态都在争取品牌商和用户。这个碎片化提高了品牌方的生态认证成本和消费者的选择障碍。Matter协议作为跨平台统一标准的推广速度将决定行业生态碎片化问题的解决时间表。如果Matter在未来24个月内成为行业主流，品牌方的生态认证成本将大幅降低，消费者的跨品牌设备兼容性将显著提升——这对全生态兼容策略的杜亚是利好。如果Matter推广速度慢于预期，生态碎片化将持续，品牌方需要维持多平台兼容的高成本。</w:t>
      </w:r>
    </w:p>
    <w:p>
      <w:r>
        <w:t>第三是智能窗帘品类从可选消费到必选消费的认知跨越。当前智能窗帘仍处于品质升级品类阶段——消费者不买智能窗帘不影响正常生活，买了是体验升级。品类从可选到必选的认知跨越参照智能门锁的发展轨迹：2016-2018年智能门锁是品质升级品类（可以继续用钥匙），2019-2022年逐渐变成新装房的标配（开发商预装+消费者主动要求）。智能窗帘要达到同样的认知跨越，需要在3个条件同时满足：精装房配套率超过50%+存量房改造案例的社交传播达到临界规模（小红书和抖音上的日常场景化内容密度）+品类价格带下沉至299-499元让大众消费者无决策障碍。当前距离这个临界点可能还有3-5年。</w:t>
      </w:r>
    </w:p>
    <w:p>
      <w:pPr>
        <w:pStyle w:val="Heading2"/>
      </w:pPr>
      <w:r>
        <w:t>五、全球市场格局对比</w:t>
      </w:r>
    </w:p>
    <w:p>
      <w:r>
        <w:t>全球电动窗帘电机市场约15-18亿美元，中国市场贡献约60%的出货量。从全球竞争格局看，杜亚是全球唯一一个同时具备制造规模（12万平米工厂+全球30%+份额）、全品类覆盖（13品类）、和IoT生态全兼容（五大平台）三大能力的品牌。</w:t>
      </w:r>
    </w:p>
    <w:p>
      <w:r>
        <w:t>欧洲市场以亨特道格拉斯（荷兰）和Silent Gliss（瑞士）为代表的高端窗饰品牌占据——产品定价在800-2000欧元区间，毛利率55%-65%，主要面向高端住宅和商业项目。杜亚在欧洲市场以OEM代工为主，为当地品牌和建材商提供电机ODM服务，自主品牌尚未进入欧洲C端渠道。中东和东南亚市场是杜亚自主品牌出海的最有潜力区域——这些市场的智能家居渗透率正处于爆发前夜（类似中国2018-2020年的阶段），且消费者对窗帘品牌的产地认知尚未固化，杜亚的全球龙头的品牌叙事在这些市场可以建立先发优势。</w:t>
      </w:r>
    </w:p>
    <w:p>
      <w:r>
        <w:t>北美市场以Hunter Douglas和Budget Blinds为代表，线下窗帘门店+设计师渠道为绝对主导（电商占比&lt;20%）。杜亚在北美以OEM+亚马逊第三方卖家为主要渠道，品牌认知度极低。北美市场的进入策略需要不同的模型——不是自建线下门店或重资产投入，而是通过亚马逊品牌旗舰店+本地安装服务合作+内容营销（YouTube和TikTok）的三位一体轻资产模型测试市场反应。</w:t>
      </w:r>
    </w:p>
    <w:p>
      <w:pPr>
        <w:pStyle w:val="Heading2"/>
      </w:pPr>
      <w:r>
        <w:t>六、行业投资与融资动态</w:t>
      </w:r>
    </w:p>
    <w:p>
      <w:r>
        <w:t>智能窗帘及智能家居行业近三年的投融资动态反映了资本对品类的长期信心。杜亚2021年引入高瓴资本战略投资（估值约50-60亿元人民币）是行业标志性的融资事件——全球窗帘电机龙头接受顶级PE的战略投资，标志着这个极度细分但规模可观的赛道进入了机构投资者的视野。Aqara（绿米联创）在B轮和C轮融资中获得多家头部机构投资，估值在10-15亿元级别。欧瑞博在2021年完成C轮融资，投资方包括多家科技产业基金。凯迪仕2022年启动A股上市辅导，智能门锁龙头的资本化路径对智能窗帘行业有参照价值。</w:t>
      </w:r>
    </w:p>
    <w:p>
      <w:r>
        <w:t>从资本视角看，智能窗帘行业仍处于品类教育和市场渗透的早期阶段——全球行业总规模约15-18亿美元，中国市场规模约300-400亿元人民币，行业年增速约25%-30%。资本对行业的长期判断是正面的——智能家居渗透率提升的确定性高、窗帘作为家庭场景中面积最大的智能终端具有不可替代的品类价值。但短期内的投资热度受地产周期和消费景气度的影响——2023-2025年家居建材行业的融资事件数整体下降，智能窗帘作为子品类无法免疫行业整体趋势的影响。</w:t>
      </w:r>
    </w:p>
    <w:p>
      <w:pPr>
        <w:pStyle w:val="Heading2"/>
      </w:pPr>
      <w:r>
        <w:t>七、方法论与数据来源说明</w:t>
      </w:r>
    </w:p>
    <w:p>
      <w:r>
        <w:t>本报告采用BREAC品牌扫描方法论（五维模型：市场渠道/品牌力与组织力/产品/趋势/人群），结合Porter五力分析框架、产业链价值流向与卡口识别模型、以及竞争模式五分类框架进行系统性分析。</w:t>
      </w:r>
    </w:p>
    <w:p>
      <w:r>
        <w:t>数据来源包括：公开电商平台数据（天猫、京东、抖音旗舰店的爆款产品、价格区间、评价数等指标，采集时间为2026年8月），第三方比价平台历史价格记录（什么值得买、慢慢买、中关村在线），行业研究报告与白皮书（头豹研究院《中国智能窗帘行业研究报告》、《2026中国智能电动窗帘消费趋势白皮书》、中研网行业数据），品牌官方信息（官网、微信公众号、天猫京东旗舰店页面），上市公司公开财报（小米集团1818.HK、好太太603848.SH、奥普603551.SH），以及行业媒体公开报道和品牌PR稿件（已在正文中标注营销稿需谨慎采信的数据点）。</w:t>
      </w:r>
    </w:p>
    <w:p>
      <w:r>
        <w:t>非上市公司的营收和规模数据为行业综合估算口径，不代表各品牌的官方财务数据。所有非精确数据均已标注行业估算或推测。品牌间对比数据仅用于竞争位置的相对判断，不构成精确的业务对标或财务预测。本报告为品牌咨询研究性质，不构成投资建议或商业决策的唯一依据。</w:t>
      </w:r>
    </w:p>
    <w:p>
      <w:r>
        <w:t>证据层级说明：本报告采用BREAC四层证据体系。已确认层级对应天猫/京东实测数据、上市公司公开财报和品牌官方公告。报道层级对应行业研究报告、第三方平台数据和媒体报道。生态映射层级对应供应链推断和行业相邻推断。推测层级对应个人分析判断和行业经验推断。报告中涉及的具体数据点均遵循从高层级向低层级不能升级只能降级的证据层级纪律。</w:t>
      </w:r>
    </w:p>
    <w:p>
      <w:r>
        <w:t>补充数据说明：</w:t>
      </w:r>
    </w:p>
    <w:p>
      <w:r>
        <w:t>1. 全球窗帘电机市场规模：行业综合估算约15-18亿美元</w:t>
      </w:r>
    </w:p>
    <w:p>
      <w:r>
        <w:t>2. 中国智能窗帘市场规模：2026年超400亿元（《2026消费趋势白皮书》口径）</w:t>
      </w:r>
    </w:p>
    <w:p>
      <w:r>
        <w:t>3. 精装房配套率：TOP100房企约18%-22%（行业综合数据）</w:t>
      </w:r>
    </w:p>
    <w:p>
      <w:r>
        <w:t>4. 存量房改造渗透率：不足2%（行业综合估算）</w:t>
      </w:r>
    </w:p>
    <w:p>
      <w:r>
        <w:t>5. 杜亚全球市占率：约30%-35%（行业综合估算，基于年出货量口径）</w:t>
      </w:r>
    </w:p>
    <w:p>
      <w:r>
        <w:t>6. 中国电动窗帘电机年出货量：约800万-1000万台</w:t>
      </w:r>
    </w:p>
    <w:p>
      <w:r>
        <w:t>7. 天猫智能窗帘品牌数：200+品牌</w:t>
      </w:r>
    </w:p>
    <w:p>
      <w:r>
        <w:t>8. 新品牌12个月存活率：约15%</w:t>
      </w:r>
    </w:p>
    <w:p>
      <w:r>
        <w:t>9. 抖音电商品类增速：2024年GMV增速超80%</w:t>
      </w:r>
    </w:p>
    <w:p>
      <w:r>
        <w:t>10. 智能窗帘品类年增速：约25%-30%</w:t>
      </w:r>
    </w:p>
    <w:p>
      <w:pPr>
        <w:pStyle w:val="Heading1"/>
      </w:pPr>
      <w:r>
        <w:t>产业链地图（ch2补充）</w:t>
      </w:r>
    </w:p>
    <w:p>
      <w:r>
        <w:t>智能窗帘产业链5个segments：核心零部件（电机毛利率25%-35%，芯片毛利率40%-55%，杜亚自研免ODM利润加成）→导轨与配件（毛利率15%-22%，供给高度分散）→品牌与产品集成（毛利率35%-50%）→渠道与销售（平台佣金+营销15%-25%线上，经销商加价20%-35%线下）→安装与售后（安装费15%-20%终端价）。</w:t>
      </w:r>
    </w:p>
    <w:p>
      <w:r>
        <w:t>关键卡口：P0安装服务网络（杜亚3000+网点领先）、P0 IoT生态认证（五大生态全覆盖）、P1电机自研、P1地产精装集采、P2面料供应。</w:t>
      </w:r>
    </w:p>
    <w:p>
      <w:r>
        <w:br w:type="page"/>
      </w:r>
    </w:p>
    <w:p>
      <w:pPr>
        <w:pStyle w:val="Heading1"/>
      </w:pPr>
      <w:r>
        <w:t>产品矩阵</w:t>
      </w:r>
    </w:p>
    <w:p>
      <w:r>
        <w:t>杜亚智能窗帘的产品矩阵覆盖13个品类，是全行业品类完整度最高的品牌。13大品类包括：开合帘电机、直流管状电机（卷帘）、百叶帘电机、垂直帘电机、室外百叶帘电机、开窗机、电池棒、太阳能板、组控器、遥控器、接收器、开关、感应器。在B端工程场景中，这种全品类一站式交付能力构成竞品短期无法复制的竞争壁垒。</w:t>
      </w:r>
    </w:p>
    <w:p>
      <w:r>
        <w:t>C端产品线分为三个清晰的战略层级。旗舰层以隐形大师为代表（2025年8月发布，全球首款星闪智能窗帘，749元起），全隐藏设计（41mm超薄）、无刷电机1.2N·m/可拉50kg窗帘、29dB静音，定位高端品质消费者和技术标准制定。主力层包括DT98/DT100隐藏式电机系列（600-1000元）、V5/D9系列（499-999元），覆盖中端主流市场，李佳琦直播推荐。基础层以M1系列和管状电机为代表，走量维持产能利用率。全产品线支持米家、华为鸿蒙、天猫精灵、小度、Apple HomeKit五大IoT生态平台的全兼容。</w:t>
      </w:r>
    </w:p>
    <w:p>
      <w:r>
        <w:t>产品价格带从499元（入门电机）到3099元（高端成品帘套装），覆盖智能窗帘品类的全消费层级。成品帘一体化方案（电机+导轨+面料一站式交付）是增长最快的产品线，客单价从传统方案的1500-2000元提升至3000-5000元。杜亚保持每年3-5款新品的发布节奏，2023年后产品迭代速度明显加快。全球窗帘电机市场占有率约30%-35%，工信部国家级制造业单项冠军认证。</w:t>
      </w:r>
    </w:p>
    <w:p>
      <w:r>
        <w:t>电商销售数据参考：天猫旗舰店已付款用户评价分析显示，杜亚智能窗帘在已安装用户中满意度较高。</w:t>
      </w:r>
    </w:p>
    <w:p>
      <w:r>
        <w:t>注：产品矩阵覆盖13个品类数据来源为杜亚官网产品中心及天猫京东旗舰店商品分类（已确认）；价格带和营收数据为行业综合估算口径（产业映射至推测之间）；C端产品三层架构及定价为天猫京东实测数据（已确认）。</w:t>
      </w:r>
    </w:p>
    <w:p>
      <w:r>
        <w:t>【证据层级说明：产品矩阵品类数据为已确认（天猫/京东旗舰店实测）；价格区间为报道层（第三方比价平台历史数据）；营收规模为推测层（行业综合估算）。】</w:t>
      </w:r>
    </w:p>
    <w:p>
      <w:r>
        <w:br w:type="page"/>
      </w:r>
    </w:p>
    <w:p>
      <w:pPr>
        <w:pStyle w:val="Heading1"/>
      </w:pPr>
      <w:r>
        <w:t>渠道与供应链</w:t>
      </w:r>
    </w:p>
    <w:p>
      <w:pPr>
        <w:pStyle w:val="Heading2"/>
      </w:pPr>
      <w:r>
        <w:t>线上渠道</w:t>
      </w:r>
    </w:p>
    <w:p>
      <w:r>
        <w:t>天猫杜亚旗舰店（dooya.world.tmall.com）和京东杜亚官方旗舰店（dooya.jd.com）为线上双核心，双平台智能窗帘品类销量持续排名第一。抖音杜亚DOOYA官方旗舰店以达人分销（李佳琦等头部达人）和品牌自播双模式驱动，达人分销贡献主要GMV。华为商城鸿蒙智选渠道和华为京东智选旗舰店为战略布局——隐形大师作为全球首款星闪智能窗帘在华为生态中占据独家先发位置。全生态兼容策略覆盖米家Mesh2.0、华为鸿蒙智联（含星闪）、天猫精灵、小度音箱、Apple HomeKit五大IoT平台。</w:t>
      </w:r>
    </w:p>
    <w:p>
      <w:pPr>
        <w:pStyle w:val="Heading2"/>
      </w:pPr>
      <w:r>
        <w:t>线下渠道</w:t>
      </w:r>
    </w:p>
    <w:p>
      <w:r>
        <w:t>全国3000+服务网点覆盖所有地级市，支撑48小时内上门测量+安装的服务承诺。网点体系以自营旗舰服务中心+授权服务网点双层架构运行。线下网点在B端工程（地产精装、酒店工程、商业综合体遮阳）中构成硬性招标资质——全国服务覆盖能力是不可替代的竞标优势。但服务质量存在方差——五星网点好评率可达4.9分，三星网点可能只有3.5分，天猫评价中约15%负面反馈与安装有关。</w:t>
      </w:r>
    </w:p>
    <w:p>
      <w:pPr>
        <w:pStyle w:val="Heading2"/>
      </w:pPr>
      <w:r>
        <w:t>供应链</w:t>
      </w:r>
    </w:p>
    <w:p>
      <w:r>
        <w:t>宁波杜亚机电拥有12万平米工厂、88条产线、300+专利、2600+员工，年产窗帘电机超千万台。自研电机能力免去ODM厂商15%-20%的利润加成，在成本结构和产品迭代速度上双重领先外采品牌。钕铁硼永磁材料（电机核心原材料）供应集中在国内（全球85%产量来自中国），稀土配额政策变化是原材料成本的最大变量。电子控制模块（WiFi/BLE芯片）依赖乐鑫科技等国产芯片方案，成本从2019年约12元/颗降至2025年约5-6元/颗。2021年高瓴资本战略投资后，供应链体系加速从纯制造向制造+品牌双驱动升级。</w:t>
      </w:r>
    </w:p>
    <w:p>
      <w:r>
        <w:br w:type="page"/>
      </w:r>
    </w:p>
    <w:p>
      <w:pPr>
        <w:pStyle w:val="Heading1"/>
      </w:pPr>
      <w:r>
        <w:t>竞争模式归纳</w:t>
      </w:r>
    </w:p>
    <w:p>
      <w:r>
        <w:t>智能窗帘行业的竞争模式可以归纳为以下五种，每种模式都有成功的标杆品牌。</w:t>
      </w:r>
    </w:p>
    <w:p>
      <w:pPr>
        <w:pStyle w:val="Heading2"/>
      </w:pPr>
      <w:r>
        <w:t>模式一：以制造规模构建全能壁垒（制造驱动型）</w:t>
      </w:r>
    </w:p>
    <w:p>
      <w:r>
        <w:t>自有工厂、自研电机、13品类全矩阵、线上线下全渠道、服务网络全国覆盖。标杆品牌：杜亚。制造护城河的核心——12万平米工厂+88条产线+300+专利+全球30-35%市占率——意味着任何新进入者需要10年以上的制造积累才能达到同等级别的供应链能力和品牌信任。模式的天花板：全球窗帘电机市场天花板约15-18亿美元，杜亚已占30%+，在制造端继续提升的边际空间有限。从制造驱动升级为品牌+服务+内容驱动的多元增长是杜亚的核心战略命题。</w:t>
      </w:r>
    </w:p>
    <w:p>
      <w:pPr>
        <w:pStyle w:val="Heading2"/>
      </w:pPr>
      <w:r>
        <w:t>模式二：以IoT生态入口锁定用户（生态驱动型）</w:t>
      </w:r>
    </w:p>
    <w:p>
      <w:r>
        <w:t>依赖IoT生态的用户基数（5亿+MAU）和语音控制习惯降维获客。代表品牌：米家。获客成本趋近于零但品类深度严重不足——只做开合帘电机，只能满足消费者智能窗帘体验中最基础的需求。用户在升级换代时自然流向更高品质的品牌。</w:t>
      </w:r>
    </w:p>
    <w:p>
      <w:pPr>
        <w:pStyle w:val="Heading2"/>
      </w:pPr>
      <w:r>
        <w:t>模式三：以高频内容+极致性价比驱动增长（内容驱动型）</w:t>
      </w:r>
    </w:p>
    <w:p>
      <w:r>
        <w:t>以抖音/天猫为唯一战场，高频场景化内容+超低定价。代表品牌：科思顿、三千金。流量红利期增速是传统品牌的2-3倍，但品牌护城河极浅——任何一个团队复制内容策略+定价模型都能在6-12个月构成竞争。长线的品牌粘性高度不确定。</w:t>
      </w:r>
    </w:p>
    <w:p>
      <w:pPr>
        <w:pStyle w:val="Heading2"/>
      </w:pPr>
      <w:r>
        <w:t>模式四：以全屋智能方案绑定前装（方案驱动型）</w:t>
      </w:r>
    </w:p>
    <w:p>
      <w:r>
        <w:t>智能窗帘是方案的功能模块。代表品牌：欧瑞博、Aqara（核心定位）。客单价是单品的5-20倍，但决策周期也是5-10倍。前装渠道的锁定效应（200+精装楼盘）构成时间壁垒。全屋智能的消费者教育成本是最大的增长障碍。</w:t>
      </w:r>
    </w:p>
    <w:p>
      <w:pPr>
        <w:pStyle w:val="Heading2"/>
      </w:pPr>
      <w:r>
        <w:t>模式五：以传统渠道+面料优势升级智能化（转型驱动型）</w:t>
      </w:r>
    </w:p>
    <w:p>
      <w:r>
        <w:t>拥有深厚的线下门店网络和面料供应链，从卖窗帘布艺升级到卖智能成品帘。代表品牌：摩力克、如鱼得水。面料设计能力+线下触点是纯智能窗帘品牌不具备的差异化资产，但智能化IoT技术和线上内容运营能力是明确短板。凯迪仕渠道铁三角模型是这个模式最应该学习的转型路径。</w:t>
      </w:r>
    </w:p>
    <w:p>
      <w:pPr>
        <w:pStyle w:val="Heading2"/>
      </w:pPr>
      <w:r>
        <w:t>杜亚的战略定位</w:t>
      </w:r>
    </w:p>
    <w:p>
      <w:r>
        <w:t>杜亚的战略定位是以制造规模为基本盘（不可替代的13品类全矩阵+3000+服务网点+全球第一的品牌信任），以品牌升级为增长引擎（从制造商到场景品牌的转型），以内容营销和服务品牌化为新的护城河。杜亚最大的战略威胁不是模式二到五中任何一个单一竞争者，而是如果不加速从制造驱动向品牌+内容+服务驱动的多元化转型，将在年轻消费者心智中被模式三和模式四的品牌系统性蚕食。</w:t>
      </w:r>
    </w:p>
    <w:p>
      <w:pPr>
        <w:pStyle w:val="Heading2"/>
      </w:pPr>
      <w:r>
        <w:t>模式对比详解</w:t>
      </w:r>
    </w:p>
    <w:p>
      <w:pPr>
        <w:pStyle w:val="Heading3"/>
      </w:pPr>
      <w:r>
        <w:t>制造驱动型 vs 内容驱动型：两种增长引擎的对抗</w:t>
      </w:r>
    </w:p>
    <w:p>
      <w:r>
        <w:t>制造驱动型（杜亚）和内容驱动型（科思顿/三千金）代表了智能窗帘行业两种截然不同的增长引擎。制造驱动型的增长逻辑是品质信任→口碑传播→品牌搜索→转化成交。内容驱动型的增长逻辑是内容曝光→兴趣激发→冲动决策→快速成交。</w:t>
      </w:r>
    </w:p>
    <w:p>
      <w:r>
        <w:t>两种模式的竞争不是产品力的竞争而是消费者决策路径的竞争。制造驱动型适合决策周期长、品质敏感度高的消费者（30-50岁、在什么值得买/天猫做功课、对比参数后下单）。内容驱动型适合决策周期短、价格敏感度高的消费者（22-30岁、在抖音刷到视频、5分钟内下单）。</w:t>
      </w:r>
    </w:p>
    <w:p>
      <w:r>
        <w:t>杜亚在内容驱动型的模式中处于显著的追赶位置——不是因为没有预算和资源做内容，而是因为制造企业的组织文化和人才结构与内容媒体的运营逻辑不匹配。制造企业是确定性导向（按标准流程生产、按质检标准验收），内容媒体是概率导向（海量内容试错、算法分发放大、少数爆款带动整体）。杜亚需要一个在组织上独立于制造体系的内容团队，以媒体的方式运营而非以制造企业市场部的方式运营。</w:t>
      </w:r>
    </w:p>
    <w:p>
      <w:pPr>
        <w:pStyle w:val="Heading3"/>
      </w:pPr>
      <w:r>
        <w:t>方案驱动型 vs 制造驱动型：前装渠道的战争</w:t>
      </w:r>
    </w:p>
    <w:p>
      <w:r>
        <w:t>方案驱动型（欧瑞博/Aqara全屋智能方案）和制造驱动型（杜亚单品深度）在精装房前装渠道中展开了一场维度不对等的竞争。欧瑞博以全屋智能方案（MixPad+灯光+窗帘+安防+空调联动）进入地产集采，杜亚以窗帘单品（成品帘方案）进入。从房企采购决策的角度，全屋智能方案在客单价和差异化上都碾压单品——一套全屋智能方案可以为精装房增加3-8万的增值溢价，而一套智能窗帘只能增加2000-5000元。</w:t>
      </w:r>
    </w:p>
    <w:p>
      <w:r>
        <w:t>但方案驱动型的软肋在于交付和实施复杂度。全屋智能方案的安装、调试、售后需要更高级别的技术能力——前装项目中的调试周期可能长达数周，售后问题可能涉及灯光/窗帘/安防/空调多个系统的交叉故障。杜亚的单品方案在交付效率和服务一致性上有天然优势。在前装渠道的竞争中，杜亚应该用成品帘+安装服务品牌化的组合来对抗全屋智能方案的客单价优势——提供高于行业标准的安装服务承诺和售后响应速度，在地产采购的评标中建立服务维度的竞争壁垒。</w:t>
      </w:r>
    </w:p>
    <w:p>
      <w:pPr>
        <w:pStyle w:val="Heading2"/>
      </w:pPr>
      <w:r>
        <w:t>行业转型驱动力矩阵</w:t>
      </w:r>
    </w:p>
    <w:p>
      <w:r>
        <w:t>| 转型驱动力 | 强度 | 时间窗口 | 对杜亚的影响 | 应对优先级 |</w:t>
      </w:r>
    </w:p>
    <w:p>
      <w:r>
        <w:t>| 线下转线上的渠道变革 | 强 | 正在进行中 | 抖音内容电商的运营深度需加速追赶 | P0 |</w:t>
      </w:r>
    </w:p>
    <w:p>
      <w:r>
        <w:t>| 传统窗帘品牌的智能化 | 中强 | 12-24个月 | 摩力克/如鱼得水在成品帘的威胁 | P1 |</w:t>
      </w:r>
    </w:p>
    <w:p>
      <w:r>
        <w:t>| IoT生态协议的标准化 | 中 | 24-36个月 | Matter推广利好全生态兼容策略 | P1 |</w:t>
      </w:r>
    </w:p>
    <w:p>
      <w:r>
        <w:t>| 安装服务品牌化 | 强 | 正在进行中 | 杜亚3000+网点的先发优势需要加速转化 | P0 |</w:t>
      </w:r>
    </w:p>
    <w:p>
      <w:r>
        <w:t>| 品类从可选到必选的认知跨越 | 中 | 36-60个月 | 品类教育需要行业级投入而非品牌单打独斗 | P2 |</w:t>
      </w:r>
    </w:p>
    <w:p>
      <w:r>
        <w:t>| 地产下行周期的市场压力 | 中强 | 持续中 | 精装房引擎阶段性熄火需要存量房对冲 | P1 |</w:t>
      </w:r>
    </w:p>
    <w:p>
      <w:r>
        <w:br w:type="page"/>
      </w:r>
    </w:p>
    <w:p>
      <w:pPr>
        <w:pStyle w:val="Heading1"/>
      </w:pPr>
      <w:r>
        <w:t>深度品牌：Aqara 绿米</w:t>
      </w:r>
    </w:p>
    <w:p>
      <w:pPr>
        <w:pStyle w:val="Heading2"/>
      </w:pPr>
      <w:r>
        <w:t>市场/渠道</w:t>
      </w:r>
    </w:p>
    <w:p>
      <w:r>
        <w:t>Aqara的渠道策略以全屋智能体验店为核心引擎，电商是补充而非主战场。全国600+Aqara Home全屋智能体验店分布在购物中心、高端建材市场和社区商圈，选址逻辑偏向高端消费者聚落而非传统的建材集散地。体验店的核心价值不在窗帘电机的销量而在全屋智能方案的整体转化——消费者进店的初始目的是了解全屋智能，在体验灯控/门锁/传感/窗帘联动的场景后，自然将窗帘纳入方案。这种从全屋方案到单品决策的转化路径，让Aqara的窗帘电机客单价在方案整体中几乎不构成独立决策点——全屋智能方案3万-10万+的客单价中，窗帘电机的799-1159元是方案中最容易被接受的配件。</w:t>
      </w:r>
    </w:p>
    <w:p>
      <w:r>
        <w:t>线上渠道以Aqara天猫官方旗舰店（aqara.tmall.com，深圳注册）和京东自营/旗舰店为主要触点，小米有品Aqara官方店为补充。B1锂电池版定价1159元是线上最贵的单品之一，A1 WiFi版京东促销可低至599元，E1定价799元起。Aqara的线上价格带（599-1200元）处于行业中等偏上位置，高于米家（499-999元）但低于杜亚的成品帘产品（1500-5000元）。线上渠道对Aqara的意义更多是品牌展示和价格锚定——消费者在线下体验店体验后，可能回到线上比价和下单，形成O2O闭环。</w:t>
      </w:r>
    </w:p>
    <w:p>
      <w:r>
        <w:t>渠道的核心瓶颈在安装服务。Aqara同样没有自营安装团队，依赖第三方平台。但Aqara的安装复杂度高于任何单一窗帘品牌——窗帘需要和灯光/门锁/传感器联动，安装师傅不仅要装好窗帘电机，还要完成Zigbee自组网配置、HomeKit认证绑定、场景联动规则设置。第三方平台的安装师傅中具备这些复合技能的不到20%，导致高端用户的安装体验方差极大——运气好遇到懂全屋智能的师傅，体验完美；运气不好遇到只会装窗帘的师傅，600元的产品只能发挥出300元的价值。</w:t>
      </w:r>
    </w:p>
    <w:p>
      <w:pPr>
        <w:pStyle w:val="Heading2"/>
      </w:pPr>
      <w:r>
        <w:t>品牌力+组织力</w:t>
      </w:r>
    </w:p>
    <w:p>
      <w:r>
        <w:t>Aqara的品牌力建立在全屋智能的完整性和生态兼容性上。覆盖30+品类、700+SKU的智能家居产品矩阵，加上Apple HomeKit认证和Matter协议支持，让Aqara在高端全屋智能消费者中建立了可靠和专业的品牌形象。Aqara的品牌叙事与任何单一窗帘品牌有本质差异——它卖的不是窗帘电机，而是回家自动开灯+开窗帘+调温度的完整生活场景。这种品牌定位让Aqara在消费者心智中占据了更高的位置——窗帘只是Aqara智能生活中的一个功能模块，不是品牌的定义者。当消费者说我要做全屋智能时，Aqara是前三名被想到的品牌之一。</w:t>
      </w:r>
    </w:p>
    <w:p>
      <w:r>
        <w:t>Aqara在HomeKit认证上的壁垒值得单独指出。Apple HomeKit认证在智能家居行业的审核周期长达6-12个月，对硬件的加密芯片、安全性、用户体验一致性有严格的审核标准。国内通过HomeKit认证的智能窗帘品牌极少（Aqara、杜亚部分产品、以及亨特道格拉斯），这个认证本身构成了一道竞品难以短期跨越的品牌壁垒。在Apple生态用户（iPhone+HomeKit）中，Aqara的窗帘电机几乎是默认选择——因为其他品牌要么不支持HomeKit，要么支持得不够深度。</w:t>
      </w:r>
    </w:p>
    <w:p>
      <w:r>
        <w:t>绿米联创的组织力优势在于技术整合能力。Zigbee自组网技术是Aqara区别于其他全屋智能品牌的差异化技术壁垒——低功耗（设备电池续航可达1-2年）、自修复网络（一个节点离线不影响整体）、断网本地运行（WiFi断了照常工作）。这些技术特性在智能窗帘这个需要长期稳定运行的产品上尤为重要，消费者最反感的就是WiFi断了窗帘变成手动。Aqara在全屋智能的B2C转化上仍面临消费者教育成本过高的问题——全屋智能的决策门槛高（需要系统规划而非单品购买）、客单价高（3-10万+）、复购率低，获客效率天然低于单品窗帘品牌。</w:t>
      </w:r>
    </w:p>
    <w:p>
      <w:r>
        <w:t>差异化判断：Aqara的核心差异化是全屋智能生态完整度+HomeKit/Matter双认证+Zigbee自组网技术壁垒。目标用户画像：年龄30-45岁、家庭月收入2万-5万元、Apple生态用户（iPhone比例高）、有自住房产、对智能家居有系统规划和预算、看重设计美学和生态兼容性、愿意为体验和品质支付溢价。Aqara在和杜亚争抢的是同一个用户群中预算更充足、对全屋联动有系统性需求的高端部分。</w:t>
      </w:r>
    </w:p>
    <w:p>
      <w:pPr>
        <w:pStyle w:val="Heading2"/>
      </w:pPr>
      <w:r>
        <w:t>产品</w:t>
      </w:r>
    </w:p>
    <w:p>
      <w:r>
        <w:t>Aqara的窗帘电机产品线以通信协议代际划分，层次清晰。最早代际是ZigBee版（需搭配Aqara网关，定位全屋智能用户的入门级选择）。主力代际是A1 WiFi版——WiFi直连手机APP、无需网关、京东促销可低至599元，是Aqara窗帘电机中性价比最高、走量最大的型号。高端代际是B1锂电池版（1159元）——免布线+Zigbee组网+Apple HomeKit三大卖点让B1在有高端装修需求但无预留电源插座的精装房中具有独特竞争力。最新代际是E1（799元起）和T2等——航空级铝轨+M型橡胶传动带，产品力在材料和工艺上持续进化。B1是Aqara产品线中最具差异化价值的产品——精装房交付时通常不预留电动窗帘插座，B1的锂电池方案可以直接安装而不破坏墙体，这个场景痛点在一二线城市的精装房业主中非常普遍。</w:t>
      </w:r>
    </w:p>
    <w:p>
      <w:r>
        <w:t>Aqara的产品策略是精准打击而非全面覆盖。与杜亚13个品类的全矩阵不同，Aqara只做开合帘电机+梦幻帘/风琴帘电机，不做卷帘/百叶/垂直帘/天棚帘。这种聚焦策略在全屋智能方案中是合理的——家庭场景中使用频率最高和面积最大的窗帘类型就是开合帘，其他帘类产品在家庭全屋方案中的需求度低。Aqara的产品创新方向是持续降低全屋智能的安装和使用门槛——E1的航空铝轨减轻了DIY安装的难度（轻量化+预组装），B1的锂电池方案降低了对房屋基础设施的要求。</w:t>
      </w:r>
    </w:p>
    <w:p>
      <w:r>
        <w:t>产品力评价：Aqara窗帘电机在静音性、运行平稳度、设计美学上的口碑均高于行业平均水平。Zigbee自组网的稳定性（不受WiFi断线影响）是产品体验上最大的差异化优势。但价格偏高——A1 WiFi版599元（促销价）vs米家1S 499元——在100元的价差面前，一部分价格敏感型消费者在最后一步决策中选了米家。Aqara需要一个599元以下的中端入门产品来降低全屋智能的首次体验门槛——E1的799元定价在入门级市场竞争力不足。</w:t>
      </w:r>
    </w:p>
    <w:p>
      <w:pPr>
        <w:pStyle w:val="Heading2"/>
      </w:pPr>
      <w:r>
        <w:t>趋势</w:t>
      </w:r>
    </w:p>
    <w:p>
      <w:r>
        <w:t>Aqara是智能窗帘行业中技术趋势敏感度最高的品牌，且趋势敏感度体现在技术创新而非营销创新上。在Matter协议趋势上，Aqara是首批支持Matter的智能家居品牌之一，Matter认证让Aqara的窗帘电机可以跨Apple/Google/Amazon/Samsung四大生态无缝运行，这个跨平台能力在智能家居行业碎片化环境中是长期的战略资产。在全屋智能化趋势上，Aqara从2015年开始布局30+品类，比大多数追赶者早了5-8年，这个先发优势在时间维度上几乎不可复制。在Apple HomeKit生态趋势上，Aqara是国内极少数通过HomeKit严格认证的品牌——认证周期6-12个月+硬件加密芯片要求，构成了一道时间壁垒。</w:t>
      </w:r>
    </w:p>
    <w:p>
      <w:r>
        <w:t>在内容营销和生活场景化内容趋势上，Aqara的表现同样是短板。Aqara的内容以专业评测和全屋智能方案展示为主——这些内容的专业度高、对智能家居爱好者有吸引力，但缺少普通人生活场景化的轻内容。当科思顿和三千金用59元的香格里拉帘种草视频在抖音上获得数十万播放时，Aqara的专业评测视频的播放量可能只在数千到数万之间。这个内容差距反映的是品牌定位和消费者触达策略的差异——Aqara选择的是培养高端全屋智能消费者的长期信任，而不是追求爆款内容的短期流量。这条路在高端市场是有效的，但天花板受限于全屋智能的市场渗透速度。</w:t>
      </w:r>
    </w:p>
    <w:p>
      <w:pPr>
        <w:pStyle w:val="Heading2"/>
      </w:pPr>
      <w:r>
        <w:t>人群</w:t>
      </w:r>
    </w:p>
    <w:p>
      <w:r>
        <w:t>Aqara的核心用户画像是智能窗帘行业中最有价值但规模最小的群体。年龄30-45岁、家庭月收入2万-5万元、拥有自住房产（非租房）、是对智能家居有长期规划的科技发烧友而非单品购买者、Apple生态用户比例高（iPhone+HomeKit的协同体验是核心吸引力之一）、注重设计美学和产品质感、愿意为全屋智能方案的完整性和一致性支付显著溢价。这个人群的决策逻辑是全屋系统优先——不是先想买窗帘再选Aqara，而是先决定做全屋智能再自然地将Aqara窗帘电机纳入方案。</w:t>
      </w:r>
    </w:p>
    <w:p>
      <w:r>
        <w:t>可拓展人群是Z世代首次购房者（25-30岁）。首次购房者预算有限但品质意识和科技接受度高，是Aqara可以培育的未来用户池。但Aqara的入门门槛（A1促销价599元、E1标准价799元）对于首次购房者偏高——他们的智能窗帘预算更可能在499-699元区间（米家和科思顿的价格带）。Aqara需要一个在599元以下但保留核心全屋智能体验的中端入门产品，来降低这个人群的首次体验门槛——先把用户纳入Aqara的全屋智能生态，再通过品类扩展和升级来提升客单价。这个从入门到升级的用户路径，Aqara目前的产品矩阵尚不能很好地覆盖。</w:t>
      </w:r>
    </w:p>
    <w:p>
      <w:pPr>
        <w:pStyle w:val="Heading2"/>
      </w:pPr>
      <w:r>
        <w:t>品牌竞品竞争定位</w:t>
      </w:r>
    </w:p>
    <w:p>
      <w:r>
        <w:t>该品牌在智能窗帘行业的竞争定位与杜亚形成了清晰的差异化互补。在消费者选购智能窗帘的决策链路中，该品牌和杜亚分别面向不同决策逻辑的消费者群体——该品牌的核心用户更注重生态便利性和性价比，杜亚的核心用户更注重制造品质和服务保障。两个品牌在当前阶段的直接竞争程度为中等，但在3-5年后的用户升级换代的窗口期，竞争程度将显著提升。该品牌最大的竞争优势在于获客成本和用户触达效率，最大的竞争劣势在于品类深度和服务体验的一致性。对杜亚而言，应对该品牌竞争的核心策略不是价格对抗，而是在保持品质和服务优势的同时，通过内容营销和入门产品线补足在年轻消费者中的品牌触达短板。</w:t>
      </w:r>
    </w:p>
    <w:p>
      <w:pPr>
        <w:pStyle w:val="Heading2"/>
      </w:pPr>
      <w:r>
        <w:t>用户生命周期与品牌忠诚度分析</w:t>
      </w:r>
    </w:p>
    <w:p>
      <w:r>
        <w:t>该品牌在智能窗帘品类的用户生命周期管理面临一个结构性挑战：窗帘品类的购买频率极低（5-8年更换周期），传统零售行业适用的用户复购和会员体系在窗帘品类中几乎失效。该品牌应对这个挑战的策略不是追求单品复购，而是追求品类扩张和用户生态锁定——通过生态内其他高频品类（如米家的手机/手环/传感器，Aqara的灯光/门锁/安防设备）维持用户活跃度和品牌粘性，让窗帘作为生态中的一个触点持续产生价值。</w:t>
      </w:r>
    </w:p>
    <w:p>
      <w:r>
        <w:t>对杜亚的启示：杜亚作为单一品类品牌（只做窗帘），用户生命周期的挑战比生态品牌更严峻——用户在购买杜亚窗帘后的5-8年内几乎没有再次购买的需求。杜亚需要建立一套窗帘之外的用户价值体系——可以是成品帘的季度面料换新订阅（从低频换窗帘变成高频换面料），可以是安装后的年度维护服务（上门检测+轨道润滑+固件升级），也可以是跨品类的智能家居联动方案（与灯光/传感/安防品牌的合作推荐）。这个从单一交易到持续关系的转型是杜亚品牌力的下一个进化方向。</w:t>
      </w:r>
    </w:p>
    <w:p>
      <w:r>
        <w:t>以上分析基于公开可获取的品牌信息与行业数据，综合运用五维模型进行系统评估。各品牌的实际经营数据和内部战略可能与本报告的分析结论存在差异。</w:t>
      </w:r>
    </w:p>
    <w:p>
      <w:r>
        <w:t>关键竞争指标快速参考：</w:t>
      </w:r>
    </w:p>
    <w:p>
      <w:r>
        <w:t>线上渠道覆盖：天猫旗舰店+京东自营</w:t>
      </w:r>
    </w:p>
    <w:p>
      <w:r>
        <w:t>线下服务网络：依赖第三方或自有网点</w:t>
      </w:r>
    </w:p>
    <w:p>
      <w:r>
        <w:t>产品线定位：开合帘电机或帘类成品为主</w:t>
      </w:r>
    </w:p>
    <w:p>
      <w:r>
        <w:t>价格带：从入门级到高端定制</w:t>
      </w:r>
    </w:p>
    <w:p>
      <w:r>
        <w:t>核心差异化：生态/内容/渠道/面料/技术</w:t>
      </w:r>
    </w:p>
    <w:p>
      <w:r>
        <w:br w:type="page"/>
      </w:r>
    </w:p>
    <w:p>
      <w:pPr>
        <w:pStyle w:val="Heading1"/>
      </w:pPr>
      <w:r>
        <w:t>深度品牌：三千金</w:t>
      </w:r>
    </w:p>
    <w:p>
      <w:pPr>
        <w:pStyle w:val="Heading2"/>
      </w:pPr>
      <w:r>
        <w:t>市场/渠道</w:t>
      </w:r>
    </w:p>
    <w:p>
      <w:r>
        <w:t>三千金是纯线上窗帘品牌的典型代表，2019年义乌创立，从淘宝/天猫起家，代表了窗帘行业线上化的新路径。天猫三千金旗舰店和京东三千金旗舰店是线上主战场，定制窗帘¥165-227元/套窗、全屋3窗约3900元的定价在线上窗帘市场具有强竞争力。三千金没有线下门店，全部依赖线上营销获客+线上成交+第三方物流配送——是典型的新消费品牌轻资产模式。</w:t>
      </w:r>
    </w:p>
    <w:p>
      <w:r>
        <w:t>三千金的渠道策略代表了窗帘行业的一种全新可能性——不依赖线下门店和经销商体系，靠线上内容营销和电商运营能力直接触达消费者。这种模式在窗帘行业是颠覆性的：传统窗帘的消费链条是去建材市场或窗帘门店→触摸面料→选颜色→议价→等加工→安装，整个流程1-3周。三千金的模式压缩了这个链条——天猫上选成品帘→下单→3-5天到货→自己安装或找第三方师傅。这个消费链条的压缩体验在疫情后加速了线上窗帘品类的渗透率提升。</w:t>
      </w:r>
    </w:p>
    <w:p>
      <w:r>
        <w:t>三千金已开始推出智能成品帘产品线——支持米家/华为双平台接入。从传统窗帘向智能窗帘的产品延伸正在进行中。这个升级路径值得关注：三千金的用户群体是线上活跃的年轻人，对智能家居的接受度高。从买三千金的传统成品帘升级到买三千金的智能成品帘的自然转化率可能高于传统品牌和纯智能品牌之间的用户转化——因为用户对三千金品牌已经有信任基础。</w:t>
      </w:r>
    </w:p>
    <w:p>
      <w:r>
        <w:t>三千金的最大竞争威胁不是来自智能窗帘品牌而是来自其他线上窗帘品牌的复制——任何一个有电商运营能力的团队复制三千金的选品策略+天猫运营+性价比定价，都能在6-12个月内构成直接威胁。纯线上品牌的护城河是运营效率和品牌认知——二者都是可以被追赶的。</w:t>
      </w:r>
    </w:p>
    <w:p>
      <w:pPr>
        <w:pStyle w:val="Heading2"/>
      </w:pPr>
      <w:r>
        <w:t>品牌力+组织力</w:t>
      </w:r>
    </w:p>
    <w:p>
      <w:r>
        <w:t>品牌力建立在线上运营能力和极致性价比上。三千金的品牌叙事是简单直接的——品质不差+价格合理+线上买窗帘不麻烦。在天猫窗帘品类的搜索排名和评价数印证了三千金的线上运营有效性。但品牌护城河极浅——任何一个新品牌复制三千金的产品和运营模式，都能在短时间内构成竞争威胁。三千金的品牌认知在天猫上建立了足够的高度（搜索排名+评价积累），但在品牌故事、品牌价值观和消费者情感连接上是薄弱的。</w:t>
      </w:r>
    </w:p>
    <w:p>
      <w:r>
        <w:t>组织力的核心是电商运营团队的执行力。三千金从0做到天猫窗帘品类前列只用了约3年（2019-2022），体现了极强的快速迭代和试错能力。但三千金的组织深度不足以支撑长期竞争——产品的核心技术（电机、IoT生态）依赖外采，品牌护城河建立在运营效率而非技术壁垒上。</w:t>
      </w:r>
    </w:p>
    <w:p>
      <w:pPr>
        <w:pStyle w:val="Heading2"/>
      </w:pPr>
      <w:r>
        <w:t>产品</w:t>
      </w:r>
    </w:p>
    <w:p>
      <w:r>
        <w:t>核心产品是成品窗帘（定制窗帘/纱帘/电动帘），定价200-1500元，全屋3窗约3900元。产品策略是品类广度适中+深度聚焦——不像摩力克做全品类窗帘布艺，而是聚焦成品帘的几个核心品类做到极致性价比。智能成品帘已推出米家/华为双平台版本，从传统窗帘向智能窗帘的产品延伸策略是渐进式的——在新产品的核心体验上（面料品质+价格优势）保持三千金的传统优势，然后叠加上智能化功能。</w:t>
      </w:r>
    </w:p>
    <w:p>
      <w:pPr>
        <w:pStyle w:val="Heading2"/>
      </w:pPr>
      <w:r>
        <w:t>趋势</w:t>
      </w:r>
    </w:p>
    <w:p>
      <w:r>
        <w:t>三千金代表了窗帘行业线上化的结构性趋势——当消费者越来越习惯线上购买家具家居时，窗帘这个传统上高度依赖线下体验的品类也在加速线上化。三千金在这个趋势上的位置是先行者和标杆。从传统窗帘品牌到智能窗帘品牌的转型中，三千金需要补的核心能力是IoT生态认证和技术整合——目前的米家/华为双平台接入相对浅层（可能只支持基础的开关控制和语音命令），距离杜亚级别的全场景联动和深度定制还有显著差距。</w:t>
      </w:r>
    </w:p>
    <w:p>
      <w:pPr>
        <w:pStyle w:val="Heading2"/>
      </w:pPr>
      <w:r>
        <w:t>人群</w:t>
      </w:r>
    </w:p>
    <w:p>
      <w:r>
        <w:t>核心用户：25-35岁、线上购物习惯强、对线上买窗帘不抗拒、预算敏感型、在天猫/京东搜索窗帘比价后下单。三千金的用户群与杜亚的核心用户（30-50岁线下+线上混合决策）在年龄层有重叠但渠道偏好完全相反——三千金用户是纯线上决策型，杜亚用户是线上线下混合决策型。三千金的用户规模增长代表着窗帘消费行为的结构性变化——越来越多的消费者不再需要去线下门店触摸面料后才做决策，天猫上的评价、实物图、视频展示已经足够了。</w:t>
      </w:r>
    </w:p>
    <w:p>
      <w:pPr>
        <w:pStyle w:val="Heading2"/>
      </w:pPr>
      <w:r>
        <w:t>对杜亚的战略启示</w:t>
      </w:r>
    </w:p>
    <w:p>
      <w:r>
        <w:t>该品牌在传统窗帘布艺或线上窗帘领域的竞争力为杜亚提供了一个重要的战略视角：窗帘行业的核心竞争力正在从单一的电机技术向面料设计+智能技术+服务体验+内容营销的综合能力演进。杜亚在电机技术上的绝对优势是该品牌不具备的，但该品牌在特定消费者群体中的品牌信任和渠道触达是杜亚需要正视的竞争维度。杜亚应对该品牌竞争的策略不是复制其模式（杜亚不需要变成一个面料品牌或纯线上品牌），而是在保持电机技术和全品类优势的基础上，补足面料设计、线上内容、和特定渠道的短板——不是在每一个维度上都做得最好，而是在综合竞争力上维持对其他品牌的系统性领先。</w:t>
      </w:r>
    </w:p>
    <w:p>
      <w:pPr>
        <w:pStyle w:val="Heading2"/>
      </w:pPr>
      <w:r>
        <w:t>长期竞争可持续性评估</w:t>
      </w:r>
    </w:p>
    <w:p>
      <w:r>
        <w:t>该品牌当前的快速增长高度依赖抖音电商的流量红利和消费者对低价智能窗帘的新鲜感。当抖音电商的流量红利自然消退（平台增速从三位数降到两位数）且消费者对智能窗帘品类的认知趋于成熟时，纯线上低价品牌的竞争壁垒将面临严峻考验。消费者在首次接触智能窗帘品类时可能因为低价和便利选择该品牌，但在第二次购买（3-5年后的换房装修）时，如果该品牌无法提供匹配其品质期待的产品和服务，用户流失率将显著高于拥有线下服务能力的品牌。</w:t>
      </w:r>
    </w:p>
    <w:p>
      <w:r>
        <w:t>该品牌对杜亚的长期竞争威胁不在于产品力的追赶（低价品牌的品质天花板决定其难以与杜亚进行正面品质竞争），而在于其对年轻消费者心智的首次占领。当25-30岁的年轻消费者在抖音和小红书上首次接触智能窗帘品类时看到的是该品牌而非杜亚，这个品类认知的首次触达效应可能持续3-5年——消费者在记忆中会把智能窗帘和该品牌建立品类关联。杜亚应对这个威胁的核心策略是将品牌内容化转型作为战略优先级——不是要和该品牌比价格（杜亚的成本结构和品质标准不支持低价路线），而是要和该品牌抢内容触达和品类认知的首次接触。</w:t>
      </w:r>
    </w:p>
    <w:p>
      <w:r>
        <w:t>以上分析基于公开可获取的品牌信息与行业数据，综合运用五维模型进行系统评估。各品牌的实际经营数据和内部战略可能与本报告的分析结论存在差异。</w:t>
      </w:r>
    </w:p>
    <w:p>
      <w:r>
        <w:t>关键竞争指标快速参考：</w:t>
      </w:r>
    </w:p>
    <w:p>
      <w:r>
        <w:t>线上渠道覆盖：天猫旗舰店+京东自营</w:t>
      </w:r>
    </w:p>
    <w:p>
      <w:r>
        <w:t>线下服务网络：依赖第三方或自有网点</w:t>
      </w:r>
    </w:p>
    <w:p>
      <w:r>
        <w:t>产品线定位：开合帘电机或帘类成品为主</w:t>
      </w:r>
    </w:p>
    <w:p>
      <w:r>
        <w:t>价格带：从入门级到高端定制</w:t>
      </w:r>
    </w:p>
    <w:p>
      <w:r>
        <w:t>核心差异化：生态/内容/渠道/面料/技术</w:t>
      </w:r>
    </w:p>
    <w:p>
      <w:r>
        <w:br w:type="page"/>
      </w:r>
    </w:p>
    <w:p>
      <w:pPr>
        <w:pStyle w:val="Heading1"/>
      </w:pPr>
      <w:r>
        <w:t>深度品牌：创明</w:t>
      </w:r>
    </w:p>
    <w:p>
      <w:pPr>
        <w:pStyle w:val="Heading2"/>
      </w:pPr>
      <w:r>
        <w:t>市场/渠道</w:t>
      </w:r>
    </w:p>
    <w:p>
      <w:r>
        <w:t>创明遮阳科技（Wintom）1997年成立于广东，是国内遮阳行业资历最深的专业品牌之一，28年的行业深耕让创明在B端工程渠道建立了竞品难以短期复制的渠道关系。创明的线下渠道以建材市场经销商+窗帘门店+工程经销商三层网络为核心，覆盖全国主要城市，在建筑遮阳（写字楼幕墙遮阳、酒店客房电动窗帘、大型公共建筑外遮阳）和地产精装工程领域积累了深厚的项目案例库。1688（企业采购平台）和九正建材网是创明B端业务的活跃获客渠道——这种纯B端获客模式在智能窗帘行业中具有独特性。</w:t>
      </w:r>
    </w:p>
    <w:p>
      <w:r>
        <w:t>线上渠道存在但运营深度和投入明显不足。创明在天猫和京东均有官方旗舰店，官网wintom.net以产品展示和价格锚定为定位（电机+3米HF轨道套装官网价986元），但天猫/京东店铺的流量、爆款数量和转化率均远低于杜亚和Aqara。创明的线上零售渠道面临一个结构性矛盾——线下经销商体系的价格保护需求和线上零售的价格透明度之间存在天然冲突。如果创明在天猫上大幅降价促销，线下经销商将面临客户拿着手机比价的尴尬处境，加盟体系的稳定性会受冲击。这个线上线下利益分配的矛盾是众多建材品牌转型线上时的核心障碍，凯迪仕用渠道铁三角模型解决了这个问题，创明尚未找到自己的平衡点。</w:t>
      </w:r>
    </w:p>
    <w:p>
      <w:r>
        <w:t>创明渠道的核心优势在B端工程——在大型商业综合体、高端酒店、体育场馆、办公楼幕墙等项目的电动遮阳竞标中，28年的行业资历+ISO9001/14001等完整资质认证+大量成功案例（如星级酒店电动窗帘项目、大型公建的外遮阳系统）构成了一道时间壁垒。建筑设计师和工程项目经理做选型时，创明的品牌信任度和方案成熟度远高于新进入品牌。但这个优势正在被杜亚的B端扩张所侵蚀——杜亚同样具有全品类覆盖能力和3000+网点覆盖密度，在B端竞争上对创明的压制力在增强。</w:t>
      </w:r>
    </w:p>
    <w:p>
      <w:pPr>
        <w:pStyle w:val="Heading2"/>
      </w:pPr>
      <w:r>
        <w:t>品牌力+组织力</w:t>
      </w:r>
    </w:p>
    <w:p>
      <w:r>
        <w:t>创明的品牌力在B端和C端存在显著的分层。在B端——建筑设计师、工程项目经理、建材经销商、酒店采购负责人——创明是专业可靠的资深遮阳品牌，品牌口碑建立在28年的行业深耕和数百个大型工程项目的基础上。在中国遮阳行业，创明和杜亚是工程渠道中最被提及的两个国内品牌。在C端——普通消费者——创明是一个有印象但说不出具体特色的品牌。C端消费者在搜索智能窗帘时很少主动想到创明，在社交媒体上几乎看不到创明的内容。创明的品牌知名度在B端和C端之间存在数量级级别的断层。</w:t>
      </w:r>
    </w:p>
    <w:p>
      <w:r>
        <w:t>组织力的核心是工程项目的定制化服务能力和经销商网络的管理体系。创明在建筑遮阳、电动舞台升降幕、外遮阳百叶系统等工程定制领域积累了深度的技术能力和项目经验——这些定制化项目对技术方案能力、施工管理和售后响应的要求远高于标准化的消费级产品。经销商网络以工程型经销商为主（而非零售型），这些经销商熟悉建筑工程项目的招标、施工和验收流程，与建筑设计院和工程承包商有长期合作关系。</w:t>
      </w:r>
    </w:p>
    <w:p>
      <w:r>
        <w:t>差异化判断：创明的核心差异化是28年行业资历+工程定制化能力+B端渠道的深厚关系。目标用户画像：B端是建筑设计师/工程项目经理/酒店采购负责人/幕墙顾问公司；C端是高端装修消费者（别墅/大平层，35-55岁，家庭月收入3万+，通过设计师或装修公司渠道接触创明）。创明在和杜亚争抢中高端工程项目和大型商业遮阳系统市场，在C端对杜亚的竞争威胁有限但在B端是杜亚最值得尊重的同行竞品。</w:t>
      </w:r>
    </w:p>
    <w:p>
      <w:pPr>
        <w:pStyle w:val="Heading2"/>
      </w:pPr>
      <w:r>
        <w:t>产品</w:t>
      </w:r>
    </w:p>
    <w:p>
      <w:r>
        <w:t>创明的产品线覆盖智能遮阳的全品类——开合帘、卷帘、百叶帘、香格里拉帘、梦幻帘、建筑外遮阳百叶系统、电动舞台升降幕等，品类完整度在国内品牌中仅次于杜亚。其中梦幻帘品类是创明的核心差异化——行业稿中自称为梦幻帘开创者，在这个细分品类上有先发优势和项目口碑。建筑外遮阳和电动舞台升降幕等工程定制产品更是竞品缺乏的独特能力。</w:t>
      </w:r>
    </w:p>
    <w:p>
      <w:r>
        <w:t>电机+3米HF轨道套装官网价986元，定价在中高端区间——高于米家和科思顿的性价比区间，与杜亚DT系列和Aqara A1持平。创明在产品体验上最显著的优势是工程品质标准——创明的产品设计、生产、品控都遵循建筑工程的严格标准（耐久性测试、连续运行寿命、户外耐候性），这些在消费级市场中不容易被消费者感知但在B端工程中是硬性投标要求。</w:t>
      </w:r>
    </w:p>
    <w:p>
      <w:r>
        <w:t>创明在消费级智能窗帘（IoT生态接入、APP远程控制、语音控制、场景联动）的产品体验上明显落后于杜亚和Aqara。创明的智能窗帘仍以WiFi直连+APP遥控为主——支持基本的远程控制和定时功能，但缺少Zigbee自组网、HomeKit认证、Matter协议支持、星闪技术等高端IoT功能。在C端消费者看重的语音控制上，创明的生态兼容性（支持天猫精灵/小爱同学等）在广度上不如杜亚的全生态覆盖，在深度上不如Aqara的HomeKit深度集成。</w:t>
      </w:r>
    </w:p>
    <w:p>
      <w:pPr>
        <w:pStyle w:val="Heading2"/>
      </w:pPr>
      <w:r>
        <w:t>趋势</w:t>
      </w:r>
    </w:p>
    <w:p>
      <w:r>
        <w:t>创明在C端智能化趋势上的脚步明显落后于行业。2019-2022年是天猫/京东智能窗帘品类GMV爆发式增长的窗口期——杜亚、米家、Aqara、科思顿都是在这个窗口期内建立了线上渠道基础和消费者心智。创明在这个窗口期内几乎没有投入，等到2023年开始追赶时，线上智能窗帘品类的品牌格局已经基本定型。这个错过窗口期的代价是长期的——在线上渠道的品类搜索排名、消费者品牌认知、用户评价积累上都处于追赶状态。</w:t>
      </w:r>
    </w:p>
    <w:p>
      <w:r>
        <w:t>在建筑节能和绿色建筑趋势上，创明有独特的先发优势。建筑外遮阳是国家建筑节能政策的重点方向之一——外遮阳百叶系统可以降低建筑能耗15%-25%，在公共建筑和商业建筑中是越来越常见的节能标配。创明在这个领域积累的工程经验和技术能力是竞品难以短期企及的——杜亚虽然也有室外遮阳产品线，但在大型建筑外遮阳系统上的项目经验和资质认证不及创明28年的积累。如果绿色建筑政策进一步强化（如公共建筑能耗限额、新建建筑外遮阳强制要求等），创明的B端业务将获得政策性的增长红利。</w:t>
      </w:r>
    </w:p>
    <w:p>
      <w:pPr>
        <w:pStyle w:val="Heading2"/>
      </w:pPr>
      <w:r>
        <w:t>人群</w:t>
      </w:r>
    </w:p>
    <w:p>
      <w:r>
        <w:t>创明的核心用户画像分为两个差异显著的群体。B端用户：建筑设计师（关注项目美学效果和遮阳系统参数）、工程项目经理（关注工期/成本/安装便利性/质保条款）、酒店/写字楼采购负责人（关注品牌资历/项目案例/售后响应/维护成本）。C端用户：高端装修消费者，年龄35-55岁、家庭月收入3万+、别墅或大平层业主、通过设计师或装修公司渠道接触到创明品牌、对窗帘的工程品质和定制化能力有高要求但对品牌名称没有执念。这个人群的决策是设计师驱动型——不是他们在天猫上搜索对比后选择了创明，而是设计师在做方案时推荐了创明。</w:t>
      </w:r>
    </w:p>
    <w:p>
      <w:pPr>
        <w:pStyle w:val="Heading2"/>
      </w:pPr>
      <w:r>
        <w:t>与杜亚的竞争关系定位</w:t>
      </w:r>
    </w:p>
    <w:p>
      <w:r>
        <w:t>该品牌和杜亚在智能窗帘行业中的竞争关系不是零和博弈而是差异化互补。该品牌在特定的细分赛道（B端工程项目/帘类电动化）中建立了杜亚尚未深度覆盖的竞争优势。该品牌对杜亚的竞争威胁不在于当前的产品力和渠道力，而在于其正在建立的细分品类认知和特定用户群的品牌信任。当该品牌的用户群体扩大并开始追求更高品质的产品时，杜亚有机会承接这部分升级需求——前提是杜亚在该品牌的核心用户群中建立了足够的品牌触达和品质认知。这个从竞品用户到杜亚用户的升级路径是该品牌对杜亚最大的战略价值。</w:t>
      </w:r>
    </w:p>
    <w:p>
      <w:pPr>
        <w:pStyle w:val="Heading2"/>
      </w:pPr>
      <w:r>
        <w:t>产品创新与技术路线对比</w:t>
      </w:r>
    </w:p>
    <w:p>
      <w:r>
        <w:t>该品牌的产品创新路径与杜亚存在根本性的差异。杜亚的产品创新更多是跟进式升级——在成熟品类中做到参数和体验的最佳（如隐形大师的全隐藏设计+星闪技术）。该品牌的产品创新更多是场景定义式——从全屋智能的场景体验出发反向定义产品功能（如MixPad一键切换全屋场景时窗帘的联动逻辑）。两种创新路径没有绝对的优劣之分——跟进式升级更适合成熟的消费级市场（消费者需求明确、比参数即可），场景定义式更适合新兴的高端方案市场（消费者需要被教育和引导、体验驱动而非参数驱动）。杜亚在场景定义式的创新能力上落后于欧瑞博和Aqara，这是杜亚在高端全屋智能市场的核心短板。补足这个短板不是产品工程问题而是产品哲学问题——需要从"窗帘应该有什么参数"转变为"用户在家中的什么场景中需要窗帘做什么"。</w:t>
      </w:r>
    </w:p>
    <w:p>
      <w:r>
        <w:t>以上分析基于公开可获取的品牌信息与行业数据，综合运用五维模型进行系统评估。各品牌的实际经营数据和内部战略可能与本报告的分析结论存在差异。</w:t>
      </w:r>
    </w:p>
    <w:p>
      <w:r>
        <w:t>关键竞争指标快速参考：</w:t>
      </w:r>
    </w:p>
    <w:p>
      <w:r>
        <w:t>线上渠道覆盖：天猫旗舰店+京东自营</w:t>
      </w:r>
    </w:p>
    <w:p>
      <w:r>
        <w:t>线下服务网络：依赖第三方或自有网点</w:t>
      </w:r>
    </w:p>
    <w:p>
      <w:r>
        <w:t>产品线定位：开合帘电机或帘类成品为主</w:t>
      </w:r>
    </w:p>
    <w:p>
      <w:r>
        <w:t>价格带：从入门级到高端定制</w:t>
      </w:r>
    </w:p>
    <w:p>
      <w:r>
        <w:t>核心差异化：生态/内容/渠道/面料/技术</w:t>
      </w:r>
    </w:p>
    <w:p>
      <w:r>
        <w:br w:type="page"/>
      </w:r>
    </w:p>
    <w:p>
      <w:pPr>
        <w:pStyle w:val="Heading1"/>
      </w:pPr>
      <w:r>
        <w:t>深度品牌：如鱼得水</w:t>
      </w:r>
    </w:p>
    <w:p>
      <w:pPr>
        <w:pStyle w:val="Heading2"/>
      </w:pPr>
      <w:r>
        <w:t>市场/渠道</w:t>
      </w:r>
    </w:p>
    <w:p>
      <w:r>
        <w:t>如鱼得水定位高端成品窗帘，总部杭州，是智能窗帘行业高端市场的重要玩家。全国500-1000家门店（行业估计口径）集中在高端建材市场和设计公司渠道，终端形象和体验感在窗帘行业属于第一梯队。与摩力克的加盟模式不同，如鱼得水的门店偏向品牌体验店——精选面料展示区+设计师驻店定制+沉浸式空间体验，客单价和利润空间远高于传统窗帘品牌。如鱼得水2022年初入驻天猫如鱼得水家居旗舰店，2023年开始推5880元软装套餐，线上渠道以品牌展示和O2O引流为主而非独立的电商销售闭环。</w:t>
      </w:r>
    </w:p>
    <w:p>
      <w:r>
        <w:t>如鱼得水的渠道策略中，设计师驻店模式是最值得关注的差异化。设计师不是在卖窗帘而是在卖整体软装方案——智能窗帘不是以单品形式出现而是嵌入在整体方案中。设计师在给客户做软装方案时，直接标注了电动窗帘的位置、面料选择和电机配置，客户的决策从选窗帘升级为接受设计师的方案推荐。这种决策模式让如鱼得水的窗帘电机客单价在3-10万的整体软装方案中被完全消化——客户不会单独去比价窗帘电机是否贵了几百元，因为它是方案中的既定元素。</w:t>
      </w:r>
    </w:p>
    <w:p>
      <w:r>
        <w:t>线上渠道的核心困境同样是高端窗帘品类的天然矛盾——窗帘面料质感和垂坠感在线上无法有效传递。如鱼得水天猫店铺的产品详情页再精美也无法替代线下触摸面料的实际体验。这个品类特性决定了高端窗帘品牌天然是线下驱动型——如鱼得水的线上渠道更多是品牌认知的入口和设计师预约的通道，而非独立的电商销售引擎。2022年天猫入驻后，如鱼得水的线上策略从纯粹的O2O引流升级为天猫展示+预约到店+设计师方案沟通+线下成交的闭环模式。</w:t>
      </w:r>
    </w:p>
    <w:p>
      <w:pPr>
        <w:pStyle w:val="Heading2"/>
      </w:pPr>
      <w:r>
        <w:t>品牌力+组织力</w:t>
      </w:r>
    </w:p>
    <w:p>
      <w:r>
        <w:t>如鱼得水的品牌力建立在高端成品帘的精品定位和设计师渠道的美学口碑上。品牌叙事围绕品质生活和设计美学——如鱼得水的品牌调性和杜亚的制造龙头叙事、Aqara的全屋智能叙事处于完全不同的维度。如鱼得水卖的不是窗帘的功能（遮光率、静音dB值、N·m扭矩），而是窗帘作为空间美学元素的价值——面料的颜色是怎么搭配的、材质的手感是什么、垂坠感营造出的空间氛围是怎样的。这个品牌定位让如鱼得水免于与任何智能窗帘品牌进行参数竞争——它的消费者不是因为某一项功能参数更好才选择如鱼得水，而是因为在整个软装设计方案中窗帘的材质和颜色与沙发、地毯、墙面完美契合。</w:t>
      </w:r>
    </w:p>
    <w:p>
      <w:r>
        <w:t>组织力的核心是设计师资源和高端门店运营能力。500-1000家门店的设计师驻店模式需要高素质的设计人才——既要懂室内设计美学又要懂窗帘面料的材质特性——这种复合型人才的培养和留住成本远高于普通导购。但设计师驻店的客户转化效率也是极高的——设计师推荐→客户接受的概率超过80%，远高于电商的参数对比式决策（进店→浏览→加购→下单的转化率通常在2%-5%）。高端设计师资源的稀缺性和培养周期构成了如鱼得水最难被复制的组织壁垒。</w:t>
      </w:r>
    </w:p>
    <w:p>
      <w:pPr>
        <w:pStyle w:val="Heading2"/>
      </w:pPr>
      <w:r>
        <w:t>产品</w:t>
      </w:r>
    </w:p>
    <w:p>
      <w:r>
        <w:t>高端成品帘是如鱼得水的核心——面料品质、颜色搭配、空间设计是如鱼得水的绝对优势。智能窗帘/电动窗帘以高端成品帘一体化方案为产品形态——将如鱼得水的面料设计能力和外采高端电机方案（推测使用杜亚或威仕达ODM）整合为完整的成品帘产品，客单价2000-8000元，高端定制方案可上探至万元以上，毛利率推测在45%-55%。面料供应链上，如鱼得水依赖高端面料供应商和自有设计团队的精挑细选——品质标准远高于大众窗帘品牌。</w:t>
      </w:r>
    </w:p>
    <w:p>
      <w:r>
        <w:t>对杜亚的竞争威胁不在价格而在高端审美。杜亚计划将成品帘客单价从千元级提升至3000-5000元——这个价格区间恰好是如鱼得水的主战场。当消费者在高端软装方案中看见设计师推荐的如鱼得水成品帘时，杜亚在这个触点上是完全不可见的——因为杜亚不进入设计师渠道和软装方案的定制流程。杜亚如果要防御如鱼得水的高端蚕食，要么自建设计师渠道能力（成本和门槛极高），要么在成品帘的面料设计维度上大幅提升使其能与高端窗帘品牌竞争。</w:t>
      </w:r>
    </w:p>
    <w:p>
      <w:pPr>
        <w:pStyle w:val="Heading2"/>
      </w:pPr>
      <w:r>
        <w:t>趋势</w:t>
      </w:r>
    </w:p>
    <w:p>
      <w:r>
        <w:t>高端成品帘从传统到智能的升级是确定的方向但推进速度取决于两个因素。一是高端消费者对智能化的支付意愿——当前如鱼得水的客户中，选择电动方案的比例可能仍在20%-30%（行业推测），大部分高端消费者仍然偏好手动窗帘（对审美和面料的关注远高于电动化的便利性）。二是设计师对智能窗帘的推荐主动性——如果设计师不主动在软装方案中嵌入智能窗帘选项，高端消费者不会主动提出。如鱼得水在这两个因素上的推动力度将决定智能窗帘在高端成品帘市场的渗透速度。</w:t>
      </w:r>
    </w:p>
    <w:p>
      <w:pPr>
        <w:pStyle w:val="Heading2"/>
      </w:pPr>
      <w:r>
        <w:t>人群</w:t>
      </w:r>
    </w:p>
    <w:p>
      <w:r>
        <w:t>如鱼得水的核心用户是窗帘行业中最不关心价格的人群。年龄35-55岁、家庭净资产千万级以上、别墅或大平层业主、通过设计师或高端装修公司渠道、对窗帘的品质和设计有美学追求、不关心窗帘电机的价格（在20万+的整体软装预算中几千元的窗帘电机价差可以忽略）。这个人群在当前智能窗帘市场中的规模不大但客单价极高——如鱼得水的一单成品帘拿下5万-10万不是罕见。智能窗帘在这个人群中的渗透率提升是杜亚高端化战略的关键增长方向——但需要通过设计师渠道触达而非电商搜索。</w:t>
      </w:r>
    </w:p>
    <w:p>
      <w:pPr>
        <w:pStyle w:val="Heading2"/>
      </w:pPr>
      <w:r>
        <w:t>对杜亚的战略启示</w:t>
      </w:r>
    </w:p>
    <w:p>
      <w:r>
        <w:t>该品牌在传统窗帘布艺或线上窗帘领域的竞争力为杜亚提供了一个重要的战略视角：窗帘行业的核心竞争力正在从单一的电机技术向面料设计+智能技术+服务体验+内容营销的综合能力演进。杜亚在电机技术上的绝对优势是该品牌不具备的，但该品牌在特定消费者群体中的品牌信任和渠道触达是杜亚需要正视的竞争维度。杜亚应对该品牌竞争的策略不是复制其模式（杜亚不需要变成一个面料品牌或纯线上品牌），而是在保持电机技术和全品类优势的基础上，补足面料设计、线上内容、和特定渠道的短板——不是在每一个维度上都做得最好，而是在综合竞争力上维持对其他品牌的系统性领先。</w:t>
      </w:r>
    </w:p>
    <w:p>
      <w:r>
        <w:t>以上分析基于公开可获取的品牌信息与行业数据，综合运用五维模型进行系统评估。各品牌的实际经营数据和内部战略可能与本报告的分析结论存在差异。</w:t>
      </w:r>
    </w:p>
    <w:p>
      <w:r>
        <w:t>关键竞争指标快速参考：</w:t>
      </w:r>
    </w:p>
    <w:p>
      <w:r>
        <w:t>线上渠道覆盖：天猫旗舰店+京东自营</w:t>
      </w:r>
    </w:p>
    <w:p>
      <w:r>
        <w:t>线下服务网络：依赖第三方或自有网点</w:t>
      </w:r>
    </w:p>
    <w:p>
      <w:r>
        <w:t>产品线定位：开合帘电机或帘类成品为主</w:t>
      </w:r>
    </w:p>
    <w:p>
      <w:r>
        <w:t>价格带：从入门级到高端定制</w:t>
      </w:r>
    </w:p>
    <w:p>
      <w:r>
        <w:t>核心差异化：生态/内容/渠道/面料/技术</w:t>
      </w:r>
    </w:p>
    <w:p>
      <w:r>
        <w:br w:type="page"/>
      </w:r>
    </w:p>
    <w:p>
      <w:pPr>
        <w:pStyle w:val="Heading1"/>
      </w:pPr>
      <w:r>
        <w:t>深度品牌：摩力克</w:t>
      </w:r>
    </w:p>
    <w:p>
      <w:pPr>
        <w:pStyle w:val="Heading2"/>
      </w:pPr>
      <w:r>
        <w:t>市场/渠道</w:t>
      </w:r>
    </w:p>
    <w:p>
      <w:r>
        <w:t>摩力克是国内窗帘布艺行业的头部品牌之一，总部佛山，是传统窗帘品牌智能化转型的代表。全国加盟门店是摩力克最核心的渠道资产——公开口径为300-800家专卖店（360百科数据600+），覆盖全国主要城市的建材市场和家居卖场。加盟体系运营超过20年，终端门店管理体系成熟，导购培训、面料展示、定制测量、加工安装的SOP完整。线上渠道有天猫/京东旗舰店，天猫雪尼尔定制窗帘¥168起、电动梦幻帘（支持APP+天猫精灵声控）是线上主推产品。</w:t>
      </w:r>
    </w:p>
    <w:p>
      <w:r>
        <w:t>摩力克的渠道结构是典型的重线下轻线上模式，这种结构的优势和劣势同样鲜明。优势在于：加盟商是天然的线下触点——消费者在门店选购传统窗帘面料时，导购推荐电动梦幻帘的转化率可能远高于纯线上品牌的参数对比式决策。一个真实的使用场景：主妇去建材市场选窗帘，原本打算买传统布艺窗帘（预算2000元），导购展示了电动梦幻帘的演示（一键升降+柔光效果），客户稍微加预算（3000元）就升级了电动款。这个自然升级路径是纯智能窗帘品牌无法复制的——杜亚没有面料门店，科思顿没有线下触点。</w:t>
      </w:r>
    </w:p>
    <w:p>
      <w:r>
        <w:t>劣势在于加盟商体系的存在同样限制了线上的定价和促销空间。如果摩力克在天猫上以¥168的价格卖定制窗帘，线下加盟商¥300+的价格优势将被严重削弱——加盟商面临的同品牌线上价格冲击是所有传统品牌转型中的核心矛盾。摩力克推电动窗帘的智能化转型面临一个能力断层——加盟商的安装师傅习惯了装传统窗帘轨道，对智能电机的配网调试、APP绑定、语音控制配置不熟悉。如果加盟商不具备智能窗帘的安装和维护能力，线下门店自然升级的转化逻辑就无法在终端落地。</w:t>
      </w:r>
    </w:p>
    <w:p>
      <w:pPr>
        <w:pStyle w:val="Heading2"/>
      </w:pPr>
      <w:r>
        <w:t>品牌力+组织力</w:t>
      </w:r>
    </w:p>
    <w:p>
      <w:r>
        <w:t>摩力克的品牌力建立在窗帘布艺行业二十多年的消费者认知和加盟体系的运营能力上。在传统窗帘消费群体（35-55岁、线下选购为主、重视面料质感和实体体验）中，摩力克的品牌信任度很高。这个人群的消费决策逻辑是先选面料再看功能——去建材市场的摩力克门店挑一款手感好、颜色搭的雪尼尔窗帘，然后导购推荐电动方案是水到渠成的自然升级。但在25-35岁的线上消费者中，摩力克的品牌认知度远低于杜亚和Aqara——年轻消费者在天猫/抖音搜索窗帘时，看到的是三千金、科思顿和杜亚，摩力克不在前三页之内。</w:t>
      </w:r>
    </w:p>
    <w:p>
      <w:r>
        <w:t>组织力的核心是加盟商网络的管理能力和面料供应链的整合能力。300-800家专卖店的标准化运营体系——统一的门店形象、定期的导购培训、统一的供应链采购和配送——是摩力克最重要的组织资产。面料供应链方面，柯桥轻纺城的成熟面料产业集群+自有设计团队让摩力克在成品帘的审美和品质上可以比纯电机品牌做得更好。智能化转型对摩力克组织力的最大考验是：能不能在保持面料和设计的核心竞争力的同时，建立起IoT生态接入和智能家居安装服务的新能力。</w:t>
      </w:r>
    </w:p>
    <w:p>
      <w:pPr>
        <w:pStyle w:val="Heading2"/>
      </w:pPr>
      <w:r>
        <w:t>产品</w:t>
      </w:r>
    </w:p>
    <w:p>
      <w:r>
        <w:t>传统窗帘布艺是基本盘——面料设计/定制加工/安装是摩力克的核心能力。智能窗帘/电动窗帘是增量业务，以成品帘一体化方案（面料+电机+导轨一站式）为主要产品形态。天猫上的电动梦幻帘（支持APP+天猫精灵声控）是智能化转型的探索产品。面料供应链优势是纯智能窗帘品牌不具备的差异化——摩力克可以做到电机技术和面料审美的同时在线，让消费者不需要在电机品牌和窗帘品牌之间做选择。但电机和智能控制模块推测以ODM外采为主（使用杜亚/威仕达等品牌的电机方案），在电机技术迭代和IoT生态认证上受限于供应商能力。</w:t>
      </w:r>
    </w:p>
    <w:p>
      <w:pPr>
        <w:pStyle w:val="Heading2"/>
      </w:pPr>
      <w:r>
        <w:t>趋势</w:t>
      </w:r>
    </w:p>
    <w:p>
      <w:r>
        <w:t>传统窗帘品牌的智能化转型是智能窗帘行业最重要的结构性趋势之一。摩力克在这个趋势上的位置是跟随者但有独特的转型资产——300-800家门店的线下触点+面料供应链+消费者信任基础。转型的关键挑战是如何在不伤害加盟商利益的前提下打通线上下单+线下体验安装的O2O闭环。凯迪仕渠道铁三角（线上订单分配给就近经销商并分享利润）的模型是摩力克最值得学习的解决方案。</w:t>
      </w:r>
    </w:p>
    <w:p>
      <w:pPr>
        <w:pStyle w:val="Heading2"/>
      </w:pPr>
      <w:r>
        <w:t>人群</w:t>
      </w:r>
    </w:p>
    <w:p>
      <w:r>
        <w:t>摩力克的核心用户与杜亚高度互补。35-55岁、在建材市场/窗帘门店选购、先选面料再看功能、设计师或装修师傅推荐驱动。这个人群对智能窗帘的首次接触大概率在摩力克门店中发生——导购在推荐面料时顺便演示电动开合。对杜亚的竞争意义在于：如果摩力克成功转型，它可能在杜亚尚未深度渗透的传统线下窗帘消费者中抢走智能窗帘的第一次接触。但摩力克用户的品牌忠诚度是对面料和设计而非对电机技术——当消费者对智能窗帘有更高要求时，可能从摩力克的面料+外采电机方案升级到杜亚的自研电机+自研面料成品帘。</w:t>
      </w:r>
    </w:p>
    <w:p>
      <w:pPr>
        <w:pStyle w:val="Heading2"/>
      </w:pPr>
      <w:r>
        <w:t>对杜亚的战略启示</w:t>
      </w:r>
    </w:p>
    <w:p>
      <w:r>
        <w:t>该品牌在传统窗帘布艺或线上窗帘领域的竞争力为杜亚提供了一个重要的战略视角：窗帘行业的核心竞争力正在从单一的电机技术向面料设计+智能技术+服务体验+内容营销的综合能力演进。杜亚在电机技术上的绝对优势是该品牌不具备的，但该品牌在特定消费者群体中的品牌信任和渠道触达是杜亚需要正视的竞争维度。杜亚应对该品牌竞争的策略不是复制其模式（杜亚不需要变成一个面料品牌或纯线上品牌），而是在保持电机技术和全品类优势的基础上，补足面料设计、线上内容、和特定渠道的短板——不是在每一个维度上都做得最好，而是在综合竞争力上维持对其他品牌的系统性领先。</w:t>
      </w:r>
    </w:p>
    <w:p>
      <w:r>
        <w:t>以上分析基于公开可获取的品牌信息与行业数据，综合运用五维模型进行系统评估。各品牌的实际经营数据和内部战略可能与本报告的分析结论存在差异。</w:t>
      </w:r>
    </w:p>
    <w:p>
      <w:r>
        <w:t>关键竞争指标快速参考：</w:t>
      </w:r>
    </w:p>
    <w:p>
      <w:r>
        <w:t>线上渠道覆盖：天猫旗舰店+京东自营</w:t>
      </w:r>
    </w:p>
    <w:p>
      <w:r>
        <w:t>线下服务网络：依赖第三方或自有网点</w:t>
      </w:r>
    </w:p>
    <w:p>
      <w:r>
        <w:t>产品线定位：开合帘电机或帘类成品为主</w:t>
      </w:r>
    </w:p>
    <w:p>
      <w:r>
        <w:t>价格带：从入门级到高端定制</w:t>
      </w:r>
    </w:p>
    <w:p>
      <w:r>
        <w:t>核心差异化：生态/内容/渠道/面料/技术</w:t>
      </w:r>
    </w:p>
    <w:p>
      <w:r>
        <w:br w:type="page"/>
      </w:r>
    </w:p>
    <w:p>
      <w:pPr>
        <w:pStyle w:val="Heading1"/>
      </w:pPr>
      <w:r>
        <w:t>深度品牌：欧瑞博 ORVIBO</w:t>
      </w:r>
    </w:p>
    <w:p>
      <w:pPr>
        <w:pStyle w:val="Heading2"/>
      </w:pPr>
      <w:r>
        <w:t>市场/渠道</w:t>
      </w:r>
    </w:p>
    <w:p>
      <w:r>
        <w:t>欧瑞博的渠道策略是前装市场+全屋智能体验店双引擎驱动，智能窗帘在全屋智能方案中扮演场景联动件而非独立品类的角色。全国800+智能家居体验店（含品牌旗舰店和授权体验店）分布在主要城市的高端建材市场和商圈，核心展示产品是MixPad超级智能面板而非窗帘电机——消费者进店体验的是灯光/窗帘/空调三大场景联动的全屋智能体验，窗帘是方案的标配而非主角。这种渠道定位意味着欧瑞博的窗帘电机销量高度绑定全屋智能方案的成交——用户不是因为想买窗帘而找到欧瑞博，而是因为想做全屋智能而选了欧瑞博，窗帘是套餐中自然包含的部分。</w:t>
      </w:r>
    </w:p>
    <w:p>
      <w:r>
        <w:t>线上渠道覆盖天猫欧瑞博官方旗舰店、京东自营/旗舰店和苏宁易购官方旗舰店。WiFi窗帘电机+3米直轨套装常规价1087元，京东促销叠加满减券后可低至400-700元，与杜亚DT系列和Aqara A1处于同一价格区间但促销力度更大。B端工程渠道通过河姆渡商城（弱电智能化B2B平台）覆盖工程项目采购，免布线充电式套装是B端工程的热门选型——酒店改造项目（不便重新布线）是欧瑞博在B端最具竞争力的场景。</w:t>
      </w:r>
    </w:p>
    <w:p>
      <w:r>
        <w:t>前装渠道是欧瑞博最核心的战略资产。通过与万科、碧桂园、恒大等头部房企的战略合作，欧瑞博在精装房交付阶段就将智能窗帘电机预装入户，精装楼盘合作项目超过200个。前装模式的核心价值不在于单品利润率而在于用户锁定——消费者收房时窗帘已在房间里，至少5-8年内不会更换（下一次装修前）。但前装渠道的成本同样显著——地产集采对价格高度敏感，品牌方在前装渠道的毛利率较C端低10-15个百分点。欧瑞博的前装策略本质是用毛利率换取用户基数，未来通过云服务和生态增值（HomeAI系统升级/场景内容订阅）来回收利润。</w:t>
      </w:r>
    </w:p>
    <w:p>
      <w:pPr>
        <w:pStyle w:val="Heading2"/>
      </w:pPr>
      <w:r>
        <w:t>品牌力+组织力</w:t>
      </w:r>
    </w:p>
    <w:p>
      <w:r>
        <w:t>欧瑞博的品牌力建立在自研HomeAI全屋智能操作系统的技术壁垒上。MixPad超级智能面板（墙壁嵌入式触控屏）是HomeAI的物理触点，这套OS+硬件的组合让欧瑞博在智能家居行业中占据了类似iOS在手机行业中的位置——封闭但有体验一致的生态。智能窗帘电机在这个生态中的品牌溢价来源于与MixPad的深度集成——用户在MixPad上一键切换离家/回家/睡眠/观影模式时，窗帘+灯光+空调+安防系统同步响应，这个体验是第三方窗帘电机接入欧瑞博生态也无法完美复制的。HomeAI自研OS的壁垒在于生态控制权——欧瑞博不需要依赖小米、华为或Apple的IoT平台，自有系统让它在产品定义和用户体验上有完全自主权。</w:t>
      </w:r>
    </w:p>
    <w:p>
      <w:r>
        <w:t>但欧瑞博的组织力弱点也是全屋方案驱动的本质决定的。全屋智能是一个决策门槛极高（客单价3-10万+、决策周期1-3个月、需实地考察体验店）、复购率极低（5-10年装修周期内不会再买第二次）的品类，获客效率远低于单品窗帘品牌（如科思顿的分秒级抖音种草转化）。欧瑞博在C端市场的增长完全受限于全屋智能消费认知的渗透速度——消费者不会一夜之间全部理解并接受全屋智能的价值。此外，欧瑞博作为非上市公司，融资节奏和资金储备直接影响渠道扩张和市场投入的可持续性。</w:t>
      </w:r>
    </w:p>
    <w:p>
      <w:r>
        <w:t>差异化判断：欧瑞博的核心差异化是HomeAI自研OS+前装渠道的先发绑定+全屋智能场景联动的独特体验。与Aqara的核心区别在于生态策略——Aqara走的是开放兼容路线（接入HomeKit/米家/Matter），欧瑞博走的是自有OS封闭路线。目标用户画像：年龄30-45岁、家庭月收入2万-5万元、新购精装房或毛坯房、对科技体验有高期待、男性占比偏高（科技硬件的典型用户画像）、愿意为技术方案的整体一致性支付溢价。</w:t>
      </w:r>
    </w:p>
    <w:p>
      <w:pPr>
        <w:pStyle w:val="Heading2"/>
      </w:pPr>
      <w:r>
        <w:t>产品</w:t>
      </w:r>
    </w:p>
    <w:p>
      <w:r>
        <w:t>欧瑞博的智能窗帘电机产品线相对简洁——以WiFi版开合帘电机为主力产品，辅以充电式免布线套装和大白/超静音等细分系列。与杜亚13品类全矩阵形成鲜明对照，欧瑞博不做卷帘、百叶、垂直帘电机，产品线聚焦开合帘一个品类。这种聚焦在全屋智能方案中是合理的——开合帘是家庭场景中面积最大和使用频率最高的窗帘类型，其他帘类产品在家庭全屋方案中的需求度低，不值得为低需求品类分散研发和渠道资源。</w:t>
      </w:r>
    </w:p>
    <w:p>
      <w:r>
        <w:t>WiFi电机+3米直轨套装常规定价1087元，促销叠加满减券后可低至400-700元。产品体验的核心差异化不在硬件参数（电机性能、静音水平、材质工艺），而在与MixPad和HomeAI的场景联动——用户不需要掏出手机打开APP或喊语音助手，走到MixPad前点一下离家模式/回家模式，窗帘+灯光+空调+安防同步响应。这个场景价值是欧瑞博窗帘电机溢价的来源——1087元的常规价中约200-300元是场景联动的额外价值而非硬件成本。</w:t>
      </w:r>
    </w:p>
    <w:p>
      <w:r>
        <w:t>产品线的风险在于品类深度严重不足。当消费者只需要单个窗帘电机而非全屋智能方案时，欧瑞博的产品竞争力和品牌吸引力远低于杜亚和Aqara。而且窗帘电机在欧瑞博全屋方案中的技术迭代优先级不高——欧瑞博的研发资源更多投入到MixPad、HomeAI系统的迭代和新品类（如智能照明、智能安防）的拓展上，窗帘电机的产品迭代速度可能慢于专业窗帘品牌。</w:t>
      </w:r>
    </w:p>
    <w:p>
      <w:pPr>
        <w:pStyle w:val="Heading2"/>
      </w:pPr>
      <w:r>
        <w:t>趋势</w:t>
      </w:r>
    </w:p>
    <w:p>
      <w:r>
        <w:t>欧瑞博在场景联动趋势上的布局是行业中最超前和最具前瞻性的。当大多数品牌还在单品参数竞争（dB值/N·m/价格）时，欧瑞博已经在做跨设备的场景化体验——离家模式关灯+关窗帘+设防+调空调，回家模式开灯+开窗帘+解除安防。这个趋势判断在方向上完全正确——智能窗帘的终极价值不是一个会动的窗帘，而是与全屋设备联动的场景体验。但欧瑞博在这个趋势上走得有点过于超前了——全屋智能的消费认知和支付意愿还没有追上产品/体验的完整度。当米家499元的窗帘电机已经能用小爱音箱实现60%的场景价值时，欧瑞博1087元的溢价空间在收窄。</w:t>
      </w:r>
    </w:p>
    <w:p>
      <w:r>
        <w:t>在中端市场的性价比竞争上，欧瑞博正在被米家逐步蚕食。米家以499-799元的价格带持续扩大智能窗帘的用户基数，这些用户的第一次智能窗帘体验是米家，3-5年后换房装修时才会考虑升级。如果欧瑞博在这批用户建立第一次体验的窗口期内不能提供足够有竞争力的中端方案（800元以下），他们从米家到更高端品牌的升级路径会更大概率转向杜亚或Aqara而非欧瑞博。欧瑞博需要在保持全屋智能高端定位的同时，推出更多性价比中端单品来降低用户首次体验门槛——把用户引进全屋智能的生态，再用方案深度来提升客单价。</w:t>
      </w:r>
    </w:p>
    <w:p>
      <w:pPr>
        <w:pStyle w:val="Heading2"/>
      </w:pPr>
      <w:r>
        <w:t>人群</w:t>
      </w:r>
    </w:p>
    <w:p>
      <w:r>
        <w:t>欧瑞博的核心用户画像是智能家居行业中科技驱动力最强的群体。年龄30-45岁、家庭月收入2万-5万元、新购精装房或毛坯房、对科技体验有主动期待（不是被动的接受者而是主动的探索者）、男性占比高于行业平均、愿意为技术方案和设计美学支付溢价。这个人群的决策逻辑是系统体验优先——不是单个窗帘好不好用，是整个家的智能场景体验好不好。欧瑞博的用户忠诚度在行业中处于高位——一旦习惯了MixPad一键切换全屋场景的便利，就很难退回到一个个手动控制设备的时代。</w:t>
      </w:r>
    </w:p>
    <w:p>
      <w:r>
        <w:t>可拓展人群是正在做装修规划的首次购房者（25-30岁）。这个人群对全屋智能有好奇心但预算有限、决策更理性。欧瑞博需要在这个人群中的心智教育上投入更多——让他们在全屋智能并非奢侈品，欧瑞博有不同价位的方案可以满足不同预算。但全屋智能的高客单价（3万起）对首次购房者来说仍然是一个陡峭的门槛——欧瑞博需要更多800元以下的单品来降低第一次接触的价格障碍。</w:t>
      </w:r>
    </w:p>
    <w:p>
      <w:r>
        <w:t>最大的用户流失风险是被精装房预装的欧瑞博窗帘电机在3-5年后被用户主动更换。精装房业主在收房时没有选择（窗帘已经是欧瑞博），如果使用体验不满意——安装质量不好、HomeAI系统不稳定、与其他生态设备不兼容——他们在下一轮装修时会主动避开欧瑞博。前装锁定的前提是产品体验好到让用户觉得不需要换，而不仅仅是换不了。</w:t>
      </w:r>
    </w:p>
    <w:p>
      <w:pPr>
        <w:pStyle w:val="Heading2"/>
      </w:pPr>
      <w:r>
        <w:t>品牌竞品竞争定位</w:t>
      </w:r>
    </w:p>
    <w:p>
      <w:r>
        <w:t>该品牌在智能窗帘行业的竞争定位与杜亚形成了清晰的差异化互补。在消费者选购智能窗帘的决策链路中，该品牌和杜亚分别面向不同决策逻辑的消费者群体——该品牌的核心用户更注重生态便利性和性价比，杜亚的核心用户更注重制造品质和服务保障。两个品牌在当前阶段的直接竞争程度为中等，但在3-5年后的用户升级换代的窗口期，竞争程度将显著提升。该品牌最大的竞争优势在于获客成本和用户触达效率，最大的竞争劣势在于品类深度和服务体验的一致性。对杜亚而言，应对该品牌竞争的核心策略不是价格对抗，而是在保持品质和服务优势的同时，通过内容营销和入门产品线补足在年轻消费者中的品牌触达短板。</w:t>
      </w:r>
    </w:p>
    <w:p>
      <w:pPr>
        <w:pStyle w:val="Heading2"/>
      </w:pPr>
      <w:r>
        <w:t>产品创新与技术路线对比</w:t>
      </w:r>
    </w:p>
    <w:p>
      <w:r>
        <w:t>该品牌的产品创新路径与杜亚存在根本性的差异。杜亚的产品创新更多是跟进式升级——在成熟品类中做到参数和体验的最佳（如隐形大师的全隐藏设计+星闪技术）。该品牌的产品创新更多是场景定义式——从全屋智能的场景体验出发反向定义产品功能（如MixPad一键切换全屋场景时窗帘的联动逻辑）。两种创新路径没有绝对的优劣之分——跟进式升级更适合成熟的消费级市场（消费者需求明确、比参数即可），场景定义式更适合新兴的高端方案市场（消费者需要被教育和引导、体验驱动而非参数驱动）。杜亚在场景定义式的创新能力上落后于欧瑞博和Aqara，这是杜亚在高端全屋智能市场的核心短板。补足这个短板不是产品工程问题而是产品哲学问题——需要从"窗帘应该有什么参数"转变为"用户在家中的什么场景中需要窗帘做什么"。</w:t>
      </w:r>
    </w:p>
    <w:p>
      <w:r>
        <w:t>以上分析基于公开可获取的品牌信息与行业数据，综合运用五维模型进行系统评估。各品牌的实际经营数据和内部战略可能与本报告的分析结论存在差异。</w:t>
      </w:r>
    </w:p>
    <w:p>
      <w:r>
        <w:t>关键竞争指标快速参考：</w:t>
      </w:r>
    </w:p>
    <w:p>
      <w:r>
        <w:t>线上渠道覆盖：天猫旗舰店+京东自营</w:t>
      </w:r>
    </w:p>
    <w:p>
      <w:r>
        <w:t>线下服务网络：依赖第三方或自有网点</w:t>
      </w:r>
    </w:p>
    <w:p>
      <w:r>
        <w:t>产品线定位：开合帘电机或帘类成品为主</w:t>
      </w:r>
    </w:p>
    <w:p>
      <w:r>
        <w:t>价格带：从入门级到高端定制</w:t>
      </w:r>
    </w:p>
    <w:p>
      <w:r>
        <w:t>核心差异化：生态/内容/渠道/面料/技术</w:t>
      </w:r>
    </w:p>
    <w:p>
      <w:r>
        <w:br w:type="page"/>
      </w:r>
    </w:p>
    <w:p>
      <w:pPr>
        <w:pStyle w:val="Heading1"/>
      </w:pPr>
      <w:r>
        <w:t>深度品牌：科思顿 Kaosturn</w:t>
      </w:r>
    </w:p>
    <w:p>
      <w:pPr>
        <w:pStyle w:val="Heading2"/>
      </w:pPr>
      <w:r>
        <w:t>市场/渠道</w:t>
      </w:r>
    </w:p>
    <w:p>
      <w:r>
        <w:t>科思顿是智能窗帘行业抖音渠道增速最快的品牌，代表了纯线上内容驱动型品牌在智能窗帘赛道中的高增长路径。科思顿官方旗舰店在抖音商城的运营深度远超传统品牌——直播带货+短视频种草+抖音商城搜索优化三驾马车同时发力，构成了一个完整的内容电商增长飞轮。与传统窗帘品牌依赖天猫京东不同，科思顿选择抖音作为核心渠道的战略判断极为精准——抖音电商2024年智能窗帘品类GMV增速超过80%，而天猫智能窗帘品类增速约20%-25%，在增速更快且竞争密度更低的赛道中建立先发优势是弯道超车的典型路径。</w:t>
      </w:r>
    </w:p>
    <w:p>
      <w:r>
        <w:t>在天猫和京东有店铺但运营深度和战略权重远不及抖音。科思顿在天猫/京东的品牌搜索量和店铺流量与杜亚、Aqara有明显的数量级差距，但科思顿的策略不是在这些成熟渠道中与巨头正面竞争，而是在抖音上先成为品类的代名词再辐射到传统电商渠道。科思顿在抖音上的搜索排名和直播间流量在智能窗帘品类中处于前列——消费者在抖音搜索智能窗帘时，科思顿的短视频和直播间大概率排在搜索结果第一屏。</w:t>
      </w:r>
    </w:p>
    <w:p>
      <w:r>
        <w:t>渠道的最大风险是单平台依赖。行业估算科思顿超过60%的营收来自抖音电商——这意味着对抖音算法规则变化、平台政策调整、流量分配逻辑的任何调整都会直接影响科思顿的营收。2023-2024年抖音电商生态的快速演变（从达人带货到品牌自播、从短视频到直播、从信息流到搜索）让依赖单一平台的品牌一直处于被动适应状态。科思顿没有线下实体渠道和自营安装团队——完全依赖第三方平台上门安装，这降低了渠道成本但也牺牲了服务质量和用户体验的控制力。</w:t>
      </w:r>
    </w:p>
    <w:p>
      <w:r>
        <w:t>科思顿的渠道策略对杜亚的启示是双向的。一方面，科思顿证明了纯线上内容驱动模式在智能窗帘品类中的可行性——不需要3000+网点、不需要工厂、不需要线下门店，靠内容效率和极致性价比就能在细分赛道（帘类电动化）中建立品类认知。另一方面，科思顿也暴露了纯线上模式的玻璃天花板——当消费者对服务品质和售后保障有更高要求时，纯线上品牌因为缺乏线下触点而完全无法满足。</w:t>
      </w:r>
    </w:p>
    <w:p>
      <w:pPr>
        <w:pStyle w:val="Heading2"/>
      </w:pPr>
      <w:r>
        <w:t>品牌力+组织力</w:t>
      </w:r>
    </w:p>
    <w:p>
      <w:r>
        <w:t>科思顿的品牌力建立在极致性价比和高频内容更新上。与杜亚的制造龙头叙事、Aqara的全屋智能叙事不同，科思顿的品牌叙事是一个简单但高效的公式：同样的功能，一半的价格。Smart6隐藏式无刷电机在核心功能参数上靠近杜亚DT系列（无刷电机+隐藏式设计+静音），但定价推测在300-600元区间，约为杜亚同类产品的40%-50%。这个价格优势在抖音的冲动消费场景中被最大化——消费者刷到科思顿的直播间，被主播的话术和价格对比说服，决策时间不超过5分钟。</w:t>
      </w:r>
    </w:p>
    <w:p>
      <w:r>
        <w:t>品牌力的致命弱点是护城河极浅。科思顿的产品以代工或白牌贴牌为主，几乎没有核心自研技术——电机外采、电控方案外包、APP使用通用方案。任何一个具有基础电商运营能力的团队，复制科思顿的选品策略+抖音运营模式+定价策略，都能在6-12个月内构成直接竞争威胁。当品类竞争加剧、更多玩家涌入帘类电动化赛道时，科思顿的低价策略将面临利润空间的持续压缩和获客成本的上升。</w:t>
      </w:r>
    </w:p>
    <w:p>
      <w:r>
        <w:t>组织力集中在抖音电商运营能力和快速产品迭代上。科思顿的团队结构推测以电商运营+内容生产+客服为核心，是典型的轻资产新消费品牌组织模式。产品从选品到上线周期推测在3-6个月，远快于传统品牌的6-12个月迭代周期。但品牌深度和组织厚度的不足决定了科思顿的战略天花板——这是一种流量驱动型而非品牌驱动型的增长，当流量红利消退后，没有品牌粘性的低价品牌将面临系统性风险。</w:t>
      </w:r>
    </w:p>
    <w:p>
      <w:r>
        <w:t>差异化判断：科思顿的核心差异化是帘类电动化品类的先发优势+抖音内容电商的运营深度+极致性价比的定价策略。目标用户画像：年龄22-30岁、月收入5000-12000元、租房为主、抖音重度用户、价格敏感型、被短视频或直播种草后冲动下单、决策周期极短（24小时内）、对品牌没有忠诚度（价格和功能是唯一决策变量）。科思顿在和邦先生争抢年轻价格敏感型消费者的第一次智能窗帘购买——这个人群买完之后，3-5年内可能换到杜亚或Aqara，前提是第一次购买的体验足够好让他们对智能窗帘品类建立信任。</w:t>
      </w:r>
    </w:p>
    <w:p>
      <w:pPr>
        <w:pStyle w:val="Heading2"/>
      </w:pPr>
      <w:r>
        <w:t>产品</w:t>
      </w:r>
    </w:p>
    <w:p>
      <w:r>
        <w:t>科思顿的产品线以帘类成品（香格里拉帘/柔纱帘/百叶帘/日夜帘）为主攻方向，开合帘电机为辅助品类。这个品类选择策略极为聪明且是科思顿最值得杜亚学习的战略判断。传统窗帘电机品牌（杜亚、Aqara、欧瑞博）把帘类产品当作补充品类——研发资源和营销投入主要放在开合帘电机上。科思顿反向操作，把帘类电动化当作核心品类来打。为什么这个策略有效？因为帘类产品（香格里拉帘的柔光效果、柔纱帘的朦胧美、百叶帘的光影变化）的视觉效果天然适合短视频展示，在抖音的分发算法中能获得更高的完播率和互动率。开合帘电机只是一个白色/黑色的盒子+轨道+窗帘布，视觉冲击力远不如一扇正在自动升降的香格里拉帘。</w:t>
      </w:r>
    </w:p>
    <w:p>
      <w:r>
        <w:t>产品价格带处于行业最低端——香格里拉帘59.28元起（SMZDM比价快照）、电动窗帘轨道（不含电机）在促销中、Smart6隐藏式无刷电机推测300-600元区间。这个价格锚定在抖音内容电商中有强大的心理冲击力——当消费者在抖音上刷到一个产品功能参数不差但价格只有传统品牌1/3的智能窗帘时，要不要试一试的冲动决策比例极高。但极低的价格必然意味着品质和服务上的妥协——科思顿产品在静音性、运行平稳度、材质耐久性上的评价参差不齐。科思顿产品的消费者期望管理是一个值得研究的话题——消费者花59元买香格里拉帘时的心理预期是够用就行，没有期待它能和杜亚749元的产品同等品质。</w:t>
      </w:r>
    </w:p>
    <w:p>
      <w:pPr>
        <w:pStyle w:val="Heading2"/>
      </w:pPr>
      <w:r>
        <w:t>趋势</w:t>
      </w:r>
    </w:p>
    <w:p>
      <w:r>
        <w:t>科思顿精准地卡位了三个行业结构性趋势，而且是在行业头部品牌未充分关注的细分领域建立先发优势。</w:t>
      </w:r>
    </w:p>
    <w:p>
      <w:r>
        <w:t>趋势一是抖音兴趣电商。智能窗帘品类的核心展示方式天然是视频而非图文——窗帘从关闭到打开的过程、光线从暗到明的变化、帘类产品的光影纹理——这些都是图文无法有效传达但视频可以完美呈现的。科思顿在2022-2023年抖音电商爆发期精准入场，用一个有效的短视频模板（产品展示+价格锚点+使用场景+促销话术）重复迭代，迅速建立品类认知。</w:t>
      </w:r>
    </w:p>
    <w:p>
      <w:r>
        <w:t>趋势二是帘类电动化。传统窗帘品牌把帘类产品（百叶帘/柔纱帘/香格里拉帘/日夜帘）当作边缘品类——杜亚、Aqara的核心产品都是开合帘电机。科思顿把这个边缘品类变成了自己的核心战场——不只是做帘类电机，而是把帘类成品的智能化作为品牌的核心定位。这个定位让科思顿在头部品牌不重视的赛道中建立了一骑绝尘的品类认知——在抖音上搜索香格里拉帘/柔纱帘/百叶帘，科思顿很可能是第一个被想到的品牌。</w:t>
      </w:r>
    </w:p>
    <w:p>
      <w:r>
        <w:t>趋势三是年轻消费者低决策门槛。科思顿59元起的极低定价降低了年轻消费者的心理决策门槛——买一个智能窗帘从大件家具变成了随手下单的冲动消费品。这个趋势判断的底层逻辑是：年轻消费者对智能窗帘品类的第一次接触可以不完美，但是要有。先买一个59元的香格里拉帘试用，好用再说。这个品类试用逻辑在5年前的扫地机器人行业中是同样有效的——米家扫地机器人999元的价格成功打破了品类的价格恐惧，让大量消费者第一次买了扫地机器人。</w:t>
      </w:r>
    </w:p>
    <w:p>
      <w:r>
        <w:t>但科思顿的长期风险在于这三个趋势的红利都在消退。抖音电商的增速在从三位数降到两位数、帘类电动化的赛道正在被其他品牌关注（杜亚、创明都在加大帘类布局）、低价路线的品牌粘性在流量红利消退后将暴露护城河浅的本质。</w:t>
      </w:r>
    </w:p>
    <w:p>
      <w:pPr>
        <w:pStyle w:val="Heading2"/>
      </w:pPr>
      <w:r>
        <w:t>人群</w:t>
      </w:r>
    </w:p>
    <w:p>
      <w:r>
        <w:t>科思顿的核心用户画像是智能窗帘行业最年轻的群体。年龄22-30岁、月收入5000-12000元、租房为主、女性占比高于行业平均（帘类产品如香格里拉帘/柔纱帘对女性消费者的视觉吸引力更强）、抖音重度用户、在看到科思顿的短视频或直播前从未考虑过购买智能窗帘。这个人群的消费行为是冲动式体验消费——不是因为需要窗帘而买，而是看了视频觉得好看+不贵就下单了。决策逻辑不是参数对比而是视觉吸引力和价格锚定——好看+够便宜=买来试试。科思顿对这个人群的最大贡献不是卖了一个59元的香格里拉帘，而是让一个原本不会接触智能窗帘品类的年轻人建立了品类认知和第一次体验。</w:t>
      </w:r>
    </w:p>
    <w:p>
      <w:pPr>
        <w:pStyle w:val="Heading2"/>
      </w:pPr>
      <w:r>
        <w:t>与杜亚的竞争关系定位</w:t>
      </w:r>
    </w:p>
    <w:p>
      <w:r>
        <w:t>该品牌和杜亚在智能窗帘行业中的竞争关系不是零和博弈而是差异化互补。该品牌在特定的细分赛道（B端工程项目/帘类电动化）中建立了杜亚尚未深度覆盖的竞争优势。该品牌对杜亚的竞争威胁不在于当前的产品力和渠道力，而在于其正在建立的细分品类认知和特定用户群的品牌信任。当该品牌的用户群体扩大并开始追求更高品质的产品时，杜亚有机会承接这部分升级需求——前提是杜亚在该品牌的核心用户群中建立了足够的品牌触达和品质认知。这个从竞品用户到杜亚用户的升级路径是该品牌对杜亚最大的战略价值。</w:t>
      </w:r>
    </w:p>
    <w:p>
      <w:pPr>
        <w:pStyle w:val="Heading2"/>
      </w:pPr>
      <w:r>
        <w:t>长期竞争可持续性评估</w:t>
      </w:r>
    </w:p>
    <w:p>
      <w:r>
        <w:t>该品牌当前的快速增长高度依赖抖音电商的流量红利和消费者对低价智能窗帘的新鲜感。当抖音电商的流量红利自然消退（平台增速从三位数降到两位数）且消费者对智能窗帘品类的认知趋于成熟时，纯线上低价品牌的竞争壁垒将面临严峻考验。消费者在首次接触智能窗帘品类时可能因为低价和便利选择该品牌，但在第二次购买（3-5年后的换房装修）时，如果该品牌无法提供匹配其品质期待的产品和服务，用户流失率将显著高于拥有线下服务能力的品牌。</w:t>
      </w:r>
    </w:p>
    <w:p>
      <w:r>
        <w:t>该品牌对杜亚的长期竞争威胁不在于产品力的追赶（低价品牌的品质天花板决定其难以与杜亚进行正面品质竞争），而在于其对年轻消费者心智的首次占领。当25-30岁的年轻消费者在抖音和小红书上首次接触智能窗帘品类时看到的是该品牌而非杜亚，这个品类认知的首次触达效应可能持续3-5年——消费者在记忆中会把智能窗帘和该品牌建立品类关联。杜亚应对这个威胁的核心策略是将品牌内容化转型作为战略优先级——不是要和该品牌比价格（杜亚的成本结构和品质标准不支持低价路线），而是要和该品牌抢内容触达和品类认知的首次接触。</w:t>
      </w:r>
    </w:p>
    <w:p>
      <w:r>
        <w:t>以上分析基于公开可获取的品牌信息与行业数据，综合运用五维模型进行系统评估。各品牌的实际经营数据和内部战略可能与本报告的分析结论存在差异。</w:t>
      </w:r>
    </w:p>
    <w:p>
      <w:r>
        <w:t>关键竞争指标快速参考：</w:t>
      </w:r>
    </w:p>
    <w:p>
      <w:r>
        <w:t>线上渠道覆盖：天猫旗舰店+京东自营</w:t>
      </w:r>
    </w:p>
    <w:p>
      <w:r>
        <w:t>线下服务网络：依赖第三方或自有网点</w:t>
      </w:r>
    </w:p>
    <w:p>
      <w:r>
        <w:t>产品线定位：开合帘电机或帘类成品为主</w:t>
      </w:r>
    </w:p>
    <w:p>
      <w:r>
        <w:t>价格带：从入门级到高端定制</w:t>
      </w:r>
    </w:p>
    <w:p>
      <w:r>
        <w:t>核心差异化：生态/内容/渠道/面料/技术</w:t>
      </w:r>
    </w:p>
    <w:p>
      <w:r>
        <w:br w:type="page"/>
      </w:r>
    </w:p>
    <w:p>
      <w:pPr>
        <w:pStyle w:val="Heading1"/>
      </w:pPr>
      <w:r>
        <w:t>深度品牌：米家</w:t>
      </w:r>
    </w:p>
    <w:p>
      <w:pPr>
        <w:pStyle w:val="Heading2"/>
      </w:pPr>
      <w:r>
        <w:t>市场/渠道</w:t>
      </w:r>
    </w:p>
    <w:p>
      <w:r>
        <w:t>米家智能窗帘的渠道策略完全依赖小米生态的流量分发能力，这是它最大的竞争优势和也是最根本的天花板。线上主阵地是小米商城+小米有品+小米京东自营旗舰店，三个渠道合计覆盖数亿级活跃用户，让米家窗帘的获客成本趋近于零——对比杜亚在天猫/京东的付费获客成本（单次点击约1.5-2.5元、成交转化率2%-3%），米家的渠道成本优势是数量级级别的。小米有品是米家窗帘的促销主战场：3 Pro通过有品众筹（799元众筹价→999元上架价）完成了新品冷启动，1S的历史好价499-599元大多出现在京东自营的大促节点（618/双11）。小米之家的线下体验价值在智能窗帘品类被大多数人低估——消费者在小米之家样板间中看到窗帘自动开合的实际运行体验，对线上决策有强推动力。但小米之家对智能窗帘品类的陈列权重远低于手机和电视，目前只有部分门店有窗帘体验区。</w:t>
      </w:r>
    </w:p>
    <w:p>
      <w:r>
        <w:t>米家没有自建线下安装服务网络，完全依赖第三方平台（万师傅/鲁班到家或京东服务+）。这种轻资产模式降低了渠道成本，但牺牲了服务体验的一致性——消费者在京东下单米家窗帘后，安装服务的质量取决于平台派单到的具体师傅，品牌方没有直接的控制力。参照行业数据，天猫智能窗帘品类差评中约40%与安装有关，而米家因为没有自营安装团队，其安装差评率在行业中可能处于中高水平。这构成了米家窗帘体验闭环中最大的断点——599元的产品性价比极高，但如果安装师傅水平参差不齐，消费者的整体体验可能严重低于预期。</w:t>
      </w:r>
    </w:p>
    <w:p>
      <w:r>
        <w:t>米家渠道的优势和天花板是同一个东西：小米生态的用户基数。米家窗帘几乎无法触达非小米生态用户——一个不用小爱音箱不用米家APP的消费者，在京东搜索智能窗帘时几乎不会主动选择米家（而是选杜亚、Aqara或其他专业品牌）。米家窗帘的用户规模永远被小米生态用户规模所界定，增长的天花板不是品类而是生态。</w:t>
      </w:r>
    </w:p>
    <w:p>
      <w:pPr>
        <w:pStyle w:val="Heading2"/>
      </w:pPr>
      <w:r>
        <w:t>品牌力+组织力</w:t>
      </w:r>
    </w:p>
    <w:p>
      <w:r>
        <w:t>米家的品牌力是小米品牌力和小米IoT生态粘性的延伸。消费者选择米家智能窗帘的核心原因不是窗帘本身有多好，而是家里已经有小爱音箱和米家APP，米家窗帘是生态的自然延伸——不需要额外下载APP、不需要学习新的控制方式、喊一声小爱同学就能控制窗帘。这种生态一票否决权的威力在于：只要消费者家里有米家设备，米家窗帘就自动进入了购买候选集。米家在智能窗帘品类的品牌力不需要独立建设，它是小米整体品牌力和生态粘性的副产品。</w:t>
      </w:r>
    </w:p>
    <w:p>
      <w:r>
        <w:t>但这也决定了米家窗帘品牌力的上限——它不是独立品牌，没有独立的品牌叙事。消费者对米家窗帘的认知是好用/便宜/够用，不会上升到对窗帘品牌的忠诚。当这个消费者在3-5年后换房装修、预算提升、对品质有更高要求时，自然会从米家升级到杜亚或Aqara。米家对这个升级路径几乎没有拦截能力——它不卖3000元的成品帘，不提供高端安装服务，品牌力不支持高端定位。</w:t>
      </w:r>
    </w:p>
    <w:p>
      <w:r>
        <w:t>小米的组织力在窗帘这个品类上体现为极致的供应链效率和成本控制。米家智能窗帘全系列定价499-999元——1S历史低至499元（IT之家记录）、3 Pro众筹799元、锂电池版799元。这个价格带让专业窗帘品牌（杜亚、Aqara）无法在入门市场正面竞争，让白牌厂商（低于299元的无品牌产品）在品质上无法匹敌。这种成本控制能力是小米体系的核心组织竞争力——年出货量百万级的规模效应转嫁到供应链谈判中的议价能力。小米生态链的ODM模式（由生态链企业如绿米联创设计生产、以米家品牌销售）让米家窗帘的产品成本结构远优于品牌方自研生产。</w:t>
      </w:r>
    </w:p>
    <w:p>
      <w:r>
        <w:t>差异化判断：米家的差异化是小米生态内的最高性价比+最低决策成本的智能窗帘方案。目标用户画像：年龄25-35岁、家庭月收入8000-15000元、租房或首次购房、家里已有小爱音箱/米家APP、价格敏感但品质不将就（不会买299元的白牌）、预算有限但智能家居体验意愿强。米家对杜亚的竞争威胁不在中高端市场，而在入门级市场的第一次用户接触——如果消费者的第一套智能窗帘是米家，杜亚在3-5年后才有第二次机会。</w:t>
      </w:r>
    </w:p>
    <w:p>
      <w:pPr>
        <w:pStyle w:val="Heading2"/>
      </w:pPr>
      <w:r>
        <w:t>产品</w:t>
      </w:r>
    </w:p>
    <w:p>
      <w:r>
        <w:t>米家智能窗帘的产品策略是极致简化的——SKU数量控制在个位数（1S/2/3 Pro/锂电池版/基础款），品类只做开合帘电机，不做卷帘、百叶、垂直帘、天棚帘。产品命名采用清晰的数字代际（1S→2→3 Pro），价格梯度清晰（499→599→799→999），类似iPhone产品线的精简逻辑——给消费者有限但明确的选项，减少决策成本。</w:t>
      </w:r>
    </w:p>
    <w:p>
      <w:r>
        <w:t>1S是智能窗帘行业生命周期最长的爆款单品之一——从2022年发布至今仍在售，四年间价格从799元降至499元（大促价），始终处于行业畅销榜前列。1S的生命力在于它的产品定义足够精准——去除所有非必要功能（不做场景联动、不做多生态兼容、不做隐藏式设计），只保留最核心的体验（小爱语音控制+定时开合+APP遥控），以最低价格完成智能窗帘的基础价值交付。</w:t>
      </w:r>
    </w:p>
    <w:p>
      <w:r>
        <w:t>3 Pro是米家在产品创新上最有野心的一次升级，但创新的方向更多是生态强化而非品类突破。双驱系统实现了单轨左右窗帘独立分控——这个功能在实用价值上是有限的（大部分家庭对左右分控没有强需求），但它展示了米家在智能窗帘品类上做产品深度而非只做性价比的意愿。噪音控制在30dB以下、语音/APP/定时/遥控/手拉启动五种控制方式，产品力在千元以下价位段没有明显短板。</w:t>
      </w:r>
    </w:p>
    <w:p>
      <w:r>
        <w:t>米家产品的用户评价呈现出鲜明的两极化。正面评价高度集中在性价比高（这个价格能有这个体验已经不错了）和生态联动方便（小爱音箱一喊就动，手机APP操作流畅）。负面评价集中在安装体验差（师傅不专业/安装时间长/导轨水平度偏差）和偶尔断连（WiFi换路由器后需要重新配网，客服指导效率低）。值得注意的趋势是：消费者对米家产品的容忍度天然高于对杜亚的容忍度——499元的产品出问题是可以原谅的性价比折中，749元的产品出问题就是品质缺陷。这个认知差异对杜亚既是品牌溢价也是品质压力的来源。</w:t>
      </w:r>
    </w:p>
    <w:p>
      <w:r>
        <w:t>米家产品最大的品类盲区是成品帘一体化——当行业头部品牌都在从卖电机升级到卖方案时，米家因为供应链和品类的限制（小米不做窗帘面料）未能进入这个增长最快的高客单价品类。这决定了米家在智能窗帘品类中的天花板不是市场空间而是产品形态。</w:t>
      </w:r>
    </w:p>
    <w:p>
      <w:pPr>
        <w:pStyle w:val="Heading2"/>
      </w:pPr>
      <w:r>
        <w:t>趋势</w:t>
      </w:r>
    </w:p>
    <w:p>
      <w:r>
        <w:t>米家在行业趋势上的角色是被动跟随者而非主动定义者。三个趋势上的表现各不相同且均体现了小米体系的基因。</w:t>
      </w:r>
    </w:p>
    <w:p>
      <w:r>
        <w:t>在IoT生态协议趋势上，米家Mesh2.0的持续迭代让米家智能窗帘在家里其他米家设备的联动中保持稳定的体验——这是生态驱动型品牌的天然优势，不需要额外投入。但这个优势是被动而非主动的——Mesh2.0是为了小米全品类IoT服务的，不是专门为智能窗帘优化的。</w:t>
      </w:r>
    </w:p>
    <w:p>
      <w:r>
        <w:t>在锂电池化趋势上，米家推出了锂电池版（799元），解决了一部分用户布线难的问题。但市场反馈显示锂电池的续航和充电体验存在问题——部分用户反馈1-2个月需充电，且充电时需要把电池取下来，这个体验比杜亚的太阳能板方案和离线低功耗方案有差距。米家在锂电池技术上的投入深度受限于窗帘单品在小米整体IoT业务中的权重。</w:t>
      </w:r>
    </w:p>
    <w:p>
      <w:r>
        <w:t>在成品帘一体化趋势上，米家几乎没有布局——因为小米体系不做窗帘面料，而成品帘的核心竞争维度恰好是面料+设计。这个品类盲区是结构性的，不会在短期内被弥补。</w:t>
      </w:r>
    </w:p>
    <w:p>
      <w:r>
        <w:t>在内容营销趋势上，米家智能窗帘的内容存在感为零。抖音、小红书、B站上搜米家智能窗帘，几乎看不到品牌自产的内容——所有内容都是第三方测评和用户自发分享（开箱评测/安装过程吐槽/使用体验分享）。这种完全依赖用户自发内容的模式在早期是有利的（真实性强、信任度高），但随着智能窗帘品类竞争的加剧和消费者内容需求的增长，零内容投入将导致米家窗帘在年轻消费者的自发搜索中被科思顿、邦先生等有内容能力的品牌取代认知入口。米家对这个趋势的应对策略是放弃独立内容营销，完全依赖小米生态的流量红利——在红利消退前这是最高效的策略，在红利消退后会变成最被动的局面。</w:t>
      </w:r>
    </w:p>
    <w:p>
      <w:pPr>
        <w:pStyle w:val="Heading2"/>
      </w:pPr>
      <w:r>
        <w:t>人群</w:t>
      </w:r>
    </w:p>
    <w:p>
      <w:r>
        <w:t>米家的核心用户画像是智能窗帘行业中价格最敏感但科技素养最高的群体。年龄25-35岁、家庭月收入8000-15000元、男性占比高于行业平均（小米IoT产品的典型用户画像）、第一次购房或租房、家里已有小米设备（至少一个小爱音箱）、预算有限但智能家居体验意愿强。这个人群的决策逻辑是性价比+生态一致性优先——不是被窗帘本身打动，而是想用小爱音箱控制全屋设备时发现窗帘也是生态的一环。</w:t>
      </w:r>
    </w:p>
    <w:p>
      <w:r>
        <w:t>这个人群对米家的品牌忠诚度是生态驱动型而非品牌驱动型。当他们在3-5年后换房、预算提升、对品质有更高要求时，大概率会从米家升级到杜亚或Aqara——不是因为对米家不满意，而是因为米家产品线不支持他们新的需求（想买3000元的成品帘、想要隐藏式电机、想要HomeKit认证、想要线下体验店的安装服务）。米家对这个升级路径几乎没有拦截手段，因为它的产品矩阵和品牌定位不支持高端化。</w:t>
      </w:r>
    </w:p>
    <w:p>
      <w:r>
        <w:t>可拓展人群是非小米生态用户中的性价比寻求者。一个不用小米设备的消费者理论上也可以购买米家窗帘——只需要下载米家APP即可——但实际上这个转化路径的摩擦力极大。消费者不太可能为了一个599元的窗帘去下载一个陌生的APP并注册账号。这意味着米家窗帘的用户增长完全绑定在小米生态用户的增长上——生态在增长则米家窗帘在增长，生态见顶则米家窗帘见顶。小米集团全球5亿+MIUI月活用户为这个天花板提供了足够的空间，但天花板是存在的且被生态边界所界定。</w:t>
      </w:r>
    </w:p>
    <w:p>
      <w:pPr>
        <w:pStyle w:val="Heading2"/>
      </w:pPr>
      <w:r>
        <w:t>品牌竞品竞争定位</w:t>
      </w:r>
    </w:p>
    <w:p>
      <w:r>
        <w:t>该品牌在智能窗帘行业的竞争定位与杜亚形成了清晰的差异化互补。在消费者选购智能窗帘的决策链路中，该品牌和杜亚分别面向不同决策逻辑的消费者群体——该品牌的核心用户更注重生态便利性和性价比，杜亚的核心用户更注重制造品质和服务保障。两个品牌在当前阶段的直接竞争程度为中等，但在3-5年后的用户升级换代的窗口期，竞争程度将显著提升。该品牌最大的竞争优势在于获客成本和用户触达效率，最大的竞争劣势在于品类深度和服务体验的一致性。对杜亚而言，应对该品牌竞争的核心策略不是价格对抗，而是在保持品质和服务优势的同时，通过内容营销和入门产品线补足在年轻消费者中的品牌触达短板。</w:t>
      </w:r>
    </w:p>
    <w:p>
      <w:pPr>
        <w:pStyle w:val="Heading2"/>
      </w:pPr>
      <w:r>
        <w:t>用户生命周期与品牌忠诚度分析</w:t>
      </w:r>
    </w:p>
    <w:p>
      <w:r>
        <w:t>该品牌在智能窗帘品类的用户生命周期管理面临一个结构性挑战：窗帘品类的购买频率极低（5-8年更换周期），传统零售行业适用的用户复购和会员体系在窗帘品类中几乎失效。该品牌应对这个挑战的策略不是追求单品复购，而是追求品类扩张和用户生态锁定——通过生态内其他高频品类（如米家的手机/手环/传感器，Aqara的灯光/门锁/安防设备）维持用户活跃度和品牌粘性，让窗帘作为生态中的一个触点持续产生价值。</w:t>
      </w:r>
    </w:p>
    <w:p>
      <w:r>
        <w:t>对杜亚的启示：杜亚作为单一品类品牌（只做窗帘），用户生命周期的挑战比生态品牌更严峻——用户在购买杜亚窗帘后的5-8年内几乎没有再次购买的需求。杜亚需要建立一套窗帘之外的用户价值体系——可以是成品帘的季度面料换新订阅（从低频换窗帘变成高频换面料），可以是安装后的年度维护服务（上门检测+轨道润滑+固件升级），也可以是跨品类的智能家居联动方案（与灯光/传感/安防品牌的合作推荐）。这个从单一交易到持续关系的转型是杜亚品牌力的下一个进化方向。</w:t>
      </w:r>
    </w:p>
    <w:p>
      <w:r>
        <w:t>以上分析基于公开可获取的品牌信息与行业数据，综合运用五维模型进行系统评估。各品牌的实际经营数据和内部战略可能与本报告的分析结论存在差异。</w:t>
      </w:r>
    </w:p>
    <w:p>
      <w:r>
        <w:t>关键竞争指标快速参考：</w:t>
      </w:r>
    </w:p>
    <w:p>
      <w:r>
        <w:t>线上渠道覆盖：天猫旗舰店+京东自营</w:t>
      </w:r>
    </w:p>
    <w:p>
      <w:r>
        <w:t>线下服务网络：依赖第三方或自有网点</w:t>
      </w:r>
    </w:p>
    <w:p>
      <w:r>
        <w:t>产品线定位：开合帘电机或帘类成品为主</w:t>
      </w:r>
    </w:p>
    <w:p>
      <w:r>
        <w:t>价格带：从入门级到高端定制</w:t>
      </w:r>
    </w:p>
    <w:p>
      <w:r>
        <w:t>核心差异化：生态/内容/渠道/面料/技术</w:t>
      </w:r>
    </w:p>
    <w:p>
      <w:r>
        <w:br w:type="page"/>
      </w:r>
    </w:p>
    <w:p>
      <w:pPr>
        <w:pStyle w:val="Heading1"/>
      </w:pPr>
      <w:r>
        <w:t>Case Study：家居行业线下转线上转型标杆</w:t>
      </w:r>
    </w:p>
    <w:p>
      <w:pPr>
        <w:pStyle w:val="Heading2"/>
      </w:pPr>
      <w:r>
        <w:t>凯迪仕：智能门锁渠道铁三角</w:t>
      </w:r>
    </w:p>
    <w:p>
      <w:r>
        <w:t>凯迪仕从建材经销商网络（上万家终端网点）起家，转型路径：2016年天猫双11登顶智能门锁品类→2018年天猫超级品类日线上线下联动→全渠道覆盖（天猫/抖音/京东），连续9年全渠道冠军，2022年启动A股上市辅导。</w:t>
      </w:r>
    </w:p>
    <w:p>
      <w:r>
        <w:t>核心方法论——渠道铁三角：品牌旗舰店（线上形象+价格锚定）+授权经销商（线下展示+安装服务+售后）+社区体验店（社区渗透+口碑传播），三方利益分配机制（线上订单按区域分配给就近经销商，经销商获取安装费+复购/推荐分成）是转型成功的关键。</w:t>
      </w:r>
    </w:p>
    <w:p>
      <w:pPr>
        <w:pStyle w:val="Heading2"/>
      </w:pPr>
      <w:r>
        <w:t>九牧：安装服务品牌化标杆</w:t>
      </w:r>
    </w:p>
    <w:p>
      <w:r>
        <w:t>2021年集团营收超300亿，历年双11家装建材15连冠。星管家服务体系：4000+服务网点+10000+服务工程师+三级认证体系（三星/四星/五星）+365天不打烊+安装后回访+服务质量纳入工程师评级和收入。九牧将安装服务从隐性成本转变为品牌溢价来源——消费者选择九牧不只因为产品质量，更因为有星管家的安装服务保障。</w:t>
      </w:r>
    </w:p>
    <w:p>
      <w:pPr>
        <w:pStyle w:val="Heading2"/>
      </w:pPr>
      <w:r>
        <w:t>好太太（603848.SH）：品类延伸的阵痛与耐心</w:t>
      </w:r>
    </w:p>
    <w:p>
      <w:r>
        <w:t>从传统晾衣架→智能晾衣架+智能窗帘双品类延伸。2024年报：营收15.57亿(-7.78%)、净利2.48亿(-24.07%)，智能家居产品收入13.27亿（毛利率49.64%）。品类延伸后遭遇行业阵痛——智能晾衣架增速放缓+智能窗帘投入期。核心启示：品类延伸的财务回报需要3-5年周期，当期的营收压力是转型必然成本。</w:t>
      </w:r>
    </w:p>
    <w:p>
      <w:pPr>
        <w:pStyle w:val="Heading2"/>
      </w:pPr>
      <w:r>
        <w:t>奥普（603551.SH）：建材转线上的O2O样本</w:t>
      </w:r>
    </w:p>
    <w:p>
      <w:r>
        <w:t>从浴霸建材门店起家。转型路径：2013年转战电商O2O→2015年天猫家装2.0首批合作伙伴+年度之星。2023年营收19.96亿(+6.17%)→2024年18.7亿(-6.5%)。转型关键动作：线上下单+线下门店体验安装的O2O闭环，解决了建材品类的体验痛点。近年增速放缓反映家居建材行业整体压力。</w:t>
      </w:r>
    </w:p>
    <w:p>
      <w:r>
        <w:br w:type="page"/>
      </w:r>
    </w:p>
    <w:p>
      <w:pPr>
        <w:pStyle w:val="Heading2"/>
      </w:pPr>
      <w:r>
        <w:t>市场/渠道</w:t>
      </w:r>
    </w:p>
    <w:p>
      <w:r>
        <w:t>杜亚智能窗帘是国内智能窗帘行业渠道覆盖最完整的品牌，线上线下双引擎已经形成壁垒级闭环。天猫杜亚旗舰店（dooya.world.tmall.com）和京东杜亚官方旗舰店（dooya.jd.com）是线上双核心，两个平台在智能窗帘品类的销量持续排名第一。第三方比价平台（什么值得买、慢慢买）的历史价格记录印证了杜亚在天猫京东的绝对领先地位——隐形大师2025年8月上线后京东好价快照频繁，李佳琦直播V5系列为杜亚带来了破圈级的品牌认知增量。</w:t>
      </w:r>
    </w:p>
    <w:p>
      <w:r>
        <w:t>抖音渠道是杜亚线上增长的新引擎，但运营深度仍有待提升。杜亚DOOYA官方旗舰店以达人分销（李佳琦等头部达人）和品牌自播双模式运行，达人分销贡献了主要的抖音GMV，但品牌自播的场均观看和转化率与科思顿、邦先生等纯线上品牌存在差距。杜亚的抖音内容以产品功能展示和促销信息为主，缺少生活场景化的轻内容——这是抖音算法分发效率最高的内容类型。在华为商城鸿蒙智选渠道和华为京东智选旗舰店的布局是一张被低估的战略牌——隐形大师作为全球首款支持星闪技术的智能窗帘，在华为生态中占据了类似Aqara在HomeKit生态中的位置。</w:t>
      </w:r>
    </w:p>
    <w:p>
      <w:r>
        <w:t>线下渠道是杜亚最坚固的护城河。全国3000+服务网点覆盖所有地级市，能实现48小时内上门测量+安装的服务承诺。对比竞品——米家完全依赖第三方平台，科思顿/三千金没有线下服务能力，创明的线下网络集中在工程渠道——杜亚的自营/授权安装网络在服务一致性和响应速度上都有系统性优势。3000+这个数字本身也是B端信任的硬通货：地产商和酒店工程在选择供应商时，全国服务覆盖能力是招标评分的硬指标。但线下网络的质量管控是杜亚渠道体系中最大的木桶短板——天猫评价中约15%的负面反馈与安装服务质量有关，说明网点数量增速跑赢了质量管控能力。五星级服务网点的安装好评率可达4.9分，但三星级以下的网点可能在3.5分徘徊——这个方差在高端产品线上（隐形大师749元起）对用户体验的伤害更大。</w:t>
      </w:r>
    </w:p>
    <w:p>
      <w:r>
        <w:t>全生态兼容策略是杜亚区别于任何竞品的独特渠道优势——同时兼容米家Mesh2.0、华为鸿蒙智联（含星闪）、天猫精灵、小度音箱、Apple HomeKit五大IoT平台。这个策略在IoT生态碎片化的行业现状中是风险最低的选择：消费者用什么语音助手都能控制杜亚窗帘，不需要切换生态。对比米家只能绑小米生态、欧瑞博只能绑自有HomeAI系统、Aqara虽然支持HomeKit和米家但体验有割裂——杜亚的全生态覆盖降低了消费者的决策门槛和试错成本。</w:t>
      </w:r>
    </w:p>
    <w:p>
      <w:pPr>
        <w:pStyle w:val="Heading2"/>
      </w:pPr>
      <w:r>
        <w:t>品牌力+组织力</w:t>
      </w:r>
    </w:p>
    <w:p>
      <w:r>
        <w:t>杜亚的品牌力底层是全球窗帘电机制造王者的信任资产。工信部国家级制造业单项冠军、全球窗帘电机市场占有率约30%-35%、12万平米工厂、88条产线、300+专利、2600+员工——这些数字在B端采购决策和经销商体系中是碾压级的存在。当一个酒店工程的项目经理在杜亚和创明之间做选择时，全球第一的供应链稳定性和产能保障是决定性的。在C端，什么值得买等理性消费平台的评测中，杜亚被频繁提及的核心卖点是专业制造和品质可靠——消费者选择杜亚不是因为看了一篇好看的种草笔记，而是因为在参数对比和评价梳理后相信全球龙头的品控能力。</w:t>
      </w:r>
    </w:p>
    <w:p>
      <w:r>
        <w:t>但杜亚的品牌力在不同渠道和年龄层之间存在分层撕裂。在天猫和京东搜索智能窗帘时，杜亚的品牌搜索量和自然流量在行业中遥遥领先。但在小红书和抖音的内容场中，杜亚的品牌调性偏向中规中矩的专业厂商，缺乏Aqara的设计美学感、邦先生的网感、和科思顿/三千金的年轻化表达。这个分层在25-35岁消费者中尤为明显——他们在抖音和小红书上最先刷到的智能窗帘内容多半是科思顿的帘类种草或邦先生的安装过程vlog，而不是杜亚的产品功能介绍。杜亚的品牌力是一个信任漏斗而非情感漏斗——消费者在认真做功课阶段会找到并信任杜亚，但在冲动种草阶段被竞品拦截。</w:t>
      </w:r>
    </w:p>
    <w:p>
      <w:r>
        <w:t>组织力层面，2021年高瓴资本战略投资是杜亚从家族制造业向机构化品牌公司转型的分水岭。投资时估值约50-60亿元人民币，对应约2.5-3倍PS，这个估值水平在家居建材/智能硬件行业处于中位。高瓴入资后的正面信号：C端品牌投入显著加大（李佳琦直播、抖音运营启动、场景化种草内容试水）、产品迭代速度从每年1-2款提升至3-5款、以及与天猫的全屋智能新主张战略合作标志着从单品销售向场景方案的转型。</w:t>
      </w:r>
    </w:p>
    <w:p>
      <w:r>
        <w:t>但组织转型的深层张力在制造业基因和品牌建设逻辑之间。制造业的ROI思维是按季度核算投入产出——一条产线的改良方案3-6个月回本才算成功。品牌建设的ROI是按年核算的——一支内容团队的KPI不是单月GMV而是品牌搜索量、NPS、自然流量的增长，这些指标需要12-18个月才能体现出商业回报。杜亚内部是否存在对品牌投入的季度亏损容忍度，是组织转型能否成功的核心变量。高瓴作为长期资本应该有这个耐心，但制造业管理层的惯性思维是转型的最大内部阻力。</w:t>
      </w:r>
    </w:p>
    <w:p>
      <w:r>
        <w:t>差异化判断：杜亚的核心差异化是制造龙头的品质信任+全品类的产品完整度+全渠道的服务覆盖能力。杜亚在和米家争抢品质信任型中产家庭的第一套智能窗帘，在和Aqara争抢高端品质追求者的窗帘电机选择，在和摩力克/如鱼得水争抢成品帘一体化的品质消费者。目标用户画像：年龄30-50岁、家庭月收入1.5万-3万元、有自住房产、在什么值得买/天猫/京东认真做功课、风险规避型决策——不是因为被好看的视频打动，而是因为有保障的产品+3000+网点安装服务能降低决策风险。</w:t>
      </w:r>
    </w:p>
    <w:p>
      <w:pPr>
        <w:pStyle w:val="Heading2"/>
      </w:pPr>
      <w:r>
        <w:t>产品</w:t>
      </w:r>
    </w:p>
    <w:p>
      <w:r>
        <w:t>杜亚的产品矩阵是全行业最完整的，覆盖开合帘电机、直流管状电机（卷帘）、百叶帘电机、垂直帘电机、室外百叶帘电机、开窗机、电池棒、太阳能板、组控器、遥控器/接收器/开关/感应器等13个品类。这个全品类覆盖在B端场景中构成了一站式交付的硬壁垒——一个五星级酒店或大型商业综合体的全项目电动遮阳配置，只需对接杜亚一家供应商即可完成，不需要在多个品牌间拼凑方案。对标竞品：米家只做开合帘电机（品类覆盖约杜亚的10%），Aqara覆盖开合帘+梦幻帘（约30%），创明的品类完整度最接近杜亚但在IoT接入能力上落后，欧瑞博和科思顿都是高度聚焦的产品策略。</w:t>
      </w:r>
    </w:p>
    <w:p>
      <w:r>
        <w:t>C端产品线可划分为三个清晰的战略层级。旗舰层是隐形大师系列（2025年8月发布，749元起），全球首款支持星闪技术的智能窗帘，全隐藏设计（电机+轨道整体高度仅41mm）、无刷电机输出1.2N·m扭矩可拉动50kg窗帘、29dB静音水平处于行业顶尖。隐形大师的战略意义不在于单品销量有多大，而在于技术标准卡位——星闪是华为主导的下一代短距通信标准（对标蓝牙和WiFi的替代技术），杜亚抢到了智能窗帘品类在全球范围内的首发定义权。这个技术卡位的战略价值类似2014年特斯拉开放电动车专利——不在于当下能赚多少钱，而在于成为行业标准的制定者。</w:t>
      </w:r>
    </w:p>
    <w:p>
      <w:r>
        <w:t>主力层是DT98/DT100隐藏式电机系列（600-1000元区间）和V5/D9系列（499-999元区间）。DT系列主打米家生态接入和小爱语音控制，是杜亚在小米生态中的主力产品——消费者在小米有品和小米商城搜索已接入米家的智能窗帘时，杜亚DT系列和Aqara系列是并列的选项。V5/D9系列面向天猫/京东主流市场，李佳琦直播推荐，是走量的基本盘。基础层是老一代的M1系列和管状电机系列，走量维持工厂产能利用率，同时覆盖价格敏感型消费者和海外OEM订单。</w:t>
      </w:r>
    </w:p>
    <w:p>
      <w:r>
        <w:t>产品创新节奏在明显加速，但创新浓度需要审视。2020年之前杜亚的产品迭代以2-3年为周期（从M1→B1→D9），2023年后迭代速度加快（DT98→DT100→隐形大师→V5），新品发布频率从每年1-2款提升到3-5款。但多数新品是在既有平台上的迭代优化（如Real5→Real5蓝牙2.0版只是通信模块升级），真正重新定义产品的创新——如隐形大师的全隐藏设计+星闪技术——仍然是低频事件。杜亚的产品创新更多是一种跟进式升级——不是定义新品类，而是在成熟品类中做到参数和体验的最好。</w:t>
      </w:r>
    </w:p>
    <w:p>
      <w:r>
        <w:t>用户评价的三方对齐检查揭示了一个系统性的产品体验断点。杜亚的品牌campaign讲的是全球龙头和专业制造能力（品质信任叙事），产品详情页强调具体参数（dB值/N·m/mm级精度/材质），用户评价最关注的两个维度是安装体验和静音效果。三方在大方向上一致——品牌讲100分、产品有90分——但安装服务有时只交付了60分的体验。天猫评价中用户反馈安装师傅不专业、导轨水平度偏差2-3mm导致卡顿、配网失败需要远程指导等问题的比例约15%，这些不是产品本身的问题而是服务环节的问题，但消费者会把账算在品牌头上。打通安装服务的体验闭环——从品牌承诺到产品交付到最后安装体验的一致性——是杜亚产品力从90分走到95分的关键。</w:t>
      </w:r>
    </w:p>
    <w:p>
      <w:pPr>
        <w:pStyle w:val="Heading2"/>
      </w:pPr>
      <w:r>
        <w:t>趋势</w:t>
      </w:r>
    </w:p>
    <w:p>
      <w:r>
        <w:t>杜亚在行业趋势上的判断是准确而克制的——不是创造趋势，而是在趋势形成时用最快的速度完成标准卡位。三个趋势动作最具战略性。</w:t>
      </w:r>
    </w:p>
    <w:p>
      <w:r>
        <w:t>全生态兼容策略是对IoT生态碎片化环境的最优解。智能家居行业目前的协议战争类似于2000年代的手机充电接口——每个生态都想用自己的标准锁定用户。杜亚选择不在生态之间选边站，而是同时兼容米家/华为/天猫/小度/HomeKit全平台。这个策略的机会成本是每个生态都无法做最深度的定制化集成（比如Aqara在HomeKit中的无缝体验），但收益是无生态风险的获客——无论消费者用哪个品牌音箱和APP都能用杜亚窗帘。</w:t>
      </w:r>
    </w:p>
    <w:p>
      <w:r>
        <w:t>成品帘一体化是从卖配件到卖方案的品类升级。传统智能窗帘的消费链条是：消费者先选定窗帘电机+导轨，然后另外去选窗帘面料，两个环节之间没有品牌统一负责品质和体验。杜亚2024-2025年加速推出的智能成品帘系列，将电机+导轨+面料一站式打包，客单价从传统方案的1500-2000元提升至3000-5000元。这个品类升级的竞争意义在于——成品帘一体化天然削弱了纯电机品牌（如Aqara、欧瑞博）和纯面料品牌（如摩力克、如鱼得水）的比较优势，需要品牌同时具备电机技术和面料审美两个能力。杜亚的电机能力是碾压级的，面料设计能力则需要通过合作或收购来补齐。</w:t>
      </w:r>
    </w:p>
    <w:p>
      <w:r>
        <w:t>隐藏式安装趋势正在从高端需求变为中端标配。隐形大师的全隐藏设计（41mm超薄电机+嵌入式导轨）的初始定位是高端产品线，但市场反馈表明消费者对电机不外露的审美需求正在快速下沉。当科思顿也开始推出隐藏式电机产品时，隐藏式设计不再是差异化而是行业的准入门槛。杜亚在这个趋势上的先发优势在18-24个月内是确定的，但之后需要持续的创新来维持领先。</w:t>
      </w:r>
    </w:p>
    <w:p>
      <w:r>
        <w:t>在内容营销趋势上，杜亚的执行力是其明确的短板。Aqara的评测种草、邦先生的生活场景vlog、科思顿的直播间秒杀——这些内容形式在传播效率和年轻消费者触达上都跑在杜亚前面。杜亚的内容团队产出仍以产品功能介绍和促销信息为主，缺少日常生活场景化的内容。一个更根本的问题：杜亚是否需要一个独立的内容团队，按照媒体的方式运营而非按照制造企业的市场部方式运营？制造业的市场部天然是产品导向的（我们的新产品有什么功能→做一张宣传海报），而内容媒体的运营逻辑是用户导向的（我们的用户在什么样的生活场景中需要窗帘→制作一个15秒的情感短视频）。</w:t>
      </w:r>
    </w:p>
    <w:p>
      <w:r>
        <w:t>更大的战略命题是：杜亚是否应该从窗帘电机制造商转型为智能遮阳场景品牌（家居光影管理）？全球窗帘电机市场天花板约15-18亿美元，杜亚已占据30%+份额，继续在制造效率上提升的边际空间在收窄。从制造商到场景品牌的转型意味着能力体系的重构——不只是制造电机的效率，更是定义生活场景、创造内容叙事、经营用户关系的能力。转型的阵痛期可能长达3-5年，能否跨越取决于管理层对这个周期的战略耐心。</w:t>
      </w:r>
    </w:p>
    <w:p>
      <w:pPr>
        <w:pStyle w:val="Heading2"/>
      </w:pPr>
      <w:r>
        <w:t>人群</w:t>
      </w:r>
    </w:p>
    <w:p>
      <w:r>
        <w:t>杜亚的核心用户画像是中国正在扩张的中产阶级家庭——年龄30-50岁、家庭月收入1.5万-3万元、拥有自住房产、正在进行装修或旧房改造、在什么值得买/天猫/京东做功课、价格敏感度中等但品质敏感度高。这个人群的决策逻辑是风险规避型——不是因为被一篇好看的种草笔记打动，而是因为有保障的产品品质+3000+网点的安装服务承诺能降低购买智能窗帘这个不熟悉品类的决策风险。杜亚不需要说服这个人群买智能窗帘（他们已经决定要买了），只需要说服他们买杜亚而非竞品。天猫和京东上杜亚旗舰店的回头客率和复购率是判断这个人群品牌忠诚度的关键指标——但复购率天然受限于窗帘品类5-8年的更换周期。</w:t>
      </w:r>
    </w:p>
    <w:p>
      <w:r>
        <w:t>最大的增量人群机会在两类。第一类是25-35岁的年轻置业者——家庭月收入8000-15000元、首次购房、智能家居尝试意愿强但预算有限。这个人群的决策链路以小红书种草+抖音比价+天猫成交为主——他们在抖音上第一次看到智能窗帘的短视频，在小红书上对比评测和选购攻略，最终在天猫或京东下单。杜亚在这个人群中的品牌认知面临断层的风险：知道杜亚是好品牌但觉得太贵/太传统/不够年轻/与自己不是一个世界的牌子。征服这个人群需要杜亚不是改变产品品质，而是改变沟通方式——用这个人群内容消费习惯（短视频+场景化+真实感）来讲述品牌故事。</w:t>
      </w:r>
    </w:p>
    <w:p>
      <w:r>
        <w:t>第二类是高端全屋智能消费者——家庭月收入3万+、别墅或大平层、装修预算宽裕、找设计师做整体软装方案。这个人群目前更多被Aqara（全屋智能生态+HomeKit认证）和如鱼得水（高端成品帘+设计师渠道）占据。杜亚在高端市场的竞争力受限于品牌叙事的单一——制造龙头的信任叙事在中端市场是最有效的，但在高端市场消费者的审美体系更接近Aqara的设计美学和如鱼得水的品质生活叙事。</w:t>
      </w:r>
    </w:p>
    <w:p>
      <w:r>
        <w:t>一个人群流失风险值得高度警惕。购买了杜亚入门产品（M1/D9系列，499-699元区间）的年轻消费者，在3-5年后换房装修时是否依然选择杜亚？如果他们在第一次体验中遇到安装服务的质量波动、APP配网困难、或客服响应慢，品牌忠诚度会大幅降低。这些入门用户是杜亚未来的基本盘，但杜亚目前缺乏一套从入门到升级的用户生命周期管理机制——每次购买被当作独立交易而非长期关系的起点。一套简单的用户升级策略（入门产品用户专属的换房折扣、优先安装服务、老客推荐奖励）可以在不大幅增加成本的前提下提升这部分人群的留存率。</w:t>
      </w:r>
    </w:p>
    <w:p>
      <w:r>
        <w:br w:type="page"/>
      </w:r>
    </w:p>
    <w:p>
      <w:pPr>
        <w:pStyle w:val="Heading1"/>
      </w:pPr>
      <w:r>
        <w:t>第五章：本竞品差距对比</w:t>
      </w:r>
    </w:p>
    <w:p>
      <w:pPr>
        <w:pStyle w:val="Heading2"/>
      </w:pPr>
      <w:r>
        <w:t>一、五维横向对比</w:t>
      </w:r>
    </w:p>
    <w:p>
      <w:pPr>
        <w:pStyle w:val="Heading3"/>
      </w:pPr>
      <w:r>
        <w:t>市场/渠道对比</w:t>
      </w:r>
    </w:p>
    <w:p>
      <w:r>
        <w:t>杜亚在渠道覆盖的广度和深度上均领先所有竞品，但领先程度因渠道类型而异。线上传统电商（天猫/京东）上杜亚保持品类第一的绝对优势——双平台旗舰店的自然搜索流量、评价积累、品牌搜索量均大幅领先第二名。抖音内容电商上杜亚与科思顿、三千金存在显著差距——不是流量规模的差距（杜亚有更多的达人分销资源），而是内容效率的差距（杜亚的内容以产品功能介绍为主，科思顿和三千金以场景化种草和生活化内容为主，后者的自然分发效率远高于前者）。线下服务网络上杜亚3000+网点构建了竞品短期无法复制的壁垒——米家/科思顿/三千金（零自营网点）、Aqara/欧瑞博/创明（以体验店和工程渠道为主而非全面覆盖的安装服务网络）、摩力克（300-800家加盟店有线下触点但智能化安装能力不足）。精装房前装渠道上杜亚落后于欧瑞博——欧瑞博200+精装楼盘的战略合作关系构成了一道杜亚需要加速追赶的前装渠道壁垒。</w:t>
      </w:r>
    </w:p>
    <w:p>
      <w:pPr>
        <w:pStyle w:val="Heading3"/>
      </w:pPr>
      <w:r>
        <w:t>品牌力对比</w:t>
      </w:r>
    </w:p>
    <w:p>
      <w:r>
        <w:t>杜亚在35-55岁消费者和B端渠道中的品牌力是碾压级的——工信部单项冠军+全球30%+市占率的背书是竞品无法复制的信任资产。但在25-35岁消费者中，杜亚正面临品牌认知的分化。科思顿和三千金通过高频内容+低价策略截获了年轻消费者的首次品类接触，Aqara通过HomeKit认证和全屋智能叙事抢占了高端年轻消费者的技术信任。传统窗帘品牌（摩力克/如鱼得水）在消费者信任的维度上与杜亚有本质差异——被信任的是面料品质和设计美学，杜亚被信任的是电机技术和安装服务。当摩力克推出智能窗帘时，消费者对面料和设计的品牌信任会自然延伸到智能产品上，这对杜亚的成品帘高端化战略构成潜在的品牌威胁。</w:t>
      </w:r>
    </w:p>
    <w:p>
      <w:pPr>
        <w:pStyle w:val="Heading3"/>
      </w:pPr>
      <w:r>
        <w:t>产品对比</w:t>
      </w:r>
    </w:p>
    <w:p>
      <w:r>
        <w:t>杜亚13品类全矩阵在产品完整度上是竞品无法比拟的——B端一站式交付的独有壁垒在酒店/写字楼/商业综合体的工程场景中构成不可替代性。但在C端各细分品类的竞争中，杜亚并非每个品类都是最强：开合帘电机有米家的价格压制（499元vs杜亚599元入门价），帘类成品有科思顿的品类先发优势和内容效率，高端成品帘有摩力克/如鱼得水的面料设计和审美能力，全屋智能联动有Aqara/Ourbop的场景体验优势，前装渠道有欧瑞博的地产合作关系壁垒。</w:t>
      </w:r>
    </w:p>
    <w:p>
      <w:pPr>
        <w:pStyle w:val="Heading3"/>
      </w:pPr>
      <w:r>
        <w:t>趋势对比</w:t>
      </w:r>
    </w:p>
    <w:p>
      <w:r>
        <w:t>杜亚在制造端趋势（全生态兼容/成品帘一体化/隐藏式安装）的判断领先竞品，但在内容端趋势上的执行落后面临加速追赶的压力。内容端差距的本质是组织能力而非资源不足——杜亚有足够的营销预算和品牌影响力做内容，但制造企业的基因和组织文化不天然支持内容媒体的运营逻辑。渠道转型趋势上，凯迪仕/九牧/奥普/好太太代表的建材行业线下转线上路径为杜亚提供了可借鉴的转型模型——凯迪仕的渠道铁三角利益分配机制、九牧的星管家服务体系、奥普的O2O联动模式，都是杜亚可以直接学习的方法论。</w:t>
      </w:r>
    </w:p>
    <w:p>
      <w:pPr>
        <w:pStyle w:val="Heading3"/>
      </w:pPr>
      <w:r>
        <w:t>人群对比</w:t>
      </w:r>
    </w:p>
    <w:p>
      <w:r>
        <w:t>杜亚的核心人群（30-50岁中产家庭）规模最大、消费力最稳定，但增量人群正在被竞品从两端夹击。年轻端（25-35岁）被科思顿/三千金/米家通过内容+价格策略收割首次购买——这些品牌的用户是杜亚3-5年后的潜在升级用户，但当前不在杜亚的触达范围内。高端端（家庭月收入3万+）被Aqara/欧瑞博/如鱼得水通过全屋智能方案+设计师渠道占据——杜亚在这个触点上几乎不可见。传统线下消费者（35-55岁去建材市场选购型）是杜亚的传统优势区，但摩力克和如鱼得水正在这个区域进行智能化渗透——如果杜亚不能在这个人群中建立更强的线上内容触达，将面临传统线下消费者被传统窗帘品牌用升级方案截胡的风险。</w:t>
      </w:r>
    </w:p>
    <w:p>
      <w:pPr>
        <w:pStyle w:val="Heading2"/>
      </w:pPr>
      <w:r>
        <w:t>二、差距快速定位</w:t>
      </w:r>
    </w:p>
    <w:p>
      <w:r>
        <w:t>- 米家：性价比竞争+生态入口。杜亚在499-599元推出更有竞争力的入门产品+用场景化内容而非价格战差异化，差距可缩。核心不是产品力而是价格带和内容的双重差距。</w:t>
      </w:r>
    </w:p>
    <w:p>
      <w:r>
        <w:t>- Aqara：高端全屋智能竞争。杜亚在HomeKit/Matter认证和全屋智能场景联动上的布局滞后。加速隐形大师系列的HomeKit/Matter双认证是最直接有效的追赶动作。</w:t>
      </w:r>
    </w:p>
    <w:p>
      <w:r>
        <w:t>- 欧瑞博：前装渠道竞争。杜亚在地产精装工程的合作楼盘数量与欧瑞博有数量级差距。扩大TOP30房企集采合作关系是结构性追赶，需要12-24个月的渠道建设周期。</w:t>
      </w:r>
    </w:p>
    <w:p>
      <w:r>
        <w:t>- 科思顿/三千金：内容流量竞争。杜亚在抖音和小红书的内容效率与这两个品牌有显著差距。组建独立内容团队（10-15人）+月产30-50条场景化短视频，6-12个月可显著缩小差距。</w:t>
      </w:r>
    </w:p>
    <w:p>
      <w:r>
        <w:t>- 摩力克/如鱼得水：传统渠道+面料优势竞争。杜亚需要借鉴凯迪仕渠道铁三角+九牧星管家服务体系的转型模型，在三四线城市建立自己的线下渠道深度。</w:t>
      </w:r>
    </w:p>
    <w:p>
      <w:r>
        <w:t>- 创明：B端工程竞争。在建筑节能/绿色建筑政策领域增加合规性产品，强化杜亚在大型公共建筑和商业综合体遮阳系统中的竞争力。</w:t>
      </w:r>
    </w:p>
    <w:p>
      <w:pPr>
        <w:pStyle w:val="Heading2"/>
      </w:pPr>
      <w:r>
        <w:t>三、财务维度横向对比</w:t>
      </w:r>
    </w:p>
    <w:p>
      <w:r>
        <w:t>杜亚（非上市，2023年估营收20亿+）vs 米家（小米集团1810.HK，IoT业务数百亿级占比&lt;1%）vs 好太太（603848.SH，2024年营收15.57亿，-7.78%）vs 奥普（603551.SH，2024年营收18.7亿，-6.5%）。</w:t>
      </w:r>
    </w:p>
    <w:p>
      <w:r>
        <w:t>杜亚的营收结构中OEM/ODM出口业务占55%-60%，国内自主品牌（C端+地产工程）占40%-45%。OEM业务毛利率约20%-25%，自主品牌毛利率约40%-45%，综合毛利率约35%-40%。净利率推测在12%-15%区间（参考同行业好太太的长期净利率约20%，萤石网络约12%）。杜亚的OEM业务占比高是其毛利率低于好太太（48%）的核心原因——每提升10个百分点的自主品牌占比，毛利率可提升约3-4个百分点。</w:t>
      </w:r>
    </w:p>
    <w:p>
      <w:r>
        <w:t>营收增速方面，杜亚在全球窗帘电机市场的天花板约15-18亿美元。杜亚当前OEM业务的年增速约为5%-8%（受全球遮阳市场成熟度影响），自主品牌C端业务的年增速约为20%-25%（受益于中国智能窗帘品类的高速增长）。OEM占比的下降和自主品牌占比的上升是杜亚未来3-5年营收增速提升的核心驱动力。高瓴入资后品牌化的推进速度将直接影响这个结构调整的节奏。</w:t>
      </w:r>
    </w:p>
    <w:p>
      <w:r>
        <w:t>与好太太（603848.SH）的横向对比：好太太从传统晾衣架向智能晾衣架+智能窗帘双品类延伸，2024年营收15.57亿(-7.78%)、净利2.48亿(-24.07%)，智能家居产品收入13.27亿（毛利率49.64%）。品类延伸遭遇的营收和利润双降说明跨品类扩张的财务阵痛是不可避免的。杜亚从窗帘电机制造商向智能遮阳场景品牌转型，同样会经历3-5年的营收结构调整期。好太太2024年营收下降的主要原因是智能晾衣架市场增速放缓和新品类（智能窗帘）尚在投入期，这个经验对杜亚的战略节奏有直接参照意义。</w:t>
      </w:r>
    </w:p>
    <w:p>
      <w:r>
        <w:t>与奥普（603551.SH）的横向对比：奥普从浴霸建材门店起家，2013年转战电商O2O，2023年营收19.96亿(+6.17%)，2024年18.7亿(-6.5%)。奥普的O2O模式（线上下单+线下门店体验安装）是建材品牌转线上的成功样本。但近两年增速放缓反映了家居建材行业的整体压力——地产下行周期对装修相关品类的冲击是系统性的。杜亚的智能窗帘品类同样面临地产周期的影响——精装房开工量的波动直接影响前装渠道的出货量。杜亚需要像奥普一样在存量房改造市场中寻找结构性的增量来对冲地产下行的压力。</w:t>
      </w:r>
    </w:p>
    <w:p>
      <w:r>
        <w:t>与凯迪仕的定性对比：凯迪仕作为非上市智能门锁龙头（连续9年全渠道第一），从建材经销商网络（上万家终端网点）到线上全渠道的转型路径是杜亚最应该学习的对标模型。凯迪仕年营收估在15-25亿元区间，与杜亚体量接近。凯迪仕的线上线下利益分配机制（线上订单按区域分配就近经销商+分享利润）解决了传统品牌转型中线上线下利益冲突的核心难题——这是杜亚3000+网点转型中可以直接借鉴的模型。</w:t>
      </w:r>
    </w:p>
    <w:p>
      <w:pPr>
        <w:pStyle w:val="Heading2"/>
      </w:pPr>
      <w:r>
        <w:t>四、关键差距矩阵</w:t>
      </w:r>
    </w:p>
    <w:p>
      <w:r>
        <w:t>| 竞争维度 | 杜亚领先程度 | 最大威胁来源 | 追赶周期 | 核心差距根因 |</w:t>
      </w:r>
    </w:p>
    <w:p>
      <w:r>
        <w:t>| 制造能力 | 大幅领先 | 无 | 10年+ | 12万平米工厂+88条产线不可复制 |</w:t>
      </w:r>
    </w:p>
    <w:p>
      <w:r>
        <w:t>| 品类完整度 | 大幅领先 | 创明 | 5-8年 | 13品类全矩阵的B端一站式交付 |</w:t>
      </w:r>
    </w:p>
    <w:p>
      <w:r>
        <w:t>| 线下服务网络 | 大幅领先 | 摩力克 | 12-18个月 | 3000+网点已建立壁垒 |</w:t>
      </w:r>
    </w:p>
    <w:p>
      <w:r>
        <w:t>| 线上传统电商 | 领先 | 米家 | 3-5年 | 天猫京东双第一但米家有生态流量 |</w:t>
      </w:r>
    </w:p>
    <w:p>
      <w:r>
        <w:t>| 抖音内容电商 | 落后 | 科思顿/三千金 | 6-12个月 | 内容产出效率和组织文化差距 |</w:t>
      </w:r>
    </w:p>
    <w:p>
      <w:r>
        <w:t>| 前装渠道 | 落后 | 欧瑞博 | 12-24个月 | TOP30房企集采合作关系差距 |</w:t>
      </w:r>
    </w:p>
    <w:p>
      <w:r>
        <w:t>| 高端设计渠道 | 盲区 | 如鱼得水/Aqara | 18-36个月 | 设计师渠道和全屋智能叙事缺失 |</w:t>
      </w:r>
    </w:p>
    <w:p>
      <w:r>
        <w:t>| 年轻消费者心智 | 分化中 | 科思顿/邦先生 | 6-18个月 | 品牌内容策略的年轻化不足 |</w:t>
      </w:r>
    </w:p>
    <w:p>
      <w:pPr>
        <w:pStyle w:val="Heading2"/>
      </w:pPr>
      <w:r>
        <w:t>五、品牌健康度指标对比（行业估算）</w:t>
      </w:r>
    </w:p>
    <w:p>
      <w:r>
        <w:t>| 指标 | 杜亚 | 米家 | Aqara | 欧瑞博 | 科思顿 |</w:t>
      </w:r>
    </w:p>
    <w:p>
      <w:r>
        <w:t>| 天猫品牌搜索指数 | 最高 | 中高 | 中 | 低 | 低 |</w:t>
      </w:r>
    </w:p>
    <w:p>
      <w:r>
        <w:t>| 京东品牌搜索指数 | 最高 | 高 | 中 | 低 | 极低 |</w:t>
      </w:r>
    </w:p>
    <w:p>
      <w:r>
        <w:t>| 抖音品牌内容播放量 | 中 | 低 | 低 | 低 | 高 |</w:t>
      </w:r>
    </w:p>
    <w:p>
      <w:r>
        <w:t>| 小红书品牌笔记数 | 中 | 极低 | 中高 | 低 | 低 |</w:t>
      </w:r>
    </w:p>
    <w:p>
      <w:r>
        <w:t>| 线下服务网点数 | 3000+ | 0 | 600+ | 800+ | 0 |</w:t>
      </w:r>
    </w:p>
    <w:p>
      <w:r>
        <w:t>| 产品品类完整度 | 13类 | 1类 | 3类 | 1类 | 3类 |</w:t>
      </w:r>
    </w:p>
    <w:p>
      <w:r>
        <w:t>| 年产品迭代数 | 3-5款 | 1款 | 2-3款 | 1-2款 | 3-6款 |</w:t>
      </w:r>
    </w:p>
    <w:p>
      <w:r>
        <w:t>| C端毛利率（估） | 40%-45% | 15%-20% | 35%-40% | 35%-40% | 25%-30% |</w:t>
      </w:r>
    </w:p>
    <w:p>
      <w:r>
        <w:t>注：以上数据为行业综合估算，非各品牌官方数据。标注为行业估算口径，仅用于竞争位置的相对判断。</w:t>
      </w:r>
    </w:p>
    <w:p>
      <w:r>
        <w:t>从品牌健康度角度，杜亚在品牌搜索、线下覆盖、品类完整度三个维度上处于行业绝对领先位置。在内容影响力（抖音/小红书）和创新速度（年产品迭代）两个维度上处于行业平均或追赶位置。杜亚的品牌健康度画像是一个根基深厚但在内容化和年轻化两个维度上需要加速进化的强者形象。</w:t>
      </w:r>
    </w:p>
    <w:p>
      <w:pPr>
        <w:pStyle w:val="Heading2"/>
      </w:pPr>
      <w:r>
        <w:t>六、杜亚竞争力SWOT综合评估</w:t>
      </w:r>
    </w:p>
    <w:p>
      <w:r>
        <w:t>优势（Strengths）：全球窗帘电机市占率30%+，工信部单项冠军认证构成不可复制的制造壁垒；13品类全矩阵覆盖的B端一站式交付能力；3000+服务网点构成的线下安装服务网络壁垒；五大IoT生态全兼容策略在碎片化行业格局中的风险对冲价值；自研电机能力带来的成本优势（免ODM利润加成15%-20%）；20年行业深耕建立的品牌信任和经销商网络。</w:t>
      </w:r>
    </w:p>
    <w:p>
      <w:r>
        <w:t>劣势（Weaknesses）：抖音内容电商的运营深度显著落后于科思顿和三千金；25-35岁年轻消费者中的品牌认知正在被竞品分化；精装房前装渠道的渗透率落后于欧瑞博；安装服务质量的方差过大（五星网点4.9分vs三星网点3.5分）；制造业组织的文化惯性对品牌建设和内容营销的适配性不足；高端设计渠道和全屋智能叙事能力的缺失。</w:t>
      </w:r>
    </w:p>
    <w:p>
      <w:r>
        <w:t>机会（Opportunities）：智能窗帘品类从可选到必选的认知跨越带来的品类爆发；存量房改造市场（2.5亿套）的免打孔方案增量空间；成品帘一体化将客单价从1500-2000元提升至3000-5000元的品类升级红利；海外C端自有品牌（东南亚/中东）的第二增长曲线；Matter协议标准化降低全生态兼容成本的长期利好；凯迪仕和九牧模型为线下转线上提供的成熟方法论。</w:t>
      </w:r>
    </w:p>
    <w:p>
      <w:r>
        <w:t>威胁（Threats）：传统窗帘品牌（摩力克/如鱼得水/三千金）智能化转型对成品帘市场的蚕食；抖音电商流量红利消退后纯线上品牌对杜亚内容短板的放大效应；欧瑞博和Aqara在全屋智能前装渠道的持续渗透；地产下行周期对精装房配套率的结构性冲击；低价白牌产品的持续价格战压缩行业利润空间；星闪标准和Matter协议的路线竞争中技术选型的风险。</w:t>
      </w:r>
    </w:p>
    <w:p>
      <w:pPr>
        <w:pStyle w:val="Heading2"/>
      </w:pPr>
      <w:r>
        <w:t>七、竞品对标总结</w:t>
      </w:r>
    </w:p>
    <w:p>
      <w:r>
        <w:t>杜亚在智能窗帘行业的竞争定位可以总结为：在制造端和线下服务端保持绝对领先（13品类全矩阵+3000+网点+全球30%+市占率），在内容端和高端设计渠道端加速追赶（抖音内容效率+设计师渠道+前装渗透），在品类升级端把握窗口机会（成品帘一体化将客单价从千元级提升至三千元至五千元级别）。</w:t>
      </w:r>
    </w:p>
    <w:p>
      <w:r>
        <w:t>与各竞品的对标结论：米家代表的是生态入口驱动的极致性价比路线——杜亚不需要在价格上对抗米家，而是用更高的品质和服务体验差异化。Aqara和欧瑞博代表的是全屋智能方案驱动的高端路线——杜亚需要加速HomeKit和Matter认证以及在高端设计渠道的布局来缩小差距。科思顿和三千金代表的是内容驱动的高增速路线——杜亚需要组建独立内容团队来追赶内容效率和年轻消费者的触达能力。摩力克和如鱼得水代表的是传统渠道升级的转型路线——杜亚需要借鉴凯迪仕和九牧的转型模型来巩固线下渠道的竞争优势并反制传统品牌在成品帘市场的蚕食。</w:t>
      </w:r>
    </w:p>
    <w:p>
      <w:r>
        <w:t>杜亚的战略叙事应该从全球窗帘电机龙头升级为值得信赖的中国智能遮阳场景品牌——不只制造最好的窗帘电机，更为中国家庭提供从产品到安装到售后的一体化智能遮阳体验。这个战略叙事的升级不是营销话术的改变而是整个品牌体系的重构——从产品定义（不只讲电机参数更讲生活场景）、从渠道策略（不只卖产品更卖体验和服务）、从内容表达（不只发产品功能介绍更发生活方式场景内容）。</w:t>
      </w:r>
    </w:p>
    <w:p>
      <w:r>
        <w:br w:type="page"/>
      </w:r>
    </w:p>
    <w:p>
      <w:pPr>
        <w:pStyle w:val="Heading1"/>
      </w:pPr>
      <w:r>
        <w:t>第六章：策略建议</w:t>
      </w:r>
    </w:p>
    <w:p>
      <w:pPr>
        <w:pStyle w:val="Heading2"/>
      </w:pPr>
      <w:r>
        <w:t>一、转型对标：四个线下转线上的家居品牌Case Study</w:t>
      </w:r>
    </w:p>
    <w:p>
      <w:pPr>
        <w:pStyle w:val="Heading3"/>
      </w:pPr>
      <w:r>
        <w:t>凯迪仕：渠道铁三角模型</w:t>
      </w:r>
    </w:p>
    <w:p>
      <w:r>
        <w:t>凯迪仕从建材市场经销商网络起家，上万家终端网点是其线下基本盘。转型路径分三步：2016年天猫双11登顶智能门锁品类→2018年天猫超级品类日巩固线上线下联动→抖音/京东/天猫全渠道第一，连续9年全渠道冠军。凯迪仕的核心方法论是渠道铁三角——品牌旗舰店+授权经销商+社区体验店，三方利益分配机制是转型成功的关键。</w:t>
      </w:r>
    </w:p>
    <w:p>
      <w:r>
        <w:t>对杜亚的启示：杜亚的3000+服务网点类似凯迪仕的万家终端网点，可以借鉴凯迪仕的线上线下利益分配模型，让线下网点从纯安装升级为安装+展示+转化的三合一触点，线上订单按区域分配给就近网点，网点获取安装费+复购/推荐分成。</w:t>
      </w:r>
    </w:p>
    <w:p>
      <w:pPr>
        <w:pStyle w:val="Heading3"/>
      </w:pPr>
      <w:r>
        <w:t>九牧：安装服务品牌化</w:t>
      </w:r>
    </w:p>
    <w:p>
      <w:r>
        <w:t>九牧的星管家服务体系是家居行业安装服务品牌化的标杆——4000+服务网点、10000+服务工程师、三级认证体系、365天不打烊。九牧将安装服务从隐性成本转变为品牌溢价来源，天猫家装建材15连冠的消费者信任很大程度建立在星管家的服务承诺上。</w:t>
      </w:r>
    </w:p>
    <w:p>
      <w:r>
        <w:t>对杜亚的启示：杜亚可以建立杜亚安装服务体系（参照星管家），统一工装+标准化流程+分级认证+售后回访。3000+网点已经具备数量基础，需要的是从粗放管理到精细化品牌化运营的升级。服务品牌化不是选择题，是时间题。</w:t>
      </w:r>
    </w:p>
    <w:p>
      <w:pPr>
        <w:pStyle w:val="Heading3"/>
      </w:pPr>
      <w:r>
        <w:t>好太太：品类延伸的阵痛</w:t>
      </w:r>
    </w:p>
    <w:p>
      <w:r>
        <w:t>好太太（603848.SH）从传统晾衣架升级到智能晾衣架+智能窗帘双品类。2024年报显示营收15.57亿(-7.78%)、净利2.48亿(-24.07%)，智能家居产品收入13.27亿（毛利率49.64%）。品类延伸后遭遇行业阵痛——智能晾衣架市场增速放缓，智能窗帘品类尚在投入期。好太太的经验是：品类延伸的财务回报需要3-5年周期，当期的营收压力是转型的必然成本。</w:t>
      </w:r>
    </w:p>
    <w:p>
      <w:r>
        <w:t>对杜亚的启示：杜亚从窗帘电机制造商向智能遮阳场景品牌升级，同样需要3-5年的投入期。成品帘一体化从试点到全渠道推广会经历类似的营收阵痛。杜亚需要管理层对这个周期有明确的预期和容忍度——高瓴入资后的机构化治理应该能提供更长的决策视野。</w:t>
      </w:r>
    </w:p>
    <w:p>
      <w:pPr>
        <w:pStyle w:val="Heading3"/>
      </w:pPr>
      <w:r>
        <w:t>奥普：建材渠道转线上全渠道</w:t>
      </w:r>
    </w:p>
    <w:p>
      <w:r>
        <w:t>奥普（603551.SH）从浴霸建材门店起家，2013年转战电商O2O、2015年天猫家装2.0首批合作伙伴+年度之星，2023年营收19.96亿(+6.17%)、2024年18.7亿(-6.5%)。转型的关键动作是用电商O2O模式打通线上线下——线上下单+线下门店体验安装，解决了建材品类的体验痛点。近两年增速放缓反映了家居建材行业的整体压力。</w:t>
      </w:r>
    </w:p>
    <w:p>
      <w:r>
        <w:t>对杜亚的启示：智能窗帘也是建材品类（需要安装、与装修同步），杜亚可借鉴奥普的O2O模式——线上下单+线下网点体验安装+售后一体化。杜亚比奥普更有条件做好O2O，因为3000+网点的覆盖密度远高于奥普转型初期的线下门店密度。</w:t>
      </w:r>
    </w:p>
    <w:p>
      <w:pPr>
        <w:pStyle w:val="Heading2"/>
      </w:pPr>
      <w:r>
        <w:t>二、杜亚战略评估</w:t>
      </w:r>
    </w:p>
    <w:p>
      <w:r>
        <w:t>杜亚当前处于从行业绝对优势向相对优势转变的关键期。绝对优势时代（2020年前）的特征是一骑绝尘——唯一同时拥有自研电机+全品类+全渠道的品牌。相对优势时代的特征是竞品已在各自细分战场建立不可忽视的竞争力。</w:t>
      </w:r>
    </w:p>
    <w:p>
      <w:r>
        <w:t>核心战略问题：从窗帘电机制造商向智能遮阳场景品牌转型的时机和路径。</w:t>
      </w:r>
    </w:p>
    <w:p>
      <w:pPr>
        <w:pStyle w:val="Heading2"/>
      </w:pPr>
      <w:r>
        <w:t>三、战略路径</w:t>
      </w:r>
    </w:p>
    <w:p>
      <w:r>
        <w:t>短期（0-12个月）——补短板，守住基本盘：</w:t>
      </w:r>
    </w:p>
    <w:p>
      <w:r>
        <w:t>1. 建立独立内容营销团队（10-15人，月产30-50条场景化短视频），追平科思顿/三千金的内容效率</w:t>
      </w:r>
    </w:p>
    <w:p>
      <w:r>
        <w:t>2. 启动安装服务品牌化（TOP50城市500+核心网点首批），参照九牧星管家三级认证体系</w:t>
      </w:r>
    </w:p>
    <w:p>
      <w:r>
        <w:t>3. 499-599元入门产品阻击米家价格蚕食</w:t>
      </w:r>
    </w:p>
    <w:p>
      <w:r>
        <w:t>4. 加速HomeKit/Matter双认证</w:t>
      </w:r>
    </w:p>
    <w:p>
      <w:r>
        <w:t>中期（12-24个月）——建壁垒，巩固护城河：</w:t>
      </w:r>
    </w:p>
    <w:p>
      <w:r>
        <w:t>1. 成品帘一体化全渠道推广，目标占C端营收40%+</w:t>
      </w:r>
    </w:p>
    <w:p>
      <w:r>
        <w:t>2. 凯迪仕式线上线下利益分配模型落地，3000+网点从安装点升级为安装+展示+转化三合一触点</w:t>
      </w:r>
    </w:p>
    <w:p>
      <w:r>
        <w:t>3. 三四五线城市渠道下沉试点（5-10城），对标摩力克2000+加盟店覆盖</w:t>
      </w:r>
    </w:p>
    <w:p>
      <w:r>
        <w:t>4. 前装渠道加速：TOP30房企集采合作扩大</w:t>
      </w:r>
    </w:p>
    <w:p>
      <w:r>
        <w:t>长期（24-36个月）——从制造商到场景品牌：</w:t>
      </w:r>
    </w:p>
    <w:p>
      <w:r>
        <w:t>1. 从窗帘电机品牌升级为智能遮阳场景品牌（家居光影管理），客单价从千元级升级至万元级</w:t>
      </w:r>
    </w:p>
    <w:p>
      <w:r>
        <w:t>2. 海外C端自有品牌（东南亚/中东）为第二增长曲线</w:t>
      </w:r>
    </w:p>
    <w:p>
      <w:r>
        <w:t>3. 窗帘面料订阅制+酒店SaaS运营等创新模式试点</w:t>
      </w:r>
    </w:p>
    <w:p>
      <w:pPr>
        <w:pStyle w:val="Heading2"/>
      </w:pPr>
      <w:r>
        <w:t>四、关键战略问题</w:t>
      </w:r>
    </w:p>
    <w:p>
      <w:r>
        <w:t>1. 制造效率vs品牌效率的平衡：高瓴入资后的组织转型能否跨越制造业ROI和品牌建设ROI之间的张力</w:t>
      </w:r>
    </w:p>
    <w:p>
      <w:r>
        <w:t>2. 内容化转型速度：不是能力问题（有预算和资源），是组织意愿和文化问题</w:t>
      </w:r>
    </w:p>
    <w:p>
      <w:r>
        <w:t>3. 安装服务品牌化：3000+网点从数量达标到质量精进的时间窗——早做早建壁垒</w:t>
      </w:r>
    </w:p>
    <w:p>
      <w:r>
        <w:t>4. 年轻化与专业化的平衡：守住30-50岁基本盘的同时重新定义与25-35岁消费者的沟通方式</w:t>
      </w:r>
    </w:p>
    <w:p>
      <w:pPr>
        <w:pStyle w:val="Heading2"/>
      </w:pPr>
      <w:r>
        <w:t>五、风险管理与应对</w:t>
      </w:r>
    </w:p>
    <w:p>
      <w:r>
        <w:t>市场风险：地产下行周期对精装房配套率的影响。精装房开工量每下降10%，杜亚的前装渠道营收可能下降约2%-3%（基于自主品牌占比的敏感性分析）。应对：加速存量房改造市场的渗透——锂电池版和免打孔方案是打开2.5亿套存量商品房市场的钥匙。存量房改造对地产周期的敏感性远低于精装房配套。</w:t>
      </w:r>
    </w:p>
    <w:p>
      <w:r>
        <w:t>竞争风险：传统窗帘品牌（摩力克/如鱼得水）的智能化转型加速。如果这两家品牌在未来12-18个月内大规模推广智能成品帘，将在杜亚尚未深度渗透的三四五线城市和高端设计渠道中构成直接威胁。应对：在摩力克/如鱼得水完成智能化转型之前加速渠道下沉和设计师渠道建设，用先发优势占住位置。</w:t>
      </w:r>
    </w:p>
    <w:p>
      <w:r>
        <w:t>技术风险：星闪标准的不确定性。隐形大师作为全球首款星闪智能窗帘，卡位了华为主导的下一代短距通信标准。但星闪标准的产业生态（芯片供应、设备兼容性、平台支持）仍在早期阶段，存在技术路线变更或竞争标准（如Matter）替代的风险。应对：保持全生态兼容策略——隐形大师同时支持星闪+WiFi+蓝牙三模，确保在任何通信标准演进中都不会被锁定。同时对Matter协议保持投入和认证准备。</w:t>
      </w:r>
    </w:p>
    <w:p>
      <w:r>
        <w:t>组织风险：制造业基因和品牌建设逻辑的结构性张力。杜亚2021年引入高瓴资本后的组织转型仍在早期阶段。如果制造业管理层对品牌投入的季度亏损缺乏容忍度，品牌化转型将半途而废。应对：在高瓴的治理框架下建立品牌投入的独立考核体系——将品牌指标（搜索量、NPS、自然流量占比、社媒互动率）与传统的制造指标（产能利用率、良品率、毛利率）并行考核，而非让品牌预算在季度利润压力下被牺牲。</w:t>
      </w:r>
    </w:p>
    <w:p>
      <w:pPr>
        <w:pStyle w:val="Heading2"/>
      </w:pPr>
      <w:r>
        <w:t>六、执行路线图（分阶段）</w:t>
      </w:r>
    </w:p>
    <w:p>
      <w:r>
        <w:t>第一阶段（0-6个月，Q3-Q4 2026）：</w:t>
      </w:r>
    </w:p>
    <w:p>
      <w:r>
        <w:t>1. 组建独立内容营销团队（10-15人，年预算500-800万），覆盖抖音/小红书/B站三大平台，月产30-50条场景化短视频</w:t>
      </w:r>
    </w:p>
    <w:p>
      <w:r>
        <w:t>2. 启动安装服务品牌化试点（TOP50城市500+核心网点首批），建立三星/四星/五星三级认证体系</w:t>
      </w:r>
    </w:p>
    <w:p>
      <w:r>
        <w:t>3. 加速隐形大师系列的HomeKit和Matter双认证（周期6-12个月）</w:t>
      </w:r>
    </w:p>
    <w:p>
      <w:r>
        <w:t>4. 启动TOP30房企集采合作的专项BD团队</w:t>
      </w:r>
    </w:p>
    <w:p>
      <w:r>
        <w:t>第二阶段（6-18个月，2027全年）：</w:t>
      </w:r>
    </w:p>
    <w:p>
      <w:r>
        <w:t>1. 成品帘一体化全渠道推广，目标占C端营收40%+</w:t>
      </w:r>
    </w:p>
    <w:p>
      <w:r>
        <w:t>2. 安装服务品牌化从500+试点扩展到1500+网点</w:t>
      </w:r>
    </w:p>
    <w:p>
      <w:r>
        <w:t>3. 三四五线城市渠道下沉试点（5-10个城市），参照凯迪仕铁三角模型</w:t>
      </w:r>
    </w:p>
    <w:p>
      <w:r>
        <w:t>4. 发布1-2款千元以下入门产品，阻击米家和科思顿的价格蚕食</w:t>
      </w:r>
    </w:p>
    <w:p>
      <w:r>
        <w:t>第三阶段（18-36个月，2028-2029）：</w:t>
      </w:r>
    </w:p>
    <w:p>
      <w:r>
        <w:t>1. 从窗帘电机品牌升级为智能遮阳场景品牌（家居光影管理），探索客单价万元级的高端方案</w:t>
      </w:r>
    </w:p>
    <w:p>
      <w:r>
        <w:t>2. 海外C端自有品牌进入东南亚和中东市场</w:t>
      </w:r>
    </w:p>
    <w:p>
      <w:r>
        <w:t>3. 试点窗帘面料订阅制和酒店SaaS运营等创新商业模式</w:t>
      </w:r>
    </w:p>
    <w:p>
      <w:r>
        <w:t>4. 评估IPO或上市选项，为下一阶段的资本化扩张做准备</w:t>
      </w:r>
    </w:p>
    <w:p>
      <w:pPr>
        <w:pStyle w:val="Heading2"/>
      </w:pPr>
      <w:r>
        <w:t>七、投资回报估算框架</w:t>
      </w:r>
    </w:p>
    <w:p>
      <w:r>
        <w:t>杜亚作为非上市公司，无法提供精确的财务预测。以下估算框架用于数量级判断而非精确估值。</w:t>
      </w:r>
    </w:p>
    <w:p>
      <w:r>
        <w:t>内容营销团队投资回报估算：组建10-15人独立内容团队，年投入约500-800万（人力+设备+投放预算）。参照行业参考数据，成熟的内容营销体系在12-18个月后可将品牌自然搜索流量提升30%-50%，将抖音/小红书的品牌自产内容曝光量从当前的月均百万级提升至千万级别。以杜亚C端营收约8-10亿元为基数（自主品牌占比40%-45%中C端部分），自然流量提升带动的新客获取和转化提升预计在24个月后贡献1-3亿元的增量营收，内容营销的长期ROI在3-5倍区间。</w:t>
      </w:r>
    </w:p>
    <w:p>
      <w:r>
        <w:t>安装服务品牌化投资回报：TOP50城市500+核心网点的服务品牌化建设，初期投入约200-300万（统一工装/培训/IT系统/激励体系）。服务品牌化对消费者NPS的提升和复购/推荐率的带动，在12-18个月后预计可将安装相关差评率从当前的约15%降至5%以下。以杜亚天猫京东年销量为基数（年出货量推算在几十万台级别），差评率每降低一个百分点约等于挽回数百万元的潜在销售额损失。</w:t>
      </w:r>
    </w:p>
    <w:p>
      <w:r>
        <w:t>成品帘一体化市场空间：成品帘（电机+导轨+面料一体化方案）的客单价为3000-5000元，是传统单品电机方案（1500-2000元）的2-3倍。杜亚C端用户中当前选择成品帘的比例推测在10%-15%，目标在24-36个月内提升至40%+。以年出货量基数估算，成品帘占比每提升10个百分点，C端客单价提升约200-300元，C端总营收增长约10%-15%。</w:t>
      </w:r>
    </w:p>
    <w:p>
      <w:pPr>
        <w:pStyle w:val="Heading2"/>
      </w:pPr>
      <w:r>
        <w:t>八、战略优先级决策框架</w:t>
      </w:r>
    </w:p>
    <w:p>
      <w:r>
        <w:t>基于竞争分析、市场机会和杜亚自身能力评估，战略举措的优先级排序按照三个标准综合判断：战略重要性（对杜亚长期竞争力的影响程度）、执行可行性（杜亚当前能力和资源是否能支撑该举措）、时间紧迫性（如果不做在什么时间窗口内会失去机会）。</w:t>
      </w:r>
    </w:p>
    <w:p>
      <w:r>
        <w:t>P0战略举措（立即启动，6个月内出成果）：内容营销体系建设和抖音渠道运营能力提升。战略重要性最高——内容短板是杜亚当前最明确的竞争劣势且对25-35岁消费者的品牌认知影响正在加速放大。执行可行性高——杜亚有足够的预算（年预算500-800万）和品牌影响力基础（全球龙头的品牌资产）。时间紧迫性高——抖音电商的流量红利窗口在收窄，科思顿和三千金正在加速占领年轻消费者心智。6个月内的关键成果指标：抖音品牌自产内容月均播放量从百万级提升至千万级，小红书品牌笔记数增长300%+，抖音品牌搜索指数进入品类前三。</w:t>
      </w:r>
    </w:p>
    <w:p>
      <w:r>
        <w:t>P0战略举措二：安装服务品牌化启动。战略重要性高——安装服务是杜亚区别于所有竞品的最大差异化资产，将3000+网点从粗放管理升级为品牌化的服务体系是建立长期壁垒的关键。执行可行性中高——初期投入200-300万可在TOP50城市500+核心网点启动试点。时间紧迫性中——当前的先发优势仍在但摩力克等传统品牌如果加速智能化可能在安装服务上追赶。12个月内的关键成果指标：安装相关差评率从约15%降至8%以下，五星认证网点占比从启动时的约10%提升至30%+。</w:t>
      </w:r>
    </w:p>
    <w:p>
      <w:r>
        <w:t>P1战略举措（6-12个月内启动）：成品帘一体化全渠道推广。战略重要性高——将客单价从千元级提升至3000-5000元是杜亚品牌升级和营收增长的核心引擎。执行可行性中——需要面料供应链能力补足（自研或合作）和渠道推广投入。时间紧迫性中——成品帘品类窗口仍在扩大但摩力克/如鱼得水正在加速进入。</w:t>
      </w:r>
    </w:p>
    <w:p>
      <w:r>
        <w:t>P2战略举措（12-24个月内启动）：海外C端自有品牌出海和三四五线城市渠道下沉。这些举措的战略价值确定但需要在基础能力（内容/服务/成品帘）搭建完成后才能有效推进。</w:t>
      </w:r>
    </w:p>
    <w:p>
      <w:pPr>
        <w:pStyle w:val="Heading2"/>
      </w:pPr>
      <w:r>
        <w:t>九、关键假设与敏感性分析</w:t>
      </w:r>
    </w:p>
    <w:p>
      <w:r>
        <w:t>本报告中涉及的所有战略建议都基于以下关键假设。如果任何一个假设发生重大变化，对应的战略优先级和路径需要重新评估。</w:t>
      </w:r>
    </w:p>
    <w:p>
      <w:r>
        <w:t>假设一：智能窗帘行业保持25%-30%的年增速至2028年。敏感性：如果行业增速降至15%以下（受地产下行或消费降级影响），成品帘一体化的客单价提升逻辑将面临更大的消费者支付意愿挑战，杜亚需要将战略重心从高端化转向性价比提升和市场份额扩张。</w:t>
      </w:r>
    </w:p>
    <w:p>
      <w:r>
        <w:t>假设二：Matter协议在24-36个月内成为智能家居行业的主流标准。敏感性：如果Matter推广速度远慢于预期，IoT生态碎片化持续，杜亚的全生态兼容策略将面临更高的维护成本（需要针对每个生态做单独的认证和适配）。应对策略是保持当前的全生态兼容+重点深耕华为鸿蒙和Apple HomeKit两大高价值生态。</w:t>
      </w:r>
    </w:p>
    <w:p>
      <w:r>
        <w:t>假设三：杜亚能在12-18个月内建立起有效的独立内容营销团队并产出有竞争力的场景化内容。敏感性：如果内容团队建设不达预期（人才招聘困难、组织文化冲突、内容质量不达标），杜亚在年轻消费者中的品牌认知将持续被科思顿和三千金蚕食。关键应对是确保内容团队的独立运营权和文化隔离——不要用制造企业的管理方式管内容团队。</w:t>
      </w:r>
    </w:p>
    <w:p>
      <w:r>
        <w:t>假设四：成品帘品类的客单价提升（从1500-2000元到3000-5000元）能被消费者接受。敏感性：如果经济下行压力持续，消费者在装修预算中的窗帘预算可能被压缩，成品帘的高端化路线将受阻。应对策略是同时推出中端成品帘方案（2000-3000元）作为消费者升级的中间阶梯，降低从单品电机到成品帘的体验和价格跳跃。</w:t>
      </w:r>
    </w:p>
    <w:p>
      <w:r>
        <w:br w:type="page"/>
      </w:r>
    </w:p>
    <w:p>
      <w:pPr>
        <w:pStyle w:val="Heading1"/>
      </w:pPr>
      <w:r>
        <w:t>创品策略</w:t>
      </w:r>
    </w:p>
    <w:p>
      <w:pPr>
        <w:pStyle w:val="Heading2"/>
      </w:pPr>
      <w:r>
        <w:t>跨界借鉴型</w:t>
      </w:r>
    </w:p>
    <w:p>
      <w:r>
        <w:t>方向1：凯迪仕渠道铁三角模型平移——将3000+网点从安装点升级为安装+展示+转化三合一触点，线上订单按区域分配给就近网点，网点获取安装费+复购分成。</w:t>
      </w:r>
    </w:p>
    <w:p>
      <w:r>
        <w:t>方向2：九牧星管家服务体系平移——杜亚安装服务品牌化：统一工装+标准化流程+三级认证（三星/四星/五星）+48小时回访。</w:t>
      </w:r>
    </w:p>
    <w:p>
      <w:r>
        <w:t>方向3：扫地机器人行业场景化内容营销借鉴——从参数竞争（dB值/N·m/mm）升级为生活场景叙事（清晨开帘/午睡遮光/观影氛围/隐私保护/节能隔热/远程控制/起夜安全），CTR预估从2%提升至6%+。</w:t>
      </w:r>
    </w:p>
    <w:p>
      <w:pPr>
        <w:pStyle w:val="Heading2"/>
      </w:pPr>
      <w:r>
        <w:t>原创型创新方向</w:t>
      </w:r>
    </w:p>
    <w:p>
      <w:r>
        <w:t>方向4：免打孔快装方案——打开2亿租房增量市场，伸缩杆式导轨+气力支撑+锂电池电机，定价499-699元。方向5：离线语音控制超低功耗窗帘——语音芯片成本已降至15-25元，纽扣电池续航12-18个月。方向6：窗帘面料订阅制+酒店SaaS运营（长期储备）。</w:t>
      </w:r>
    </w:p>
    <w:p>
      <w:pPr>
        <w:pStyle w:val="Heading2"/>
      </w:pPr>
      <w:r>
        <w:t>优先级</w:t>
      </w:r>
    </w:p>
    <w:p>
      <w:r>
        <w:t>| P0立刻 | 场景化内容+免打孔方案 |</w:t>
      </w:r>
    </w:p>
    <w:p>
      <w:r>
        <w:t>| P1 6-12月 | 安装服务品牌化+渠道下沉 |</w:t>
      </w:r>
    </w:p>
    <w:p>
      <w:r>
        <w:t>| P2 长期 | 离线语音+SaaS+面料订阅 |</w:t>
      </w:r>
    </w:p>
    <w:p>
      <w:pPr>
        <w:pStyle w:val="Heading2"/>
      </w:pPr>
      <w:r>
        <w:t>转型对标路径详解</w:t>
      </w:r>
    </w:p>
    <w:p>
      <w:pPr>
        <w:pStyle w:val="Heading3"/>
      </w:pPr>
      <w:r>
        <w:t>凯迪仕模型：渠道铁三角的杜亚化</w:t>
      </w:r>
    </w:p>
    <w:p>
      <w:r>
        <w:t>凯迪仕从建材经销商网络（上万家终端网点）到线上全渠道冠军的转型路径，对杜亚的3000+服务网点升级有直接的借鉴价值。凯迪仕的核心机制是线上订单按区域分配给就近经销商，经销商获取安装费+复购/推荐分成。三方利益分配机制（品牌方/经销商/安装师傅）是转型成功的关键。</w:t>
      </w:r>
    </w:p>
    <w:p>
      <w:r>
        <w:t>杜亚的3000+服务网点目前以纯安装服务为主——网点接到安装订单→上门安装→拿安装费→结束。如果参考凯迪仕模型将网点升级为安装+展示+转化三合一触点：网点在完成安装任务的同时展示杜亚的其他产品（成品帘/隐形大师/智能家居联动方案），获取客户推荐和复购的额外分成。这个升级的核心障碍是利益分配机制——需要设计一套公平的线上线下分润规则，让网点在被分配线上订单的同时也有动力做线下推荐和复购转化。</w:t>
      </w:r>
    </w:p>
    <w:p>
      <w:pPr>
        <w:pStyle w:val="Heading3"/>
      </w:pPr>
      <w:r>
        <w:t>九牧模型：星管家服务体系的杜亚化</w:t>
      </w:r>
    </w:p>
    <w:p>
      <w:r>
        <w:t>九牧的星管家服务体系——4000+服务网点、10000+服务工程师、三级认证体系、365天不打烊、安装后回访——是家居建材行业服务品牌化的标杆。九牧将安装服务从隐性成本转化为品牌溢价来源，消费者选择九牧不只因为产品质量更因为有星管家的安装保障。</w:t>
      </w:r>
    </w:p>
    <w:p>
      <w:r>
        <w:t>杜亚建立自有的安装服务体系（参照星管家），核心需要四件事：统一工装和标准化安装流程（当前网点各自为政）、三级认证体系（三星/四星/五星，与安装质量和客户评价挂钩）、安装后48小时回访机制（当前没有系统化回访）、以及服务品牌的外部传播（让消费者知道杜亚的安装服务是行业标杆而非和竞品一样依赖第三方平台）。TOP50城市500+核心网点作为首批试点，12-18个月后可复制到1500+网点。</w:t>
      </w:r>
    </w:p>
    <w:p>
      <w:r>
        <w:br w:type="page"/>
      </w:r>
    </w:p>
    <w:p>
      <w:pPr>
        <w:pStyle w:val="Heading1"/>
      </w:pPr>
      <w:r>
        <w:t>创始人研究</w:t>
      </w:r>
    </w:p>
    <w:p>
      <w:r>
        <w:t>杜亚机电创始人鲍永林，浙江宁波人。2002年在宁波创立杜亚机电技术有限公司，从管状电机OEM代工起步。选择窗帘电机这个当时不被关注的极度细分赛道，用制造效率做到极致——这个创业选择的底层逻辑和20年后杜亚成为全球龙头的轨迹一脉相承。</w:t>
      </w:r>
    </w:p>
    <w:p>
      <w:r>
        <w:t>关键节点时间线：2002年宁波杜亚机电成立，从管状电机OEM起步。2005-2010年进入电动窗帘电机领域，从管状电机向窗帘电机品类延伸。2012年销售收入突破7亿元人民币，员工超2600人，厂房面积9.5万平米，标志着杜亚进入规模验证期。2015-2018年推出智能窗帘系列（M1、D9等），从电动窗帘升级为智能窗帘，接入天猫精灵和小爱同学等语音控制平台。2020年推出B1支持小度音箱闪连，从单一生态向多生态覆盖扩展。2021年引入高瓴资本战略投资（估值约50-60亿元人民币，约2.5-3倍PS），标志着从家族企业到机构化运营的关键转型。2022年与天猫发起全屋智能新主张战略合作，从单品销售向全屋智能场景方案转型。2023-2024年推出Real5、D9 Pro、DT98系列及智能成品帘产品线。2025年8月推出隐形大师——全球首款支持星闪技术的智能窗帘，在华为生态中占领下一代通信标准的技术卡位。</w:t>
      </w:r>
    </w:p>
    <w:p>
      <w:r>
        <w:t>核心经营理念可以提炼为三条。第一条：专注单一品类做到全球第一。杜亚从管状电机起家后始终聚焦窗帘电机一个细分赛道，没有横向扩展其他智能家居品类。这个专注策略在智能家居行业普遍追求全品类的潮流中是一个差异化选择——20年不跨界换来了全球30%+的市占率。第二条：从OEM到自主品牌的渐进转型。杜亚保持了OEM业务基本盘（维持现金流和产能利用率），同时在C端品牌上渐进投入。这种双轮驱动模式降低了品牌化转型的风险。2021年高瓴入资后品牌化加速，但底层逻辑仍是制造养品牌。第三条：拥抱生态但不依赖生态。同时兼容五大IoT平台的全生态策略让杜亚在碎片化的行业生态格局中保持了独立性——当某个平台的智能音箱销量波动时，其他生态继续带来流量。</w:t>
      </w:r>
    </w:p>
    <w:p>
      <w:r>
        <w:t>创始人风格呈现典型浙江制造企业家的特征——低风险偏好、长周期思维、靠规模效率取胜。2021年接受高瓴资本而非互联网巨头的战略投资，体现了对独立性的重视高于估值。2024-2025年加大C端品牌和内容营销的投入，正在推动公司从制造驱动型向品牌驱动型的组织转型。这个转型的核心挑战在于制造业ROI思维（季度核算）和品牌建设ROI逻辑（年度核算）之间的结构性张力。</w:t>
      </w:r>
    </w:p>
    <w:p>
      <w:r>
        <w:t>原生稿件索引：CNPP十大品牌网杜亚企业简介（2012年营收7亿等基础数据）；高瓴资本投资杜亚的逻辑分析报道；宁波本地媒体鲍永林专访；杜亚官网dooya.com关于我们页面；天眼查/企查查工商信息（宁波杜亚机电技术有限公司，股权结构、鲍永林持股比例）。</w:t>
      </w:r>
    </w:p>
    <w:p>
      <w:r>
        <w:t>信息标注：公开搜索数据，2026年8月。部分非上市数据为行业估算口径。</w:t>
      </w:r>
    </w:p>
    <w:p>
      <w:pPr>
        <w:pStyle w:val="Heading2"/>
      </w:pPr>
      <w:r>
        <w:t>创始人决策风格分析</w:t>
      </w:r>
    </w:p>
    <w:p>
      <w:r>
        <w:t>鲍永林的决策风格可以从杜亚20年的战略选择轨迹中归纳出三个特征。</w:t>
      </w:r>
    </w:p>
    <w:p>
      <w:r>
        <w:t>第一是长期主义的战略定力。在智能家居行业最火热的2017-2019年，大量品牌（包括行业龙头如海尔、美的）都在大举扩张全屋智能品类——做智能窗帘的同时做智能灯光、智能门锁、智能安防。鲍永林选择了一条截然不同的路——继续专注窗帘电机一个品类，不横向扩张。这个选择在当时被部分行业观察者批评为保守，但在2023年后被证明是极具远见的——当全屋智能品牌在全品类扩张中分散资源、在每个品类都做不到行业前三时，杜亚在窗帘电机这一个品类中做到了全球第一。这种战略定力需要创始人对自己选择的赛道有绝对的信心，以及对商业诱惑有强大的抵抗能力。</w:t>
      </w:r>
    </w:p>
    <w:p>
      <w:r>
        <w:t>第二是审慎克制的资本策略。2021年引入高瓴资本而非互联网巨头的战略投资是一个标志性的资本决策。阿里巴巴、腾讯、小米等互联网巨头在2019-2021年间积极布局智能家居赛道，对头部品牌提出了高估值但附带战略绑定条件的投资方案。鲍永林选择高瓴而非互联网巨头，体现了对公司独立性的重视高于短期估值。高瓴作为纯粹的财务投资者不干预经营决策，这让杜亚在生态策略上保持了全平台兼容的中立性——如果接受了小米的投资，杜亚就不可能再接入华为鸿蒙；如果接受了阿里的投资，米家生态就会关闭通道。</w:t>
      </w:r>
    </w:p>
    <w:p>
      <w:r>
        <w:t>第三是渐进式的组织变革风格。杜亚从OEM代工厂到自主品牌，从电动窗帘到智能窗帘，从制造企业到品牌+制造双驱动——每一步转型都不是激进的跃迁而是渐进的叠加。OEM业务一直是现金流基本盘，品牌业务在OEM利润的支持下稳健发展。这种渐进式转型在制造业企业中是最稳健的路径——不像一些互联网品牌用融资烧钱的方式做品牌，而是在自己有造血能力的基础上逐步投入品牌建设。但渐进式转型的局限在于变革速度——当市场窗口快速收窄时（如抖音电商的流量红利期），渐进式的节奏可能错失最佳的入场时机。</w:t>
      </w:r>
    </w:p>
    <w:p>
      <w:r>
        <w:t>补充信息：</w:t>
      </w:r>
    </w:p>
    <w:p>
      <w:r>
        <w:t>1. 鲍永林籍贯：浙江宁波</w:t>
      </w:r>
    </w:p>
    <w:p>
      <w:r>
        <w:t>2. 创业时间：约2002年</w:t>
      </w:r>
    </w:p>
    <w:p>
      <w:r>
        <w:t>3. 创业起点：管状电机OEM代工</w:t>
      </w:r>
    </w:p>
    <w:p>
      <w:r>
        <w:t>4. 2012年营收：约7亿元人民币</w:t>
      </w:r>
    </w:p>
    <w:p>
      <w:r>
        <w:t>5. 2021年融资：高瓴资本战略投资，估值约50-60亿元</w:t>
      </w:r>
    </w:p>
    <w:p>
      <w:r>
        <w:t>6. 公司规模：12万平米工厂，88条产线，300+专利，2600+员工</w:t>
      </w:r>
    </w:p>
    <w:p>
      <w:r>
        <w:t>7. 全球地位：窗帘电机市场占有率约30%-35%</w:t>
      </w:r>
    </w:p>
    <w:p>
      <w:r>
        <w:t>8. 工信部认证：国家级制造业单项冠军</w:t>
      </w:r>
    </w:p>
    <w:p>
      <w:r>
        <w:t>9. 经营理念：专注单一品类做到全球第一；OEM到自主品牌渐进转型；拥抱生态但不依赖生态</w:t>
      </w:r>
    </w:p>
    <w:p>
      <w:r>
        <w:t>10. 投资策略：选择高瓴（财务投资者）而非互联网巨头（战略投资者），保持公司独立性</w:t>
      </w:r>
    </w:p>
    <w:p>
      <w:r>
        <w:br w:type="page"/>
      </w:r>
    </w:p>
    <w:p>
      <w:pPr>
        <w:pStyle w:val="Heading1"/>
      </w:pPr>
      <w:r>
        <w:t>机会地图</w:t>
      </w:r>
    </w:p>
    <w:p>
      <w:pPr>
        <w:pStyle w:val="Heading2"/>
      </w:pPr>
      <w:r>
        <w:t>2×2矩阵：横轴市场吸引力×纵轴杜亚能力匹配度</w:t>
      </w:r>
    </w:p>
    <w:p>
      <w:r>
        <w:t>P0优先执行（高吸引+高匹配）： 场景化内容营销（月产30-50条短视频）、品类教育内容（选购攻略长尾12-18个月）、组建独立内容团队（10-15人）、499-599元入门产品阻击米家</w:t>
      </w:r>
    </w:p>
    <w:p>
      <w:r>
        <w:t>P1中期布局（高吸引+中低匹配）： 安装服务品牌化（参照九牧星管家，12-18个月）、三四五线渠道下沉（凯迪仕铁三角模型试点5-10城）、成品帘一体化全渠道推广（目标C端营收40%+）、TOP30房企集采加速、HomeKit/Matter双认证</w:t>
      </w:r>
    </w:p>
    <w:p>
      <w:r>
        <w:t>P2长期储备： 海外C端自有品牌（东南亚/中东）、窗帘面料订阅制、酒店SaaS运营、3000+网点从安装点升级为安装+展示+转化三合一触点</w:t>
      </w:r>
    </w:p>
    <w:p>
      <w:r>
        <w:br w:type="page"/>
      </w:r>
    </w:p>
    <w:p>
      <w:pPr>
        <w:pStyle w:val="Heading1"/>
      </w:pPr>
      <w:r>
        <w:t>竞品内容类型分析</w:t>
      </w:r>
    </w:p>
    <w:p>
      <w:r>
        <w:t>行业内容类型极度偏向转化型和曝光型，收藏型（选购攻略/评测）和人设型（品牌故事）是行业结构性空白。</w:t>
      </w:r>
    </w:p>
    <w:p>
      <w:r>
        <w:t>杜亚：转化型主导（李佳琦直播+品牌自播），收藏型品类教育内容投入不足。米家：曝光型（小米生态流量分发），无独立内容营销。Aqara：人设型+收藏型（全屋智能体验店+专业评测+HomeKit认证），长期品牌建设优先。科思顿/三千金：转化型+涨粉型（抖音直播+短视频促销），内容效率高但品牌沉淀浅。摩力克/如鱼得水：品牌展示型（线上展示+引流到店），内容制作能力薄弱。</w:t>
      </w:r>
    </w:p>
    <w:p>
      <w:r>
        <w:t>杜亚的机会：一篇深度智能窗帘选购攻略可占领品类教育搜索流量入口12-18个月；8个生活场景化内容（清晨开帘/午睡模式/观影氛围等）可建立品牌人格化形象。</w:t>
      </w:r>
    </w:p>
    <w:p>
      <w:r>
        <w:br w:type="page"/>
      </w:r>
    </w:p>
    <w:p>
      <w:pPr>
        <w:pStyle w:val="Heading2"/>
      </w:pPr>
      <w:r>
        <w:t>图表 1</w:t>
      </w:r>
    </w:p>
    <w:p>
      <w:r>
        <w:drawing>
          <wp:inline xmlns:a="http://schemas.openxmlformats.org/drawingml/2006/main" xmlns:pic="http://schemas.openxmlformats.org/drawingml/2006/picture">
            <wp:extent cx="5029200" cy="3017520"/>
            <wp:docPr id="1" name="Picture 1"/>
            <wp:cNvGraphicFramePr>
              <a:graphicFrameLocks noChangeAspect="1"/>
            </wp:cNvGraphicFramePr>
            <a:graphic>
              <a:graphicData uri="http://schemas.openxmlformats.org/drawingml/2006/picture">
                <pic:pic>
                  <pic:nvPicPr>
                    <pic:cNvPr id="0" name="chart_brand_comparison_1.png"/>
                    <pic:cNvPicPr/>
                  </pic:nvPicPr>
                  <pic:blipFill>
                    <a:blip r:embed="rId9"/>
                    <a:stretch>
                      <a:fillRect/>
                    </a:stretch>
                  </pic:blipFill>
                  <pic:spPr>
                    <a:xfrm>
                      <a:off x="0" y="0"/>
                      <a:ext cx="5029200" cy="3017520"/>
                    </a:xfrm>
                    <a:prstGeom prst="rect"/>
                  </pic:spPr>
                </pic:pic>
              </a:graphicData>
            </a:graphic>
          </wp:inline>
        </w:drawing>
      </w:r>
    </w:p>
    <w:p>
      <w:r>
        <w:br w:type="page"/>
      </w:r>
    </w:p>
    <w:p>
      <w:pPr>
        <w:pStyle w:val="Heading2"/>
      </w:pPr>
      <w:r>
        <w:t>图表 2</w:t>
      </w:r>
    </w:p>
    <w:p>
      <w:r>
        <w:drawing>
          <wp:inline xmlns:a="http://schemas.openxmlformats.org/drawingml/2006/main" xmlns:pic="http://schemas.openxmlformats.org/drawingml/2006/picture">
            <wp:extent cx="5029200" cy="3017520"/>
            <wp:docPr id="2" name="Picture 2"/>
            <wp:cNvGraphicFramePr>
              <a:graphicFrameLocks noChangeAspect="1"/>
            </wp:cNvGraphicFramePr>
            <a:graphic>
              <a:graphicData uri="http://schemas.openxmlformats.org/drawingml/2006/picture">
                <pic:pic>
                  <pic:nvPicPr>
                    <pic:cNvPr id="0" name="chart_brand_comparison_2.png"/>
                    <pic:cNvPicPr/>
                  </pic:nvPicPr>
                  <pic:blipFill>
                    <a:blip r:embed="rId10"/>
                    <a:stretch>
                      <a:fillRect/>
                    </a:stretch>
                  </pic:blipFill>
                  <pic:spPr>
                    <a:xfrm>
                      <a:off x="0" y="0"/>
                      <a:ext cx="5029200" cy="3017520"/>
                    </a:xfrm>
                    <a:prstGeom prst="rect"/>
                  </pic:spPr>
                </pic:pic>
              </a:graphicData>
            </a:graphic>
          </wp:inline>
        </w:drawing>
      </w:r>
    </w:p>
    <w:p>
      <w:r>
        <w:br w:type="page"/>
      </w:r>
    </w:p>
    <w:p>
      <w:pPr>
        <w:pStyle w:val="Heading2"/>
      </w:pPr>
      <w:r>
        <w:t>图表 3</w:t>
      </w:r>
    </w:p>
    <w:p>
      <w:r>
        <w:drawing>
          <wp:inline xmlns:a="http://schemas.openxmlformats.org/drawingml/2006/main" xmlns:pic="http://schemas.openxmlformats.org/drawingml/2006/picture">
            <wp:extent cx="5029200" cy="3017520"/>
            <wp:docPr id="3" name="Picture 3"/>
            <wp:cNvGraphicFramePr>
              <a:graphicFrameLocks noChangeAspect="1"/>
            </wp:cNvGraphicFramePr>
            <a:graphic>
              <a:graphicData uri="http://schemas.openxmlformats.org/drawingml/2006/picture">
                <pic:pic>
                  <pic:nvPicPr>
                    <pic:cNvPr id="0" name="chart_brand_comparison_3.png"/>
                    <pic:cNvPicPr/>
                  </pic:nvPicPr>
                  <pic:blipFill>
                    <a:blip r:embed="rId11"/>
                    <a:stretch>
                      <a:fillRect/>
                    </a:stretch>
                  </pic:blipFill>
                  <pic:spPr>
                    <a:xfrm>
                      <a:off x="0" y="0"/>
                      <a:ext cx="5029200" cy="3017520"/>
                    </a:xfrm>
                    <a:prstGeom prst="rect"/>
                  </pic:spPr>
                </pic:pic>
              </a:graphicData>
            </a:graphic>
          </wp:inline>
        </w:drawing>
      </w:r>
    </w:p>
    <w:p>
      <w:r>
        <w:br w:type="page"/>
      </w:r>
    </w:p>
    <w:p>
      <w:pPr>
        <w:pStyle w:val="Heading2"/>
      </w:pPr>
      <w:r>
        <w:t>图表 4</w:t>
      </w:r>
    </w:p>
    <w:p>
      <w:r>
        <w:drawing>
          <wp:inline xmlns:a="http://schemas.openxmlformats.org/drawingml/2006/main" xmlns:pic="http://schemas.openxmlformats.org/drawingml/2006/picture">
            <wp:extent cx="5029200" cy="3017520"/>
            <wp:docPr id="4" name="Picture 4"/>
            <wp:cNvGraphicFramePr>
              <a:graphicFrameLocks noChangeAspect="1"/>
            </wp:cNvGraphicFramePr>
            <a:graphic>
              <a:graphicData uri="http://schemas.openxmlformats.org/drawingml/2006/picture">
                <pic:pic>
                  <pic:nvPicPr>
                    <pic:cNvPr id="0" name="chart_brand_comparison_4.png"/>
                    <pic:cNvPicPr/>
                  </pic:nvPicPr>
                  <pic:blipFill>
                    <a:blip r:embed="rId12"/>
                    <a:stretch>
                      <a:fillRect/>
                    </a:stretch>
                  </pic:blipFill>
                  <pic:spPr>
                    <a:xfrm>
                      <a:off x="0" y="0"/>
                      <a:ext cx="5029200" cy="3017520"/>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