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1EB6" w14:textId="3DF3BF97" w:rsidR="00543945" w:rsidRDefault="006611BB">
      <w:pPr>
        <w:rPr>
          <w:sz w:val="72"/>
          <w:szCs w:val="72"/>
        </w:rPr>
      </w:pPr>
      <w:r w:rsidRPr="006611BB">
        <w:rPr>
          <w:sz w:val="72"/>
          <w:szCs w:val="72"/>
        </w:rPr>
        <w:t>Getting Started With xUnit.net</w:t>
      </w:r>
    </w:p>
    <w:p w14:paraId="4B09E902" w14:textId="21230963" w:rsidR="006611BB" w:rsidRDefault="00A56F72">
      <w:pPr>
        <w:rPr>
          <w:sz w:val="52"/>
          <w:szCs w:val="52"/>
        </w:rPr>
      </w:pPr>
      <w:r>
        <w:rPr>
          <w:sz w:val="52"/>
          <w:szCs w:val="52"/>
        </w:rPr>
        <w:t xml:space="preserve">Using .Net Core </w:t>
      </w:r>
      <w:proofErr w:type="gramStart"/>
      <w:r>
        <w:rPr>
          <w:sz w:val="52"/>
          <w:szCs w:val="52"/>
        </w:rPr>
        <w:t>With</w:t>
      </w:r>
      <w:proofErr w:type="gramEnd"/>
      <w:r>
        <w:rPr>
          <w:sz w:val="52"/>
          <w:szCs w:val="52"/>
        </w:rPr>
        <w:t xml:space="preserve"> Visual Studio</w:t>
      </w:r>
    </w:p>
    <w:p w14:paraId="2AA8B68F" w14:textId="529EC000" w:rsidR="003935EC" w:rsidRDefault="003935EC">
      <w:pPr>
        <w:rPr>
          <w:b/>
          <w:bCs/>
          <w:color w:val="000000" w:themeColor="text1"/>
          <w:sz w:val="48"/>
          <w:szCs w:val="48"/>
        </w:rPr>
      </w:pPr>
      <w:r w:rsidRPr="003876F9">
        <w:rPr>
          <w:b/>
          <w:bCs/>
          <w:color w:val="000000" w:themeColor="text1"/>
          <w:sz w:val="48"/>
          <w:szCs w:val="48"/>
        </w:rPr>
        <w:t xml:space="preserve">Create a </w:t>
      </w:r>
      <w:proofErr w:type="spellStart"/>
      <w:r w:rsidRPr="003876F9">
        <w:rPr>
          <w:b/>
          <w:bCs/>
          <w:color w:val="000000" w:themeColor="text1"/>
          <w:sz w:val="48"/>
          <w:szCs w:val="48"/>
        </w:rPr>
        <w:t>xUnit</w:t>
      </w:r>
      <w:proofErr w:type="spellEnd"/>
      <w:r w:rsidRPr="003876F9">
        <w:rPr>
          <w:b/>
          <w:bCs/>
          <w:color w:val="000000" w:themeColor="text1"/>
          <w:sz w:val="48"/>
          <w:szCs w:val="48"/>
        </w:rPr>
        <w:t xml:space="preserve"> Test Project</w:t>
      </w:r>
      <w:r w:rsidRPr="00BA47AD">
        <w:rPr>
          <w:b/>
          <w:bCs/>
          <w:color w:val="000000" w:themeColor="text1"/>
          <w:sz w:val="48"/>
          <w:szCs w:val="48"/>
        </w:rPr>
        <w:t xml:space="preserve"> </w:t>
      </w:r>
    </w:p>
    <w:p w14:paraId="2F389771" w14:textId="36541E03" w:rsidR="00C84AF8" w:rsidRDefault="00C84AF8">
      <w:pPr>
        <w:rPr>
          <w:b/>
          <w:bCs/>
          <w:color w:val="000000" w:themeColor="text1"/>
          <w:sz w:val="48"/>
          <w:szCs w:val="48"/>
        </w:rPr>
      </w:pPr>
      <w:r w:rsidRPr="00C84AF8">
        <w:rPr>
          <w:b/>
          <w:bCs/>
          <w:color w:val="000000" w:themeColor="text1"/>
          <w:sz w:val="48"/>
          <w:szCs w:val="48"/>
        </w:rPr>
        <w:drawing>
          <wp:inline distT="0" distB="0" distL="0" distR="0" wp14:anchorId="4309B304" wp14:editId="2FA6239A">
            <wp:extent cx="5731510" cy="3324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4225"/>
                    </a:xfrm>
                    <a:prstGeom prst="rect">
                      <a:avLst/>
                    </a:prstGeom>
                  </pic:spPr>
                </pic:pic>
              </a:graphicData>
            </a:graphic>
          </wp:inline>
        </w:drawing>
      </w:r>
    </w:p>
    <w:p w14:paraId="54103061" w14:textId="0C1CEA89" w:rsidR="00B31D03" w:rsidRDefault="00B31D03">
      <w:pPr>
        <w:rPr>
          <w:b/>
          <w:bCs/>
          <w:color w:val="000000" w:themeColor="text1"/>
          <w:sz w:val="48"/>
          <w:szCs w:val="48"/>
        </w:rPr>
      </w:pPr>
    </w:p>
    <w:p w14:paraId="4C5E2F75" w14:textId="52414A3D" w:rsidR="00B31D03" w:rsidRDefault="006C1397">
      <w:pPr>
        <w:rPr>
          <w:b/>
          <w:bCs/>
          <w:color w:val="000000" w:themeColor="text1"/>
          <w:sz w:val="48"/>
          <w:szCs w:val="48"/>
          <w:lang w:val="en-US"/>
        </w:rPr>
      </w:pPr>
      <w:r>
        <w:rPr>
          <w:b/>
          <w:bCs/>
          <w:color w:val="000000" w:themeColor="text1"/>
          <w:sz w:val="48"/>
          <w:szCs w:val="48"/>
          <w:lang w:val="en-US"/>
        </w:rPr>
        <w:t xml:space="preserve">Why are Using </w:t>
      </w:r>
      <w:proofErr w:type="spellStart"/>
      <w:r>
        <w:rPr>
          <w:b/>
          <w:bCs/>
          <w:color w:val="000000" w:themeColor="text1"/>
          <w:sz w:val="48"/>
          <w:szCs w:val="48"/>
          <w:lang w:val="en-US"/>
        </w:rPr>
        <w:t>xUnit</w:t>
      </w:r>
      <w:proofErr w:type="spellEnd"/>
      <w:r>
        <w:rPr>
          <w:b/>
          <w:bCs/>
          <w:color w:val="000000" w:themeColor="text1"/>
          <w:sz w:val="48"/>
          <w:szCs w:val="48"/>
          <w:lang w:val="en-US"/>
        </w:rPr>
        <w:t>?</w:t>
      </w:r>
    </w:p>
    <w:p w14:paraId="7706122C" w14:textId="77777777" w:rsidR="0012089C" w:rsidRDefault="0012089C">
      <w:pPr>
        <w:rPr>
          <w:rFonts w:ascii="Arial" w:hAnsi="Arial" w:cs="Arial"/>
          <w:b/>
          <w:bCs/>
          <w:color w:val="202124"/>
          <w:shd w:val="clear" w:color="auto" w:fill="FFFFFF"/>
        </w:rPr>
      </w:pPr>
      <w:r w:rsidRPr="0012089C">
        <w:rPr>
          <w:rFonts w:ascii="Arial" w:hAnsi="Arial" w:cs="Arial"/>
          <w:color w:val="202124"/>
          <w:sz w:val="28"/>
          <w:szCs w:val="28"/>
          <w:shd w:val="clear" w:color="auto" w:fill="FFFFFF"/>
        </w:rPr>
        <w:t xml:space="preserve">Your First Unit Test with </w:t>
      </w:r>
      <w:proofErr w:type="spellStart"/>
      <w:r w:rsidRPr="0012089C">
        <w:rPr>
          <w:rFonts w:ascii="Arial" w:hAnsi="Arial" w:cs="Arial"/>
          <w:color w:val="202124"/>
          <w:sz w:val="28"/>
          <w:szCs w:val="28"/>
          <w:shd w:val="clear" w:color="auto" w:fill="FFFFFF"/>
        </w:rPr>
        <w:t>xUnit</w:t>
      </w:r>
      <w:proofErr w:type="spellEnd"/>
      <w:r w:rsidRPr="0012089C">
        <w:rPr>
          <w:rFonts w:ascii="Arial" w:hAnsi="Arial" w:cs="Arial"/>
          <w:color w:val="202124"/>
          <w:sz w:val="28"/>
          <w:szCs w:val="28"/>
          <w:shd w:val="clear" w:color="auto" w:fill="FFFFFF"/>
        </w:rPr>
        <w:t xml:space="preserve">. </w:t>
      </w:r>
      <w:proofErr w:type="gramStart"/>
      <w:r w:rsidRPr="0012089C">
        <w:rPr>
          <w:rFonts w:ascii="Arial" w:hAnsi="Arial" w:cs="Arial"/>
          <w:color w:val="202124"/>
          <w:sz w:val="28"/>
          <w:szCs w:val="28"/>
          <w:shd w:val="clear" w:color="auto" w:fill="FFFFFF"/>
        </w:rPr>
        <w:t>The .</w:t>
      </w:r>
      <w:proofErr w:type="gramEnd"/>
      <w:r w:rsidRPr="0012089C">
        <w:rPr>
          <w:rFonts w:ascii="Arial" w:hAnsi="Arial" w:cs="Arial"/>
          <w:color w:val="202124"/>
          <w:sz w:val="28"/>
          <w:szCs w:val="28"/>
          <w:shd w:val="clear" w:color="auto" w:fill="FFFFFF"/>
        </w:rPr>
        <w:t xml:space="preserve"> NET Core platform supports different testing frameworks. However, </w:t>
      </w:r>
      <w:proofErr w:type="spellStart"/>
      <w:r w:rsidRPr="0012089C">
        <w:rPr>
          <w:rFonts w:ascii="Arial" w:hAnsi="Arial" w:cs="Arial"/>
          <w:color w:val="202124"/>
          <w:sz w:val="28"/>
          <w:szCs w:val="28"/>
          <w:shd w:val="clear" w:color="auto" w:fill="FFFFFF"/>
        </w:rPr>
        <w:t>xUnit</w:t>
      </w:r>
      <w:proofErr w:type="spellEnd"/>
      <w:r w:rsidRPr="0012089C">
        <w:rPr>
          <w:rFonts w:ascii="Arial" w:hAnsi="Arial" w:cs="Arial"/>
          <w:color w:val="202124"/>
          <w:sz w:val="28"/>
          <w:szCs w:val="28"/>
          <w:shd w:val="clear" w:color="auto" w:fill="FFFFFF"/>
        </w:rPr>
        <w:t xml:space="preserve"> has become the most popular </w:t>
      </w:r>
      <w:r w:rsidRPr="0012089C">
        <w:rPr>
          <w:rFonts w:ascii="Arial" w:hAnsi="Arial" w:cs="Arial"/>
          <w:color w:val="000000" w:themeColor="text1"/>
          <w:sz w:val="28"/>
          <w:szCs w:val="28"/>
          <w:shd w:val="clear" w:color="auto" w:fill="FFFFFF"/>
        </w:rPr>
        <w:t>due to its simplicity, expressiveness, and extensibility</w:t>
      </w:r>
    </w:p>
    <w:p w14:paraId="40AADF56" w14:textId="3C1E71F2" w:rsidR="00CA76F7" w:rsidRDefault="00CA76F7">
      <w:pPr>
        <w:rPr>
          <w:b/>
          <w:bCs/>
          <w:color w:val="000000" w:themeColor="text1"/>
          <w:sz w:val="44"/>
          <w:szCs w:val="44"/>
        </w:rPr>
      </w:pPr>
      <w:r>
        <w:rPr>
          <w:b/>
          <w:bCs/>
          <w:color w:val="000000" w:themeColor="text1"/>
          <w:sz w:val="44"/>
          <w:szCs w:val="44"/>
        </w:rPr>
        <w:t xml:space="preserve">Why should I Use </w:t>
      </w:r>
      <w:proofErr w:type="spellStart"/>
      <w:r w:rsidR="009A1D53">
        <w:rPr>
          <w:b/>
          <w:bCs/>
          <w:color w:val="000000" w:themeColor="text1"/>
          <w:sz w:val="44"/>
          <w:szCs w:val="44"/>
        </w:rPr>
        <w:t>xUnit</w:t>
      </w:r>
      <w:proofErr w:type="spellEnd"/>
      <w:r w:rsidR="009A1D53">
        <w:rPr>
          <w:b/>
          <w:bCs/>
          <w:color w:val="000000" w:themeColor="text1"/>
          <w:sz w:val="44"/>
          <w:szCs w:val="44"/>
        </w:rPr>
        <w:t>?</w:t>
      </w:r>
    </w:p>
    <w:p w14:paraId="4474A9F8" w14:textId="25E87532" w:rsidR="00D44052" w:rsidRPr="005E241F" w:rsidRDefault="005E241F">
      <w:pPr>
        <w:rPr>
          <w:rFonts w:ascii="Arial" w:hAnsi="Arial" w:cs="Arial"/>
          <w:color w:val="202124"/>
          <w:sz w:val="28"/>
          <w:szCs w:val="28"/>
          <w:shd w:val="clear" w:color="auto" w:fill="FFFFFF"/>
        </w:rPr>
      </w:pPr>
      <w:r w:rsidRPr="005E241F">
        <w:rPr>
          <w:rFonts w:ascii="Arial" w:hAnsi="Arial" w:cs="Arial"/>
          <w:color w:val="202124"/>
          <w:sz w:val="28"/>
          <w:szCs w:val="28"/>
          <w:shd w:val="clear" w:color="auto" w:fill="FFFFFF"/>
        </w:rPr>
        <w:t>Unit Test cases reveal if anything is wrong with software design, software functionality and if it is not working as expected as per the requirements. Due to the help of the Unit Testing, we can get or catch the bugs or issues early before deploying the code to another environment and fixing it.</w:t>
      </w:r>
    </w:p>
    <w:p w14:paraId="745549F8" w14:textId="14F5A898" w:rsidR="00C646F4" w:rsidRDefault="00C646F4" w:rsidP="001274F3">
      <w:pPr>
        <w:shd w:val="clear" w:color="auto" w:fill="FFFFFF"/>
        <w:rPr>
          <w:rStyle w:val="hgkelc"/>
          <w:rFonts w:ascii="Arial" w:hAnsi="Arial" w:cs="Arial"/>
          <w:b/>
          <w:bCs/>
          <w:color w:val="202124"/>
          <w:sz w:val="44"/>
          <w:szCs w:val="44"/>
          <w:shd w:val="clear" w:color="auto" w:fill="FFFFFF"/>
        </w:rPr>
      </w:pPr>
      <w:r w:rsidRPr="00C646F4">
        <w:rPr>
          <w:rFonts w:ascii="Arial" w:hAnsi="Arial" w:cs="Arial"/>
          <w:b/>
          <w:bCs/>
          <w:color w:val="202124"/>
          <w:sz w:val="44"/>
          <w:szCs w:val="44"/>
          <w:shd w:val="clear" w:color="auto" w:fill="FFFFFF"/>
        </w:rPr>
        <w:lastRenderedPageBreak/>
        <w:t xml:space="preserve">what is the unit testing with in </w:t>
      </w:r>
      <w:proofErr w:type="spellStart"/>
      <w:r w:rsidRPr="00C646F4">
        <w:rPr>
          <w:rFonts w:ascii="Arial" w:hAnsi="Arial" w:cs="Arial"/>
          <w:b/>
          <w:bCs/>
          <w:color w:val="202124"/>
          <w:sz w:val="44"/>
          <w:szCs w:val="44"/>
          <w:shd w:val="clear" w:color="auto" w:fill="FFFFFF"/>
        </w:rPr>
        <w:t>xUnit</w:t>
      </w:r>
      <w:proofErr w:type="spellEnd"/>
      <w:r w:rsidRPr="00C646F4">
        <w:rPr>
          <w:rFonts w:ascii="Arial" w:hAnsi="Arial" w:cs="Arial"/>
          <w:b/>
          <w:bCs/>
          <w:color w:val="202124"/>
          <w:sz w:val="44"/>
          <w:szCs w:val="44"/>
          <w:shd w:val="clear" w:color="auto" w:fill="FFFFFF"/>
        </w:rPr>
        <w:t xml:space="preserve"> in </w:t>
      </w:r>
      <w:proofErr w:type="spellStart"/>
      <w:r w:rsidRPr="00C646F4">
        <w:rPr>
          <w:rFonts w:ascii="Arial" w:hAnsi="Arial" w:cs="Arial"/>
          <w:b/>
          <w:bCs/>
          <w:color w:val="202124"/>
          <w:sz w:val="44"/>
          <w:szCs w:val="44"/>
          <w:shd w:val="clear" w:color="auto" w:fill="FFFFFF"/>
        </w:rPr>
        <w:t>c#</w:t>
      </w:r>
      <w:proofErr w:type="spellEnd"/>
      <w:r w:rsidRPr="00C646F4">
        <w:rPr>
          <w:rStyle w:val="hgkelc"/>
          <w:rFonts w:ascii="Arial" w:hAnsi="Arial" w:cs="Arial"/>
          <w:b/>
          <w:bCs/>
          <w:color w:val="202124"/>
          <w:sz w:val="44"/>
          <w:szCs w:val="44"/>
          <w:shd w:val="clear" w:color="auto" w:fill="FFFFFF"/>
        </w:rPr>
        <w:t xml:space="preserve"> </w:t>
      </w:r>
    </w:p>
    <w:p w14:paraId="35261D18" w14:textId="470DB7E9" w:rsidR="001274F3" w:rsidRPr="001274F3" w:rsidRDefault="001274F3" w:rsidP="001274F3">
      <w:pPr>
        <w:shd w:val="clear" w:color="auto" w:fill="FFFFFF"/>
        <w:rPr>
          <w:rFonts w:ascii="Arial" w:hAnsi="Arial" w:cs="Arial"/>
          <w:color w:val="202124"/>
          <w:sz w:val="28"/>
          <w:szCs w:val="28"/>
        </w:rPr>
      </w:pPr>
      <w:r w:rsidRPr="001274F3">
        <w:rPr>
          <w:rStyle w:val="hgkelc"/>
          <w:rFonts w:ascii="Arial" w:hAnsi="Arial" w:cs="Arial"/>
          <w:color w:val="202124"/>
          <w:sz w:val="28"/>
          <w:szCs w:val="28"/>
          <w:lang w:val="en"/>
        </w:rPr>
        <w:t>Unit Testing is a software testing approach which performs at the time of the development to test the smallest component of any software. It means rather than testing the big module in one go, you test the small part of that module.</w:t>
      </w:r>
    </w:p>
    <w:p w14:paraId="48F6489F" w14:textId="6BD5C668" w:rsidR="00F05866" w:rsidRDefault="00253C3E">
      <w:pPr>
        <w:rPr>
          <w:rFonts w:ascii="Arial" w:hAnsi="Arial" w:cs="Arial"/>
          <w:color w:val="202124"/>
          <w:sz w:val="28"/>
          <w:szCs w:val="28"/>
          <w:shd w:val="clear" w:color="auto" w:fill="FFFFFF"/>
        </w:rPr>
      </w:pPr>
      <w:r w:rsidRPr="00253C3E">
        <w:rPr>
          <w:rFonts w:ascii="Arial" w:hAnsi="Arial" w:cs="Arial"/>
          <w:color w:val="202124"/>
          <w:sz w:val="28"/>
          <w:szCs w:val="28"/>
          <w:shd w:val="clear" w:color="auto" w:fill="FFFFFF"/>
        </w:rPr>
        <w:sym w:font="Wingdings" w:char="F0E8"/>
      </w:r>
      <w:r w:rsidRPr="00253C3E">
        <w:rPr>
          <w:rFonts w:ascii="Arial" w:hAnsi="Arial" w:cs="Arial"/>
          <w:color w:val="202124"/>
          <w:sz w:val="28"/>
          <w:szCs w:val="28"/>
          <w:shd w:val="clear" w:color="auto" w:fill="FFFFFF"/>
        </w:rPr>
        <w:t>xUnit.net is </w:t>
      </w:r>
      <w:r w:rsidRPr="001274F3">
        <w:rPr>
          <w:rFonts w:ascii="Arial" w:hAnsi="Arial" w:cs="Arial"/>
          <w:color w:val="202124"/>
          <w:sz w:val="28"/>
          <w:szCs w:val="28"/>
          <w:shd w:val="clear" w:color="auto" w:fill="FFFFFF"/>
        </w:rPr>
        <w:t xml:space="preserve">a free, open source, community-focused unit testing tool for </w:t>
      </w:r>
      <w:proofErr w:type="spellStart"/>
      <w:proofErr w:type="gramStart"/>
      <w:r w:rsidRPr="001274F3">
        <w:rPr>
          <w:rFonts w:ascii="Arial" w:hAnsi="Arial" w:cs="Arial"/>
          <w:color w:val="202124"/>
          <w:sz w:val="28"/>
          <w:szCs w:val="28"/>
          <w:shd w:val="clear" w:color="auto" w:fill="FFFFFF"/>
        </w:rPr>
        <w:t>the</w:t>
      </w:r>
      <w:proofErr w:type="spellEnd"/>
      <w:r w:rsidRPr="001274F3">
        <w:rPr>
          <w:rFonts w:ascii="Arial" w:hAnsi="Arial" w:cs="Arial"/>
          <w:color w:val="202124"/>
          <w:sz w:val="28"/>
          <w:szCs w:val="28"/>
          <w:shd w:val="clear" w:color="auto" w:fill="FFFFFF"/>
        </w:rPr>
        <w:t xml:space="preserve"> .</w:t>
      </w:r>
      <w:proofErr w:type="gramEnd"/>
      <w:r w:rsidRPr="001274F3">
        <w:rPr>
          <w:rFonts w:ascii="Arial" w:hAnsi="Arial" w:cs="Arial"/>
          <w:color w:val="202124"/>
          <w:sz w:val="28"/>
          <w:szCs w:val="28"/>
          <w:shd w:val="clear" w:color="auto" w:fill="FFFFFF"/>
        </w:rPr>
        <w:t> NET Framework.</w:t>
      </w:r>
      <w:r w:rsidRPr="00253C3E">
        <w:rPr>
          <w:rFonts w:ascii="Arial" w:hAnsi="Arial" w:cs="Arial"/>
          <w:color w:val="202124"/>
          <w:sz w:val="28"/>
          <w:szCs w:val="28"/>
          <w:shd w:val="clear" w:color="auto" w:fill="FFFFFF"/>
        </w:rPr>
        <w:t xml:space="preserve"> Written by the original inventor of </w:t>
      </w:r>
      <w:proofErr w:type="spellStart"/>
      <w:r w:rsidRPr="00253C3E">
        <w:rPr>
          <w:rFonts w:ascii="Arial" w:hAnsi="Arial" w:cs="Arial"/>
          <w:color w:val="202124"/>
          <w:sz w:val="28"/>
          <w:szCs w:val="28"/>
          <w:shd w:val="clear" w:color="auto" w:fill="FFFFFF"/>
        </w:rPr>
        <w:t>NUnit</w:t>
      </w:r>
      <w:proofErr w:type="spellEnd"/>
      <w:r w:rsidRPr="00253C3E">
        <w:rPr>
          <w:rFonts w:ascii="Arial" w:hAnsi="Arial" w:cs="Arial"/>
          <w:color w:val="202124"/>
          <w:sz w:val="28"/>
          <w:szCs w:val="28"/>
          <w:shd w:val="clear" w:color="auto" w:fill="FFFFFF"/>
        </w:rPr>
        <w:t xml:space="preserve"> v2, xUnit.net is the latest technology for unit testing C#</w:t>
      </w:r>
    </w:p>
    <w:p w14:paraId="4093C51F" w14:textId="30524ABB" w:rsidR="00F05866" w:rsidRDefault="00AE4499">
      <w:pPr>
        <w:rPr>
          <w:rFonts w:ascii="Arial" w:hAnsi="Arial" w:cs="Arial"/>
          <w:b/>
          <w:bCs/>
          <w:color w:val="202124"/>
          <w:sz w:val="44"/>
          <w:szCs w:val="44"/>
          <w:shd w:val="clear" w:color="auto" w:fill="FFFFFF"/>
        </w:rPr>
      </w:pPr>
      <w:r w:rsidRPr="00AE4499">
        <w:rPr>
          <w:rFonts w:ascii="Arial" w:hAnsi="Arial" w:cs="Arial"/>
          <w:b/>
          <w:bCs/>
          <w:color w:val="202124"/>
          <w:sz w:val="44"/>
          <w:szCs w:val="44"/>
          <w:shd w:val="clear" w:color="auto" w:fill="FFFFFF"/>
        </w:rPr>
        <w:t xml:space="preserve">How do I start </w:t>
      </w:r>
      <w:proofErr w:type="spellStart"/>
      <w:r w:rsidRPr="00AE4499">
        <w:rPr>
          <w:rFonts w:ascii="Arial" w:hAnsi="Arial" w:cs="Arial"/>
          <w:b/>
          <w:bCs/>
          <w:color w:val="202124"/>
          <w:sz w:val="44"/>
          <w:szCs w:val="44"/>
          <w:shd w:val="clear" w:color="auto" w:fill="FFFFFF"/>
        </w:rPr>
        <w:t>xUnit</w:t>
      </w:r>
      <w:proofErr w:type="spellEnd"/>
      <w:r w:rsidRPr="00AE4499">
        <w:rPr>
          <w:rFonts w:ascii="Arial" w:hAnsi="Arial" w:cs="Arial"/>
          <w:b/>
          <w:bCs/>
          <w:color w:val="202124"/>
          <w:sz w:val="44"/>
          <w:szCs w:val="44"/>
          <w:shd w:val="clear" w:color="auto" w:fill="FFFFFF"/>
        </w:rPr>
        <w:t>?</w:t>
      </w:r>
    </w:p>
    <w:p w14:paraId="2397A8B0" w14:textId="562F9479" w:rsidR="00F91B29" w:rsidRDefault="00F91B29">
      <w:pPr>
        <w:rPr>
          <w:rFonts w:ascii="Arial" w:hAnsi="Arial" w:cs="Arial"/>
          <w:b/>
          <w:bCs/>
          <w:color w:val="202124"/>
          <w:sz w:val="28"/>
          <w:szCs w:val="28"/>
          <w:shd w:val="clear" w:color="auto" w:fill="FFFFFF"/>
        </w:rPr>
      </w:pPr>
      <w:r w:rsidRPr="003B7EB3">
        <w:rPr>
          <w:rFonts w:ascii="Arial" w:hAnsi="Arial" w:cs="Arial"/>
          <w:b/>
          <w:bCs/>
          <w:color w:val="202124"/>
          <w:sz w:val="28"/>
          <w:szCs w:val="28"/>
          <w:shd w:val="clear" w:color="auto" w:fill="FFFFFF"/>
        </w:rPr>
        <w:t>Getting Started with xUnit.net</w:t>
      </w:r>
    </w:p>
    <w:p w14:paraId="592659F0" w14:textId="77777777" w:rsidR="003B7EB3" w:rsidRPr="006742D4"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Download the .NET SDK.</w:t>
      </w:r>
    </w:p>
    <w:p w14:paraId="2F5525E1" w14:textId="77777777" w:rsidR="003B7EB3" w:rsidRPr="006742D4"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Download Mono (non-Windows machines)</w:t>
      </w:r>
    </w:p>
    <w:p w14:paraId="709AEC79" w14:textId="0025A661" w:rsidR="003B7EB3" w:rsidRPr="006742D4"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 xml:space="preserve">Create the </w:t>
      </w:r>
      <w:proofErr w:type="spellStart"/>
      <w:r w:rsidRPr="006742D4">
        <w:rPr>
          <w:rFonts w:ascii="Arial" w:hAnsi="Arial" w:cs="Arial"/>
          <w:color w:val="202124"/>
          <w:sz w:val="28"/>
          <w:szCs w:val="28"/>
        </w:rPr>
        <w:t>x</w:t>
      </w:r>
      <w:r w:rsidRPr="006742D4">
        <w:rPr>
          <w:rFonts w:ascii="Arial" w:hAnsi="Arial" w:cs="Arial"/>
          <w:color w:val="202124"/>
          <w:sz w:val="28"/>
          <w:szCs w:val="28"/>
        </w:rPr>
        <w:t>unit</w:t>
      </w:r>
      <w:proofErr w:type="spellEnd"/>
      <w:r w:rsidRPr="006742D4">
        <w:rPr>
          <w:rFonts w:ascii="Arial" w:hAnsi="Arial" w:cs="Arial"/>
          <w:color w:val="202124"/>
          <w:sz w:val="28"/>
          <w:szCs w:val="28"/>
        </w:rPr>
        <w:t xml:space="preserve"> test project.</w:t>
      </w:r>
    </w:p>
    <w:p w14:paraId="026EBF98" w14:textId="77777777" w:rsidR="003B7EB3" w:rsidRPr="006742D4"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 xml:space="preserve">Setting up a unit test </w:t>
      </w:r>
      <w:proofErr w:type="spellStart"/>
      <w:r w:rsidRPr="006742D4">
        <w:rPr>
          <w:rFonts w:ascii="Arial" w:hAnsi="Arial" w:cs="Arial"/>
          <w:color w:val="202124"/>
          <w:sz w:val="28"/>
          <w:szCs w:val="28"/>
        </w:rPr>
        <w:t>MSBuild</w:t>
      </w:r>
      <w:proofErr w:type="spellEnd"/>
      <w:r w:rsidRPr="006742D4">
        <w:rPr>
          <w:rFonts w:ascii="Arial" w:hAnsi="Arial" w:cs="Arial"/>
          <w:color w:val="202124"/>
          <w:sz w:val="28"/>
          <w:szCs w:val="28"/>
        </w:rPr>
        <w:t xml:space="preserve"> target.</w:t>
      </w:r>
    </w:p>
    <w:p w14:paraId="6DB8D167" w14:textId="77777777" w:rsidR="003B7EB3" w:rsidRPr="006742D4"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Write your first tests.</w:t>
      </w:r>
    </w:p>
    <w:p w14:paraId="66465C8C" w14:textId="77777777" w:rsidR="003B7EB3" w:rsidRPr="006742D4"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Write your first theory.</w:t>
      </w:r>
    </w:p>
    <w:p w14:paraId="345948A4" w14:textId="5E67D0D3" w:rsidR="003B7EB3" w:rsidRDefault="003B7EB3" w:rsidP="003B7EB3">
      <w:pPr>
        <w:pStyle w:val="trt0xe"/>
        <w:numPr>
          <w:ilvl w:val="0"/>
          <w:numId w:val="1"/>
        </w:numPr>
        <w:shd w:val="clear" w:color="auto" w:fill="FFFFFF"/>
        <w:spacing w:before="0" w:beforeAutospacing="0" w:after="60" w:afterAutospacing="0"/>
        <w:rPr>
          <w:rFonts w:ascii="Arial" w:hAnsi="Arial" w:cs="Arial"/>
          <w:color w:val="202124"/>
          <w:sz w:val="28"/>
          <w:szCs w:val="28"/>
        </w:rPr>
      </w:pPr>
      <w:r w:rsidRPr="006742D4">
        <w:rPr>
          <w:rFonts w:ascii="Arial" w:hAnsi="Arial" w:cs="Arial"/>
          <w:color w:val="202124"/>
          <w:sz w:val="28"/>
          <w:szCs w:val="28"/>
        </w:rPr>
        <w:t xml:space="preserve">Run tests with </w:t>
      </w:r>
      <w:r w:rsidR="006742D4" w:rsidRPr="006742D4">
        <w:rPr>
          <w:rFonts w:ascii="Arial" w:hAnsi="Arial" w:cs="Arial"/>
          <w:color w:val="202124"/>
          <w:sz w:val="28"/>
          <w:szCs w:val="28"/>
        </w:rPr>
        <w:t xml:space="preserve">Text </w:t>
      </w:r>
      <w:proofErr w:type="spellStart"/>
      <w:r w:rsidR="006742D4" w:rsidRPr="006742D4">
        <w:rPr>
          <w:rFonts w:ascii="Arial" w:hAnsi="Arial" w:cs="Arial"/>
          <w:color w:val="202124"/>
          <w:sz w:val="28"/>
          <w:szCs w:val="28"/>
        </w:rPr>
        <w:t>Exploer</w:t>
      </w:r>
      <w:proofErr w:type="spellEnd"/>
    </w:p>
    <w:p w14:paraId="69AAC911" w14:textId="77777777" w:rsidR="006B1A44" w:rsidRPr="006B1A44" w:rsidRDefault="006B1A44" w:rsidP="006B1A44">
      <w:pPr>
        <w:shd w:val="clear" w:color="auto" w:fill="FFFFFF"/>
        <w:spacing w:after="144" w:line="408" w:lineRule="atLeast"/>
        <w:textAlignment w:val="baseline"/>
        <w:rPr>
          <w:rFonts w:ascii="Open Sans" w:eastAsia="Times New Roman" w:hAnsi="Open Sans" w:cs="Open Sans"/>
          <w:color w:val="000000"/>
          <w:kern w:val="0"/>
          <w:sz w:val="28"/>
          <w:szCs w:val="28"/>
          <w:lang w:eastAsia="en-IN"/>
          <w14:ligatures w14:val="none"/>
        </w:rPr>
      </w:pPr>
      <w:r w:rsidRPr="006B1A44">
        <w:rPr>
          <w:rFonts w:ascii="Open Sans" w:eastAsia="Times New Roman" w:hAnsi="Open Sans" w:cs="Open Sans"/>
          <w:b/>
          <w:bCs/>
          <w:color w:val="000000"/>
          <w:kern w:val="0"/>
          <w:sz w:val="36"/>
          <w:szCs w:val="36"/>
          <w:lang w:eastAsia="en-IN"/>
          <w14:ligatures w14:val="none"/>
        </w:rPr>
        <w:t>[Fact]</w:t>
      </w:r>
      <w:r w:rsidRPr="006B1A44">
        <w:rPr>
          <w:rFonts w:ascii="Open Sans" w:eastAsia="Times New Roman" w:hAnsi="Open Sans" w:cs="Open Sans"/>
          <w:color w:val="000000"/>
          <w:kern w:val="0"/>
          <w:sz w:val="23"/>
          <w:szCs w:val="23"/>
          <w:lang w:eastAsia="en-IN"/>
          <w14:ligatures w14:val="none"/>
        </w:rPr>
        <w:t xml:space="preserve"> </w:t>
      </w:r>
      <w:r w:rsidRPr="006B1A44">
        <w:rPr>
          <w:rFonts w:ascii="Open Sans" w:eastAsia="Times New Roman" w:hAnsi="Open Sans" w:cs="Open Sans"/>
          <w:color w:val="000000"/>
          <w:kern w:val="0"/>
          <w:sz w:val="28"/>
          <w:szCs w:val="28"/>
          <w:lang w:eastAsia="en-IN"/>
          <w14:ligatures w14:val="none"/>
        </w:rPr>
        <w:t>– attribute states that the method should be executed by the test runner</w:t>
      </w:r>
    </w:p>
    <w:p w14:paraId="57F08DEE" w14:textId="77777777" w:rsidR="006B1A44" w:rsidRPr="006B1A44" w:rsidRDefault="006B1A44" w:rsidP="006B1A44">
      <w:pPr>
        <w:shd w:val="clear" w:color="auto" w:fill="FFFFFF"/>
        <w:spacing w:after="144" w:line="408" w:lineRule="atLeast"/>
        <w:textAlignment w:val="baseline"/>
        <w:rPr>
          <w:rFonts w:ascii="Open Sans" w:eastAsia="Times New Roman" w:hAnsi="Open Sans" w:cs="Open Sans"/>
          <w:color w:val="000000"/>
          <w:kern w:val="0"/>
          <w:sz w:val="24"/>
          <w:szCs w:val="24"/>
          <w:lang w:eastAsia="en-IN"/>
          <w14:ligatures w14:val="none"/>
        </w:rPr>
      </w:pPr>
      <w:r w:rsidRPr="006B1A44">
        <w:rPr>
          <w:rFonts w:ascii="Open Sans" w:eastAsia="Times New Roman" w:hAnsi="Open Sans" w:cs="Open Sans"/>
          <w:color w:val="000000"/>
          <w:kern w:val="0"/>
          <w:sz w:val="36"/>
          <w:szCs w:val="36"/>
          <w:lang w:eastAsia="en-IN"/>
          <w14:ligatures w14:val="none"/>
        </w:rPr>
        <w:t>[</w:t>
      </w:r>
      <w:r w:rsidRPr="006B1A44">
        <w:rPr>
          <w:rFonts w:ascii="Open Sans" w:eastAsia="Times New Roman" w:hAnsi="Open Sans" w:cs="Open Sans"/>
          <w:b/>
          <w:bCs/>
          <w:color w:val="000000"/>
          <w:kern w:val="0"/>
          <w:sz w:val="36"/>
          <w:szCs w:val="36"/>
          <w:lang w:eastAsia="en-IN"/>
          <w14:ligatures w14:val="none"/>
        </w:rPr>
        <w:t>Theory</w:t>
      </w:r>
      <w:r w:rsidRPr="006B1A44">
        <w:rPr>
          <w:rFonts w:ascii="Open Sans" w:eastAsia="Times New Roman" w:hAnsi="Open Sans" w:cs="Open Sans"/>
          <w:color w:val="000000"/>
          <w:kern w:val="0"/>
          <w:sz w:val="24"/>
          <w:szCs w:val="24"/>
          <w:lang w:eastAsia="en-IN"/>
          <w14:ligatures w14:val="none"/>
        </w:rPr>
        <w:t xml:space="preserve">] – attribute implies that we are going to send some parameters to our testing code. So, it is </w:t>
      </w:r>
      <w:proofErr w:type="gramStart"/>
      <w:r w:rsidRPr="006B1A44">
        <w:rPr>
          <w:rFonts w:ascii="Open Sans" w:eastAsia="Times New Roman" w:hAnsi="Open Sans" w:cs="Open Sans"/>
          <w:color w:val="000000"/>
          <w:kern w:val="0"/>
          <w:sz w:val="24"/>
          <w:szCs w:val="24"/>
          <w:lang w:eastAsia="en-IN"/>
          <w14:ligatures w14:val="none"/>
        </w:rPr>
        <w:t>similar to</w:t>
      </w:r>
      <w:proofErr w:type="gramEnd"/>
      <w:r w:rsidRPr="006B1A44">
        <w:rPr>
          <w:rFonts w:ascii="Open Sans" w:eastAsia="Times New Roman" w:hAnsi="Open Sans" w:cs="Open Sans"/>
          <w:color w:val="000000"/>
          <w:kern w:val="0"/>
          <w:sz w:val="24"/>
          <w:szCs w:val="24"/>
          <w:lang w:eastAsia="en-IN"/>
          <w14:ligatures w14:val="none"/>
        </w:rPr>
        <w:t xml:space="preserve"> the [Fact] attribute, because it states that the method should be executed by the test runner, but additionally implies that we are going to send parameters to the test method</w:t>
      </w:r>
    </w:p>
    <w:p w14:paraId="4281CDDC" w14:textId="77777777" w:rsidR="006B1A44" w:rsidRPr="006B1A44" w:rsidRDefault="006B1A44" w:rsidP="006B1A44">
      <w:pPr>
        <w:shd w:val="clear" w:color="auto" w:fill="FFFFFF"/>
        <w:spacing w:after="144" w:line="408" w:lineRule="atLeast"/>
        <w:textAlignment w:val="baseline"/>
        <w:rPr>
          <w:rFonts w:ascii="Open Sans" w:eastAsia="Times New Roman" w:hAnsi="Open Sans" w:cs="Open Sans"/>
          <w:color w:val="000000"/>
          <w:kern w:val="0"/>
          <w:sz w:val="24"/>
          <w:szCs w:val="24"/>
          <w:lang w:eastAsia="en-IN"/>
          <w14:ligatures w14:val="none"/>
        </w:rPr>
      </w:pPr>
      <w:r w:rsidRPr="006B1A44">
        <w:rPr>
          <w:rFonts w:ascii="Open Sans" w:eastAsia="Times New Roman" w:hAnsi="Open Sans" w:cs="Open Sans"/>
          <w:color w:val="000000"/>
          <w:kern w:val="0"/>
          <w:sz w:val="36"/>
          <w:szCs w:val="36"/>
          <w:lang w:eastAsia="en-IN"/>
          <w14:ligatures w14:val="none"/>
        </w:rPr>
        <w:t>[</w:t>
      </w:r>
      <w:proofErr w:type="spellStart"/>
      <w:r w:rsidRPr="006B1A44">
        <w:rPr>
          <w:rFonts w:ascii="Open Sans" w:eastAsia="Times New Roman" w:hAnsi="Open Sans" w:cs="Open Sans"/>
          <w:b/>
          <w:bCs/>
          <w:color w:val="000000"/>
          <w:kern w:val="0"/>
          <w:sz w:val="36"/>
          <w:szCs w:val="36"/>
          <w:lang w:eastAsia="en-IN"/>
          <w14:ligatures w14:val="none"/>
        </w:rPr>
        <w:t>InlineData</w:t>
      </w:r>
      <w:proofErr w:type="spellEnd"/>
      <w:r w:rsidRPr="006B1A44">
        <w:rPr>
          <w:rFonts w:ascii="Open Sans" w:eastAsia="Times New Roman" w:hAnsi="Open Sans" w:cs="Open Sans"/>
          <w:color w:val="000000"/>
          <w:kern w:val="0"/>
          <w:sz w:val="36"/>
          <w:szCs w:val="36"/>
          <w:lang w:eastAsia="en-IN"/>
          <w14:ligatures w14:val="none"/>
        </w:rPr>
        <w:t>]</w:t>
      </w:r>
      <w:r w:rsidRPr="006B1A44">
        <w:rPr>
          <w:rFonts w:ascii="Open Sans" w:eastAsia="Times New Roman" w:hAnsi="Open Sans" w:cs="Open Sans"/>
          <w:color w:val="000000"/>
          <w:kern w:val="0"/>
          <w:sz w:val="23"/>
          <w:szCs w:val="23"/>
          <w:lang w:eastAsia="en-IN"/>
          <w14:ligatures w14:val="none"/>
        </w:rPr>
        <w:t xml:space="preserve"> </w:t>
      </w:r>
      <w:r w:rsidRPr="006B1A44">
        <w:rPr>
          <w:rFonts w:ascii="Open Sans" w:eastAsia="Times New Roman" w:hAnsi="Open Sans" w:cs="Open Sans"/>
          <w:color w:val="000000"/>
          <w:kern w:val="0"/>
          <w:sz w:val="24"/>
          <w:szCs w:val="24"/>
          <w:lang w:eastAsia="en-IN"/>
          <w14:ligatures w14:val="none"/>
        </w:rPr>
        <w:t xml:space="preserve">– attribute provides those parameters we are sending to the test method. If we are using the [Theory] attribute, we </w:t>
      </w:r>
      <w:proofErr w:type="gramStart"/>
      <w:r w:rsidRPr="006B1A44">
        <w:rPr>
          <w:rFonts w:ascii="Open Sans" w:eastAsia="Times New Roman" w:hAnsi="Open Sans" w:cs="Open Sans"/>
          <w:color w:val="000000"/>
          <w:kern w:val="0"/>
          <w:sz w:val="24"/>
          <w:szCs w:val="24"/>
          <w:lang w:eastAsia="en-IN"/>
          <w14:ligatures w14:val="none"/>
        </w:rPr>
        <w:t>have to</w:t>
      </w:r>
      <w:proofErr w:type="gramEnd"/>
      <w:r w:rsidRPr="006B1A44">
        <w:rPr>
          <w:rFonts w:ascii="Open Sans" w:eastAsia="Times New Roman" w:hAnsi="Open Sans" w:cs="Open Sans"/>
          <w:color w:val="000000"/>
          <w:kern w:val="0"/>
          <w:sz w:val="24"/>
          <w:szCs w:val="24"/>
          <w:lang w:eastAsia="en-IN"/>
          <w14:ligatures w14:val="none"/>
        </w:rPr>
        <w:t xml:space="preserve"> use the [</w:t>
      </w:r>
      <w:proofErr w:type="spellStart"/>
      <w:r w:rsidRPr="006B1A44">
        <w:rPr>
          <w:rFonts w:ascii="Open Sans" w:eastAsia="Times New Roman" w:hAnsi="Open Sans" w:cs="Open Sans"/>
          <w:color w:val="000000"/>
          <w:kern w:val="0"/>
          <w:sz w:val="24"/>
          <w:szCs w:val="24"/>
          <w:lang w:eastAsia="en-IN"/>
          <w14:ligatures w14:val="none"/>
        </w:rPr>
        <w:t>InlineData</w:t>
      </w:r>
      <w:proofErr w:type="spellEnd"/>
      <w:r w:rsidRPr="006B1A44">
        <w:rPr>
          <w:rFonts w:ascii="Open Sans" w:eastAsia="Times New Roman" w:hAnsi="Open Sans" w:cs="Open Sans"/>
          <w:color w:val="000000"/>
          <w:kern w:val="0"/>
          <w:sz w:val="24"/>
          <w:szCs w:val="24"/>
          <w:lang w:eastAsia="en-IN"/>
          <w14:ligatures w14:val="none"/>
        </w:rPr>
        <w:t>] as well</w:t>
      </w:r>
    </w:p>
    <w:p w14:paraId="41153F05" w14:textId="77777777" w:rsidR="00493C13" w:rsidRPr="006742D4" w:rsidRDefault="00493C13" w:rsidP="00493C13">
      <w:pPr>
        <w:pStyle w:val="trt0xe"/>
        <w:shd w:val="clear" w:color="auto" w:fill="FFFFFF"/>
        <w:spacing w:before="0" w:beforeAutospacing="0" w:after="60" w:afterAutospacing="0"/>
        <w:rPr>
          <w:rFonts w:ascii="Arial" w:hAnsi="Arial" w:cs="Arial"/>
          <w:color w:val="202124"/>
          <w:sz w:val="28"/>
          <w:szCs w:val="28"/>
        </w:rPr>
      </w:pPr>
    </w:p>
    <w:p w14:paraId="7A5FBA79" w14:textId="648B1B6E" w:rsidR="003B7EB3" w:rsidRDefault="003B7EB3">
      <w:pPr>
        <w:rPr>
          <w:b/>
          <w:bCs/>
          <w:color w:val="000000" w:themeColor="text1"/>
          <w:sz w:val="28"/>
          <w:szCs w:val="28"/>
        </w:rPr>
      </w:pPr>
    </w:p>
    <w:p w14:paraId="47A84671" w14:textId="3A52B899" w:rsidR="00E52701" w:rsidRDefault="00E52701">
      <w:pPr>
        <w:rPr>
          <w:b/>
          <w:bCs/>
          <w:color w:val="000000" w:themeColor="text1"/>
          <w:sz w:val="52"/>
          <w:szCs w:val="52"/>
        </w:rPr>
      </w:pPr>
      <w:proofErr w:type="gramStart"/>
      <w:r w:rsidRPr="00E52701">
        <w:rPr>
          <w:b/>
          <w:bCs/>
          <w:color w:val="000000" w:themeColor="text1"/>
          <w:sz w:val="52"/>
          <w:szCs w:val="52"/>
        </w:rPr>
        <w:t>Create  The</w:t>
      </w:r>
      <w:proofErr w:type="gramEnd"/>
      <w:r w:rsidRPr="00E52701">
        <w:rPr>
          <w:b/>
          <w:bCs/>
          <w:color w:val="000000" w:themeColor="text1"/>
          <w:sz w:val="52"/>
          <w:szCs w:val="52"/>
        </w:rPr>
        <w:t xml:space="preserve"> </w:t>
      </w:r>
      <w:proofErr w:type="spellStart"/>
      <w:r w:rsidRPr="00E52701">
        <w:rPr>
          <w:b/>
          <w:bCs/>
          <w:color w:val="000000" w:themeColor="text1"/>
          <w:sz w:val="52"/>
          <w:szCs w:val="52"/>
        </w:rPr>
        <w:t>xUnit</w:t>
      </w:r>
      <w:proofErr w:type="spellEnd"/>
      <w:r w:rsidR="0022073B">
        <w:rPr>
          <w:b/>
          <w:bCs/>
          <w:color w:val="000000" w:themeColor="text1"/>
          <w:sz w:val="52"/>
          <w:szCs w:val="52"/>
        </w:rPr>
        <w:t xml:space="preserve"> Project </w:t>
      </w:r>
    </w:p>
    <w:p w14:paraId="1280A2CC" w14:textId="30E52696" w:rsidR="008114E8" w:rsidRPr="008E60DE" w:rsidRDefault="008114E8">
      <w:pPr>
        <w:rPr>
          <w:b/>
          <w:bCs/>
          <w:color w:val="000000" w:themeColor="text1"/>
          <w:sz w:val="36"/>
          <w:szCs w:val="36"/>
        </w:rPr>
      </w:pPr>
      <w:r w:rsidRPr="008E60DE">
        <w:rPr>
          <w:b/>
          <w:bCs/>
          <w:color w:val="000000" w:themeColor="text1"/>
          <w:sz w:val="36"/>
          <w:szCs w:val="36"/>
        </w:rPr>
        <w:t xml:space="preserve">After Create Project we can come like this </w:t>
      </w:r>
    </w:p>
    <w:p w14:paraId="2A0255BC" w14:textId="04552441" w:rsidR="00E52701" w:rsidRDefault="00E52701">
      <w:pPr>
        <w:rPr>
          <w:b/>
          <w:bCs/>
          <w:color w:val="000000" w:themeColor="text1"/>
          <w:sz w:val="52"/>
          <w:szCs w:val="52"/>
        </w:rPr>
      </w:pPr>
      <w:r w:rsidRPr="00E52701">
        <w:rPr>
          <w:b/>
          <w:bCs/>
          <w:color w:val="000000" w:themeColor="text1"/>
          <w:sz w:val="52"/>
          <w:szCs w:val="52"/>
        </w:rPr>
        <w:lastRenderedPageBreak/>
        <w:drawing>
          <wp:inline distT="0" distB="0" distL="0" distR="0" wp14:anchorId="34C7AE6E" wp14:editId="6B7B84FB">
            <wp:extent cx="3353268" cy="3353268"/>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3353268" cy="3353268"/>
                    </a:xfrm>
                    <a:prstGeom prst="rect">
                      <a:avLst/>
                    </a:prstGeom>
                  </pic:spPr>
                </pic:pic>
              </a:graphicData>
            </a:graphic>
          </wp:inline>
        </w:drawing>
      </w:r>
    </w:p>
    <w:p w14:paraId="7CFD055E" w14:textId="77777777" w:rsidR="00F158EE" w:rsidRPr="00F158EE" w:rsidRDefault="00F158EE">
      <w:pPr>
        <w:rPr>
          <w:rFonts w:ascii="Arial" w:hAnsi="Arial" w:cs="Arial"/>
          <w:b/>
          <w:bCs/>
          <w:color w:val="202124"/>
          <w:sz w:val="40"/>
          <w:szCs w:val="40"/>
          <w:shd w:val="clear" w:color="auto" w:fill="FFFFFF"/>
        </w:rPr>
      </w:pPr>
      <w:r w:rsidRPr="00F158EE">
        <w:rPr>
          <w:rFonts w:ascii="Arial" w:hAnsi="Arial" w:cs="Arial"/>
          <w:b/>
          <w:bCs/>
          <w:color w:val="202124"/>
          <w:sz w:val="40"/>
          <w:szCs w:val="40"/>
          <w:shd w:val="clear" w:color="auto" w:fill="FFFFFF"/>
        </w:rPr>
        <w:t>What is Fact in unit testing C#?</w:t>
      </w:r>
      <w:r w:rsidRPr="00F158EE">
        <w:rPr>
          <w:rFonts w:ascii="Arial" w:hAnsi="Arial" w:cs="Arial"/>
          <w:b/>
          <w:bCs/>
          <w:color w:val="202124"/>
          <w:sz w:val="40"/>
          <w:szCs w:val="40"/>
          <w:shd w:val="clear" w:color="auto" w:fill="FFFFFF"/>
        </w:rPr>
        <w:t xml:space="preserve"> </w:t>
      </w:r>
    </w:p>
    <w:p w14:paraId="238D815B" w14:textId="178B58B3" w:rsidR="00E97842" w:rsidRDefault="00E97842">
      <w:pPr>
        <w:rPr>
          <w:color w:val="000000" w:themeColor="text1"/>
          <w:sz w:val="28"/>
          <w:szCs w:val="28"/>
        </w:rPr>
      </w:pPr>
      <w:r w:rsidRPr="00F158EE">
        <w:rPr>
          <w:rFonts w:ascii="Arial" w:hAnsi="Arial" w:cs="Arial"/>
          <w:color w:val="202124"/>
          <w:sz w:val="28"/>
          <w:szCs w:val="28"/>
          <w:shd w:val="clear" w:color="auto" w:fill="FFFFFF"/>
        </w:rPr>
        <w:t>The [Fact] attribute declares a test method that's run by the test runner.</w:t>
      </w:r>
      <w:r w:rsidRPr="00F158EE">
        <w:rPr>
          <w:color w:val="000000" w:themeColor="text1"/>
          <w:sz w:val="28"/>
          <w:szCs w:val="28"/>
        </w:rPr>
        <w:t xml:space="preserve"> </w:t>
      </w:r>
    </w:p>
    <w:p w14:paraId="6508A143" w14:textId="77777777" w:rsidR="00741E1B" w:rsidRPr="00741E1B" w:rsidRDefault="00741E1B" w:rsidP="00741E1B">
      <w:pPr>
        <w:shd w:val="clear" w:color="auto" w:fill="FFFFFF"/>
        <w:spacing w:line="240" w:lineRule="auto"/>
        <w:rPr>
          <w:rFonts w:ascii="Arial" w:eastAsia="Times New Roman" w:hAnsi="Arial" w:cs="Arial"/>
          <w:b/>
          <w:bCs/>
          <w:color w:val="202124"/>
          <w:kern w:val="0"/>
          <w:sz w:val="44"/>
          <w:szCs w:val="44"/>
          <w:lang w:eastAsia="en-IN"/>
          <w14:ligatures w14:val="none"/>
        </w:rPr>
      </w:pPr>
      <w:r w:rsidRPr="00741E1B">
        <w:rPr>
          <w:rFonts w:ascii="Arial" w:eastAsia="Times New Roman" w:hAnsi="Arial" w:cs="Arial"/>
          <w:b/>
          <w:bCs/>
          <w:color w:val="202124"/>
          <w:kern w:val="0"/>
          <w:sz w:val="44"/>
          <w:szCs w:val="44"/>
          <w:lang w:eastAsia="en-IN"/>
          <w14:ligatures w14:val="none"/>
        </w:rPr>
        <w:t xml:space="preserve">What is inline data in </w:t>
      </w:r>
      <w:proofErr w:type="spellStart"/>
      <w:r w:rsidRPr="00741E1B">
        <w:rPr>
          <w:rFonts w:ascii="Arial" w:eastAsia="Times New Roman" w:hAnsi="Arial" w:cs="Arial"/>
          <w:b/>
          <w:bCs/>
          <w:color w:val="202124"/>
          <w:kern w:val="0"/>
          <w:sz w:val="44"/>
          <w:szCs w:val="44"/>
          <w:lang w:eastAsia="en-IN"/>
          <w14:ligatures w14:val="none"/>
        </w:rPr>
        <w:t>xUnit</w:t>
      </w:r>
      <w:proofErr w:type="spellEnd"/>
      <w:r w:rsidRPr="00741E1B">
        <w:rPr>
          <w:rFonts w:ascii="Arial" w:eastAsia="Times New Roman" w:hAnsi="Arial" w:cs="Arial"/>
          <w:b/>
          <w:bCs/>
          <w:color w:val="202124"/>
          <w:kern w:val="0"/>
          <w:sz w:val="44"/>
          <w:szCs w:val="44"/>
          <w:lang w:eastAsia="en-IN"/>
          <w14:ligatures w14:val="none"/>
        </w:rPr>
        <w:t>?</w:t>
      </w:r>
    </w:p>
    <w:p w14:paraId="171F7E41" w14:textId="77777777" w:rsidR="00741E1B" w:rsidRPr="00741E1B" w:rsidRDefault="00741E1B" w:rsidP="00741E1B">
      <w:pPr>
        <w:shd w:val="clear" w:color="auto" w:fill="FFFFFF"/>
        <w:spacing w:after="0" w:line="240" w:lineRule="auto"/>
        <w:rPr>
          <w:rFonts w:ascii="Arial" w:eastAsia="Times New Roman" w:hAnsi="Arial" w:cs="Arial"/>
          <w:color w:val="202124"/>
          <w:kern w:val="0"/>
          <w:sz w:val="28"/>
          <w:szCs w:val="28"/>
          <w:lang w:eastAsia="en-IN"/>
          <w14:ligatures w14:val="none"/>
        </w:rPr>
      </w:pPr>
      <w:r w:rsidRPr="00741E1B">
        <w:rPr>
          <w:rFonts w:ascii="Arial" w:eastAsia="Times New Roman" w:hAnsi="Arial" w:cs="Arial"/>
          <w:color w:val="202124"/>
          <w:kern w:val="0"/>
          <w:sz w:val="28"/>
          <w:szCs w:val="28"/>
          <w:lang w:val="en" w:eastAsia="en-IN"/>
          <w14:ligatures w14:val="none"/>
        </w:rPr>
        <w:t xml:space="preserve">The </w:t>
      </w:r>
      <w:proofErr w:type="spellStart"/>
      <w:r w:rsidRPr="00741E1B">
        <w:rPr>
          <w:rFonts w:ascii="Arial" w:eastAsia="Times New Roman" w:hAnsi="Arial" w:cs="Arial"/>
          <w:color w:val="202124"/>
          <w:kern w:val="0"/>
          <w:sz w:val="28"/>
          <w:szCs w:val="28"/>
          <w:lang w:val="en" w:eastAsia="en-IN"/>
          <w14:ligatures w14:val="none"/>
        </w:rPr>
        <w:t>InlineData</w:t>
      </w:r>
      <w:proofErr w:type="spellEnd"/>
      <w:r w:rsidRPr="00741E1B">
        <w:rPr>
          <w:rFonts w:ascii="Arial" w:eastAsia="Times New Roman" w:hAnsi="Arial" w:cs="Arial"/>
          <w:color w:val="202124"/>
          <w:kern w:val="0"/>
          <w:sz w:val="28"/>
          <w:szCs w:val="28"/>
          <w:lang w:val="en" w:eastAsia="en-IN"/>
          <w14:ligatures w14:val="none"/>
        </w:rPr>
        <w:t xml:space="preserve"> attribute is commonly used to supply data to a Theory attribute-based </w:t>
      </w:r>
      <w:proofErr w:type="spellStart"/>
      <w:r w:rsidRPr="00741E1B">
        <w:rPr>
          <w:rFonts w:ascii="Arial" w:eastAsia="Times New Roman" w:hAnsi="Arial" w:cs="Arial"/>
          <w:color w:val="202124"/>
          <w:kern w:val="0"/>
          <w:sz w:val="28"/>
          <w:szCs w:val="28"/>
          <w:lang w:val="en" w:eastAsia="en-IN"/>
          <w14:ligatures w14:val="none"/>
        </w:rPr>
        <w:t>xUnit</w:t>
      </w:r>
      <w:proofErr w:type="spellEnd"/>
      <w:r w:rsidRPr="00741E1B">
        <w:rPr>
          <w:rFonts w:ascii="Arial" w:eastAsia="Times New Roman" w:hAnsi="Arial" w:cs="Arial"/>
          <w:color w:val="202124"/>
          <w:kern w:val="0"/>
          <w:sz w:val="28"/>
          <w:szCs w:val="28"/>
          <w:lang w:val="en" w:eastAsia="en-IN"/>
          <w14:ligatures w14:val="none"/>
        </w:rPr>
        <w:t xml:space="preserve"> parameterized test. Every instance of the </w:t>
      </w:r>
      <w:proofErr w:type="spellStart"/>
      <w:r w:rsidRPr="00741E1B">
        <w:rPr>
          <w:rFonts w:ascii="Arial" w:eastAsia="Times New Roman" w:hAnsi="Arial" w:cs="Arial"/>
          <w:color w:val="202124"/>
          <w:kern w:val="0"/>
          <w:sz w:val="28"/>
          <w:szCs w:val="28"/>
          <w:lang w:val="en" w:eastAsia="en-IN"/>
          <w14:ligatures w14:val="none"/>
        </w:rPr>
        <w:t>InlineData</w:t>
      </w:r>
      <w:proofErr w:type="spellEnd"/>
      <w:r w:rsidRPr="00741E1B">
        <w:rPr>
          <w:rFonts w:ascii="Arial" w:eastAsia="Times New Roman" w:hAnsi="Arial" w:cs="Arial"/>
          <w:color w:val="202124"/>
          <w:kern w:val="0"/>
          <w:sz w:val="28"/>
          <w:szCs w:val="28"/>
          <w:lang w:val="en" w:eastAsia="en-IN"/>
          <w14:ligatures w14:val="none"/>
        </w:rPr>
        <w:t xml:space="preserve"> attribute creates a separate occurrence of the test method</w:t>
      </w:r>
    </w:p>
    <w:p w14:paraId="57D68AF1" w14:textId="77777777" w:rsidR="00741E1B" w:rsidRPr="00F158EE" w:rsidRDefault="00741E1B">
      <w:pPr>
        <w:rPr>
          <w:color w:val="000000" w:themeColor="text1"/>
          <w:sz w:val="28"/>
          <w:szCs w:val="28"/>
        </w:rPr>
      </w:pPr>
    </w:p>
    <w:p w14:paraId="3A78905D" w14:textId="67AE44AD" w:rsidR="00571A30" w:rsidRDefault="00244FCC">
      <w:pPr>
        <w:rPr>
          <w:color w:val="000000" w:themeColor="text1"/>
          <w:sz w:val="52"/>
          <w:szCs w:val="52"/>
        </w:rPr>
      </w:pPr>
      <w:r w:rsidRPr="00EF2809">
        <w:rPr>
          <w:color w:val="000000" w:themeColor="text1"/>
          <w:sz w:val="40"/>
          <w:szCs w:val="40"/>
        </w:rPr>
        <w:lastRenderedPageBreak/>
        <w:t xml:space="preserve">After we are Writing the Code In </w:t>
      </w:r>
      <w:proofErr w:type="spellStart"/>
      <w:r w:rsidRPr="00EF2809">
        <w:rPr>
          <w:color w:val="000000" w:themeColor="text1"/>
          <w:sz w:val="40"/>
          <w:szCs w:val="40"/>
        </w:rPr>
        <w:t>xUnit</w:t>
      </w:r>
      <w:proofErr w:type="spellEnd"/>
      <w:r w:rsidRPr="00EF2809">
        <w:rPr>
          <w:color w:val="000000" w:themeColor="text1"/>
          <w:sz w:val="40"/>
          <w:szCs w:val="40"/>
        </w:rPr>
        <w:t xml:space="preserve"> We </w:t>
      </w:r>
      <w:proofErr w:type="gramStart"/>
      <w:r w:rsidRPr="00EF2809">
        <w:rPr>
          <w:color w:val="000000" w:themeColor="text1"/>
          <w:sz w:val="40"/>
          <w:szCs w:val="40"/>
        </w:rPr>
        <w:t xml:space="preserve">have  </w:t>
      </w:r>
      <w:proofErr w:type="spellStart"/>
      <w:r w:rsidRPr="00EF2809">
        <w:rPr>
          <w:color w:val="000000" w:themeColor="text1"/>
          <w:sz w:val="40"/>
          <w:szCs w:val="40"/>
        </w:rPr>
        <w:t>Excute</w:t>
      </w:r>
      <w:proofErr w:type="spellEnd"/>
      <w:proofErr w:type="gramEnd"/>
      <w:r w:rsidRPr="00EF2809">
        <w:rPr>
          <w:color w:val="000000" w:themeColor="text1"/>
          <w:sz w:val="40"/>
          <w:szCs w:val="40"/>
        </w:rPr>
        <w:t xml:space="preserve"> The Text </w:t>
      </w:r>
      <w:proofErr w:type="spellStart"/>
      <w:r w:rsidRPr="00EF2809">
        <w:rPr>
          <w:color w:val="000000" w:themeColor="text1"/>
          <w:sz w:val="40"/>
          <w:szCs w:val="40"/>
        </w:rPr>
        <w:t>Exploer</w:t>
      </w:r>
      <w:proofErr w:type="spellEnd"/>
      <w:r w:rsidRPr="00EF2809">
        <w:rPr>
          <w:color w:val="000000" w:themeColor="text1"/>
          <w:sz w:val="40"/>
          <w:szCs w:val="40"/>
        </w:rPr>
        <w:t xml:space="preserve"> And We</w:t>
      </w:r>
      <w:r>
        <w:rPr>
          <w:color w:val="000000" w:themeColor="text1"/>
          <w:sz w:val="52"/>
          <w:szCs w:val="52"/>
        </w:rPr>
        <w:t xml:space="preserve"> </w:t>
      </w:r>
      <w:r w:rsidRPr="00EF2809">
        <w:rPr>
          <w:color w:val="000000" w:themeColor="text1"/>
          <w:sz w:val="44"/>
          <w:szCs w:val="44"/>
        </w:rPr>
        <w:t>Have Run Must IN</w:t>
      </w:r>
      <w:r>
        <w:rPr>
          <w:color w:val="000000" w:themeColor="text1"/>
          <w:sz w:val="52"/>
          <w:szCs w:val="52"/>
        </w:rPr>
        <w:t xml:space="preserve"> </w:t>
      </w:r>
      <w:r w:rsidRPr="00244FCC">
        <w:rPr>
          <w:color w:val="000000" w:themeColor="text1"/>
          <w:sz w:val="52"/>
          <w:szCs w:val="52"/>
        </w:rPr>
        <w:drawing>
          <wp:inline distT="0" distB="0" distL="0" distR="0" wp14:anchorId="6E955B6E" wp14:editId="72E16A7E">
            <wp:extent cx="5353797" cy="2695951"/>
            <wp:effectExtent l="0" t="0" r="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353797" cy="2695951"/>
                    </a:xfrm>
                    <a:prstGeom prst="rect">
                      <a:avLst/>
                    </a:prstGeom>
                  </pic:spPr>
                </pic:pic>
              </a:graphicData>
            </a:graphic>
          </wp:inline>
        </w:drawing>
      </w:r>
    </w:p>
    <w:p w14:paraId="22859267" w14:textId="794E3369" w:rsidR="00244FCC" w:rsidRDefault="00244FCC">
      <w:pPr>
        <w:rPr>
          <w:color w:val="000000" w:themeColor="text1"/>
          <w:sz w:val="52"/>
          <w:szCs w:val="52"/>
        </w:rPr>
      </w:pPr>
    </w:p>
    <w:p w14:paraId="4817339D" w14:textId="7173AB90" w:rsidR="00244FCC" w:rsidRDefault="00244FCC">
      <w:pPr>
        <w:rPr>
          <w:color w:val="000000" w:themeColor="text1"/>
          <w:sz w:val="52"/>
          <w:szCs w:val="52"/>
        </w:rPr>
      </w:pPr>
      <w:r>
        <w:rPr>
          <w:color w:val="000000" w:themeColor="text1"/>
          <w:sz w:val="52"/>
          <w:szCs w:val="52"/>
        </w:rPr>
        <w:t xml:space="preserve">After We Run </w:t>
      </w:r>
      <w:proofErr w:type="gramStart"/>
      <w:r>
        <w:rPr>
          <w:color w:val="000000" w:themeColor="text1"/>
          <w:sz w:val="52"/>
          <w:szCs w:val="52"/>
        </w:rPr>
        <w:t>The</w:t>
      </w:r>
      <w:proofErr w:type="gramEnd"/>
      <w:r>
        <w:rPr>
          <w:color w:val="000000" w:themeColor="text1"/>
          <w:sz w:val="52"/>
          <w:szCs w:val="52"/>
        </w:rPr>
        <w:t xml:space="preserve"> </w:t>
      </w:r>
      <w:proofErr w:type="spellStart"/>
      <w:r>
        <w:rPr>
          <w:color w:val="000000" w:themeColor="text1"/>
          <w:sz w:val="52"/>
          <w:szCs w:val="52"/>
        </w:rPr>
        <w:t>Pogramma</w:t>
      </w:r>
      <w:proofErr w:type="spellEnd"/>
      <w:r>
        <w:rPr>
          <w:color w:val="000000" w:themeColor="text1"/>
          <w:sz w:val="52"/>
          <w:szCs w:val="52"/>
        </w:rPr>
        <w:t xml:space="preserve"> we Have Check Like This In </w:t>
      </w:r>
      <w:r w:rsidR="00D90BB1">
        <w:rPr>
          <w:color w:val="000000" w:themeColor="text1"/>
          <w:sz w:val="52"/>
          <w:szCs w:val="52"/>
        </w:rPr>
        <w:t xml:space="preserve">Text </w:t>
      </w:r>
      <w:proofErr w:type="spellStart"/>
      <w:r w:rsidR="00D90BB1">
        <w:rPr>
          <w:color w:val="000000" w:themeColor="text1"/>
          <w:sz w:val="52"/>
          <w:szCs w:val="52"/>
        </w:rPr>
        <w:t>Exploer</w:t>
      </w:r>
      <w:proofErr w:type="spellEnd"/>
    </w:p>
    <w:p w14:paraId="7D899D68" w14:textId="2368A6C7" w:rsidR="00D90BB1" w:rsidRDefault="00D90BB1">
      <w:pPr>
        <w:rPr>
          <w:color w:val="000000" w:themeColor="text1"/>
          <w:sz w:val="52"/>
          <w:szCs w:val="52"/>
        </w:rPr>
      </w:pPr>
    </w:p>
    <w:p w14:paraId="00D2EDD9" w14:textId="0C6E01D0" w:rsidR="00D90BB1" w:rsidRDefault="00D90BB1">
      <w:pPr>
        <w:rPr>
          <w:color w:val="000000" w:themeColor="text1"/>
          <w:sz w:val="52"/>
          <w:szCs w:val="52"/>
        </w:rPr>
      </w:pPr>
      <w:r w:rsidRPr="00D90BB1">
        <w:rPr>
          <w:color w:val="000000" w:themeColor="text1"/>
          <w:sz w:val="52"/>
          <w:szCs w:val="52"/>
        </w:rPr>
        <w:drawing>
          <wp:inline distT="0" distB="0" distL="0" distR="0" wp14:anchorId="5E80D125" wp14:editId="0E9BDCB0">
            <wp:extent cx="5731510" cy="1218565"/>
            <wp:effectExtent l="0" t="0" r="254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731510" cy="1218565"/>
                    </a:xfrm>
                    <a:prstGeom prst="rect">
                      <a:avLst/>
                    </a:prstGeom>
                  </pic:spPr>
                </pic:pic>
              </a:graphicData>
            </a:graphic>
          </wp:inline>
        </w:drawing>
      </w:r>
    </w:p>
    <w:p w14:paraId="7348530A" w14:textId="38A6959A" w:rsidR="00D90BB1" w:rsidRDefault="00D90BB1">
      <w:pPr>
        <w:rPr>
          <w:color w:val="000000" w:themeColor="text1"/>
          <w:sz w:val="52"/>
          <w:szCs w:val="52"/>
        </w:rPr>
      </w:pPr>
    </w:p>
    <w:p w14:paraId="69C60F3B" w14:textId="50C7C790" w:rsidR="00D90BB1" w:rsidRDefault="004F3701">
      <w:pPr>
        <w:rPr>
          <w:color w:val="000000" w:themeColor="text1"/>
          <w:sz w:val="52"/>
          <w:szCs w:val="52"/>
        </w:rPr>
      </w:pPr>
      <w:r>
        <w:rPr>
          <w:color w:val="000000" w:themeColor="text1"/>
          <w:sz w:val="52"/>
          <w:szCs w:val="52"/>
        </w:rPr>
        <w:t xml:space="preserve">Errors will come like this </w:t>
      </w:r>
    </w:p>
    <w:p w14:paraId="6E9DD6B2" w14:textId="01FA2779" w:rsidR="004426CA" w:rsidRDefault="001A4EC0">
      <w:pPr>
        <w:rPr>
          <w:color w:val="000000" w:themeColor="text1"/>
          <w:sz w:val="52"/>
          <w:szCs w:val="52"/>
        </w:rPr>
      </w:pPr>
      <w:r w:rsidRPr="001A4EC0">
        <w:rPr>
          <w:color w:val="000000" w:themeColor="text1"/>
          <w:sz w:val="52"/>
          <w:szCs w:val="52"/>
        </w:rPr>
        <w:lastRenderedPageBreak/>
        <w:drawing>
          <wp:inline distT="0" distB="0" distL="0" distR="0" wp14:anchorId="783DBACF" wp14:editId="0692076D">
            <wp:extent cx="5731510" cy="2263140"/>
            <wp:effectExtent l="0" t="0" r="254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731510" cy="2263140"/>
                    </a:xfrm>
                    <a:prstGeom prst="rect">
                      <a:avLst/>
                    </a:prstGeom>
                  </pic:spPr>
                </pic:pic>
              </a:graphicData>
            </a:graphic>
          </wp:inline>
        </w:drawing>
      </w:r>
    </w:p>
    <w:p w14:paraId="74C8F710" w14:textId="77777777" w:rsidR="00FE7572" w:rsidRDefault="00FE7572">
      <w:pPr>
        <w:rPr>
          <w:color w:val="000000" w:themeColor="text1"/>
          <w:sz w:val="52"/>
          <w:szCs w:val="52"/>
        </w:rPr>
      </w:pPr>
    </w:p>
    <w:p w14:paraId="5AB49B2D" w14:textId="780B34A5" w:rsidR="009E5D1D" w:rsidRDefault="009E5D1D" w:rsidP="009E5D1D">
      <w:pPr>
        <w:pStyle w:val="Heading2"/>
        <w:shd w:val="clear" w:color="auto" w:fill="F8F8F8"/>
        <w:spacing w:before="300" w:after="150"/>
        <w:rPr>
          <w:rFonts w:ascii="Open Sans" w:hAnsi="Open Sans" w:cs="Open Sans"/>
          <w:b/>
          <w:bCs/>
          <w:color w:val="333333"/>
          <w:sz w:val="44"/>
          <w:szCs w:val="44"/>
        </w:rPr>
      </w:pPr>
      <w:r w:rsidRPr="009E5D1D">
        <w:rPr>
          <w:rFonts w:ascii="Open Sans" w:hAnsi="Open Sans" w:cs="Open Sans"/>
          <w:b/>
          <w:bCs/>
          <w:color w:val="333333"/>
          <w:sz w:val="44"/>
          <w:szCs w:val="44"/>
        </w:rPr>
        <w:t>Write your first theory</w:t>
      </w:r>
    </w:p>
    <w:p w14:paraId="621322AA" w14:textId="77777777" w:rsidR="009E5D1D" w:rsidRPr="004426CA" w:rsidRDefault="009E5D1D" w:rsidP="009E5D1D">
      <w:pPr>
        <w:pStyle w:val="NormalWeb"/>
        <w:shd w:val="clear" w:color="auto" w:fill="F8F8F8"/>
        <w:spacing w:before="0" w:beforeAutospacing="0" w:after="225" w:afterAutospacing="0"/>
        <w:ind w:left="300"/>
        <w:rPr>
          <w:rFonts w:ascii="Open Sans" w:hAnsi="Open Sans" w:cs="Open Sans"/>
          <w:color w:val="333333"/>
          <w:sz w:val="28"/>
          <w:szCs w:val="28"/>
        </w:rPr>
      </w:pPr>
      <w:r w:rsidRPr="004426CA">
        <w:rPr>
          <w:rFonts w:ascii="Open Sans" w:hAnsi="Open Sans" w:cs="Open Sans"/>
          <w:color w:val="333333"/>
          <w:sz w:val="28"/>
          <w:szCs w:val="28"/>
        </w:rPr>
        <w:t>You may have wondered why your first unit tests use an attribute named </w:t>
      </w:r>
      <w:r w:rsidRPr="004426CA">
        <w:rPr>
          <w:rStyle w:val="HTMLCode"/>
          <w:rFonts w:ascii="Inconsolata" w:hAnsi="Inconsolata"/>
          <w:color w:val="C7254E"/>
          <w:sz w:val="28"/>
          <w:szCs w:val="28"/>
          <w:shd w:val="clear" w:color="auto" w:fill="FAF7F0"/>
        </w:rPr>
        <w:t>[Fact]</w:t>
      </w:r>
      <w:r w:rsidRPr="004426CA">
        <w:rPr>
          <w:rFonts w:ascii="Open Sans" w:hAnsi="Open Sans" w:cs="Open Sans"/>
          <w:color w:val="333333"/>
          <w:sz w:val="28"/>
          <w:szCs w:val="28"/>
        </w:rPr>
        <w:t> rather than one with a more traditional name like Test. xUnit.net includes support for two different major types of unit tests: facts and theories. When describing the difference between facts and theories, we like to say:</w:t>
      </w:r>
    </w:p>
    <w:p w14:paraId="1325CD38" w14:textId="77777777" w:rsidR="009E5D1D" w:rsidRPr="004426CA" w:rsidRDefault="009E5D1D" w:rsidP="009E5D1D">
      <w:pPr>
        <w:pStyle w:val="NormalWeb"/>
        <w:shd w:val="clear" w:color="auto" w:fill="F8F8F8"/>
        <w:spacing w:before="0" w:beforeAutospacing="0" w:after="225" w:afterAutospacing="0"/>
        <w:rPr>
          <w:rFonts w:ascii="Open Sans" w:hAnsi="Open Sans" w:cs="Open Sans"/>
          <w:b/>
          <w:bCs/>
          <w:color w:val="333333"/>
          <w:sz w:val="28"/>
          <w:szCs w:val="28"/>
        </w:rPr>
      </w:pPr>
      <w:r w:rsidRPr="004426CA">
        <w:rPr>
          <w:rStyle w:val="Strong"/>
          <w:rFonts w:ascii="Open Sans" w:hAnsi="Open Sans" w:cs="Open Sans"/>
          <w:b w:val="0"/>
          <w:bCs w:val="0"/>
          <w:i/>
          <w:iCs/>
          <w:color w:val="333333"/>
          <w:sz w:val="28"/>
          <w:szCs w:val="28"/>
        </w:rPr>
        <w:t>Facts</w:t>
      </w:r>
      <w:r w:rsidRPr="004426CA">
        <w:rPr>
          <w:rStyle w:val="Emphasis"/>
          <w:rFonts w:ascii="Open Sans" w:hAnsi="Open Sans" w:cs="Open Sans"/>
          <w:b/>
          <w:bCs/>
          <w:color w:val="333333"/>
          <w:sz w:val="28"/>
          <w:szCs w:val="28"/>
        </w:rPr>
        <w:t> are tests which are always true. They test invariant conditions.</w:t>
      </w:r>
    </w:p>
    <w:p w14:paraId="2C3EA1AE" w14:textId="5CBB242A" w:rsidR="009E5D1D" w:rsidRDefault="009E5D1D" w:rsidP="009E5D1D">
      <w:pPr>
        <w:pStyle w:val="NormalWeb"/>
        <w:shd w:val="clear" w:color="auto" w:fill="F8F8F8"/>
        <w:spacing w:before="0" w:beforeAutospacing="0" w:after="0" w:afterAutospacing="0"/>
        <w:rPr>
          <w:rStyle w:val="Emphasis"/>
          <w:rFonts w:ascii="Open Sans" w:hAnsi="Open Sans" w:cs="Open Sans"/>
          <w:b/>
          <w:bCs/>
          <w:color w:val="333333"/>
          <w:sz w:val="28"/>
          <w:szCs w:val="28"/>
        </w:rPr>
      </w:pPr>
      <w:r w:rsidRPr="004426CA">
        <w:rPr>
          <w:rStyle w:val="Strong"/>
          <w:rFonts w:ascii="Open Sans" w:hAnsi="Open Sans" w:cs="Open Sans"/>
          <w:b w:val="0"/>
          <w:bCs w:val="0"/>
          <w:i/>
          <w:iCs/>
          <w:color w:val="333333"/>
          <w:sz w:val="28"/>
          <w:szCs w:val="28"/>
        </w:rPr>
        <w:t>Theories</w:t>
      </w:r>
      <w:r w:rsidRPr="004426CA">
        <w:rPr>
          <w:rStyle w:val="Emphasis"/>
          <w:rFonts w:ascii="Open Sans" w:hAnsi="Open Sans" w:cs="Open Sans"/>
          <w:b/>
          <w:bCs/>
          <w:color w:val="333333"/>
          <w:sz w:val="28"/>
          <w:szCs w:val="28"/>
        </w:rPr>
        <w:t> are tests which are only true for a particular set of data.</w:t>
      </w:r>
    </w:p>
    <w:p w14:paraId="126739B3" w14:textId="1D1D44B9" w:rsidR="00FE7572" w:rsidRDefault="00FE7572" w:rsidP="009E5D1D">
      <w:pPr>
        <w:pStyle w:val="NormalWeb"/>
        <w:shd w:val="clear" w:color="auto" w:fill="F8F8F8"/>
        <w:spacing w:before="0" w:beforeAutospacing="0" w:after="0" w:afterAutospacing="0"/>
        <w:rPr>
          <w:rStyle w:val="Emphasis"/>
          <w:rFonts w:ascii="Open Sans" w:hAnsi="Open Sans" w:cs="Open Sans"/>
          <w:b/>
          <w:bCs/>
          <w:color w:val="333333"/>
          <w:sz w:val="28"/>
          <w:szCs w:val="28"/>
        </w:rPr>
      </w:pPr>
    </w:p>
    <w:p w14:paraId="06E225A2" w14:textId="43F936A3" w:rsidR="00FE7572" w:rsidRPr="003845B7" w:rsidRDefault="004A27EA" w:rsidP="009E5D1D">
      <w:pPr>
        <w:pStyle w:val="NormalWeb"/>
        <w:shd w:val="clear" w:color="auto" w:fill="F8F8F8"/>
        <w:spacing w:before="0" w:beforeAutospacing="0" w:after="0" w:afterAutospacing="0"/>
        <w:rPr>
          <w:rFonts w:ascii="Open Sans" w:hAnsi="Open Sans" w:cs="Open Sans"/>
          <w:b/>
          <w:bCs/>
          <w:color w:val="333333"/>
          <w:sz w:val="44"/>
          <w:szCs w:val="44"/>
        </w:rPr>
      </w:pPr>
      <w:r w:rsidRPr="003845B7">
        <w:rPr>
          <w:rFonts w:ascii="Open Sans" w:hAnsi="Open Sans" w:cs="Open Sans"/>
          <w:b/>
          <w:bCs/>
          <w:color w:val="333333"/>
          <w:sz w:val="44"/>
          <w:szCs w:val="44"/>
        </w:rPr>
        <w:t xml:space="preserve">We Can Create </w:t>
      </w:r>
      <w:r w:rsidR="003845B7" w:rsidRPr="003845B7">
        <w:rPr>
          <w:rFonts w:ascii="Open Sans" w:hAnsi="Open Sans" w:cs="Open Sans"/>
          <w:b/>
          <w:bCs/>
          <w:color w:val="333333"/>
          <w:sz w:val="44"/>
          <w:szCs w:val="44"/>
        </w:rPr>
        <w:t xml:space="preserve">Theory this </w:t>
      </w:r>
      <w:proofErr w:type="gramStart"/>
      <w:r w:rsidR="003845B7" w:rsidRPr="003845B7">
        <w:rPr>
          <w:rFonts w:ascii="Open Sans" w:hAnsi="Open Sans" w:cs="Open Sans"/>
          <w:b/>
          <w:bCs/>
          <w:color w:val="333333"/>
          <w:sz w:val="44"/>
          <w:szCs w:val="44"/>
        </w:rPr>
        <w:t>Like ?</w:t>
      </w:r>
      <w:proofErr w:type="gramEnd"/>
    </w:p>
    <w:p w14:paraId="4AB1F23E" w14:textId="47DAC1AB" w:rsidR="003845B7" w:rsidRDefault="003845B7" w:rsidP="009E5D1D">
      <w:pPr>
        <w:pStyle w:val="NormalWeb"/>
        <w:shd w:val="clear" w:color="auto" w:fill="F8F8F8"/>
        <w:spacing w:before="0" w:beforeAutospacing="0" w:after="0" w:afterAutospacing="0"/>
        <w:rPr>
          <w:rFonts w:ascii="Open Sans" w:hAnsi="Open Sans" w:cs="Open Sans"/>
          <w:b/>
          <w:bCs/>
          <w:color w:val="333333"/>
          <w:sz w:val="28"/>
          <w:szCs w:val="28"/>
        </w:rPr>
      </w:pPr>
      <w:r w:rsidRPr="003845B7">
        <w:rPr>
          <w:rFonts w:ascii="Open Sans" w:hAnsi="Open Sans" w:cs="Open Sans"/>
          <w:b/>
          <w:bCs/>
          <w:color w:val="333333"/>
          <w:sz w:val="28"/>
          <w:szCs w:val="28"/>
        </w:rPr>
        <w:drawing>
          <wp:inline distT="0" distB="0" distL="0" distR="0" wp14:anchorId="2E4495EA" wp14:editId="1837EEDA">
            <wp:extent cx="3410426" cy="1562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426" cy="1562318"/>
                    </a:xfrm>
                    <a:prstGeom prst="rect">
                      <a:avLst/>
                    </a:prstGeom>
                  </pic:spPr>
                </pic:pic>
              </a:graphicData>
            </a:graphic>
          </wp:inline>
        </w:drawing>
      </w:r>
    </w:p>
    <w:p w14:paraId="2D10D60C" w14:textId="79F05536" w:rsidR="004A27EA" w:rsidRDefault="004A27EA" w:rsidP="009E5D1D">
      <w:pPr>
        <w:pStyle w:val="NormalWeb"/>
        <w:shd w:val="clear" w:color="auto" w:fill="F8F8F8"/>
        <w:spacing w:before="0" w:beforeAutospacing="0" w:after="0" w:afterAutospacing="0"/>
        <w:rPr>
          <w:rFonts w:ascii="Open Sans" w:hAnsi="Open Sans" w:cs="Open Sans"/>
          <w:b/>
          <w:bCs/>
          <w:color w:val="333333"/>
          <w:sz w:val="28"/>
          <w:szCs w:val="28"/>
        </w:rPr>
      </w:pPr>
    </w:p>
    <w:p w14:paraId="22EAD376" w14:textId="77777777" w:rsidR="00EF7812" w:rsidRDefault="00D41546" w:rsidP="00EF7812">
      <w:pPr>
        <w:pStyle w:val="NormalWeb"/>
        <w:shd w:val="clear" w:color="auto" w:fill="F8F8F8"/>
        <w:spacing w:before="0" w:beforeAutospacing="0" w:after="0" w:afterAutospacing="0"/>
        <w:rPr>
          <w:rStyle w:val="Strong"/>
          <w:rFonts w:ascii="Open Sans" w:hAnsi="Open Sans" w:cs="Open Sans"/>
          <w:color w:val="000000"/>
          <w:sz w:val="28"/>
          <w:szCs w:val="28"/>
          <w:bdr w:val="none" w:sz="0" w:space="0" w:color="auto" w:frame="1"/>
          <w:shd w:val="clear" w:color="auto" w:fill="FFFFFF"/>
        </w:rPr>
      </w:pPr>
      <w:r w:rsidRPr="00D41546">
        <w:rPr>
          <w:rStyle w:val="Strong"/>
          <w:rFonts w:ascii="Open Sans" w:hAnsi="Open Sans" w:cs="Open Sans"/>
          <w:color w:val="000000"/>
          <w:sz w:val="28"/>
          <w:szCs w:val="28"/>
          <w:bdr w:val="none" w:sz="0" w:space="0" w:color="auto" w:frame="1"/>
          <w:shd w:val="clear" w:color="auto" w:fill="FFFFFF"/>
        </w:rPr>
        <w:t>By using the </w:t>
      </w:r>
      <w:r w:rsidRPr="00D41546">
        <w:rPr>
          <w:rStyle w:val="HTMLCode"/>
          <w:rFonts w:ascii="Consolas" w:hAnsi="Consolas"/>
          <w:color w:val="000000"/>
          <w:sz w:val="28"/>
          <w:szCs w:val="28"/>
          <w:bdr w:val="none" w:sz="0" w:space="0" w:color="auto" w:frame="1"/>
          <w:shd w:val="clear" w:color="auto" w:fill="FFFFFF"/>
        </w:rPr>
        <w:t>[Theory]</w:t>
      </w:r>
      <w:r w:rsidRPr="00D41546">
        <w:rPr>
          <w:rStyle w:val="Strong"/>
          <w:rFonts w:ascii="Open Sans" w:hAnsi="Open Sans" w:cs="Open Sans"/>
          <w:color w:val="000000"/>
          <w:sz w:val="28"/>
          <w:szCs w:val="28"/>
          <w:bdr w:val="none" w:sz="0" w:space="0" w:color="auto" w:frame="1"/>
          <w:shd w:val="clear" w:color="auto" w:fill="FFFFFF"/>
        </w:rPr>
        <w:t xml:space="preserve"> attribute, we are stating that we are going to provide some data to this test method as a parameter. </w:t>
      </w:r>
      <w:r w:rsidRPr="00D41546">
        <w:rPr>
          <w:rStyle w:val="Strong"/>
          <w:rFonts w:ascii="Open Sans" w:hAnsi="Open Sans" w:cs="Open Sans"/>
          <w:color w:val="000000"/>
          <w:sz w:val="28"/>
          <w:szCs w:val="28"/>
          <w:bdr w:val="none" w:sz="0" w:space="0" w:color="auto" w:frame="1"/>
          <w:shd w:val="clear" w:color="auto" w:fill="FFFFFF"/>
        </w:rPr>
        <w:lastRenderedPageBreak/>
        <w:t>Additionally, with the </w:t>
      </w:r>
      <w:r w:rsidRPr="00D41546">
        <w:rPr>
          <w:rStyle w:val="HTMLCode"/>
          <w:rFonts w:ascii="Consolas" w:hAnsi="Consolas"/>
          <w:color w:val="000000"/>
          <w:sz w:val="28"/>
          <w:szCs w:val="28"/>
          <w:bdr w:val="none" w:sz="0" w:space="0" w:color="auto" w:frame="1"/>
          <w:shd w:val="clear" w:color="auto" w:fill="FFFFFF"/>
        </w:rPr>
        <w:t>[</w:t>
      </w:r>
      <w:proofErr w:type="spellStart"/>
      <w:r w:rsidRPr="00D41546">
        <w:rPr>
          <w:rStyle w:val="HTMLCode"/>
          <w:rFonts w:ascii="Consolas" w:hAnsi="Consolas"/>
          <w:color w:val="000000"/>
          <w:sz w:val="28"/>
          <w:szCs w:val="28"/>
          <w:bdr w:val="none" w:sz="0" w:space="0" w:color="auto" w:frame="1"/>
          <w:shd w:val="clear" w:color="auto" w:fill="FFFFFF"/>
        </w:rPr>
        <w:t>InlineData</w:t>
      </w:r>
      <w:proofErr w:type="spellEnd"/>
      <w:r w:rsidRPr="00D41546">
        <w:rPr>
          <w:rStyle w:val="HTMLCode"/>
          <w:rFonts w:ascii="Consolas" w:hAnsi="Consolas"/>
          <w:color w:val="000000"/>
          <w:sz w:val="28"/>
          <w:szCs w:val="28"/>
          <w:bdr w:val="none" w:sz="0" w:space="0" w:color="auto" w:frame="1"/>
          <w:shd w:val="clear" w:color="auto" w:fill="FFFFFF"/>
        </w:rPr>
        <w:t>]</w:t>
      </w:r>
      <w:r w:rsidRPr="00D41546">
        <w:rPr>
          <w:rStyle w:val="Strong"/>
          <w:rFonts w:ascii="Open Sans" w:hAnsi="Open Sans" w:cs="Open Sans"/>
          <w:color w:val="000000"/>
          <w:sz w:val="28"/>
          <w:szCs w:val="28"/>
          <w:bdr w:val="none" w:sz="0" w:space="0" w:color="auto" w:frame="1"/>
          <w:shd w:val="clear" w:color="auto" w:fill="FFFFFF"/>
        </w:rPr>
        <w:t> attribute, we are providing concrete data for the test method.</w:t>
      </w:r>
    </w:p>
    <w:p w14:paraId="3245880C" w14:textId="77777777" w:rsidR="00EF7812" w:rsidRDefault="00EF7812" w:rsidP="00EF7812">
      <w:pPr>
        <w:pStyle w:val="NormalWeb"/>
        <w:shd w:val="clear" w:color="auto" w:fill="F8F8F8"/>
        <w:spacing w:before="0" w:beforeAutospacing="0" w:after="0" w:afterAutospacing="0"/>
        <w:rPr>
          <w:rStyle w:val="Strong"/>
          <w:rFonts w:ascii="Open Sans" w:hAnsi="Open Sans" w:cs="Open Sans"/>
          <w:color w:val="000000"/>
          <w:sz w:val="28"/>
          <w:szCs w:val="28"/>
          <w:bdr w:val="none" w:sz="0" w:space="0" w:color="auto" w:frame="1"/>
          <w:shd w:val="clear" w:color="auto" w:fill="FFFFFF"/>
        </w:rPr>
      </w:pPr>
    </w:p>
    <w:p w14:paraId="6204CC75" w14:textId="77777777" w:rsidR="00EF7812" w:rsidRDefault="00EF7812" w:rsidP="00EF7812">
      <w:pPr>
        <w:pStyle w:val="NormalWeb"/>
        <w:shd w:val="clear" w:color="auto" w:fill="F8F8F8"/>
        <w:spacing w:before="0" w:beforeAutospacing="0" w:after="0" w:afterAutospacing="0"/>
        <w:rPr>
          <w:rStyle w:val="Strong"/>
          <w:rFonts w:ascii="Open Sans" w:hAnsi="Open Sans" w:cs="Open Sans"/>
          <w:color w:val="000000"/>
          <w:sz w:val="28"/>
          <w:szCs w:val="28"/>
          <w:bdr w:val="none" w:sz="0" w:space="0" w:color="auto" w:frame="1"/>
          <w:shd w:val="clear" w:color="auto" w:fill="FFFFFF"/>
        </w:rPr>
      </w:pPr>
    </w:p>
    <w:p w14:paraId="60EF8DBC" w14:textId="6D248622" w:rsidR="009E5D1D" w:rsidRPr="00570425" w:rsidRDefault="00570425" w:rsidP="00EF7812">
      <w:pPr>
        <w:pStyle w:val="NormalWeb"/>
        <w:shd w:val="clear" w:color="auto" w:fill="F8F8F8"/>
        <w:spacing w:before="0" w:beforeAutospacing="0" w:after="0" w:afterAutospacing="0"/>
        <w:rPr>
          <w:sz w:val="28"/>
          <w:szCs w:val="28"/>
        </w:rPr>
      </w:pPr>
      <w:proofErr w:type="gramStart"/>
      <w:r w:rsidRPr="00570425">
        <w:rPr>
          <w:rStyle w:val="Strong"/>
          <w:rFonts w:ascii="Arial" w:hAnsi="Arial" w:cs="Arial"/>
          <w:b w:val="0"/>
          <w:bCs w:val="0"/>
          <w:spacing w:val="3"/>
          <w:sz w:val="28"/>
          <w:szCs w:val="28"/>
          <w:shd w:val="clear" w:color="auto" w:fill="FFFFFF"/>
        </w:rPr>
        <w:t>TL;DR</w:t>
      </w:r>
      <w:proofErr w:type="gramEnd"/>
      <w:r w:rsidRPr="00570425">
        <w:rPr>
          <w:rStyle w:val="Strong"/>
          <w:rFonts w:ascii="Arial" w:hAnsi="Arial" w:cs="Arial"/>
          <w:b w:val="0"/>
          <w:bCs w:val="0"/>
          <w:spacing w:val="3"/>
          <w:sz w:val="28"/>
          <w:szCs w:val="28"/>
          <w:shd w:val="clear" w:color="auto" w:fill="FFFFFF"/>
        </w:rPr>
        <w:t>:</w:t>
      </w:r>
      <w:r w:rsidRPr="00570425">
        <w:rPr>
          <w:rFonts w:ascii="Arial" w:hAnsi="Arial" w:cs="Arial"/>
          <w:spacing w:val="3"/>
          <w:sz w:val="28"/>
          <w:szCs w:val="28"/>
          <w:shd w:val="clear" w:color="auto" w:fill="FFFFFF"/>
        </w:rPr>
        <w:t xml:space="preserve"> This article will guide you in creating automated tests with </w:t>
      </w:r>
      <w:proofErr w:type="spellStart"/>
      <w:r w:rsidRPr="00570425">
        <w:rPr>
          <w:rFonts w:ascii="Arial" w:hAnsi="Arial" w:cs="Arial"/>
          <w:spacing w:val="3"/>
          <w:sz w:val="28"/>
          <w:szCs w:val="28"/>
          <w:shd w:val="clear" w:color="auto" w:fill="FFFFFF"/>
        </w:rPr>
        <w:t>xUnit</w:t>
      </w:r>
      <w:proofErr w:type="spellEnd"/>
      <w:r w:rsidRPr="00570425">
        <w:rPr>
          <w:rFonts w:ascii="Arial" w:hAnsi="Arial" w:cs="Arial"/>
          <w:spacing w:val="3"/>
          <w:sz w:val="28"/>
          <w:szCs w:val="28"/>
          <w:shd w:val="clear" w:color="auto" w:fill="FFFFFF"/>
        </w:rPr>
        <w:t xml:space="preserve"> for your C# applications. You will learn the basics of automated tests and how to create unit and integration tests.</w:t>
      </w:r>
    </w:p>
    <w:p w14:paraId="59E5D30F" w14:textId="77777777" w:rsidR="00782C86" w:rsidRPr="00782C86" w:rsidRDefault="00782C86" w:rsidP="00782C86">
      <w:pPr>
        <w:shd w:val="clear" w:color="auto" w:fill="FFFFFF"/>
        <w:spacing w:before="100" w:beforeAutospacing="1" w:after="100" w:afterAutospacing="1" w:line="240" w:lineRule="auto"/>
        <w:rPr>
          <w:rFonts w:ascii="Arial" w:eastAsia="Times New Roman" w:hAnsi="Arial" w:cs="Arial"/>
          <w:spacing w:val="3"/>
          <w:kern w:val="0"/>
          <w:sz w:val="30"/>
          <w:szCs w:val="30"/>
          <w:lang w:eastAsia="en-IN"/>
          <w14:ligatures w14:val="none"/>
        </w:rPr>
      </w:pPr>
      <w:r w:rsidRPr="00782C86">
        <w:rPr>
          <w:rFonts w:ascii="Arial" w:eastAsia="Times New Roman" w:hAnsi="Arial" w:cs="Arial"/>
          <w:spacing w:val="3"/>
          <w:kern w:val="0"/>
          <w:sz w:val="30"/>
          <w:szCs w:val="30"/>
          <w:lang w:eastAsia="en-IN"/>
          <w14:ligatures w14:val="none"/>
        </w:rPr>
        <w:t>Regarding the way to structure your automated tests, a typical approach follows the so-called </w:t>
      </w:r>
      <w:hyperlink r:id="rId16" w:tgtFrame="_blank" w:history="1">
        <w:r w:rsidRPr="00782C86">
          <w:rPr>
            <w:rFonts w:ascii="Arial" w:eastAsia="Times New Roman" w:hAnsi="Arial" w:cs="Arial"/>
            <w:b/>
            <w:bCs/>
            <w:color w:val="242424"/>
            <w:spacing w:val="3"/>
            <w:kern w:val="0"/>
            <w:sz w:val="30"/>
            <w:szCs w:val="30"/>
            <w:u w:val="single"/>
            <w:lang w:eastAsia="en-IN"/>
            <w14:ligatures w14:val="none"/>
          </w:rPr>
          <w:t>AAA</w:t>
        </w:r>
        <w:r w:rsidRPr="00782C86">
          <w:rPr>
            <w:rFonts w:ascii="Arial" w:eastAsia="Times New Roman" w:hAnsi="Arial" w:cs="Arial"/>
            <w:color w:val="242424"/>
            <w:spacing w:val="3"/>
            <w:kern w:val="0"/>
            <w:sz w:val="30"/>
            <w:szCs w:val="30"/>
            <w:u w:val="single"/>
            <w:lang w:eastAsia="en-IN"/>
            <w14:ligatures w14:val="none"/>
          </w:rPr>
          <w:t xml:space="preserve"> pattern</w:t>
        </w:r>
      </w:hyperlink>
      <w:r w:rsidRPr="00782C86">
        <w:rPr>
          <w:rFonts w:ascii="Arial" w:eastAsia="Times New Roman" w:hAnsi="Arial" w:cs="Arial"/>
          <w:spacing w:val="3"/>
          <w:kern w:val="0"/>
          <w:sz w:val="30"/>
          <w:szCs w:val="30"/>
          <w:lang w:eastAsia="en-IN"/>
          <w14:ligatures w14:val="none"/>
        </w:rPr>
        <w:t>. The name comes from the initials of the three actions usually needed to perform a test:</w:t>
      </w:r>
    </w:p>
    <w:p w14:paraId="60DEC096" w14:textId="425270D2" w:rsidR="00782C86" w:rsidRPr="00782C86" w:rsidRDefault="00782C86" w:rsidP="00782C86">
      <w:pPr>
        <w:numPr>
          <w:ilvl w:val="0"/>
          <w:numId w:val="2"/>
        </w:numPr>
        <w:shd w:val="clear" w:color="auto" w:fill="FFFFFF"/>
        <w:spacing w:before="100" w:beforeAutospacing="1" w:after="100" w:afterAutospacing="1" w:line="240" w:lineRule="auto"/>
        <w:rPr>
          <w:rFonts w:ascii="Arial" w:eastAsia="Times New Roman" w:hAnsi="Arial" w:cs="Arial"/>
          <w:spacing w:val="3"/>
          <w:kern w:val="0"/>
          <w:sz w:val="30"/>
          <w:szCs w:val="30"/>
          <w:lang w:eastAsia="en-IN"/>
          <w14:ligatures w14:val="none"/>
        </w:rPr>
      </w:pPr>
      <w:r w:rsidRPr="00782C86">
        <w:rPr>
          <w:rFonts w:ascii="Arial" w:eastAsia="Times New Roman" w:hAnsi="Arial" w:cs="Arial"/>
          <w:b/>
          <w:bCs/>
          <w:spacing w:val="3"/>
          <w:kern w:val="0"/>
          <w:sz w:val="30"/>
          <w:szCs w:val="30"/>
          <w:lang w:eastAsia="en-IN"/>
          <w14:ligatures w14:val="none"/>
        </w:rPr>
        <w:t>Arrange</w:t>
      </w:r>
      <w:r w:rsidRPr="00782C86">
        <w:rPr>
          <w:rFonts w:ascii="Arial" w:eastAsia="Times New Roman" w:hAnsi="Arial" w:cs="Arial"/>
          <w:spacing w:val="3"/>
          <w:kern w:val="0"/>
          <w:sz w:val="30"/>
          <w:szCs w:val="30"/>
          <w:lang w:eastAsia="en-IN"/>
          <w14:ligatures w14:val="none"/>
        </w:rPr>
        <w:t xml:space="preserve">. With this action, you prepare all the required data and </w:t>
      </w:r>
      <w:proofErr w:type="gramStart"/>
      <w:r w:rsidRPr="00782C86">
        <w:rPr>
          <w:rFonts w:ascii="Arial" w:eastAsia="Times New Roman" w:hAnsi="Arial" w:cs="Arial"/>
          <w:spacing w:val="3"/>
          <w:kern w:val="0"/>
          <w:sz w:val="30"/>
          <w:szCs w:val="30"/>
          <w:lang w:eastAsia="en-IN"/>
          <w14:ligatures w14:val="none"/>
        </w:rPr>
        <w:t>preconditions.</w:t>
      </w:r>
      <w:r w:rsidR="002C027F">
        <w:rPr>
          <w:rFonts w:ascii="Arial" w:eastAsia="Times New Roman" w:hAnsi="Arial" w:cs="Arial"/>
          <w:spacing w:val="3"/>
          <w:kern w:val="0"/>
          <w:sz w:val="30"/>
          <w:szCs w:val="30"/>
          <w:lang w:eastAsia="en-IN"/>
          <w14:ligatures w14:val="none"/>
        </w:rPr>
        <w:t>-</w:t>
      </w:r>
      <w:proofErr w:type="gramEnd"/>
      <w:r w:rsidR="002C027F" w:rsidRPr="002C027F">
        <w:rPr>
          <w:rFonts w:ascii="Arial" w:eastAsia="Times New Roman" w:hAnsi="Arial" w:cs="Arial"/>
          <w:spacing w:val="3"/>
          <w:kern w:val="0"/>
          <w:sz w:val="30"/>
          <w:szCs w:val="30"/>
          <w:lang w:eastAsia="en-IN"/>
          <w14:ligatures w14:val="none"/>
        </w:rPr>
        <w:sym w:font="Wingdings" w:char="F0E0"/>
      </w:r>
      <w:r w:rsidR="002C027F" w:rsidRPr="00AF701F">
        <w:rPr>
          <w:rFonts w:ascii="Arial" w:eastAsia="Times New Roman" w:hAnsi="Arial" w:cs="Arial"/>
          <w:b/>
          <w:bCs/>
          <w:spacing w:val="3"/>
          <w:kern w:val="0"/>
          <w:sz w:val="30"/>
          <w:szCs w:val="30"/>
          <w:lang w:eastAsia="en-IN"/>
          <w14:ligatures w14:val="none"/>
        </w:rPr>
        <w:t>Set values</w:t>
      </w:r>
      <w:r w:rsidR="002C027F">
        <w:rPr>
          <w:rFonts w:ascii="Arial" w:eastAsia="Times New Roman" w:hAnsi="Arial" w:cs="Arial"/>
          <w:spacing w:val="3"/>
          <w:kern w:val="0"/>
          <w:sz w:val="30"/>
          <w:szCs w:val="30"/>
          <w:lang w:eastAsia="en-IN"/>
          <w14:ligatures w14:val="none"/>
        </w:rPr>
        <w:t xml:space="preserve"> </w:t>
      </w:r>
    </w:p>
    <w:p w14:paraId="5C8F2809" w14:textId="35C1DCD4" w:rsidR="00782C86" w:rsidRPr="00782C86" w:rsidRDefault="00782C86" w:rsidP="00782C86">
      <w:pPr>
        <w:numPr>
          <w:ilvl w:val="0"/>
          <w:numId w:val="2"/>
        </w:numPr>
        <w:shd w:val="clear" w:color="auto" w:fill="FFFFFF"/>
        <w:spacing w:before="100" w:beforeAutospacing="1" w:after="100" w:afterAutospacing="1" w:line="240" w:lineRule="auto"/>
        <w:rPr>
          <w:rFonts w:ascii="Arial" w:eastAsia="Times New Roman" w:hAnsi="Arial" w:cs="Arial"/>
          <w:spacing w:val="3"/>
          <w:kern w:val="0"/>
          <w:sz w:val="30"/>
          <w:szCs w:val="30"/>
          <w:lang w:eastAsia="en-IN"/>
          <w14:ligatures w14:val="none"/>
        </w:rPr>
      </w:pPr>
      <w:r w:rsidRPr="00782C86">
        <w:rPr>
          <w:rFonts w:ascii="Arial" w:eastAsia="Times New Roman" w:hAnsi="Arial" w:cs="Arial"/>
          <w:b/>
          <w:bCs/>
          <w:spacing w:val="3"/>
          <w:kern w:val="0"/>
          <w:sz w:val="30"/>
          <w:szCs w:val="30"/>
          <w:lang w:eastAsia="en-IN"/>
          <w14:ligatures w14:val="none"/>
        </w:rPr>
        <w:t>Act</w:t>
      </w:r>
      <w:r w:rsidRPr="00782C86">
        <w:rPr>
          <w:rFonts w:ascii="Arial" w:eastAsia="Times New Roman" w:hAnsi="Arial" w:cs="Arial"/>
          <w:spacing w:val="3"/>
          <w:kern w:val="0"/>
          <w:sz w:val="30"/>
          <w:szCs w:val="30"/>
          <w:lang w:eastAsia="en-IN"/>
          <w14:ligatures w14:val="none"/>
        </w:rPr>
        <w:t>. This action performs the actual test.</w:t>
      </w:r>
    </w:p>
    <w:p w14:paraId="7AFFD089" w14:textId="6498F26D" w:rsidR="00782C86" w:rsidRPr="00782C86" w:rsidRDefault="00782C86" w:rsidP="00782C86">
      <w:pPr>
        <w:numPr>
          <w:ilvl w:val="0"/>
          <w:numId w:val="2"/>
        </w:numPr>
        <w:shd w:val="clear" w:color="auto" w:fill="FFFFFF"/>
        <w:spacing w:before="100" w:beforeAutospacing="1" w:after="100" w:afterAutospacing="1" w:line="240" w:lineRule="auto"/>
        <w:rPr>
          <w:rFonts w:ascii="Arial" w:eastAsia="Times New Roman" w:hAnsi="Arial" w:cs="Arial"/>
          <w:b/>
          <w:bCs/>
          <w:spacing w:val="3"/>
          <w:kern w:val="0"/>
          <w:sz w:val="30"/>
          <w:szCs w:val="30"/>
          <w:lang w:eastAsia="en-IN"/>
          <w14:ligatures w14:val="none"/>
        </w:rPr>
      </w:pPr>
      <w:r w:rsidRPr="00782C86">
        <w:rPr>
          <w:rFonts w:ascii="Arial" w:eastAsia="Times New Roman" w:hAnsi="Arial" w:cs="Arial"/>
          <w:b/>
          <w:bCs/>
          <w:spacing w:val="3"/>
          <w:kern w:val="0"/>
          <w:sz w:val="30"/>
          <w:szCs w:val="30"/>
          <w:lang w:eastAsia="en-IN"/>
          <w14:ligatures w14:val="none"/>
        </w:rPr>
        <w:t>Assert</w:t>
      </w:r>
      <w:r w:rsidRPr="00782C86">
        <w:rPr>
          <w:rFonts w:ascii="Arial" w:eastAsia="Times New Roman" w:hAnsi="Arial" w:cs="Arial"/>
          <w:spacing w:val="3"/>
          <w:kern w:val="0"/>
          <w:sz w:val="30"/>
          <w:szCs w:val="30"/>
          <w:lang w:eastAsia="en-IN"/>
          <w14:ligatures w14:val="none"/>
        </w:rPr>
        <w:t xml:space="preserve">. This final action checks if the expected result has </w:t>
      </w:r>
      <w:proofErr w:type="gramStart"/>
      <w:r w:rsidRPr="00782C86">
        <w:rPr>
          <w:rFonts w:ascii="Arial" w:eastAsia="Times New Roman" w:hAnsi="Arial" w:cs="Arial"/>
          <w:spacing w:val="3"/>
          <w:kern w:val="0"/>
          <w:sz w:val="30"/>
          <w:szCs w:val="30"/>
          <w:lang w:eastAsia="en-IN"/>
          <w14:ligatures w14:val="none"/>
        </w:rPr>
        <w:t>occurred.</w:t>
      </w:r>
      <w:r w:rsidR="00AF701F">
        <w:rPr>
          <w:rFonts w:ascii="Arial" w:eastAsia="Times New Roman" w:hAnsi="Arial" w:cs="Arial"/>
          <w:spacing w:val="3"/>
          <w:kern w:val="0"/>
          <w:sz w:val="30"/>
          <w:szCs w:val="30"/>
          <w:lang w:eastAsia="en-IN"/>
          <w14:ligatures w14:val="none"/>
        </w:rPr>
        <w:t>-</w:t>
      </w:r>
      <w:proofErr w:type="gramEnd"/>
      <w:r w:rsidR="00AF701F" w:rsidRPr="00AF701F">
        <w:rPr>
          <w:rFonts w:ascii="Arial" w:eastAsia="Times New Roman" w:hAnsi="Arial" w:cs="Arial"/>
          <w:spacing w:val="3"/>
          <w:kern w:val="0"/>
          <w:sz w:val="30"/>
          <w:szCs w:val="30"/>
          <w:lang w:eastAsia="en-IN"/>
          <w14:ligatures w14:val="none"/>
        </w:rPr>
        <w:sym w:font="Wingdings" w:char="F0E0"/>
      </w:r>
      <w:r w:rsidR="00AF701F">
        <w:rPr>
          <w:rFonts w:ascii="Arial" w:eastAsia="Times New Roman" w:hAnsi="Arial" w:cs="Arial"/>
          <w:spacing w:val="3"/>
          <w:kern w:val="0"/>
          <w:sz w:val="30"/>
          <w:szCs w:val="30"/>
          <w:lang w:eastAsia="en-IN"/>
          <w14:ligatures w14:val="none"/>
        </w:rPr>
        <w:t xml:space="preserve"> </w:t>
      </w:r>
      <w:r w:rsidR="00AF701F" w:rsidRPr="00AF701F">
        <w:rPr>
          <w:rFonts w:ascii="Arial" w:eastAsia="Times New Roman" w:hAnsi="Arial" w:cs="Arial"/>
          <w:b/>
          <w:bCs/>
          <w:spacing w:val="3"/>
          <w:kern w:val="0"/>
          <w:sz w:val="30"/>
          <w:szCs w:val="30"/>
          <w:lang w:eastAsia="en-IN"/>
          <w14:ligatures w14:val="none"/>
        </w:rPr>
        <w:t>Calling  the arrange and act</w:t>
      </w:r>
    </w:p>
    <w:p w14:paraId="73A8E78D" w14:textId="77777777" w:rsidR="003D3836" w:rsidRPr="003D3836" w:rsidRDefault="003D3836" w:rsidP="003D3836">
      <w:pPr>
        <w:pStyle w:val="Heading2"/>
        <w:shd w:val="clear" w:color="auto" w:fill="FFFFFF"/>
        <w:spacing w:before="420"/>
        <w:rPr>
          <w:rFonts w:ascii="Arial" w:hAnsi="Arial" w:cs="Arial"/>
          <w:color w:val="000000" w:themeColor="text1"/>
          <w:sz w:val="48"/>
          <w:szCs w:val="48"/>
        </w:rPr>
      </w:pPr>
      <w:r w:rsidRPr="003D3836">
        <w:rPr>
          <w:rFonts w:ascii="Arial" w:hAnsi="Arial" w:cs="Arial"/>
          <w:color w:val="000000" w:themeColor="text1"/>
          <w:sz w:val="48"/>
          <w:szCs w:val="48"/>
        </w:rPr>
        <w:t xml:space="preserve">Your First Unit Test with </w:t>
      </w:r>
      <w:proofErr w:type="spellStart"/>
      <w:r w:rsidRPr="003D3836">
        <w:rPr>
          <w:rFonts w:ascii="Arial" w:hAnsi="Arial" w:cs="Arial"/>
          <w:color w:val="000000" w:themeColor="text1"/>
          <w:sz w:val="48"/>
          <w:szCs w:val="48"/>
        </w:rPr>
        <w:t>xUnit</w:t>
      </w:r>
      <w:proofErr w:type="spellEnd"/>
    </w:p>
    <w:p w14:paraId="31C8109F" w14:textId="77777777" w:rsidR="003D3836" w:rsidRPr="003D3836" w:rsidRDefault="003D3836" w:rsidP="003D3836">
      <w:pPr>
        <w:pStyle w:val="NormalWeb"/>
        <w:shd w:val="clear" w:color="auto" w:fill="FFFFFF"/>
        <w:rPr>
          <w:rFonts w:ascii="Arial" w:hAnsi="Arial" w:cs="Arial"/>
          <w:spacing w:val="3"/>
          <w:sz w:val="28"/>
          <w:szCs w:val="28"/>
        </w:rPr>
      </w:pPr>
      <w:r w:rsidRPr="003D3836">
        <w:rPr>
          <w:rFonts w:ascii="Arial" w:hAnsi="Arial" w:cs="Arial"/>
          <w:spacing w:val="3"/>
          <w:sz w:val="28"/>
          <w:szCs w:val="28"/>
        </w:rPr>
        <w:t>The .NET Core platform supports different testing frameworks. However, </w:t>
      </w:r>
      <w:proofErr w:type="spellStart"/>
      <w:r w:rsidRPr="003D3836">
        <w:rPr>
          <w:rFonts w:ascii="Arial" w:hAnsi="Arial" w:cs="Arial"/>
          <w:spacing w:val="3"/>
          <w:sz w:val="28"/>
          <w:szCs w:val="28"/>
        </w:rPr>
        <w:fldChar w:fldCharType="begin"/>
      </w:r>
      <w:r w:rsidRPr="003D3836">
        <w:rPr>
          <w:rFonts w:ascii="Arial" w:hAnsi="Arial" w:cs="Arial"/>
          <w:spacing w:val="3"/>
          <w:sz w:val="28"/>
          <w:szCs w:val="28"/>
        </w:rPr>
        <w:instrText xml:space="preserve"> HYPERLINK "https://xunit.net/" \t "_blank" </w:instrText>
      </w:r>
      <w:r w:rsidRPr="003D3836">
        <w:rPr>
          <w:rFonts w:ascii="Arial" w:hAnsi="Arial" w:cs="Arial"/>
          <w:spacing w:val="3"/>
          <w:sz w:val="28"/>
          <w:szCs w:val="28"/>
        </w:rPr>
        <w:fldChar w:fldCharType="separate"/>
      </w:r>
      <w:r w:rsidRPr="003D3836">
        <w:rPr>
          <w:rStyle w:val="Hyperlink"/>
          <w:rFonts w:ascii="Arial" w:hAnsi="Arial" w:cs="Arial"/>
          <w:color w:val="242424"/>
          <w:spacing w:val="3"/>
          <w:sz w:val="28"/>
          <w:szCs w:val="28"/>
        </w:rPr>
        <w:t>xUnit</w:t>
      </w:r>
      <w:proofErr w:type="spellEnd"/>
      <w:r w:rsidRPr="003D3836">
        <w:rPr>
          <w:rFonts w:ascii="Arial" w:hAnsi="Arial" w:cs="Arial"/>
          <w:spacing w:val="3"/>
          <w:sz w:val="28"/>
          <w:szCs w:val="28"/>
        </w:rPr>
        <w:fldChar w:fldCharType="end"/>
      </w:r>
      <w:r w:rsidRPr="003D3836">
        <w:rPr>
          <w:rFonts w:ascii="Arial" w:hAnsi="Arial" w:cs="Arial"/>
          <w:spacing w:val="3"/>
          <w:sz w:val="28"/>
          <w:szCs w:val="28"/>
        </w:rPr>
        <w:t> has become the most popular due to its simplicity, expressiveness, and extensibility. The project is supported by the </w:t>
      </w:r>
      <w:hyperlink r:id="rId17" w:tgtFrame="_blank" w:history="1">
        <w:r w:rsidRPr="003D3836">
          <w:rPr>
            <w:rStyle w:val="Hyperlink"/>
            <w:rFonts w:ascii="Arial" w:hAnsi="Arial" w:cs="Arial"/>
            <w:color w:val="242424"/>
            <w:spacing w:val="3"/>
            <w:sz w:val="28"/>
            <w:szCs w:val="28"/>
          </w:rPr>
          <w:t>.NET Foundation</w:t>
        </w:r>
      </w:hyperlink>
      <w:r w:rsidRPr="003D3836">
        <w:rPr>
          <w:rFonts w:ascii="Arial" w:hAnsi="Arial" w:cs="Arial"/>
          <w:spacing w:val="3"/>
          <w:sz w:val="28"/>
          <w:szCs w:val="28"/>
        </w:rPr>
        <w:t>, and it is part of the more recent versions of .NET Core. This means that you don't need to install anything but the </w:t>
      </w:r>
      <w:hyperlink r:id="rId18" w:tgtFrame="_blank" w:history="1">
        <w:r w:rsidRPr="003D3836">
          <w:rPr>
            <w:rStyle w:val="Hyperlink"/>
            <w:rFonts w:ascii="Arial" w:hAnsi="Arial" w:cs="Arial"/>
            <w:color w:val="242424"/>
            <w:spacing w:val="3"/>
            <w:sz w:val="28"/>
            <w:szCs w:val="28"/>
          </w:rPr>
          <w:t>.NET Core SDK</w:t>
        </w:r>
      </w:hyperlink>
      <w:r w:rsidRPr="003D3836">
        <w:rPr>
          <w:rFonts w:ascii="Arial" w:hAnsi="Arial" w:cs="Arial"/>
          <w:spacing w:val="3"/>
          <w:sz w:val="28"/>
          <w:szCs w:val="28"/>
        </w:rPr>
        <w:t>.</w:t>
      </w:r>
    </w:p>
    <w:p w14:paraId="28A5EB25" w14:textId="3087D365" w:rsidR="001A4EC0" w:rsidRDefault="001A4EC0">
      <w:pPr>
        <w:rPr>
          <w:color w:val="000000" w:themeColor="text1"/>
          <w:sz w:val="52"/>
          <w:szCs w:val="52"/>
        </w:rPr>
      </w:pPr>
    </w:p>
    <w:p w14:paraId="65C58BC7" w14:textId="5DDCBE18" w:rsidR="004005DA" w:rsidRDefault="004005DA">
      <w:pPr>
        <w:rPr>
          <w:color w:val="000000" w:themeColor="text1"/>
          <w:sz w:val="52"/>
          <w:szCs w:val="52"/>
        </w:rPr>
      </w:pPr>
      <w:r>
        <w:rPr>
          <w:color w:val="000000" w:themeColor="text1"/>
          <w:sz w:val="52"/>
          <w:szCs w:val="52"/>
        </w:rPr>
        <w:t xml:space="preserve">We Have Run </w:t>
      </w:r>
      <w:proofErr w:type="gramStart"/>
      <w:r>
        <w:rPr>
          <w:color w:val="000000" w:themeColor="text1"/>
          <w:sz w:val="52"/>
          <w:szCs w:val="52"/>
        </w:rPr>
        <w:t>these</w:t>
      </w:r>
      <w:proofErr w:type="gramEnd"/>
      <w:r>
        <w:rPr>
          <w:color w:val="000000" w:themeColor="text1"/>
          <w:sz w:val="52"/>
          <w:szCs w:val="52"/>
        </w:rPr>
        <w:t xml:space="preserve"> Like Also </w:t>
      </w:r>
    </w:p>
    <w:p w14:paraId="78757B8D" w14:textId="7586BCDF" w:rsidR="005F6D60" w:rsidRPr="005F6D60" w:rsidRDefault="005F6D60">
      <w:pPr>
        <w:rPr>
          <w:b/>
          <w:bCs/>
          <w:color w:val="000000" w:themeColor="text1"/>
          <w:sz w:val="28"/>
          <w:szCs w:val="28"/>
        </w:rPr>
      </w:pPr>
      <w:r w:rsidRPr="005F6D60">
        <w:rPr>
          <w:rFonts w:ascii="Open Sans" w:hAnsi="Open Sans" w:cs="Open Sans"/>
          <w:b/>
          <w:bCs/>
          <w:color w:val="212121"/>
          <w:sz w:val="28"/>
          <w:szCs w:val="28"/>
          <w:shd w:val="clear" w:color="auto" w:fill="FFFFFF"/>
        </w:rPr>
        <w:t>We also run all test cases or individual tests within Visual Studio using Test Explore.</w:t>
      </w:r>
    </w:p>
    <w:p w14:paraId="73E340AB" w14:textId="4B1F1CE5" w:rsidR="004005DA" w:rsidRDefault="004005DA">
      <w:pPr>
        <w:rPr>
          <w:color w:val="000000" w:themeColor="text1"/>
          <w:sz w:val="52"/>
          <w:szCs w:val="52"/>
        </w:rPr>
      </w:pPr>
      <w:r w:rsidRPr="004005DA">
        <w:rPr>
          <w:color w:val="000000" w:themeColor="text1"/>
          <w:sz w:val="52"/>
          <w:szCs w:val="52"/>
        </w:rPr>
        <w:lastRenderedPageBreak/>
        <w:drawing>
          <wp:inline distT="0" distB="0" distL="0" distR="0" wp14:anchorId="5E94C27B" wp14:editId="78340C91">
            <wp:extent cx="5731510" cy="2842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42260"/>
                    </a:xfrm>
                    <a:prstGeom prst="rect">
                      <a:avLst/>
                    </a:prstGeom>
                  </pic:spPr>
                </pic:pic>
              </a:graphicData>
            </a:graphic>
          </wp:inline>
        </w:drawing>
      </w:r>
    </w:p>
    <w:p w14:paraId="03A45922" w14:textId="52FC1BF5" w:rsidR="00A63F90" w:rsidRDefault="00A63F90">
      <w:pPr>
        <w:rPr>
          <w:color w:val="000000" w:themeColor="text1"/>
          <w:sz w:val="52"/>
          <w:szCs w:val="52"/>
        </w:rPr>
      </w:pPr>
    </w:p>
    <w:p w14:paraId="7A7781B1" w14:textId="166308E0" w:rsidR="00A63F90" w:rsidRPr="00A63F90" w:rsidRDefault="00A63F90" w:rsidP="00A63F90">
      <w:pPr>
        <w:shd w:val="clear" w:color="auto" w:fill="FFFFFF"/>
        <w:spacing w:after="0" w:line="240" w:lineRule="auto"/>
        <w:rPr>
          <w:rFonts w:ascii="Open Sans" w:eastAsia="Times New Roman" w:hAnsi="Open Sans" w:cs="Open Sans"/>
          <w:b/>
          <w:bCs/>
          <w:color w:val="212121"/>
          <w:kern w:val="0"/>
          <w:sz w:val="36"/>
          <w:szCs w:val="36"/>
          <w:lang w:eastAsia="en-IN"/>
          <w14:ligatures w14:val="none"/>
        </w:rPr>
      </w:pPr>
      <w:r w:rsidRPr="00A63F90">
        <w:rPr>
          <w:rFonts w:ascii="Open Sans" w:eastAsia="Times New Roman" w:hAnsi="Open Sans" w:cs="Open Sans"/>
          <w:b/>
          <w:bCs/>
          <w:color w:val="212121"/>
          <w:kern w:val="0"/>
          <w:sz w:val="36"/>
          <w:szCs w:val="36"/>
          <w:lang w:eastAsia="en-IN"/>
          <w14:ligatures w14:val="none"/>
        </w:rPr>
        <w:t>Tips to write a Test Case.</w:t>
      </w:r>
    </w:p>
    <w:p w14:paraId="5D93E095"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Don’t write Unit Test Cases in the same project, create a separate test project for Unit Testing.</w:t>
      </w:r>
    </w:p>
    <w:p w14:paraId="0D1BA2A7"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Unit Test Cases should be well organized and maintainable.</w:t>
      </w:r>
    </w:p>
    <w:p w14:paraId="783B9112"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Write Unit Test Cases only for small functionality.</w:t>
      </w:r>
    </w:p>
    <w:p w14:paraId="2039466B"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If a function is performing so many operations then just write Unit Test Case for each individual function,</w:t>
      </w:r>
    </w:p>
    <w:p w14:paraId="504F397B"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Don’t write Unit Test Cases which are dependent on another Unit Test Cas.</w:t>
      </w:r>
    </w:p>
    <w:p w14:paraId="0A5D0FE2"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The name of the function for Unit Test Case should be self-explanatory.</w:t>
      </w:r>
    </w:p>
    <w:p w14:paraId="2F370FAB"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Unit Test Cases should always be independent.</w:t>
      </w:r>
    </w:p>
    <w:p w14:paraId="6E60E04B" w14:textId="77777777" w:rsidR="00A63F90" w:rsidRPr="00A63F90" w:rsidRDefault="00A63F90" w:rsidP="00A63F90">
      <w:pPr>
        <w:numPr>
          <w:ilvl w:val="0"/>
          <w:numId w:val="4"/>
        </w:numPr>
        <w:shd w:val="clear" w:color="auto" w:fill="FFFFFF"/>
        <w:spacing w:after="0" w:line="240" w:lineRule="auto"/>
        <w:ind w:left="1245"/>
        <w:rPr>
          <w:rFonts w:ascii="Open Sans" w:eastAsia="Times New Roman" w:hAnsi="Open Sans" w:cs="Open Sans"/>
          <w:color w:val="212121"/>
          <w:kern w:val="0"/>
          <w:sz w:val="28"/>
          <w:szCs w:val="28"/>
          <w:lang w:eastAsia="en-IN"/>
          <w14:ligatures w14:val="none"/>
        </w:rPr>
      </w:pPr>
      <w:r w:rsidRPr="00A63F90">
        <w:rPr>
          <w:rFonts w:ascii="Open Sans" w:eastAsia="Times New Roman" w:hAnsi="Open Sans" w:cs="Open Sans"/>
          <w:color w:val="212121"/>
          <w:kern w:val="0"/>
          <w:sz w:val="28"/>
          <w:szCs w:val="28"/>
          <w:lang w:eastAsia="en-IN"/>
          <w14:ligatures w14:val="none"/>
        </w:rPr>
        <w:t>Performance wise, Unit Test Case should always be fast.</w:t>
      </w:r>
    </w:p>
    <w:p w14:paraId="2CC95F18" w14:textId="77777777" w:rsidR="00A63F90" w:rsidRPr="00A63F90" w:rsidRDefault="00A63F90">
      <w:pPr>
        <w:rPr>
          <w:color w:val="000000" w:themeColor="text1"/>
          <w:sz w:val="28"/>
          <w:szCs w:val="28"/>
        </w:rPr>
      </w:pPr>
    </w:p>
    <w:sectPr w:rsidR="00A63F90" w:rsidRPr="00A6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1B67" w14:textId="77777777" w:rsidR="006611BB" w:rsidRDefault="006611BB" w:rsidP="006611BB">
      <w:pPr>
        <w:spacing w:after="0" w:line="240" w:lineRule="auto"/>
      </w:pPr>
      <w:r>
        <w:separator/>
      </w:r>
    </w:p>
  </w:endnote>
  <w:endnote w:type="continuationSeparator" w:id="0">
    <w:p w14:paraId="40C4390E" w14:textId="77777777" w:rsidR="006611BB" w:rsidRDefault="006611BB" w:rsidP="0066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B47F" w14:textId="77777777" w:rsidR="006611BB" w:rsidRDefault="006611BB" w:rsidP="006611BB">
      <w:pPr>
        <w:spacing w:after="0" w:line="240" w:lineRule="auto"/>
      </w:pPr>
      <w:r>
        <w:separator/>
      </w:r>
    </w:p>
  </w:footnote>
  <w:footnote w:type="continuationSeparator" w:id="0">
    <w:p w14:paraId="3DD17E2D" w14:textId="77777777" w:rsidR="006611BB" w:rsidRDefault="006611BB" w:rsidP="00661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571"/>
    <w:multiLevelType w:val="multilevel"/>
    <w:tmpl w:val="C62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91B02"/>
    <w:multiLevelType w:val="multilevel"/>
    <w:tmpl w:val="BDF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D5C05"/>
    <w:multiLevelType w:val="multilevel"/>
    <w:tmpl w:val="EAC8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F25D5"/>
    <w:multiLevelType w:val="multilevel"/>
    <w:tmpl w:val="20E2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020640">
    <w:abstractNumId w:val="3"/>
  </w:num>
  <w:num w:numId="2" w16cid:durableId="1054692012">
    <w:abstractNumId w:val="2"/>
  </w:num>
  <w:num w:numId="3" w16cid:durableId="1381906503">
    <w:abstractNumId w:val="0"/>
  </w:num>
  <w:num w:numId="4" w16cid:durableId="1750348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8B"/>
    <w:rsid w:val="00007232"/>
    <w:rsid w:val="0004466F"/>
    <w:rsid w:val="00050E4B"/>
    <w:rsid w:val="0012089C"/>
    <w:rsid w:val="001274F3"/>
    <w:rsid w:val="0013665F"/>
    <w:rsid w:val="001A4EC0"/>
    <w:rsid w:val="001F4AF2"/>
    <w:rsid w:val="0022073B"/>
    <w:rsid w:val="0023058B"/>
    <w:rsid w:val="00233EA6"/>
    <w:rsid w:val="00244FCC"/>
    <w:rsid w:val="00253C3E"/>
    <w:rsid w:val="002842AB"/>
    <w:rsid w:val="002C027F"/>
    <w:rsid w:val="003845B7"/>
    <w:rsid w:val="003876F9"/>
    <w:rsid w:val="003935EC"/>
    <w:rsid w:val="0039588F"/>
    <w:rsid w:val="003A2868"/>
    <w:rsid w:val="003B7EB3"/>
    <w:rsid w:val="003D3836"/>
    <w:rsid w:val="004005DA"/>
    <w:rsid w:val="004426CA"/>
    <w:rsid w:val="00493C13"/>
    <w:rsid w:val="004A27EA"/>
    <w:rsid w:val="004F3701"/>
    <w:rsid w:val="00543945"/>
    <w:rsid w:val="00570425"/>
    <w:rsid w:val="00571A30"/>
    <w:rsid w:val="00574D21"/>
    <w:rsid w:val="005E241F"/>
    <w:rsid w:val="005F6D60"/>
    <w:rsid w:val="006611BB"/>
    <w:rsid w:val="006742D4"/>
    <w:rsid w:val="006B1A44"/>
    <w:rsid w:val="006C1397"/>
    <w:rsid w:val="006E1D7D"/>
    <w:rsid w:val="00722A6C"/>
    <w:rsid w:val="00741E1B"/>
    <w:rsid w:val="00782C86"/>
    <w:rsid w:val="007959E3"/>
    <w:rsid w:val="007E7EA6"/>
    <w:rsid w:val="008114E8"/>
    <w:rsid w:val="008637F9"/>
    <w:rsid w:val="008D608C"/>
    <w:rsid w:val="008E486D"/>
    <w:rsid w:val="008E60DE"/>
    <w:rsid w:val="009A1D53"/>
    <w:rsid w:val="009E5D1D"/>
    <w:rsid w:val="009F34D9"/>
    <w:rsid w:val="00A56F72"/>
    <w:rsid w:val="00A6274A"/>
    <w:rsid w:val="00A63F90"/>
    <w:rsid w:val="00AE4499"/>
    <w:rsid w:val="00AF701F"/>
    <w:rsid w:val="00B31D03"/>
    <w:rsid w:val="00B6044C"/>
    <w:rsid w:val="00BA47AD"/>
    <w:rsid w:val="00C646F4"/>
    <w:rsid w:val="00C80235"/>
    <w:rsid w:val="00C84AF8"/>
    <w:rsid w:val="00C925D6"/>
    <w:rsid w:val="00CA76F7"/>
    <w:rsid w:val="00D41546"/>
    <w:rsid w:val="00D44052"/>
    <w:rsid w:val="00D70939"/>
    <w:rsid w:val="00D90BB1"/>
    <w:rsid w:val="00DF5350"/>
    <w:rsid w:val="00E21067"/>
    <w:rsid w:val="00E52701"/>
    <w:rsid w:val="00E61B33"/>
    <w:rsid w:val="00E97842"/>
    <w:rsid w:val="00EF2809"/>
    <w:rsid w:val="00EF7812"/>
    <w:rsid w:val="00F05866"/>
    <w:rsid w:val="00F158EE"/>
    <w:rsid w:val="00F91B29"/>
    <w:rsid w:val="00FA1243"/>
    <w:rsid w:val="00FE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E46D"/>
  <w15:chartTrackingRefBased/>
  <w15:docId w15:val="{836E6968-E816-455A-8242-852DDBB8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1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D6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BB"/>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661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BB"/>
  </w:style>
  <w:style w:type="paragraph" w:styleId="Footer">
    <w:name w:val="footer"/>
    <w:basedOn w:val="Normal"/>
    <w:link w:val="FooterChar"/>
    <w:uiPriority w:val="99"/>
    <w:unhideWhenUsed/>
    <w:rsid w:val="00661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BB"/>
  </w:style>
  <w:style w:type="character" w:customStyle="1" w:styleId="Heading2Char">
    <w:name w:val="Heading 2 Char"/>
    <w:basedOn w:val="DefaultParagraphFont"/>
    <w:link w:val="Heading2"/>
    <w:uiPriority w:val="9"/>
    <w:semiHidden/>
    <w:rsid w:val="008D608C"/>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B7E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9E5D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E5D1D"/>
    <w:rPr>
      <w:rFonts w:ascii="Courier New" w:eastAsia="Times New Roman" w:hAnsi="Courier New" w:cs="Courier New"/>
      <w:sz w:val="20"/>
      <w:szCs w:val="20"/>
    </w:rPr>
  </w:style>
  <w:style w:type="character" w:styleId="Emphasis">
    <w:name w:val="Emphasis"/>
    <w:basedOn w:val="DefaultParagraphFont"/>
    <w:uiPriority w:val="20"/>
    <w:qFormat/>
    <w:rsid w:val="009E5D1D"/>
    <w:rPr>
      <w:i/>
      <w:iCs/>
    </w:rPr>
  </w:style>
  <w:style w:type="character" w:styleId="Strong">
    <w:name w:val="Strong"/>
    <w:basedOn w:val="DefaultParagraphFont"/>
    <w:uiPriority w:val="22"/>
    <w:qFormat/>
    <w:rsid w:val="009E5D1D"/>
    <w:rPr>
      <w:b/>
      <w:bCs/>
    </w:rPr>
  </w:style>
  <w:style w:type="character" w:styleId="Hyperlink">
    <w:name w:val="Hyperlink"/>
    <w:basedOn w:val="DefaultParagraphFont"/>
    <w:uiPriority w:val="99"/>
    <w:semiHidden/>
    <w:unhideWhenUsed/>
    <w:rsid w:val="00782C86"/>
    <w:rPr>
      <w:color w:val="0000FF"/>
      <w:u w:val="single"/>
    </w:rPr>
  </w:style>
  <w:style w:type="character" w:customStyle="1" w:styleId="hgkelc">
    <w:name w:val="hgkelc"/>
    <w:basedOn w:val="DefaultParagraphFont"/>
    <w:rsid w:val="0012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6638">
      <w:bodyDiv w:val="1"/>
      <w:marLeft w:val="0"/>
      <w:marRight w:val="0"/>
      <w:marTop w:val="0"/>
      <w:marBottom w:val="0"/>
      <w:divBdr>
        <w:top w:val="none" w:sz="0" w:space="0" w:color="auto"/>
        <w:left w:val="none" w:sz="0" w:space="0" w:color="auto"/>
        <w:bottom w:val="none" w:sz="0" w:space="0" w:color="auto"/>
        <w:right w:val="none" w:sz="0" w:space="0" w:color="auto"/>
      </w:divBdr>
    </w:div>
    <w:div w:id="100027838">
      <w:bodyDiv w:val="1"/>
      <w:marLeft w:val="0"/>
      <w:marRight w:val="0"/>
      <w:marTop w:val="0"/>
      <w:marBottom w:val="0"/>
      <w:divBdr>
        <w:top w:val="none" w:sz="0" w:space="0" w:color="auto"/>
        <w:left w:val="none" w:sz="0" w:space="0" w:color="auto"/>
        <w:bottom w:val="none" w:sz="0" w:space="0" w:color="auto"/>
        <w:right w:val="none" w:sz="0" w:space="0" w:color="auto"/>
      </w:divBdr>
    </w:div>
    <w:div w:id="100609584">
      <w:bodyDiv w:val="1"/>
      <w:marLeft w:val="0"/>
      <w:marRight w:val="0"/>
      <w:marTop w:val="0"/>
      <w:marBottom w:val="0"/>
      <w:divBdr>
        <w:top w:val="none" w:sz="0" w:space="0" w:color="auto"/>
        <w:left w:val="none" w:sz="0" w:space="0" w:color="auto"/>
        <w:bottom w:val="none" w:sz="0" w:space="0" w:color="auto"/>
        <w:right w:val="none" w:sz="0" w:space="0" w:color="auto"/>
      </w:divBdr>
      <w:divsChild>
        <w:div w:id="815681565">
          <w:blockQuote w:val="1"/>
          <w:marLeft w:val="600"/>
          <w:marRight w:val="0"/>
          <w:marTop w:val="0"/>
          <w:marBottom w:val="225"/>
          <w:divBdr>
            <w:top w:val="none" w:sz="0" w:space="0" w:color="auto"/>
            <w:left w:val="single" w:sz="36" w:space="8" w:color="EEEEEE"/>
            <w:bottom w:val="none" w:sz="0" w:space="0" w:color="auto"/>
            <w:right w:val="none" w:sz="0" w:space="0" w:color="auto"/>
          </w:divBdr>
        </w:div>
      </w:divsChild>
    </w:div>
    <w:div w:id="104422110">
      <w:bodyDiv w:val="1"/>
      <w:marLeft w:val="0"/>
      <w:marRight w:val="0"/>
      <w:marTop w:val="0"/>
      <w:marBottom w:val="0"/>
      <w:divBdr>
        <w:top w:val="none" w:sz="0" w:space="0" w:color="auto"/>
        <w:left w:val="none" w:sz="0" w:space="0" w:color="auto"/>
        <w:bottom w:val="none" w:sz="0" w:space="0" w:color="auto"/>
        <w:right w:val="none" w:sz="0" w:space="0" w:color="auto"/>
      </w:divBdr>
    </w:div>
    <w:div w:id="614293305">
      <w:bodyDiv w:val="1"/>
      <w:marLeft w:val="0"/>
      <w:marRight w:val="0"/>
      <w:marTop w:val="0"/>
      <w:marBottom w:val="0"/>
      <w:divBdr>
        <w:top w:val="none" w:sz="0" w:space="0" w:color="auto"/>
        <w:left w:val="none" w:sz="0" w:space="0" w:color="auto"/>
        <w:bottom w:val="none" w:sz="0" w:space="0" w:color="auto"/>
        <w:right w:val="none" w:sz="0" w:space="0" w:color="auto"/>
      </w:divBdr>
    </w:div>
    <w:div w:id="708145775">
      <w:bodyDiv w:val="1"/>
      <w:marLeft w:val="0"/>
      <w:marRight w:val="0"/>
      <w:marTop w:val="0"/>
      <w:marBottom w:val="0"/>
      <w:divBdr>
        <w:top w:val="none" w:sz="0" w:space="0" w:color="auto"/>
        <w:left w:val="none" w:sz="0" w:space="0" w:color="auto"/>
        <w:bottom w:val="none" w:sz="0" w:space="0" w:color="auto"/>
        <w:right w:val="none" w:sz="0" w:space="0" w:color="auto"/>
      </w:divBdr>
    </w:div>
    <w:div w:id="888684277">
      <w:bodyDiv w:val="1"/>
      <w:marLeft w:val="0"/>
      <w:marRight w:val="0"/>
      <w:marTop w:val="0"/>
      <w:marBottom w:val="0"/>
      <w:divBdr>
        <w:top w:val="none" w:sz="0" w:space="0" w:color="auto"/>
        <w:left w:val="none" w:sz="0" w:space="0" w:color="auto"/>
        <w:bottom w:val="none" w:sz="0" w:space="0" w:color="auto"/>
        <w:right w:val="none" w:sz="0" w:space="0" w:color="auto"/>
      </w:divBdr>
      <w:divsChild>
        <w:div w:id="1657953032">
          <w:marLeft w:val="0"/>
          <w:marRight w:val="0"/>
          <w:marTop w:val="0"/>
          <w:marBottom w:val="0"/>
          <w:divBdr>
            <w:top w:val="none" w:sz="0" w:space="0" w:color="auto"/>
            <w:left w:val="none" w:sz="0" w:space="0" w:color="auto"/>
            <w:bottom w:val="none" w:sz="0" w:space="0" w:color="auto"/>
            <w:right w:val="none" w:sz="0" w:space="0" w:color="auto"/>
          </w:divBdr>
          <w:divsChild>
            <w:div w:id="335616067">
              <w:marLeft w:val="0"/>
              <w:marRight w:val="0"/>
              <w:marTop w:val="180"/>
              <w:marBottom w:val="180"/>
              <w:divBdr>
                <w:top w:val="none" w:sz="0" w:space="0" w:color="auto"/>
                <w:left w:val="none" w:sz="0" w:space="0" w:color="auto"/>
                <w:bottom w:val="none" w:sz="0" w:space="0" w:color="auto"/>
                <w:right w:val="none" w:sz="0" w:space="0" w:color="auto"/>
              </w:divBdr>
            </w:div>
          </w:divsChild>
        </w:div>
        <w:div w:id="326516665">
          <w:marLeft w:val="0"/>
          <w:marRight w:val="0"/>
          <w:marTop w:val="0"/>
          <w:marBottom w:val="0"/>
          <w:divBdr>
            <w:top w:val="none" w:sz="0" w:space="0" w:color="auto"/>
            <w:left w:val="none" w:sz="0" w:space="0" w:color="auto"/>
            <w:bottom w:val="none" w:sz="0" w:space="0" w:color="auto"/>
            <w:right w:val="none" w:sz="0" w:space="0" w:color="auto"/>
          </w:divBdr>
          <w:divsChild>
            <w:div w:id="1323581455">
              <w:marLeft w:val="0"/>
              <w:marRight w:val="0"/>
              <w:marTop w:val="0"/>
              <w:marBottom w:val="0"/>
              <w:divBdr>
                <w:top w:val="none" w:sz="0" w:space="0" w:color="auto"/>
                <w:left w:val="none" w:sz="0" w:space="0" w:color="auto"/>
                <w:bottom w:val="none" w:sz="0" w:space="0" w:color="auto"/>
                <w:right w:val="none" w:sz="0" w:space="0" w:color="auto"/>
              </w:divBdr>
              <w:divsChild>
                <w:div w:id="2060469738">
                  <w:marLeft w:val="0"/>
                  <w:marRight w:val="0"/>
                  <w:marTop w:val="0"/>
                  <w:marBottom w:val="0"/>
                  <w:divBdr>
                    <w:top w:val="none" w:sz="0" w:space="0" w:color="auto"/>
                    <w:left w:val="none" w:sz="0" w:space="0" w:color="auto"/>
                    <w:bottom w:val="none" w:sz="0" w:space="0" w:color="auto"/>
                    <w:right w:val="none" w:sz="0" w:space="0" w:color="auto"/>
                  </w:divBdr>
                  <w:divsChild>
                    <w:div w:id="1213495855">
                      <w:marLeft w:val="0"/>
                      <w:marRight w:val="0"/>
                      <w:marTop w:val="0"/>
                      <w:marBottom w:val="0"/>
                      <w:divBdr>
                        <w:top w:val="none" w:sz="0" w:space="0" w:color="auto"/>
                        <w:left w:val="none" w:sz="0" w:space="0" w:color="auto"/>
                        <w:bottom w:val="none" w:sz="0" w:space="0" w:color="auto"/>
                        <w:right w:val="none" w:sz="0" w:space="0" w:color="auto"/>
                      </w:divBdr>
                      <w:divsChild>
                        <w:div w:id="919026837">
                          <w:marLeft w:val="0"/>
                          <w:marRight w:val="0"/>
                          <w:marTop w:val="0"/>
                          <w:marBottom w:val="0"/>
                          <w:divBdr>
                            <w:top w:val="none" w:sz="0" w:space="0" w:color="auto"/>
                            <w:left w:val="none" w:sz="0" w:space="0" w:color="auto"/>
                            <w:bottom w:val="none" w:sz="0" w:space="0" w:color="auto"/>
                            <w:right w:val="none" w:sz="0" w:space="0" w:color="auto"/>
                          </w:divBdr>
                          <w:divsChild>
                            <w:div w:id="14299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9874">
      <w:bodyDiv w:val="1"/>
      <w:marLeft w:val="0"/>
      <w:marRight w:val="0"/>
      <w:marTop w:val="0"/>
      <w:marBottom w:val="0"/>
      <w:divBdr>
        <w:top w:val="none" w:sz="0" w:space="0" w:color="auto"/>
        <w:left w:val="none" w:sz="0" w:space="0" w:color="auto"/>
        <w:bottom w:val="none" w:sz="0" w:space="0" w:color="auto"/>
        <w:right w:val="none" w:sz="0" w:space="0" w:color="auto"/>
      </w:divBdr>
    </w:div>
    <w:div w:id="1195851539">
      <w:bodyDiv w:val="1"/>
      <w:marLeft w:val="0"/>
      <w:marRight w:val="0"/>
      <w:marTop w:val="0"/>
      <w:marBottom w:val="0"/>
      <w:divBdr>
        <w:top w:val="none" w:sz="0" w:space="0" w:color="auto"/>
        <w:left w:val="none" w:sz="0" w:space="0" w:color="auto"/>
        <w:bottom w:val="none" w:sz="0" w:space="0" w:color="auto"/>
        <w:right w:val="none" w:sz="0" w:space="0" w:color="auto"/>
      </w:divBdr>
      <w:divsChild>
        <w:div w:id="1240366976">
          <w:marLeft w:val="0"/>
          <w:marRight w:val="0"/>
          <w:marTop w:val="0"/>
          <w:marBottom w:val="0"/>
          <w:divBdr>
            <w:top w:val="none" w:sz="0" w:space="0" w:color="auto"/>
            <w:left w:val="none" w:sz="0" w:space="0" w:color="auto"/>
            <w:bottom w:val="none" w:sz="0" w:space="0" w:color="auto"/>
            <w:right w:val="none" w:sz="0" w:space="0" w:color="auto"/>
          </w:divBdr>
          <w:divsChild>
            <w:div w:id="1866601225">
              <w:marLeft w:val="0"/>
              <w:marRight w:val="0"/>
              <w:marTop w:val="0"/>
              <w:marBottom w:val="0"/>
              <w:divBdr>
                <w:top w:val="none" w:sz="0" w:space="0" w:color="auto"/>
                <w:left w:val="none" w:sz="0" w:space="0" w:color="auto"/>
                <w:bottom w:val="none" w:sz="0" w:space="0" w:color="auto"/>
                <w:right w:val="none" w:sz="0" w:space="0" w:color="auto"/>
              </w:divBdr>
              <w:divsChild>
                <w:div w:id="431322747">
                  <w:marLeft w:val="0"/>
                  <w:marRight w:val="0"/>
                  <w:marTop w:val="0"/>
                  <w:marBottom w:val="0"/>
                  <w:divBdr>
                    <w:top w:val="none" w:sz="0" w:space="0" w:color="auto"/>
                    <w:left w:val="none" w:sz="0" w:space="0" w:color="auto"/>
                    <w:bottom w:val="none" w:sz="0" w:space="0" w:color="auto"/>
                    <w:right w:val="none" w:sz="0" w:space="0" w:color="auto"/>
                  </w:divBdr>
                  <w:divsChild>
                    <w:div w:id="1596136724">
                      <w:marLeft w:val="0"/>
                      <w:marRight w:val="0"/>
                      <w:marTop w:val="0"/>
                      <w:marBottom w:val="0"/>
                      <w:divBdr>
                        <w:top w:val="none" w:sz="0" w:space="0" w:color="auto"/>
                        <w:left w:val="none" w:sz="0" w:space="0" w:color="auto"/>
                        <w:bottom w:val="none" w:sz="0" w:space="0" w:color="auto"/>
                        <w:right w:val="none" w:sz="0" w:space="0" w:color="auto"/>
                      </w:divBdr>
                      <w:divsChild>
                        <w:div w:id="1135106063">
                          <w:marLeft w:val="0"/>
                          <w:marRight w:val="0"/>
                          <w:marTop w:val="0"/>
                          <w:marBottom w:val="0"/>
                          <w:divBdr>
                            <w:top w:val="none" w:sz="0" w:space="0" w:color="auto"/>
                            <w:left w:val="none" w:sz="0" w:space="0" w:color="auto"/>
                            <w:bottom w:val="none" w:sz="0" w:space="0" w:color="auto"/>
                            <w:right w:val="none" w:sz="0" w:space="0" w:color="auto"/>
                          </w:divBdr>
                          <w:divsChild>
                            <w:div w:id="6440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739489">
          <w:marLeft w:val="0"/>
          <w:marRight w:val="0"/>
          <w:marTop w:val="0"/>
          <w:marBottom w:val="0"/>
          <w:divBdr>
            <w:top w:val="none" w:sz="0" w:space="0" w:color="auto"/>
            <w:left w:val="none" w:sz="0" w:space="0" w:color="auto"/>
            <w:bottom w:val="none" w:sz="0" w:space="0" w:color="auto"/>
            <w:right w:val="none" w:sz="0" w:space="0" w:color="auto"/>
          </w:divBdr>
          <w:divsChild>
            <w:div w:id="2133940317">
              <w:marLeft w:val="0"/>
              <w:marRight w:val="0"/>
              <w:marTop w:val="0"/>
              <w:marBottom w:val="0"/>
              <w:divBdr>
                <w:top w:val="none" w:sz="0" w:space="0" w:color="auto"/>
                <w:left w:val="none" w:sz="0" w:space="0" w:color="auto"/>
                <w:bottom w:val="none" w:sz="0" w:space="0" w:color="auto"/>
                <w:right w:val="none" w:sz="0" w:space="0" w:color="auto"/>
              </w:divBdr>
              <w:divsChild>
                <w:div w:id="440536732">
                  <w:marLeft w:val="0"/>
                  <w:marRight w:val="0"/>
                  <w:marTop w:val="0"/>
                  <w:marBottom w:val="0"/>
                  <w:divBdr>
                    <w:top w:val="none" w:sz="0" w:space="0" w:color="auto"/>
                    <w:left w:val="none" w:sz="0" w:space="0" w:color="auto"/>
                    <w:bottom w:val="none" w:sz="0" w:space="0" w:color="auto"/>
                    <w:right w:val="none" w:sz="0" w:space="0" w:color="auto"/>
                  </w:divBdr>
                  <w:divsChild>
                    <w:div w:id="2113695862">
                      <w:marLeft w:val="0"/>
                      <w:marRight w:val="0"/>
                      <w:marTop w:val="0"/>
                      <w:marBottom w:val="0"/>
                      <w:divBdr>
                        <w:top w:val="none" w:sz="0" w:space="0" w:color="auto"/>
                        <w:left w:val="none" w:sz="0" w:space="0" w:color="auto"/>
                        <w:bottom w:val="none" w:sz="0" w:space="0" w:color="auto"/>
                        <w:right w:val="none" w:sz="0" w:space="0" w:color="auto"/>
                      </w:divBdr>
                      <w:divsChild>
                        <w:div w:id="695817308">
                          <w:marLeft w:val="0"/>
                          <w:marRight w:val="0"/>
                          <w:marTop w:val="0"/>
                          <w:marBottom w:val="0"/>
                          <w:divBdr>
                            <w:top w:val="none" w:sz="0" w:space="0" w:color="auto"/>
                            <w:left w:val="none" w:sz="0" w:space="0" w:color="auto"/>
                            <w:bottom w:val="none" w:sz="0" w:space="0" w:color="auto"/>
                            <w:right w:val="none" w:sz="0" w:space="0" w:color="auto"/>
                          </w:divBdr>
                          <w:divsChild>
                            <w:div w:id="183714318">
                              <w:marLeft w:val="0"/>
                              <w:marRight w:val="0"/>
                              <w:marTop w:val="90"/>
                              <w:marBottom w:val="0"/>
                              <w:divBdr>
                                <w:top w:val="none" w:sz="0" w:space="0" w:color="auto"/>
                                <w:left w:val="none" w:sz="0" w:space="0" w:color="auto"/>
                                <w:bottom w:val="none" w:sz="0" w:space="0" w:color="auto"/>
                                <w:right w:val="none" w:sz="0" w:space="0" w:color="auto"/>
                              </w:divBdr>
                              <w:divsChild>
                                <w:div w:id="114566834">
                                  <w:marLeft w:val="0"/>
                                  <w:marRight w:val="0"/>
                                  <w:marTop w:val="0"/>
                                  <w:marBottom w:val="660"/>
                                  <w:divBdr>
                                    <w:top w:val="none" w:sz="0" w:space="0" w:color="auto"/>
                                    <w:left w:val="none" w:sz="0" w:space="0" w:color="auto"/>
                                    <w:bottom w:val="none" w:sz="0" w:space="0" w:color="auto"/>
                                    <w:right w:val="none" w:sz="0" w:space="0" w:color="auto"/>
                                  </w:divBdr>
                                  <w:divsChild>
                                    <w:div w:id="88046234">
                                      <w:marLeft w:val="0"/>
                                      <w:marRight w:val="0"/>
                                      <w:marTop w:val="0"/>
                                      <w:marBottom w:val="0"/>
                                      <w:divBdr>
                                        <w:top w:val="none" w:sz="0" w:space="0" w:color="auto"/>
                                        <w:left w:val="none" w:sz="0" w:space="0" w:color="auto"/>
                                        <w:bottom w:val="none" w:sz="0" w:space="0" w:color="auto"/>
                                        <w:right w:val="none" w:sz="0" w:space="0" w:color="auto"/>
                                      </w:divBdr>
                                      <w:divsChild>
                                        <w:div w:id="539437296">
                                          <w:marLeft w:val="0"/>
                                          <w:marRight w:val="0"/>
                                          <w:marTop w:val="0"/>
                                          <w:marBottom w:val="450"/>
                                          <w:divBdr>
                                            <w:top w:val="none" w:sz="0" w:space="0" w:color="auto"/>
                                            <w:left w:val="none" w:sz="0" w:space="0" w:color="auto"/>
                                            <w:bottom w:val="none" w:sz="0" w:space="0" w:color="auto"/>
                                            <w:right w:val="none" w:sz="0" w:space="0" w:color="auto"/>
                                          </w:divBdr>
                                          <w:divsChild>
                                            <w:div w:id="882059011">
                                              <w:marLeft w:val="0"/>
                                              <w:marRight w:val="0"/>
                                              <w:marTop w:val="0"/>
                                              <w:marBottom w:val="0"/>
                                              <w:divBdr>
                                                <w:top w:val="none" w:sz="0" w:space="0" w:color="auto"/>
                                                <w:left w:val="none" w:sz="0" w:space="0" w:color="auto"/>
                                                <w:bottom w:val="none" w:sz="0" w:space="0" w:color="auto"/>
                                                <w:right w:val="none" w:sz="0" w:space="0" w:color="auto"/>
                                              </w:divBdr>
                                              <w:divsChild>
                                                <w:div w:id="1893301915">
                                                  <w:marLeft w:val="0"/>
                                                  <w:marRight w:val="0"/>
                                                  <w:marTop w:val="0"/>
                                                  <w:marBottom w:val="0"/>
                                                  <w:divBdr>
                                                    <w:top w:val="none" w:sz="0" w:space="0" w:color="auto"/>
                                                    <w:left w:val="none" w:sz="0" w:space="0" w:color="auto"/>
                                                    <w:bottom w:val="none" w:sz="0" w:space="0" w:color="auto"/>
                                                    <w:right w:val="none" w:sz="0" w:space="0" w:color="auto"/>
                                                  </w:divBdr>
                                                  <w:divsChild>
                                                    <w:div w:id="942418613">
                                                      <w:marLeft w:val="0"/>
                                                      <w:marRight w:val="0"/>
                                                      <w:marTop w:val="0"/>
                                                      <w:marBottom w:val="0"/>
                                                      <w:divBdr>
                                                        <w:top w:val="none" w:sz="0" w:space="0" w:color="auto"/>
                                                        <w:left w:val="none" w:sz="0" w:space="0" w:color="auto"/>
                                                        <w:bottom w:val="none" w:sz="0" w:space="0" w:color="auto"/>
                                                        <w:right w:val="none" w:sz="0" w:space="0" w:color="auto"/>
                                                      </w:divBdr>
                                                      <w:divsChild>
                                                        <w:div w:id="440076417">
                                                          <w:marLeft w:val="0"/>
                                                          <w:marRight w:val="0"/>
                                                          <w:marTop w:val="0"/>
                                                          <w:marBottom w:val="0"/>
                                                          <w:divBdr>
                                                            <w:top w:val="none" w:sz="0" w:space="0" w:color="auto"/>
                                                            <w:left w:val="none" w:sz="0" w:space="0" w:color="auto"/>
                                                            <w:bottom w:val="none" w:sz="0" w:space="0" w:color="auto"/>
                                                            <w:right w:val="none" w:sz="0" w:space="0" w:color="auto"/>
                                                          </w:divBdr>
                                                          <w:divsChild>
                                                            <w:div w:id="718013311">
                                                              <w:marLeft w:val="0"/>
                                                              <w:marRight w:val="0"/>
                                                              <w:marTop w:val="0"/>
                                                              <w:marBottom w:val="0"/>
                                                              <w:divBdr>
                                                                <w:top w:val="none" w:sz="0" w:space="0" w:color="auto"/>
                                                                <w:left w:val="none" w:sz="0" w:space="0" w:color="auto"/>
                                                                <w:bottom w:val="none" w:sz="0" w:space="0" w:color="auto"/>
                                                                <w:right w:val="none" w:sz="0" w:space="0" w:color="auto"/>
                                                              </w:divBdr>
                                                              <w:divsChild>
                                                                <w:div w:id="2142765377">
                                                                  <w:marLeft w:val="0"/>
                                                                  <w:marRight w:val="0"/>
                                                                  <w:marTop w:val="0"/>
                                                                  <w:marBottom w:val="0"/>
                                                                  <w:divBdr>
                                                                    <w:top w:val="none" w:sz="0" w:space="0" w:color="auto"/>
                                                                    <w:left w:val="none" w:sz="0" w:space="0" w:color="auto"/>
                                                                    <w:bottom w:val="none" w:sz="0" w:space="0" w:color="auto"/>
                                                                    <w:right w:val="none" w:sz="0" w:space="0" w:color="auto"/>
                                                                  </w:divBdr>
                                                                  <w:divsChild>
                                                                    <w:div w:id="197207069">
                                                                      <w:marLeft w:val="0"/>
                                                                      <w:marRight w:val="0"/>
                                                                      <w:marTop w:val="0"/>
                                                                      <w:marBottom w:val="0"/>
                                                                      <w:divBdr>
                                                                        <w:top w:val="none" w:sz="0" w:space="0" w:color="auto"/>
                                                                        <w:left w:val="none" w:sz="0" w:space="0" w:color="auto"/>
                                                                        <w:bottom w:val="none" w:sz="0" w:space="0" w:color="auto"/>
                                                                        <w:right w:val="none" w:sz="0" w:space="0" w:color="auto"/>
                                                                      </w:divBdr>
                                                                      <w:divsChild>
                                                                        <w:div w:id="265581386">
                                                                          <w:marLeft w:val="0"/>
                                                                          <w:marRight w:val="0"/>
                                                                          <w:marTop w:val="0"/>
                                                                          <w:marBottom w:val="0"/>
                                                                          <w:divBdr>
                                                                            <w:top w:val="none" w:sz="0" w:space="0" w:color="auto"/>
                                                                            <w:left w:val="none" w:sz="0" w:space="0" w:color="auto"/>
                                                                            <w:bottom w:val="none" w:sz="0" w:space="0" w:color="auto"/>
                                                                            <w:right w:val="none" w:sz="0" w:space="0" w:color="auto"/>
                                                                          </w:divBdr>
                                                                          <w:divsChild>
                                                                            <w:div w:id="1081947814">
                                                                              <w:marLeft w:val="0"/>
                                                                              <w:marRight w:val="0"/>
                                                                              <w:marTop w:val="0"/>
                                                                              <w:marBottom w:val="0"/>
                                                                              <w:divBdr>
                                                                                <w:top w:val="none" w:sz="0" w:space="0" w:color="auto"/>
                                                                                <w:left w:val="none" w:sz="0" w:space="0" w:color="auto"/>
                                                                                <w:bottom w:val="none" w:sz="0" w:space="0" w:color="auto"/>
                                                                                <w:right w:val="none" w:sz="0" w:space="0" w:color="auto"/>
                                                                              </w:divBdr>
                                                                              <w:divsChild>
                                                                                <w:div w:id="282932229">
                                                                                  <w:marLeft w:val="0"/>
                                                                                  <w:marRight w:val="0"/>
                                                                                  <w:marTop w:val="0"/>
                                                                                  <w:marBottom w:val="0"/>
                                                                                  <w:divBdr>
                                                                                    <w:top w:val="none" w:sz="0" w:space="0" w:color="auto"/>
                                                                                    <w:left w:val="none" w:sz="0" w:space="0" w:color="auto"/>
                                                                                    <w:bottom w:val="none" w:sz="0" w:space="0" w:color="auto"/>
                                                                                    <w:right w:val="none" w:sz="0" w:space="0" w:color="auto"/>
                                                                                  </w:divBdr>
                                                                                  <w:divsChild>
                                                                                    <w:div w:id="593630780">
                                                                                      <w:marLeft w:val="0"/>
                                                                                      <w:marRight w:val="0"/>
                                                                                      <w:marTop w:val="0"/>
                                                                                      <w:marBottom w:val="0"/>
                                                                                      <w:divBdr>
                                                                                        <w:top w:val="none" w:sz="0" w:space="0" w:color="auto"/>
                                                                                        <w:left w:val="none" w:sz="0" w:space="0" w:color="auto"/>
                                                                                        <w:bottom w:val="none" w:sz="0" w:space="0" w:color="auto"/>
                                                                                        <w:right w:val="none" w:sz="0" w:space="0" w:color="auto"/>
                                                                                      </w:divBdr>
                                                                                      <w:divsChild>
                                                                                        <w:div w:id="2271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131572">
      <w:bodyDiv w:val="1"/>
      <w:marLeft w:val="0"/>
      <w:marRight w:val="0"/>
      <w:marTop w:val="0"/>
      <w:marBottom w:val="0"/>
      <w:divBdr>
        <w:top w:val="none" w:sz="0" w:space="0" w:color="auto"/>
        <w:left w:val="none" w:sz="0" w:space="0" w:color="auto"/>
        <w:bottom w:val="none" w:sz="0" w:space="0" w:color="auto"/>
        <w:right w:val="none" w:sz="0" w:space="0" w:color="auto"/>
      </w:divBdr>
    </w:div>
    <w:div w:id="1776829914">
      <w:bodyDiv w:val="1"/>
      <w:marLeft w:val="0"/>
      <w:marRight w:val="0"/>
      <w:marTop w:val="0"/>
      <w:marBottom w:val="0"/>
      <w:divBdr>
        <w:top w:val="none" w:sz="0" w:space="0" w:color="auto"/>
        <w:left w:val="none" w:sz="0" w:space="0" w:color="auto"/>
        <w:bottom w:val="none" w:sz="0" w:space="0" w:color="auto"/>
        <w:right w:val="none" w:sz="0" w:space="0" w:color="auto"/>
      </w:divBdr>
    </w:div>
    <w:div w:id="184165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otnet.microsoft.com/downloa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tnetfoundation.org/" TargetMode="External"/><Relationship Id="rId2" Type="http://schemas.openxmlformats.org/officeDocument/2006/relationships/customXml" Target="../customXml/item2.xml"/><Relationship Id="rId16" Type="http://schemas.openxmlformats.org/officeDocument/2006/relationships/hyperlink" Target="http://wiki.c2.com/?ArrangeActAsse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AD8D62394E748A5B8B4D0D71E95B7" ma:contentTypeVersion="11" ma:contentTypeDescription="Create a new document." ma:contentTypeScope="" ma:versionID="831d56b7dc1e8acbe187af50026ea377">
  <xsd:schema xmlns:xsd="http://www.w3.org/2001/XMLSchema" xmlns:xs="http://www.w3.org/2001/XMLSchema" xmlns:p="http://schemas.microsoft.com/office/2006/metadata/properties" xmlns:ns3="70ebeaae-f4d1-4235-bef1-ca4f3317e3f8" xmlns:ns4="8eb5df40-90aa-4f30-9f43-6f2d9e4c33f2" targetNamespace="http://schemas.microsoft.com/office/2006/metadata/properties" ma:root="true" ma:fieldsID="a90521a9acf97809058b7d7fcb52bd6c" ns3:_="" ns4:_="">
    <xsd:import namespace="70ebeaae-f4d1-4235-bef1-ca4f3317e3f8"/>
    <xsd:import namespace="8eb5df40-90aa-4f30-9f43-6f2d9e4c33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beaae-f4d1-4235-bef1-ca4f3317e3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5df40-90aa-4f30-9f43-6f2d9e4c33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3132DA-3758-4CEE-A15D-6E38441E0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beaae-f4d1-4235-bef1-ca4f3317e3f8"/>
    <ds:schemaRef ds:uri="8eb5df40-90aa-4f30-9f43-6f2d9e4c3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F6970-4D81-4236-880F-06131E0BCE83}">
  <ds:schemaRefs>
    <ds:schemaRef ds:uri="http://schemas.microsoft.com/sharepoint/v3/contenttype/forms"/>
  </ds:schemaRefs>
</ds:datastoreItem>
</file>

<file path=customXml/itemProps3.xml><?xml version="1.0" encoding="utf-8"?>
<ds:datastoreItem xmlns:ds="http://schemas.openxmlformats.org/officeDocument/2006/customXml" ds:itemID="{89C40CB2-C26E-4D13-8637-8615E1C282C2}">
  <ds:schemaRefs>
    <ds:schemaRef ds:uri="http://www.w3.org/XML/1998/namespace"/>
    <ds:schemaRef ds:uri="70ebeaae-f4d1-4235-bef1-ca4f3317e3f8"/>
    <ds:schemaRef ds:uri="http://schemas.microsoft.com/office/2006/metadata/properties"/>
    <ds:schemaRef ds:uri="http://schemas.microsoft.com/office/2006/documentManagement/types"/>
    <ds:schemaRef ds:uri="http://schemas.microsoft.com/office/infopath/2007/PartnerControls"/>
    <ds:schemaRef ds:uri="8eb5df40-90aa-4f30-9f43-6f2d9e4c33f2"/>
    <ds:schemaRef ds:uri="http://purl.org/dc/dcmitype/"/>
    <ds:schemaRef ds:uri="http://purl.org/dc/term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Sandupatla</dc:creator>
  <cp:keywords/>
  <dc:description/>
  <cp:lastModifiedBy>Ajaykumar Sandupatla</cp:lastModifiedBy>
  <cp:revision>2</cp:revision>
  <dcterms:created xsi:type="dcterms:W3CDTF">2022-10-13T11:43:00Z</dcterms:created>
  <dcterms:modified xsi:type="dcterms:W3CDTF">2022-10-13T11:43:00Z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0x010100F38AD8D62394E748A5B8B4D0D71E95B7</vt:lpwstr>
  </property>
</Properties>
</file>