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51EB6" w14:textId="3DF3BF97" w:rsidR="00543945" w:rsidRDefault="006611BB">
      <w:pPr>
        <w:rPr>
          <w:sz w:val="72"/>
          <w:szCs w:val="72"/>
        </w:rPr>
      </w:pPr>
      <w:r w:rsidRPr="006611BB">
        <w:rPr>
          <w:sz w:val="72"/>
          <w:szCs w:val="72"/>
        </w:rPr>
        <w:t>Getting Started With xUnit.net</w:t>
      </w:r>
    </w:p>
    <w:p w14:paraId="4B09E902" w14:textId="21230963" w:rsidR="006611BB" w:rsidRDefault="00A56F72">
      <w:pPr>
        <w:rPr>
          <w:sz w:val="52"/>
          <w:szCs w:val="52"/>
        </w:rPr>
      </w:pPr>
      <w:r>
        <w:rPr>
          <w:sz w:val="52"/>
          <w:szCs w:val="52"/>
        </w:rPr>
        <w:t xml:space="preserve">Using .Net Core </w:t>
      </w:r>
      <w:proofErr w:type="gramStart"/>
      <w:r>
        <w:rPr>
          <w:sz w:val="52"/>
          <w:szCs w:val="52"/>
        </w:rPr>
        <w:t>With</w:t>
      </w:r>
      <w:proofErr w:type="gramEnd"/>
      <w:r>
        <w:rPr>
          <w:sz w:val="52"/>
          <w:szCs w:val="52"/>
        </w:rPr>
        <w:t xml:space="preserve"> Visual Studio</w:t>
      </w:r>
    </w:p>
    <w:p w14:paraId="2AA8B68F" w14:textId="529EC000" w:rsidR="003935EC" w:rsidRDefault="003935EC">
      <w:pPr>
        <w:rPr>
          <w:b/>
          <w:bCs/>
          <w:color w:val="000000" w:themeColor="text1"/>
          <w:sz w:val="48"/>
          <w:szCs w:val="48"/>
        </w:rPr>
      </w:pPr>
      <w:r w:rsidRPr="003876F9">
        <w:rPr>
          <w:b/>
          <w:bCs/>
          <w:color w:val="000000" w:themeColor="text1"/>
          <w:sz w:val="48"/>
          <w:szCs w:val="48"/>
        </w:rPr>
        <w:t xml:space="preserve">Create a </w:t>
      </w:r>
      <w:proofErr w:type="spellStart"/>
      <w:r w:rsidRPr="003876F9">
        <w:rPr>
          <w:b/>
          <w:bCs/>
          <w:color w:val="000000" w:themeColor="text1"/>
          <w:sz w:val="48"/>
          <w:szCs w:val="48"/>
        </w:rPr>
        <w:t>xUnit</w:t>
      </w:r>
      <w:proofErr w:type="spellEnd"/>
      <w:r w:rsidRPr="003876F9">
        <w:rPr>
          <w:b/>
          <w:bCs/>
          <w:color w:val="000000" w:themeColor="text1"/>
          <w:sz w:val="48"/>
          <w:szCs w:val="48"/>
        </w:rPr>
        <w:t xml:space="preserve"> Test Project</w:t>
      </w:r>
      <w:r w:rsidRPr="00BA47AD">
        <w:rPr>
          <w:b/>
          <w:bCs/>
          <w:color w:val="000000" w:themeColor="text1"/>
          <w:sz w:val="48"/>
          <w:szCs w:val="48"/>
        </w:rPr>
        <w:t xml:space="preserve"> </w:t>
      </w:r>
    </w:p>
    <w:p w14:paraId="2F389771" w14:textId="36541E03" w:rsidR="00C84AF8" w:rsidRDefault="00C84AF8">
      <w:pPr>
        <w:rPr>
          <w:b/>
          <w:bCs/>
          <w:color w:val="000000" w:themeColor="text1"/>
          <w:sz w:val="48"/>
          <w:szCs w:val="48"/>
        </w:rPr>
      </w:pPr>
      <w:r w:rsidRPr="00C84AF8">
        <w:rPr>
          <w:b/>
          <w:bCs/>
          <w:color w:val="000000" w:themeColor="text1"/>
          <w:sz w:val="48"/>
          <w:szCs w:val="48"/>
        </w:rPr>
        <w:drawing>
          <wp:inline distT="0" distB="0" distL="0" distR="0" wp14:anchorId="4309B304" wp14:editId="2FA6239A">
            <wp:extent cx="5731510" cy="3324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03061" w14:textId="0C1CEA89" w:rsidR="00B31D03" w:rsidRDefault="00B31D03">
      <w:pPr>
        <w:rPr>
          <w:b/>
          <w:bCs/>
          <w:color w:val="000000" w:themeColor="text1"/>
          <w:sz w:val="48"/>
          <w:szCs w:val="48"/>
        </w:rPr>
      </w:pPr>
    </w:p>
    <w:p w14:paraId="4C5E2F75" w14:textId="52414A3D" w:rsidR="00B31D03" w:rsidRDefault="006C1397">
      <w:pPr>
        <w:rPr>
          <w:b/>
          <w:bCs/>
          <w:color w:val="000000" w:themeColor="text1"/>
          <w:sz w:val="48"/>
          <w:szCs w:val="48"/>
          <w:lang w:val="en-US"/>
        </w:rPr>
      </w:pPr>
      <w:r>
        <w:rPr>
          <w:b/>
          <w:bCs/>
          <w:color w:val="000000" w:themeColor="text1"/>
          <w:sz w:val="48"/>
          <w:szCs w:val="48"/>
          <w:lang w:val="en-US"/>
        </w:rPr>
        <w:t xml:space="preserve">Why are Using </w:t>
      </w:r>
      <w:proofErr w:type="spellStart"/>
      <w:r>
        <w:rPr>
          <w:b/>
          <w:bCs/>
          <w:color w:val="000000" w:themeColor="text1"/>
          <w:sz w:val="48"/>
          <w:szCs w:val="48"/>
          <w:lang w:val="en-US"/>
        </w:rPr>
        <w:t>xUnit</w:t>
      </w:r>
      <w:proofErr w:type="spellEnd"/>
      <w:r>
        <w:rPr>
          <w:b/>
          <w:bCs/>
          <w:color w:val="000000" w:themeColor="text1"/>
          <w:sz w:val="48"/>
          <w:szCs w:val="48"/>
          <w:lang w:val="en-US"/>
        </w:rPr>
        <w:t>?</w:t>
      </w:r>
    </w:p>
    <w:p w14:paraId="2DC9F3B5" w14:textId="080336A8" w:rsidR="006C1397" w:rsidRPr="00B6044C" w:rsidRDefault="007E7EA6">
      <w:pPr>
        <w:rPr>
          <w:color w:val="000000" w:themeColor="text1"/>
          <w:sz w:val="28"/>
          <w:szCs w:val="28"/>
          <w:lang w:val="en-US"/>
        </w:rPr>
      </w:pPr>
      <w:r w:rsidRPr="007E7EA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Besides the </w:t>
      </w:r>
      <w:proofErr w:type="spellStart"/>
      <w:r w:rsidRPr="007E7EA6">
        <w:rPr>
          <w:rFonts w:ascii="Arial" w:hAnsi="Arial" w:cs="Arial"/>
          <w:color w:val="202124"/>
          <w:sz w:val="28"/>
          <w:szCs w:val="28"/>
          <w:shd w:val="clear" w:color="auto" w:fill="FFFFFF"/>
        </w:rPr>
        <w:t>InlineData</w:t>
      </w:r>
      <w:proofErr w:type="spellEnd"/>
      <w:r w:rsidRPr="007E7EA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attribute, </w:t>
      </w:r>
      <w:proofErr w:type="spellStart"/>
      <w:r w:rsidRPr="007E7EA6">
        <w:rPr>
          <w:rFonts w:ascii="Arial" w:hAnsi="Arial" w:cs="Arial"/>
          <w:color w:val="202124"/>
          <w:sz w:val="28"/>
          <w:szCs w:val="28"/>
          <w:shd w:val="clear" w:color="auto" w:fill="FFFFFF"/>
        </w:rPr>
        <w:t>xUnit</w:t>
      </w:r>
      <w:proofErr w:type="spellEnd"/>
      <w:r w:rsidRPr="007E7EA6"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r w:rsidRPr="007E7EA6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provides you with other ways to define data for theories</w:t>
      </w:r>
      <w:r w:rsidRPr="007E7EA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, </w:t>
      </w:r>
      <w:proofErr w:type="gramStart"/>
      <w:r w:rsidRPr="007E7EA6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like </w:t>
      </w:r>
      <w:r w:rsidR="00B6044C">
        <w:rPr>
          <w:rFonts w:ascii="Arial" w:hAnsi="Arial" w:cs="Arial"/>
          <w:color w:val="202124"/>
          <w:shd w:val="clear" w:color="auto" w:fill="FFFFFF"/>
        </w:rPr>
        <w:t> </w:t>
      </w:r>
      <w:proofErr w:type="spellStart"/>
      <w:r w:rsidR="00B6044C" w:rsidRPr="00B6044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ClassData</w:t>
      </w:r>
      <w:proofErr w:type="spellEnd"/>
      <w:proofErr w:type="gramEnd"/>
      <w:r w:rsidR="00B6044C" w:rsidRPr="00B6044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, where the data source is a class implementing the </w:t>
      </w:r>
      <w:proofErr w:type="spellStart"/>
      <w:r w:rsidR="00B6044C" w:rsidRPr="00B6044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IEnumerable</w:t>
      </w:r>
      <w:proofErr w:type="spellEnd"/>
      <w:r w:rsidR="00B6044C" w:rsidRPr="00B6044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interface, and </w:t>
      </w:r>
      <w:proofErr w:type="spellStart"/>
      <w:r w:rsidR="00B6044C" w:rsidRPr="00B6044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MemberData</w:t>
      </w:r>
      <w:proofErr w:type="spellEnd"/>
      <w:r w:rsidR="00B6044C" w:rsidRPr="00B6044C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, where the data source is a property or a method</w:t>
      </w:r>
      <w:r w:rsidR="00B6044C" w:rsidRPr="00B6044C">
        <w:rPr>
          <w:rFonts w:ascii="Arial" w:hAnsi="Arial" w:cs="Arial"/>
          <w:color w:val="202124"/>
          <w:sz w:val="28"/>
          <w:szCs w:val="28"/>
          <w:shd w:val="clear" w:color="auto" w:fill="FFFFFF"/>
        </w:rPr>
        <w:t>.</w:t>
      </w:r>
    </w:p>
    <w:p w14:paraId="40AADF56" w14:textId="7DC65A54" w:rsidR="00CA76F7" w:rsidRDefault="00CA76F7">
      <w:pPr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 xml:space="preserve">Why should I Use </w:t>
      </w:r>
      <w:proofErr w:type="spellStart"/>
      <w:r w:rsidR="009A1D53">
        <w:rPr>
          <w:b/>
          <w:bCs/>
          <w:color w:val="000000" w:themeColor="text1"/>
          <w:sz w:val="44"/>
          <w:szCs w:val="44"/>
        </w:rPr>
        <w:t>xUnit</w:t>
      </w:r>
      <w:proofErr w:type="spellEnd"/>
      <w:r w:rsidR="009A1D53">
        <w:rPr>
          <w:b/>
          <w:bCs/>
          <w:color w:val="000000" w:themeColor="text1"/>
          <w:sz w:val="44"/>
          <w:szCs w:val="44"/>
        </w:rPr>
        <w:t>?</w:t>
      </w:r>
    </w:p>
    <w:p w14:paraId="3D84346A" w14:textId="38CA503B" w:rsidR="009A1D53" w:rsidRDefault="009A1D53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spellStart"/>
      <w:r w:rsidRPr="00D4405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xUnit</w:t>
      </w:r>
      <w:proofErr w:type="spellEnd"/>
      <w:r w:rsidRPr="00D4405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is far more flexible and extensible than the </w:t>
      </w:r>
      <w:proofErr w:type="gramStart"/>
      <w:r w:rsidRPr="00D4405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other .</w:t>
      </w:r>
      <w:proofErr w:type="gramEnd"/>
      <w:r w:rsidRPr="00D44052"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r w:rsidRPr="00D44052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Net Unit test frameworks</w:t>
      </w:r>
      <w:r w:rsidRPr="00D44052">
        <w:rPr>
          <w:rFonts w:ascii="Arial" w:hAnsi="Arial" w:cs="Arial"/>
          <w:color w:val="202124"/>
          <w:sz w:val="28"/>
          <w:szCs w:val="28"/>
          <w:shd w:val="clear" w:color="auto" w:fill="FFFFFF"/>
        </w:rPr>
        <w:t>. It allows you to create new attributes to control your tests</w:t>
      </w:r>
    </w:p>
    <w:p w14:paraId="4474A9F8" w14:textId="767042E7" w:rsidR="00D44052" w:rsidRDefault="00D44052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4BC39F17" w14:textId="6B21049D" w:rsidR="00D44052" w:rsidRDefault="00D44052">
      <w:pPr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lastRenderedPageBreak/>
        <w:t xml:space="preserve">what is the </w:t>
      </w:r>
      <w:proofErr w:type="spellStart"/>
      <w:r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Xunit</w:t>
      </w:r>
      <w:proofErr w:type="spellEnd"/>
      <w:r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?</w:t>
      </w:r>
    </w:p>
    <w:p w14:paraId="6CBAD8EB" w14:textId="59536977" w:rsidR="00D44052" w:rsidRDefault="00E21067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proofErr w:type="spellStart"/>
      <w:r w:rsidRPr="00E21067">
        <w:rPr>
          <w:rFonts w:ascii="Arial" w:hAnsi="Arial" w:cs="Arial"/>
          <w:color w:val="202124"/>
          <w:sz w:val="28"/>
          <w:szCs w:val="28"/>
          <w:shd w:val="clear" w:color="auto" w:fill="FFFFFF"/>
        </w:rPr>
        <w:t>xUnit</w:t>
      </w:r>
      <w:proofErr w:type="spellEnd"/>
      <w:r w:rsidRPr="00E21067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is </w:t>
      </w:r>
      <w:r w:rsidRPr="00E21067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the collective name for several unit testing frameworks that derive their structure and functionality from Smalltalk's SUnit</w:t>
      </w:r>
      <w:r w:rsidRPr="00E21067">
        <w:rPr>
          <w:rFonts w:ascii="Arial" w:hAnsi="Arial" w:cs="Arial"/>
          <w:color w:val="202124"/>
          <w:sz w:val="28"/>
          <w:szCs w:val="28"/>
          <w:shd w:val="clear" w:color="auto" w:fill="FFFFFF"/>
        </w:rPr>
        <w:t>. SUnit, designed by Kent Beck in 1998, was written in a highly structured object-oriented style, which lent easily to contemporary languages such as Java and C#</w:t>
      </w:r>
    </w:p>
    <w:p w14:paraId="7001EC6B" w14:textId="0B740C3B" w:rsidR="00253C3E" w:rsidRDefault="00253C3E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  <w:r w:rsidRPr="00253C3E">
        <w:rPr>
          <w:rFonts w:ascii="Arial" w:hAnsi="Arial" w:cs="Arial"/>
          <w:color w:val="202124"/>
          <w:sz w:val="28"/>
          <w:szCs w:val="28"/>
          <w:shd w:val="clear" w:color="auto" w:fill="FFFFFF"/>
        </w:rPr>
        <w:sym w:font="Wingdings" w:char="F0E8"/>
      </w:r>
      <w:r w:rsidRPr="00253C3E">
        <w:rPr>
          <w:rFonts w:ascii="Arial" w:hAnsi="Arial" w:cs="Arial"/>
          <w:color w:val="202124"/>
          <w:sz w:val="28"/>
          <w:szCs w:val="28"/>
          <w:shd w:val="clear" w:color="auto" w:fill="FFFFFF"/>
        </w:rPr>
        <w:t>xUnit.net is </w:t>
      </w:r>
      <w:r w:rsidRPr="00253C3E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a free, open source, community-focused unit testing tool for </w:t>
      </w:r>
      <w:proofErr w:type="spellStart"/>
      <w:proofErr w:type="gramStart"/>
      <w:r w:rsidRPr="00253C3E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the</w:t>
      </w:r>
      <w:proofErr w:type="spellEnd"/>
      <w:r w:rsidRPr="00253C3E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 xml:space="preserve"> .</w:t>
      </w:r>
      <w:proofErr w:type="gramEnd"/>
      <w:r w:rsidRPr="00253C3E">
        <w:rPr>
          <w:rFonts w:ascii="Arial" w:hAnsi="Arial" w:cs="Arial"/>
          <w:color w:val="202124"/>
          <w:sz w:val="28"/>
          <w:szCs w:val="28"/>
          <w:shd w:val="clear" w:color="auto" w:fill="FFFFFF"/>
        </w:rPr>
        <w:t> </w:t>
      </w:r>
      <w:r w:rsidRPr="00253C3E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NET Framework</w:t>
      </w:r>
      <w:r w:rsidRPr="00253C3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. Written by the original inventor of </w:t>
      </w:r>
      <w:proofErr w:type="spellStart"/>
      <w:r w:rsidRPr="00253C3E">
        <w:rPr>
          <w:rFonts w:ascii="Arial" w:hAnsi="Arial" w:cs="Arial"/>
          <w:color w:val="202124"/>
          <w:sz w:val="28"/>
          <w:szCs w:val="28"/>
          <w:shd w:val="clear" w:color="auto" w:fill="FFFFFF"/>
        </w:rPr>
        <w:t>NUnit</w:t>
      </w:r>
      <w:proofErr w:type="spellEnd"/>
      <w:r w:rsidRPr="00253C3E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v2, xUnit.net is the latest technology for unit testing C#</w:t>
      </w:r>
    </w:p>
    <w:p w14:paraId="48F6489F" w14:textId="2B4CE902" w:rsidR="00F05866" w:rsidRDefault="00F05866">
      <w:pPr>
        <w:rPr>
          <w:rFonts w:ascii="Arial" w:hAnsi="Arial" w:cs="Arial"/>
          <w:color w:val="202124"/>
          <w:sz w:val="28"/>
          <w:szCs w:val="28"/>
          <w:shd w:val="clear" w:color="auto" w:fill="FFFFFF"/>
        </w:rPr>
      </w:pPr>
    </w:p>
    <w:p w14:paraId="4093C51F" w14:textId="30524ABB" w:rsidR="00F05866" w:rsidRDefault="00AE4499">
      <w:pPr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</w:pPr>
      <w:r w:rsidRPr="00AE4499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 xml:space="preserve">How do I start </w:t>
      </w:r>
      <w:proofErr w:type="spellStart"/>
      <w:r w:rsidRPr="00AE4499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xUnit</w:t>
      </w:r>
      <w:proofErr w:type="spellEnd"/>
      <w:r w:rsidRPr="00AE4499">
        <w:rPr>
          <w:rFonts w:ascii="Arial" w:hAnsi="Arial" w:cs="Arial"/>
          <w:b/>
          <w:bCs/>
          <w:color w:val="202124"/>
          <w:sz w:val="44"/>
          <w:szCs w:val="44"/>
          <w:shd w:val="clear" w:color="auto" w:fill="FFFFFF"/>
        </w:rPr>
        <w:t>?</w:t>
      </w:r>
    </w:p>
    <w:p w14:paraId="2397A8B0" w14:textId="562F9479" w:rsidR="00F91B29" w:rsidRDefault="00F91B29">
      <w:pPr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</w:pPr>
      <w:r w:rsidRPr="003B7EB3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Getting Started with xUnit.net</w:t>
      </w:r>
    </w:p>
    <w:p w14:paraId="592659F0" w14:textId="77777777" w:rsidR="003B7EB3" w:rsidRPr="006742D4" w:rsidRDefault="003B7EB3" w:rsidP="003B7EB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6742D4">
        <w:rPr>
          <w:rFonts w:ascii="Arial" w:hAnsi="Arial" w:cs="Arial"/>
          <w:color w:val="202124"/>
          <w:sz w:val="28"/>
          <w:szCs w:val="28"/>
        </w:rPr>
        <w:t>Download the .NET SDK.</w:t>
      </w:r>
    </w:p>
    <w:p w14:paraId="2F5525E1" w14:textId="77777777" w:rsidR="003B7EB3" w:rsidRPr="006742D4" w:rsidRDefault="003B7EB3" w:rsidP="003B7EB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6742D4">
        <w:rPr>
          <w:rFonts w:ascii="Arial" w:hAnsi="Arial" w:cs="Arial"/>
          <w:color w:val="202124"/>
          <w:sz w:val="28"/>
          <w:szCs w:val="28"/>
        </w:rPr>
        <w:t>Download Mono (non-Windows machines)</w:t>
      </w:r>
    </w:p>
    <w:p w14:paraId="709AEC79" w14:textId="0025A661" w:rsidR="003B7EB3" w:rsidRPr="006742D4" w:rsidRDefault="003B7EB3" w:rsidP="003B7EB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6742D4">
        <w:rPr>
          <w:rFonts w:ascii="Arial" w:hAnsi="Arial" w:cs="Arial"/>
          <w:color w:val="202124"/>
          <w:sz w:val="28"/>
          <w:szCs w:val="28"/>
        </w:rPr>
        <w:t xml:space="preserve">Create the </w:t>
      </w:r>
      <w:proofErr w:type="spellStart"/>
      <w:r w:rsidRPr="006742D4">
        <w:rPr>
          <w:rFonts w:ascii="Arial" w:hAnsi="Arial" w:cs="Arial"/>
          <w:color w:val="202124"/>
          <w:sz w:val="28"/>
          <w:szCs w:val="28"/>
        </w:rPr>
        <w:t>x</w:t>
      </w:r>
      <w:r w:rsidRPr="006742D4">
        <w:rPr>
          <w:rFonts w:ascii="Arial" w:hAnsi="Arial" w:cs="Arial"/>
          <w:color w:val="202124"/>
          <w:sz w:val="28"/>
          <w:szCs w:val="28"/>
        </w:rPr>
        <w:t>unit</w:t>
      </w:r>
      <w:proofErr w:type="spellEnd"/>
      <w:r w:rsidRPr="006742D4">
        <w:rPr>
          <w:rFonts w:ascii="Arial" w:hAnsi="Arial" w:cs="Arial"/>
          <w:color w:val="202124"/>
          <w:sz w:val="28"/>
          <w:szCs w:val="28"/>
        </w:rPr>
        <w:t xml:space="preserve"> test project.</w:t>
      </w:r>
    </w:p>
    <w:p w14:paraId="026EBF98" w14:textId="77777777" w:rsidR="003B7EB3" w:rsidRPr="006742D4" w:rsidRDefault="003B7EB3" w:rsidP="003B7EB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6742D4">
        <w:rPr>
          <w:rFonts w:ascii="Arial" w:hAnsi="Arial" w:cs="Arial"/>
          <w:color w:val="202124"/>
          <w:sz w:val="28"/>
          <w:szCs w:val="28"/>
        </w:rPr>
        <w:t xml:space="preserve">Setting up a unit test </w:t>
      </w:r>
      <w:proofErr w:type="spellStart"/>
      <w:r w:rsidRPr="006742D4">
        <w:rPr>
          <w:rFonts w:ascii="Arial" w:hAnsi="Arial" w:cs="Arial"/>
          <w:color w:val="202124"/>
          <w:sz w:val="28"/>
          <w:szCs w:val="28"/>
        </w:rPr>
        <w:t>MSBuild</w:t>
      </w:r>
      <w:proofErr w:type="spellEnd"/>
      <w:r w:rsidRPr="006742D4">
        <w:rPr>
          <w:rFonts w:ascii="Arial" w:hAnsi="Arial" w:cs="Arial"/>
          <w:color w:val="202124"/>
          <w:sz w:val="28"/>
          <w:szCs w:val="28"/>
        </w:rPr>
        <w:t xml:space="preserve"> target.</w:t>
      </w:r>
    </w:p>
    <w:p w14:paraId="6DB8D167" w14:textId="77777777" w:rsidR="003B7EB3" w:rsidRPr="006742D4" w:rsidRDefault="003B7EB3" w:rsidP="003B7EB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6742D4">
        <w:rPr>
          <w:rFonts w:ascii="Arial" w:hAnsi="Arial" w:cs="Arial"/>
          <w:color w:val="202124"/>
          <w:sz w:val="28"/>
          <w:szCs w:val="28"/>
        </w:rPr>
        <w:t>Write your first tests.</w:t>
      </w:r>
    </w:p>
    <w:p w14:paraId="66465C8C" w14:textId="77777777" w:rsidR="003B7EB3" w:rsidRPr="006742D4" w:rsidRDefault="003B7EB3" w:rsidP="003B7EB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6742D4">
        <w:rPr>
          <w:rFonts w:ascii="Arial" w:hAnsi="Arial" w:cs="Arial"/>
          <w:color w:val="202124"/>
          <w:sz w:val="28"/>
          <w:szCs w:val="28"/>
        </w:rPr>
        <w:t>Write your first theory.</w:t>
      </w:r>
    </w:p>
    <w:p w14:paraId="345948A4" w14:textId="5E67D0D3" w:rsidR="003B7EB3" w:rsidRDefault="003B7EB3" w:rsidP="003B7EB3">
      <w:pPr>
        <w:pStyle w:val="trt0xe"/>
        <w:numPr>
          <w:ilvl w:val="0"/>
          <w:numId w:val="1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  <w:r w:rsidRPr="006742D4">
        <w:rPr>
          <w:rFonts w:ascii="Arial" w:hAnsi="Arial" w:cs="Arial"/>
          <w:color w:val="202124"/>
          <w:sz w:val="28"/>
          <w:szCs w:val="28"/>
        </w:rPr>
        <w:t xml:space="preserve">Run tests with </w:t>
      </w:r>
      <w:r w:rsidR="006742D4" w:rsidRPr="006742D4">
        <w:rPr>
          <w:rFonts w:ascii="Arial" w:hAnsi="Arial" w:cs="Arial"/>
          <w:color w:val="202124"/>
          <w:sz w:val="28"/>
          <w:szCs w:val="28"/>
        </w:rPr>
        <w:t xml:space="preserve">Text </w:t>
      </w:r>
      <w:proofErr w:type="spellStart"/>
      <w:r w:rsidR="006742D4" w:rsidRPr="006742D4">
        <w:rPr>
          <w:rFonts w:ascii="Arial" w:hAnsi="Arial" w:cs="Arial"/>
          <w:color w:val="202124"/>
          <w:sz w:val="28"/>
          <w:szCs w:val="28"/>
        </w:rPr>
        <w:t>Exploer</w:t>
      </w:r>
      <w:proofErr w:type="spellEnd"/>
    </w:p>
    <w:p w14:paraId="69AAC911" w14:textId="77777777" w:rsidR="006B1A44" w:rsidRPr="006B1A44" w:rsidRDefault="006B1A44" w:rsidP="006B1A44">
      <w:pPr>
        <w:shd w:val="clear" w:color="auto" w:fill="FFFFFF"/>
        <w:spacing w:after="144" w:line="408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8"/>
          <w:szCs w:val="28"/>
          <w:lang w:eastAsia="en-IN"/>
          <w14:ligatures w14:val="none"/>
        </w:rPr>
      </w:pPr>
      <w:r w:rsidRPr="006B1A44">
        <w:rPr>
          <w:rFonts w:ascii="Open Sans" w:eastAsia="Times New Roman" w:hAnsi="Open Sans" w:cs="Open Sans"/>
          <w:b/>
          <w:bCs/>
          <w:color w:val="000000"/>
          <w:kern w:val="0"/>
          <w:sz w:val="36"/>
          <w:szCs w:val="36"/>
          <w:lang w:eastAsia="en-IN"/>
          <w14:ligatures w14:val="none"/>
        </w:rPr>
        <w:t>[Fact]</w:t>
      </w:r>
      <w:r w:rsidRPr="006B1A44"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6B1A44">
        <w:rPr>
          <w:rFonts w:ascii="Open Sans" w:eastAsia="Times New Roman" w:hAnsi="Open Sans" w:cs="Open Sans"/>
          <w:color w:val="000000"/>
          <w:kern w:val="0"/>
          <w:sz w:val="28"/>
          <w:szCs w:val="28"/>
          <w:lang w:eastAsia="en-IN"/>
          <w14:ligatures w14:val="none"/>
        </w:rPr>
        <w:t>– attribute states that the method should be executed by the test runner</w:t>
      </w:r>
    </w:p>
    <w:p w14:paraId="57F08DEE" w14:textId="77777777" w:rsidR="006B1A44" w:rsidRPr="006B1A44" w:rsidRDefault="006B1A44" w:rsidP="006B1A44">
      <w:pPr>
        <w:shd w:val="clear" w:color="auto" w:fill="FFFFFF"/>
        <w:spacing w:after="144" w:line="408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</w:pPr>
      <w:r w:rsidRPr="006B1A44"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n-IN"/>
          <w14:ligatures w14:val="none"/>
        </w:rPr>
        <w:t>[</w:t>
      </w:r>
      <w:r w:rsidRPr="006B1A44">
        <w:rPr>
          <w:rFonts w:ascii="Open Sans" w:eastAsia="Times New Roman" w:hAnsi="Open Sans" w:cs="Open Sans"/>
          <w:b/>
          <w:bCs/>
          <w:color w:val="000000"/>
          <w:kern w:val="0"/>
          <w:sz w:val="36"/>
          <w:szCs w:val="36"/>
          <w:lang w:eastAsia="en-IN"/>
          <w14:ligatures w14:val="none"/>
        </w:rPr>
        <w:t>Theory</w:t>
      </w:r>
      <w:r w:rsidRPr="006B1A44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  <w:t xml:space="preserve">] – attribute implies that we are going to send some parameters to our testing code. So, it is </w:t>
      </w:r>
      <w:proofErr w:type="gramStart"/>
      <w:r w:rsidRPr="006B1A44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  <w:t>similar to</w:t>
      </w:r>
      <w:proofErr w:type="gramEnd"/>
      <w:r w:rsidRPr="006B1A44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  <w:t xml:space="preserve"> the [Fact] attribute, because it states that the method should be executed by the test runner, but additionally implies that we are going to send parameters to the test method</w:t>
      </w:r>
    </w:p>
    <w:p w14:paraId="4281CDDC" w14:textId="77777777" w:rsidR="006B1A44" w:rsidRPr="006B1A44" w:rsidRDefault="006B1A44" w:rsidP="006B1A44">
      <w:pPr>
        <w:shd w:val="clear" w:color="auto" w:fill="FFFFFF"/>
        <w:spacing w:after="144" w:line="408" w:lineRule="atLeast"/>
        <w:textAlignment w:val="baseline"/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</w:pPr>
      <w:r w:rsidRPr="006B1A44"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n-IN"/>
          <w14:ligatures w14:val="none"/>
        </w:rPr>
        <w:t>[</w:t>
      </w:r>
      <w:proofErr w:type="spellStart"/>
      <w:r w:rsidRPr="006B1A44">
        <w:rPr>
          <w:rFonts w:ascii="Open Sans" w:eastAsia="Times New Roman" w:hAnsi="Open Sans" w:cs="Open Sans"/>
          <w:b/>
          <w:bCs/>
          <w:color w:val="000000"/>
          <w:kern w:val="0"/>
          <w:sz w:val="36"/>
          <w:szCs w:val="36"/>
          <w:lang w:eastAsia="en-IN"/>
          <w14:ligatures w14:val="none"/>
        </w:rPr>
        <w:t>InlineData</w:t>
      </w:r>
      <w:proofErr w:type="spellEnd"/>
      <w:r w:rsidRPr="006B1A44">
        <w:rPr>
          <w:rFonts w:ascii="Open Sans" w:eastAsia="Times New Roman" w:hAnsi="Open Sans" w:cs="Open Sans"/>
          <w:color w:val="000000"/>
          <w:kern w:val="0"/>
          <w:sz w:val="36"/>
          <w:szCs w:val="36"/>
          <w:lang w:eastAsia="en-IN"/>
          <w14:ligatures w14:val="none"/>
        </w:rPr>
        <w:t>]</w:t>
      </w:r>
      <w:r w:rsidRPr="006B1A44">
        <w:rPr>
          <w:rFonts w:ascii="Open Sans" w:eastAsia="Times New Roman" w:hAnsi="Open Sans" w:cs="Open Sans"/>
          <w:color w:val="000000"/>
          <w:kern w:val="0"/>
          <w:sz w:val="23"/>
          <w:szCs w:val="23"/>
          <w:lang w:eastAsia="en-IN"/>
          <w14:ligatures w14:val="none"/>
        </w:rPr>
        <w:t xml:space="preserve"> </w:t>
      </w:r>
      <w:r w:rsidRPr="006B1A44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  <w:t xml:space="preserve">– attribute provides those parameters we are sending to the test method. If we are using the [Theory] attribute, we </w:t>
      </w:r>
      <w:proofErr w:type="gramStart"/>
      <w:r w:rsidRPr="006B1A44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  <w:t>have to</w:t>
      </w:r>
      <w:proofErr w:type="gramEnd"/>
      <w:r w:rsidRPr="006B1A44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  <w:t xml:space="preserve"> use the [</w:t>
      </w:r>
      <w:proofErr w:type="spellStart"/>
      <w:r w:rsidRPr="006B1A44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  <w:t>InlineData</w:t>
      </w:r>
      <w:proofErr w:type="spellEnd"/>
      <w:r w:rsidRPr="006B1A44">
        <w:rPr>
          <w:rFonts w:ascii="Open Sans" w:eastAsia="Times New Roman" w:hAnsi="Open Sans" w:cs="Open Sans"/>
          <w:color w:val="000000"/>
          <w:kern w:val="0"/>
          <w:sz w:val="24"/>
          <w:szCs w:val="24"/>
          <w:lang w:eastAsia="en-IN"/>
          <w14:ligatures w14:val="none"/>
        </w:rPr>
        <w:t>] as well</w:t>
      </w:r>
    </w:p>
    <w:p w14:paraId="4FC3160E" w14:textId="77777777" w:rsidR="006B1A44" w:rsidRDefault="006B1A44" w:rsidP="006B1A44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202124"/>
          <w:sz w:val="28"/>
          <w:szCs w:val="28"/>
        </w:rPr>
      </w:pPr>
    </w:p>
    <w:p w14:paraId="41153F05" w14:textId="77777777" w:rsidR="00493C13" w:rsidRPr="006742D4" w:rsidRDefault="00493C13" w:rsidP="00493C13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  <w:sz w:val="28"/>
          <w:szCs w:val="28"/>
        </w:rPr>
      </w:pPr>
    </w:p>
    <w:p w14:paraId="7A5FBA79" w14:textId="648B1B6E" w:rsidR="003B7EB3" w:rsidRDefault="003B7EB3">
      <w:pPr>
        <w:rPr>
          <w:b/>
          <w:bCs/>
          <w:color w:val="000000" w:themeColor="text1"/>
          <w:sz w:val="28"/>
          <w:szCs w:val="28"/>
        </w:rPr>
      </w:pPr>
    </w:p>
    <w:p w14:paraId="47A84671" w14:textId="3A52B899" w:rsidR="00E52701" w:rsidRDefault="00E52701">
      <w:pPr>
        <w:rPr>
          <w:b/>
          <w:bCs/>
          <w:color w:val="000000" w:themeColor="text1"/>
          <w:sz w:val="52"/>
          <w:szCs w:val="52"/>
        </w:rPr>
      </w:pPr>
      <w:proofErr w:type="gramStart"/>
      <w:r w:rsidRPr="00E52701">
        <w:rPr>
          <w:b/>
          <w:bCs/>
          <w:color w:val="000000" w:themeColor="text1"/>
          <w:sz w:val="52"/>
          <w:szCs w:val="52"/>
        </w:rPr>
        <w:lastRenderedPageBreak/>
        <w:t>Create  The</w:t>
      </w:r>
      <w:proofErr w:type="gramEnd"/>
      <w:r w:rsidRPr="00E52701">
        <w:rPr>
          <w:b/>
          <w:bCs/>
          <w:color w:val="000000" w:themeColor="text1"/>
          <w:sz w:val="52"/>
          <w:szCs w:val="52"/>
        </w:rPr>
        <w:t xml:space="preserve"> </w:t>
      </w:r>
      <w:proofErr w:type="spellStart"/>
      <w:r w:rsidRPr="00E52701">
        <w:rPr>
          <w:b/>
          <w:bCs/>
          <w:color w:val="000000" w:themeColor="text1"/>
          <w:sz w:val="52"/>
          <w:szCs w:val="52"/>
        </w:rPr>
        <w:t>xUnit</w:t>
      </w:r>
      <w:proofErr w:type="spellEnd"/>
      <w:r w:rsidR="0022073B">
        <w:rPr>
          <w:b/>
          <w:bCs/>
          <w:color w:val="000000" w:themeColor="text1"/>
          <w:sz w:val="52"/>
          <w:szCs w:val="52"/>
        </w:rPr>
        <w:t xml:space="preserve"> Project </w:t>
      </w:r>
    </w:p>
    <w:p w14:paraId="4990FB8B" w14:textId="77777777" w:rsidR="008114E8" w:rsidRDefault="008114E8">
      <w:pPr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>After Create Project we can</w:t>
      </w:r>
    </w:p>
    <w:p w14:paraId="1280A2CC" w14:textId="24180BFF" w:rsidR="008114E8" w:rsidRDefault="008114E8">
      <w:pPr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 xml:space="preserve"> come like this </w:t>
      </w:r>
    </w:p>
    <w:p w14:paraId="2A0255BC" w14:textId="04552441" w:rsidR="00E52701" w:rsidRDefault="00E52701">
      <w:pPr>
        <w:rPr>
          <w:b/>
          <w:bCs/>
          <w:color w:val="000000" w:themeColor="text1"/>
          <w:sz w:val="52"/>
          <w:szCs w:val="52"/>
        </w:rPr>
      </w:pPr>
      <w:r w:rsidRPr="00E52701">
        <w:rPr>
          <w:b/>
          <w:bCs/>
          <w:color w:val="000000" w:themeColor="text1"/>
          <w:sz w:val="52"/>
          <w:szCs w:val="52"/>
        </w:rPr>
        <w:drawing>
          <wp:inline distT="0" distB="0" distL="0" distR="0" wp14:anchorId="34C7AE6E" wp14:editId="6B7B84FB">
            <wp:extent cx="3353268" cy="3353268"/>
            <wp:effectExtent l="0" t="0" r="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7414" w14:textId="279FB33C" w:rsidR="0013665F" w:rsidRDefault="0013665F">
      <w:pPr>
        <w:rPr>
          <w:b/>
          <w:bCs/>
          <w:color w:val="000000" w:themeColor="text1"/>
          <w:sz w:val="52"/>
          <w:szCs w:val="52"/>
        </w:rPr>
      </w:pPr>
      <w:r>
        <w:rPr>
          <w:b/>
          <w:bCs/>
          <w:color w:val="000000" w:themeColor="text1"/>
          <w:sz w:val="52"/>
          <w:szCs w:val="52"/>
        </w:rPr>
        <w:t>Why are Using Fact?</w:t>
      </w:r>
    </w:p>
    <w:p w14:paraId="11B1D6E5" w14:textId="45EEF721" w:rsidR="0013665F" w:rsidRPr="00C80235" w:rsidRDefault="003A2868">
      <w:pPr>
        <w:rPr>
          <w:b/>
          <w:bCs/>
          <w:color w:val="000000" w:themeColor="text1"/>
          <w:sz w:val="28"/>
          <w:szCs w:val="28"/>
        </w:rPr>
      </w:pPr>
      <w:r w:rsidRPr="003A2868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We use </w:t>
      </w:r>
      <w:proofErr w:type="spellStart"/>
      <w:r w:rsidRPr="003A2868">
        <w:rPr>
          <w:rFonts w:ascii="Arial" w:hAnsi="Arial" w:cs="Arial"/>
          <w:color w:val="202124"/>
          <w:sz w:val="28"/>
          <w:szCs w:val="28"/>
          <w:shd w:val="clear" w:color="auto" w:fill="FFFFFF"/>
        </w:rPr>
        <w:t>xUnit</w:t>
      </w:r>
      <w:proofErr w:type="spellEnd"/>
      <w:r w:rsidRPr="003A2868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Fact </w:t>
      </w:r>
      <w:r w:rsidRPr="003A2868">
        <w:rPr>
          <w:rFonts w:ascii="Arial" w:hAnsi="Arial" w:cs="Arial"/>
          <w:b/>
          <w:bCs/>
          <w:color w:val="202124"/>
          <w:sz w:val="28"/>
          <w:szCs w:val="28"/>
          <w:shd w:val="clear" w:color="auto" w:fill="FFFFFF"/>
        </w:rPr>
        <w:t>when we have some criteria that always must be met, regardless of data</w:t>
      </w:r>
      <w:r w:rsidR="00C80235" w:rsidRPr="00C80235">
        <w:rPr>
          <w:rFonts w:ascii="Arial" w:hAnsi="Arial" w:cs="Arial"/>
          <w:color w:val="202124"/>
          <w:shd w:val="clear" w:color="auto" w:fill="FFFFFF"/>
        </w:rPr>
        <w:t xml:space="preserve"> </w:t>
      </w:r>
      <w:proofErr w:type="gramStart"/>
      <w:r w:rsidR="00C80235" w:rsidRPr="00C80235">
        <w:rPr>
          <w:rFonts w:ascii="Arial" w:hAnsi="Arial" w:cs="Arial"/>
          <w:color w:val="202124"/>
          <w:sz w:val="28"/>
          <w:szCs w:val="28"/>
          <w:shd w:val="clear" w:color="auto" w:fill="FFFFFF"/>
        </w:rPr>
        <w:t>For</w:t>
      </w:r>
      <w:proofErr w:type="gramEnd"/>
      <w:r w:rsidR="00C80235" w:rsidRPr="00C80235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example, when we test a controller's action to see if it's returning the correct view.</w:t>
      </w:r>
    </w:p>
    <w:p w14:paraId="3A78905D" w14:textId="702FE872" w:rsidR="00571A30" w:rsidRDefault="00244FCC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After we are Writing the Code In </w:t>
      </w:r>
      <w:proofErr w:type="spellStart"/>
      <w:r>
        <w:rPr>
          <w:color w:val="000000" w:themeColor="text1"/>
          <w:sz w:val="52"/>
          <w:szCs w:val="52"/>
        </w:rPr>
        <w:t>xUnit</w:t>
      </w:r>
      <w:proofErr w:type="spellEnd"/>
      <w:r>
        <w:rPr>
          <w:color w:val="000000" w:themeColor="text1"/>
          <w:sz w:val="52"/>
          <w:szCs w:val="52"/>
        </w:rPr>
        <w:t xml:space="preserve"> We </w:t>
      </w:r>
      <w:proofErr w:type="gramStart"/>
      <w:r>
        <w:rPr>
          <w:color w:val="000000" w:themeColor="text1"/>
          <w:sz w:val="52"/>
          <w:szCs w:val="52"/>
        </w:rPr>
        <w:t xml:space="preserve">have  </w:t>
      </w:r>
      <w:proofErr w:type="spellStart"/>
      <w:r>
        <w:rPr>
          <w:color w:val="000000" w:themeColor="text1"/>
          <w:sz w:val="52"/>
          <w:szCs w:val="52"/>
        </w:rPr>
        <w:t>Excute</w:t>
      </w:r>
      <w:proofErr w:type="spellEnd"/>
      <w:proofErr w:type="gramEnd"/>
      <w:r>
        <w:rPr>
          <w:color w:val="000000" w:themeColor="text1"/>
          <w:sz w:val="52"/>
          <w:szCs w:val="52"/>
        </w:rPr>
        <w:t xml:space="preserve"> The Text </w:t>
      </w:r>
      <w:proofErr w:type="spellStart"/>
      <w:r>
        <w:rPr>
          <w:color w:val="000000" w:themeColor="text1"/>
          <w:sz w:val="52"/>
          <w:szCs w:val="52"/>
        </w:rPr>
        <w:t>Exploer</w:t>
      </w:r>
      <w:proofErr w:type="spellEnd"/>
      <w:r>
        <w:rPr>
          <w:color w:val="000000" w:themeColor="text1"/>
          <w:sz w:val="52"/>
          <w:szCs w:val="52"/>
        </w:rPr>
        <w:t xml:space="preserve"> And We </w:t>
      </w:r>
      <w:r>
        <w:rPr>
          <w:color w:val="000000" w:themeColor="text1"/>
          <w:sz w:val="52"/>
          <w:szCs w:val="52"/>
        </w:rPr>
        <w:lastRenderedPageBreak/>
        <w:t xml:space="preserve">Have Run Must IN </w:t>
      </w:r>
      <w:r w:rsidRPr="00244FCC">
        <w:rPr>
          <w:color w:val="000000" w:themeColor="text1"/>
          <w:sz w:val="52"/>
          <w:szCs w:val="52"/>
        </w:rPr>
        <w:drawing>
          <wp:inline distT="0" distB="0" distL="0" distR="0" wp14:anchorId="6E955B6E" wp14:editId="72E16A7E">
            <wp:extent cx="5353797" cy="2695951"/>
            <wp:effectExtent l="0" t="0" r="0" b="952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9267" w14:textId="794E3369" w:rsidR="00244FCC" w:rsidRDefault="00244FCC">
      <w:pPr>
        <w:rPr>
          <w:color w:val="000000" w:themeColor="text1"/>
          <w:sz w:val="52"/>
          <w:szCs w:val="52"/>
        </w:rPr>
      </w:pPr>
    </w:p>
    <w:p w14:paraId="4817339D" w14:textId="7173AB90" w:rsidR="00244FCC" w:rsidRDefault="00244FCC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After We Run </w:t>
      </w:r>
      <w:proofErr w:type="gramStart"/>
      <w:r>
        <w:rPr>
          <w:color w:val="000000" w:themeColor="text1"/>
          <w:sz w:val="52"/>
          <w:szCs w:val="52"/>
        </w:rPr>
        <w:t>The</w:t>
      </w:r>
      <w:proofErr w:type="gramEnd"/>
      <w:r>
        <w:rPr>
          <w:color w:val="000000" w:themeColor="text1"/>
          <w:sz w:val="52"/>
          <w:szCs w:val="52"/>
        </w:rPr>
        <w:t xml:space="preserve"> </w:t>
      </w:r>
      <w:proofErr w:type="spellStart"/>
      <w:r>
        <w:rPr>
          <w:color w:val="000000" w:themeColor="text1"/>
          <w:sz w:val="52"/>
          <w:szCs w:val="52"/>
        </w:rPr>
        <w:t>Pogramma</w:t>
      </w:r>
      <w:proofErr w:type="spellEnd"/>
      <w:r>
        <w:rPr>
          <w:color w:val="000000" w:themeColor="text1"/>
          <w:sz w:val="52"/>
          <w:szCs w:val="52"/>
        </w:rPr>
        <w:t xml:space="preserve"> we Have Check Like This In </w:t>
      </w:r>
      <w:r w:rsidR="00D90BB1">
        <w:rPr>
          <w:color w:val="000000" w:themeColor="text1"/>
          <w:sz w:val="52"/>
          <w:szCs w:val="52"/>
        </w:rPr>
        <w:t xml:space="preserve">Text </w:t>
      </w:r>
      <w:proofErr w:type="spellStart"/>
      <w:r w:rsidR="00D90BB1">
        <w:rPr>
          <w:color w:val="000000" w:themeColor="text1"/>
          <w:sz w:val="52"/>
          <w:szCs w:val="52"/>
        </w:rPr>
        <w:t>Exploer</w:t>
      </w:r>
      <w:proofErr w:type="spellEnd"/>
    </w:p>
    <w:p w14:paraId="7D899D68" w14:textId="2368A6C7" w:rsidR="00D90BB1" w:rsidRDefault="00D90BB1">
      <w:pPr>
        <w:rPr>
          <w:color w:val="000000" w:themeColor="text1"/>
          <w:sz w:val="52"/>
          <w:szCs w:val="52"/>
        </w:rPr>
      </w:pPr>
    </w:p>
    <w:p w14:paraId="00D2EDD9" w14:textId="0C6E01D0" w:rsidR="00D90BB1" w:rsidRDefault="00D90BB1">
      <w:pPr>
        <w:rPr>
          <w:color w:val="000000" w:themeColor="text1"/>
          <w:sz w:val="52"/>
          <w:szCs w:val="52"/>
        </w:rPr>
      </w:pPr>
      <w:r w:rsidRPr="00D90BB1">
        <w:rPr>
          <w:color w:val="000000" w:themeColor="text1"/>
          <w:sz w:val="52"/>
          <w:szCs w:val="52"/>
        </w:rPr>
        <w:drawing>
          <wp:inline distT="0" distB="0" distL="0" distR="0" wp14:anchorId="5E80D125" wp14:editId="0E9BDCB0">
            <wp:extent cx="5731510" cy="1218565"/>
            <wp:effectExtent l="0" t="0" r="2540" b="63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8530A" w14:textId="38A6959A" w:rsidR="00D90BB1" w:rsidRDefault="00D90BB1">
      <w:pPr>
        <w:rPr>
          <w:color w:val="000000" w:themeColor="text1"/>
          <w:sz w:val="52"/>
          <w:szCs w:val="52"/>
        </w:rPr>
      </w:pPr>
    </w:p>
    <w:p w14:paraId="69C60F3B" w14:textId="50C7C790" w:rsidR="00D90BB1" w:rsidRDefault="004F3701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Errors will come like this </w:t>
      </w:r>
    </w:p>
    <w:p w14:paraId="6E9DD6B2" w14:textId="01FA2779" w:rsidR="004426CA" w:rsidRDefault="001A4EC0">
      <w:pPr>
        <w:rPr>
          <w:color w:val="000000" w:themeColor="text1"/>
          <w:sz w:val="52"/>
          <w:szCs w:val="52"/>
        </w:rPr>
      </w:pPr>
      <w:r w:rsidRPr="001A4EC0">
        <w:rPr>
          <w:color w:val="000000" w:themeColor="text1"/>
          <w:sz w:val="52"/>
          <w:szCs w:val="52"/>
        </w:rPr>
        <w:lastRenderedPageBreak/>
        <w:drawing>
          <wp:inline distT="0" distB="0" distL="0" distR="0" wp14:anchorId="783DBACF" wp14:editId="0692076D">
            <wp:extent cx="5731510" cy="2263140"/>
            <wp:effectExtent l="0" t="0" r="2540" b="381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F710" w14:textId="77777777" w:rsidR="00FE7572" w:rsidRDefault="00FE7572">
      <w:pPr>
        <w:rPr>
          <w:color w:val="000000" w:themeColor="text1"/>
          <w:sz w:val="52"/>
          <w:szCs w:val="52"/>
        </w:rPr>
      </w:pPr>
    </w:p>
    <w:p w14:paraId="5AB49B2D" w14:textId="780B34A5" w:rsidR="009E5D1D" w:rsidRDefault="009E5D1D" w:rsidP="009E5D1D">
      <w:pPr>
        <w:pStyle w:val="Heading2"/>
        <w:shd w:val="clear" w:color="auto" w:fill="F8F8F8"/>
        <w:spacing w:before="300" w:after="150"/>
        <w:rPr>
          <w:rFonts w:ascii="Open Sans" w:hAnsi="Open Sans" w:cs="Open Sans"/>
          <w:b/>
          <w:bCs/>
          <w:color w:val="333333"/>
          <w:sz w:val="44"/>
          <w:szCs w:val="44"/>
        </w:rPr>
      </w:pPr>
      <w:r w:rsidRPr="009E5D1D">
        <w:rPr>
          <w:rFonts w:ascii="Open Sans" w:hAnsi="Open Sans" w:cs="Open Sans"/>
          <w:b/>
          <w:bCs/>
          <w:color w:val="333333"/>
          <w:sz w:val="44"/>
          <w:szCs w:val="44"/>
        </w:rPr>
        <w:t>Write your first theory</w:t>
      </w:r>
    </w:p>
    <w:p w14:paraId="621322AA" w14:textId="77777777" w:rsidR="009E5D1D" w:rsidRPr="004426CA" w:rsidRDefault="009E5D1D" w:rsidP="009E5D1D">
      <w:pPr>
        <w:pStyle w:val="NormalWeb"/>
        <w:shd w:val="clear" w:color="auto" w:fill="F8F8F8"/>
        <w:spacing w:before="0" w:beforeAutospacing="0" w:after="225" w:afterAutospacing="0"/>
        <w:ind w:left="300"/>
        <w:rPr>
          <w:rFonts w:ascii="Open Sans" w:hAnsi="Open Sans" w:cs="Open Sans"/>
          <w:color w:val="333333"/>
          <w:sz w:val="28"/>
          <w:szCs w:val="28"/>
        </w:rPr>
      </w:pPr>
      <w:r w:rsidRPr="004426CA">
        <w:rPr>
          <w:rFonts w:ascii="Open Sans" w:hAnsi="Open Sans" w:cs="Open Sans"/>
          <w:color w:val="333333"/>
          <w:sz w:val="28"/>
          <w:szCs w:val="28"/>
        </w:rPr>
        <w:t>You may have wondered why your first unit tests use an attribute named </w:t>
      </w:r>
      <w:r w:rsidRPr="004426CA">
        <w:rPr>
          <w:rStyle w:val="HTMLCode"/>
          <w:rFonts w:ascii="Inconsolata" w:hAnsi="Inconsolata"/>
          <w:color w:val="C7254E"/>
          <w:sz w:val="28"/>
          <w:szCs w:val="28"/>
          <w:shd w:val="clear" w:color="auto" w:fill="FAF7F0"/>
        </w:rPr>
        <w:t>[Fact]</w:t>
      </w:r>
      <w:r w:rsidRPr="004426CA">
        <w:rPr>
          <w:rFonts w:ascii="Open Sans" w:hAnsi="Open Sans" w:cs="Open Sans"/>
          <w:color w:val="333333"/>
          <w:sz w:val="28"/>
          <w:szCs w:val="28"/>
        </w:rPr>
        <w:t> rather than one with a more traditional name like Test. xUnit.net includes support for two different major types of unit tests: facts and theories. When describing the difference between facts and theories, we like to say:</w:t>
      </w:r>
    </w:p>
    <w:p w14:paraId="1325CD38" w14:textId="77777777" w:rsidR="009E5D1D" w:rsidRPr="004426CA" w:rsidRDefault="009E5D1D" w:rsidP="009E5D1D">
      <w:pPr>
        <w:pStyle w:val="NormalWeb"/>
        <w:shd w:val="clear" w:color="auto" w:fill="F8F8F8"/>
        <w:spacing w:before="0" w:beforeAutospacing="0" w:after="225" w:afterAutospacing="0"/>
        <w:rPr>
          <w:rFonts w:ascii="Open Sans" w:hAnsi="Open Sans" w:cs="Open Sans"/>
          <w:b/>
          <w:bCs/>
          <w:color w:val="333333"/>
          <w:sz w:val="28"/>
          <w:szCs w:val="28"/>
        </w:rPr>
      </w:pPr>
      <w:r w:rsidRPr="004426CA">
        <w:rPr>
          <w:rStyle w:val="Strong"/>
          <w:rFonts w:ascii="Open Sans" w:hAnsi="Open Sans" w:cs="Open Sans"/>
          <w:b w:val="0"/>
          <w:bCs w:val="0"/>
          <w:i/>
          <w:iCs/>
          <w:color w:val="333333"/>
          <w:sz w:val="28"/>
          <w:szCs w:val="28"/>
        </w:rPr>
        <w:t>Facts</w:t>
      </w:r>
      <w:r w:rsidRPr="004426CA">
        <w:rPr>
          <w:rStyle w:val="Emphasis"/>
          <w:rFonts w:ascii="Open Sans" w:hAnsi="Open Sans" w:cs="Open Sans"/>
          <w:b/>
          <w:bCs/>
          <w:color w:val="333333"/>
          <w:sz w:val="28"/>
          <w:szCs w:val="28"/>
        </w:rPr>
        <w:t> are tests which are always true. They test invariant conditions.</w:t>
      </w:r>
    </w:p>
    <w:p w14:paraId="2C3EA1AE" w14:textId="5CBB242A" w:rsidR="009E5D1D" w:rsidRDefault="009E5D1D" w:rsidP="009E5D1D">
      <w:pPr>
        <w:pStyle w:val="NormalWeb"/>
        <w:shd w:val="clear" w:color="auto" w:fill="F8F8F8"/>
        <w:spacing w:before="0" w:beforeAutospacing="0" w:after="0" w:afterAutospacing="0"/>
        <w:rPr>
          <w:rStyle w:val="Emphasis"/>
          <w:rFonts w:ascii="Open Sans" w:hAnsi="Open Sans" w:cs="Open Sans"/>
          <w:b/>
          <w:bCs/>
          <w:color w:val="333333"/>
          <w:sz w:val="28"/>
          <w:szCs w:val="28"/>
        </w:rPr>
      </w:pPr>
      <w:r w:rsidRPr="004426CA">
        <w:rPr>
          <w:rStyle w:val="Strong"/>
          <w:rFonts w:ascii="Open Sans" w:hAnsi="Open Sans" w:cs="Open Sans"/>
          <w:b w:val="0"/>
          <w:bCs w:val="0"/>
          <w:i/>
          <w:iCs/>
          <w:color w:val="333333"/>
          <w:sz w:val="28"/>
          <w:szCs w:val="28"/>
        </w:rPr>
        <w:t>Theories</w:t>
      </w:r>
      <w:r w:rsidRPr="004426CA">
        <w:rPr>
          <w:rStyle w:val="Emphasis"/>
          <w:rFonts w:ascii="Open Sans" w:hAnsi="Open Sans" w:cs="Open Sans"/>
          <w:b/>
          <w:bCs/>
          <w:color w:val="333333"/>
          <w:sz w:val="28"/>
          <w:szCs w:val="28"/>
        </w:rPr>
        <w:t> are tests which are only true for a particular set of data.</w:t>
      </w:r>
    </w:p>
    <w:p w14:paraId="126739B3" w14:textId="1D1D44B9" w:rsidR="00FE7572" w:rsidRDefault="00FE7572" w:rsidP="009E5D1D">
      <w:pPr>
        <w:pStyle w:val="NormalWeb"/>
        <w:shd w:val="clear" w:color="auto" w:fill="F8F8F8"/>
        <w:spacing w:before="0" w:beforeAutospacing="0" w:after="0" w:afterAutospacing="0"/>
        <w:rPr>
          <w:rStyle w:val="Emphasis"/>
          <w:rFonts w:ascii="Open Sans" w:hAnsi="Open Sans" w:cs="Open Sans"/>
          <w:b/>
          <w:bCs/>
          <w:color w:val="333333"/>
          <w:sz w:val="28"/>
          <w:szCs w:val="28"/>
        </w:rPr>
      </w:pPr>
    </w:p>
    <w:p w14:paraId="06E225A2" w14:textId="43F936A3" w:rsidR="00FE7572" w:rsidRPr="003845B7" w:rsidRDefault="004A27EA" w:rsidP="009E5D1D">
      <w:pPr>
        <w:pStyle w:val="NormalWeb"/>
        <w:shd w:val="clear" w:color="auto" w:fill="F8F8F8"/>
        <w:spacing w:before="0" w:beforeAutospacing="0" w:after="0" w:afterAutospacing="0"/>
        <w:rPr>
          <w:rFonts w:ascii="Open Sans" w:hAnsi="Open Sans" w:cs="Open Sans"/>
          <w:b/>
          <w:bCs/>
          <w:color w:val="333333"/>
          <w:sz w:val="44"/>
          <w:szCs w:val="44"/>
        </w:rPr>
      </w:pPr>
      <w:r w:rsidRPr="003845B7">
        <w:rPr>
          <w:rFonts w:ascii="Open Sans" w:hAnsi="Open Sans" w:cs="Open Sans"/>
          <w:b/>
          <w:bCs/>
          <w:color w:val="333333"/>
          <w:sz w:val="44"/>
          <w:szCs w:val="44"/>
        </w:rPr>
        <w:t xml:space="preserve">We Can Create </w:t>
      </w:r>
      <w:r w:rsidR="003845B7" w:rsidRPr="003845B7">
        <w:rPr>
          <w:rFonts w:ascii="Open Sans" w:hAnsi="Open Sans" w:cs="Open Sans"/>
          <w:b/>
          <w:bCs/>
          <w:color w:val="333333"/>
          <w:sz w:val="44"/>
          <w:szCs w:val="44"/>
        </w:rPr>
        <w:t xml:space="preserve">Theory this </w:t>
      </w:r>
      <w:proofErr w:type="gramStart"/>
      <w:r w:rsidR="003845B7" w:rsidRPr="003845B7">
        <w:rPr>
          <w:rFonts w:ascii="Open Sans" w:hAnsi="Open Sans" w:cs="Open Sans"/>
          <w:b/>
          <w:bCs/>
          <w:color w:val="333333"/>
          <w:sz w:val="44"/>
          <w:szCs w:val="44"/>
        </w:rPr>
        <w:t>Like ?</w:t>
      </w:r>
      <w:proofErr w:type="gramEnd"/>
    </w:p>
    <w:p w14:paraId="4AB1F23E" w14:textId="47DAC1AB" w:rsidR="003845B7" w:rsidRDefault="003845B7" w:rsidP="009E5D1D">
      <w:pPr>
        <w:pStyle w:val="NormalWeb"/>
        <w:shd w:val="clear" w:color="auto" w:fill="F8F8F8"/>
        <w:spacing w:before="0" w:beforeAutospacing="0" w:after="0" w:afterAutospacing="0"/>
        <w:rPr>
          <w:rFonts w:ascii="Open Sans" w:hAnsi="Open Sans" w:cs="Open Sans"/>
          <w:b/>
          <w:bCs/>
          <w:color w:val="333333"/>
          <w:sz w:val="28"/>
          <w:szCs w:val="28"/>
        </w:rPr>
      </w:pPr>
      <w:r w:rsidRPr="003845B7">
        <w:rPr>
          <w:rFonts w:ascii="Open Sans" w:hAnsi="Open Sans" w:cs="Open Sans"/>
          <w:b/>
          <w:bCs/>
          <w:color w:val="333333"/>
          <w:sz w:val="28"/>
          <w:szCs w:val="28"/>
        </w:rPr>
        <w:drawing>
          <wp:inline distT="0" distB="0" distL="0" distR="0" wp14:anchorId="2E4495EA" wp14:editId="1837EEDA">
            <wp:extent cx="3410426" cy="156231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D60C" w14:textId="79F05536" w:rsidR="004A27EA" w:rsidRDefault="004A27EA" w:rsidP="009E5D1D">
      <w:pPr>
        <w:pStyle w:val="NormalWeb"/>
        <w:shd w:val="clear" w:color="auto" w:fill="F8F8F8"/>
        <w:spacing w:before="0" w:beforeAutospacing="0" w:after="0" w:afterAutospacing="0"/>
        <w:rPr>
          <w:rFonts w:ascii="Open Sans" w:hAnsi="Open Sans" w:cs="Open Sans"/>
          <w:b/>
          <w:bCs/>
          <w:color w:val="333333"/>
          <w:sz w:val="28"/>
          <w:szCs w:val="28"/>
        </w:rPr>
      </w:pPr>
    </w:p>
    <w:p w14:paraId="1401E411" w14:textId="5F782A78" w:rsidR="004A27EA" w:rsidRDefault="00D41546" w:rsidP="009E5D1D">
      <w:pPr>
        <w:pStyle w:val="NormalWeb"/>
        <w:shd w:val="clear" w:color="auto" w:fill="F8F8F8"/>
        <w:spacing w:before="0" w:beforeAutospacing="0" w:after="0" w:afterAutospacing="0"/>
        <w:rPr>
          <w:rStyle w:val="Strong"/>
          <w:rFonts w:ascii="Open Sans" w:hAnsi="Open Sans" w:cs="Open Sans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D41546">
        <w:rPr>
          <w:rStyle w:val="Strong"/>
          <w:rFonts w:ascii="Open Sans" w:hAnsi="Open Sans" w:cs="Open Sans"/>
          <w:color w:val="000000"/>
          <w:sz w:val="28"/>
          <w:szCs w:val="28"/>
          <w:bdr w:val="none" w:sz="0" w:space="0" w:color="auto" w:frame="1"/>
          <w:shd w:val="clear" w:color="auto" w:fill="FFFFFF"/>
        </w:rPr>
        <w:t>By using the </w:t>
      </w:r>
      <w:r w:rsidRPr="00D41546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  <w:shd w:val="clear" w:color="auto" w:fill="FFFFFF"/>
        </w:rPr>
        <w:t>[Theory]</w:t>
      </w:r>
      <w:r w:rsidRPr="00D41546">
        <w:rPr>
          <w:rStyle w:val="Strong"/>
          <w:rFonts w:ascii="Open Sans" w:hAnsi="Open Sans" w:cs="Open Sans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 attribute, we are stating that we are going to provide some data to this test method as a parameter. </w:t>
      </w:r>
      <w:r w:rsidRPr="00D41546">
        <w:rPr>
          <w:rStyle w:val="Strong"/>
          <w:rFonts w:ascii="Open Sans" w:hAnsi="Open Sans" w:cs="Open Sans"/>
          <w:color w:val="000000"/>
          <w:sz w:val="28"/>
          <w:szCs w:val="28"/>
          <w:bdr w:val="none" w:sz="0" w:space="0" w:color="auto" w:frame="1"/>
          <w:shd w:val="clear" w:color="auto" w:fill="FFFFFF"/>
        </w:rPr>
        <w:lastRenderedPageBreak/>
        <w:t>Additionally, with the </w:t>
      </w:r>
      <w:r w:rsidRPr="00D41546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  <w:shd w:val="clear" w:color="auto" w:fill="FFFFFF"/>
        </w:rPr>
        <w:t>[</w:t>
      </w:r>
      <w:proofErr w:type="spellStart"/>
      <w:r w:rsidRPr="00D41546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  <w:shd w:val="clear" w:color="auto" w:fill="FFFFFF"/>
        </w:rPr>
        <w:t>InlineData</w:t>
      </w:r>
      <w:proofErr w:type="spellEnd"/>
      <w:r w:rsidRPr="00D41546">
        <w:rPr>
          <w:rStyle w:val="HTMLCode"/>
          <w:rFonts w:ascii="Consolas" w:hAnsi="Consolas"/>
          <w:color w:val="000000"/>
          <w:sz w:val="28"/>
          <w:szCs w:val="28"/>
          <w:bdr w:val="none" w:sz="0" w:space="0" w:color="auto" w:frame="1"/>
          <w:shd w:val="clear" w:color="auto" w:fill="FFFFFF"/>
        </w:rPr>
        <w:t>]</w:t>
      </w:r>
      <w:r w:rsidRPr="00D41546">
        <w:rPr>
          <w:rStyle w:val="Strong"/>
          <w:rFonts w:ascii="Open Sans" w:hAnsi="Open Sans" w:cs="Open Sans"/>
          <w:color w:val="000000"/>
          <w:sz w:val="28"/>
          <w:szCs w:val="28"/>
          <w:bdr w:val="none" w:sz="0" w:space="0" w:color="auto" w:frame="1"/>
          <w:shd w:val="clear" w:color="auto" w:fill="FFFFFF"/>
        </w:rPr>
        <w:t> attribute, we are providing concrete data for the test method.</w:t>
      </w:r>
    </w:p>
    <w:p w14:paraId="20023089" w14:textId="62C7985E" w:rsidR="00D41546" w:rsidRDefault="00D41546" w:rsidP="009E5D1D">
      <w:pPr>
        <w:pStyle w:val="NormalWeb"/>
        <w:shd w:val="clear" w:color="auto" w:fill="F8F8F8"/>
        <w:spacing w:before="0" w:beforeAutospacing="0" w:after="0" w:afterAutospacing="0"/>
        <w:rPr>
          <w:rStyle w:val="Strong"/>
          <w:rFonts w:ascii="Open Sans" w:hAnsi="Open Sans" w:cs="Open Sans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1E2D3F98" w14:textId="76341CB0" w:rsidR="00DF5350" w:rsidRPr="002C027F" w:rsidRDefault="00DF5350" w:rsidP="009E5D1D">
      <w:pPr>
        <w:pStyle w:val="NormalWeb"/>
        <w:shd w:val="clear" w:color="auto" w:fill="F8F8F8"/>
        <w:spacing w:before="0" w:beforeAutospacing="0" w:after="0" w:afterAutospacing="0"/>
        <w:rPr>
          <w:rFonts w:ascii="Open Sans" w:hAnsi="Open Sans" w:cs="Open Sans"/>
          <w:color w:val="333333"/>
          <w:sz w:val="28"/>
          <w:szCs w:val="28"/>
        </w:rPr>
      </w:pPr>
    </w:p>
    <w:p w14:paraId="60EF8DBC" w14:textId="3F5EA1E1" w:rsidR="009E5D1D" w:rsidRPr="00570425" w:rsidRDefault="00570425" w:rsidP="009E5D1D">
      <w:pPr>
        <w:rPr>
          <w:sz w:val="28"/>
          <w:szCs w:val="28"/>
        </w:rPr>
      </w:pPr>
      <w:proofErr w:type="gramStart"/>
      <w:r w:rsidRPr="00570425">
        <w:rPr>
          <w:rStyle w:val="Strong"/>
          <w:rFonts w:ascii="Arial" w:hAnsi="Arial" w:cs="Arial"/>
          <w:b w:val="0"/>
          <w:bCs w:val="0"/>
          <w:spacing w:val="3"/>
          <w:sz w:val="28"/>
          <w:szCs w:val="28"/>
          <w:shd w:val="clear" w:color="auto" w:fill="FFFFFF"/>
        </w:rPr>
        <w:t>TL;DR</w:t>
      </w:r>
      <w:proofErr w:type="gramEnd"/>
      <w:r w:rsidRPr="00570425">
        <w:rPr>
          <w:rStyle w:val="Strong"/>
          <w:rFonts w:ascii="Arial" w:hAnsi="Arial" w:cs="Arial"/>
          <w:b w:val="0"/>
          <w:bCs w:val="0"/>
          <w:spacing w:val="3"/>
          <w:sz w:val="28"/>
          <w:szCs w:val="28"/>
          <w:shd w:val="clear" w:color="auto" w:fill="FFFFFF"/>
        </w:rPr>
        <w:t>:</w:t>
      </w:r>
      <w:r w:rsidRPr="00570425">
        <w:rPr>
          <w:rFonts w:ascii="Arial" w:hAnsi="Arial" w:cs="Arial"/>
          <w:spacing w:val="3"/>
          <w:sz w:val="28"/>
          <w:szCs w:val="28"/>
          <w:shd w:val="clear" w:color="auto" w:fill="FFFFFF"/>
        </w:rPr>
        <w:t xml:space="preserve"> This article will guide you in creating automated tests with </w:t>
      </w:r>
      <w:proofErr w:type="spellStart"/>
      <w:r w:rsidRPr="00570425">
        <w:rPr>
          <w:rFonts w:ascii="Arial" w:hAnsi="Arial" w:cs="Arial"/>
          <w:spacing w:val="3"/>
          <w:sz w:val="28"/>
          <w:szCs w:val="28"/>
          <w:shd w:val="clear" w:color="auto" w:fill="FFFFFF"/>
        </w:rPr>
        <w:t>xUnit</w:t>
      </w:r>
      <w:proofErr w:type="spellEnd"/>
      <w:r w:rsidRPr="00570425">
        <w:rPr>
          <w:rFonts w:ascii="Arial" w:hAnsi="Arial" w:cs="Arial"/>
          <w:spacing w:val="3"/>
          <w:sz w:val="28"/>
          <w:szCs w:val="28"/>
          <w:shd w:val="clear" w:color="auto" w:fill="FFFFFF"/>
        </w:rPr>
        <w:t xml:space="preserve"> for your C# applications. You will learn the basics of automated tests and how to create unit and integration tests.</w:t>
      </w:r>
    </w:p>
    <w:p w14:paraId="59E5D30F" w14:textId="77777777" w:rsidR="00782C86" w:rsidRPr="00782C86" w:rsidRDefault="00782C86" w:rsidP="00782C8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3"/>
          <w:kern w:val="0"/>
          <w:sz w:val="30"/>
          <w:szCs w:val="30"/>
          <w:lang w:eastAsia="en-IN"/>
          <w14:ligatures w14:val="none"/>
        </w:rPr>
      </w:pPr>
      <w:r w:rsidRPr="00782C86">
        <w:rPr>
          <w:rFonts w:ascii="Arial" w:eastAsia="Times New Roman" w:hAnsi="Arial" w:cs="Arial"/>
          <w:spacing w:val="3"/>
          <w:kern w:val="0"/>
          <w:sz w:val="30"/>
          <w:szCs w:val="30"/>
          <w:lang w:eastAsia="en-IN"/>
          <w14:ligatures w14:val="none"/>
        </w:rPr>
        <w:t>Regarding the way to structure your automated tests, a typical approach follows the so-called </w:t>
      </w:r>
      <w:hyperlink r:id="rId16" w:tgtFrame="_blank" w:history="1">
        <w:r w:rsidRPr="00782C86">
          <w:rPr>
            <w:rFonts w:ascii="Arial" w:eastAsia="Times New Roman" w:hAnsi="Arial" w:cs="Arial"/>
            <w:b/>
            <w:bCs/>
            <w:color w:val="242424"/>
            <w:spacing w:val="3"/>
            <w:kern w:val="0"/>
            <w:sz w:val="30"/>
            <w:szCs w:val="30"/>
            <w:u w:val="single"/>
            <w:lang w:eastAsia="en-IN"/>
            <w14:ligatures w14:val="none"/>
          </w:rPr>
          <w:t>AAA</w:t>
        </w:r>
        <w:r w:rsidRPr="00782C86">
          <w:rPr>
            <w:rFonts w:ascii="Arial" w:eastAsia="Times New Roman" w:hAnsi="Arial" w:cs="Arial"/>
            <w:color w:val="242424"/>
            <w:spacing w:val="3"/>
            <w:kern w:val="0"/>
            <w:sz w:val="30"/>
            <w:szCs w:val="30"/>
            <w:u w:val="single"/>
            <w:lang w:eastAsia="en-IN"/>
            <w14:ligatures w14:val="none"/>
          </w:rPr>
          <w:t xml:space="preserve"> pattern</w:t>
        </w:r>
      </w:hyperlink>
      <w:r w:rsidRPr="00782C86">
        <w:rPr>
          <w:rFonts w:ascii="Arial" w:eastAsia="Times New Roman" w:hAnsi="Arial" w:cs="Arial"/>
          <w:spacing w:val="3"/>
          <w:kern w:val="0"/>
          <w:sz w:val="30"/>
          <w:szCs w:val="30"/>
          <w:lang w:eastAsia="en-IN"/>
          <w14:ligatures w14:val="none"/>
        </w:rPr>
        <w:t>. The name comes from the initials of the three actions usually needed to perform a test:</w:t>
      </w:r>
    </w:p>
    <w:p w14:paraId="60DEC096" w14:textId="425270D2" w:rsidR="00782C86" w:rsidRPr="00782C86" w:rsidRDefault="00782C86" w:rsidP="00782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3"/>
          <w:kern w:val="0"/>
          <w:sz w:val="30"/>
          <w:szCs w:val="30"/>
          <w:lang w:eastAsia="en-IN"/>
          <w14:ligatures w14:val="none"/>
        </w:rPr>
      </w:pPr>
      <w:r w:rsidRPr="00782C86">
        <w:rPr>
          <w:rFonts w:ascii="Arial" w:eastAsia="Times New Roman" w:hAnsi="Arial" w:cs="Arial"/>
          <w:b/>
          <w:bCs/>
          <w:spacing w:val="3"/>
          <w:kern w:val="0"/>
          <w:sz w:val="30"/>
          <w:szCs w:val="30"/>
          <w:lang w:eastAsia="en-IN"/>
          <w14:ligatures w14:val="none"/>
        </w:rPr>
        <w:t>Arrange</w:t>
      </w:r>
      <w:r w:rsidRPr="00782C86">
        <w:rPr>
          <w:rFonts w:ascii="Arial" w:eastAsia="Times New Roman" w:hAnsi="Arial" w:cs="Arial"/>
          <w:spacing w:val="3"/>
          <w:kern w:val="0"/>
          <w:sz w:val="30"/>
          <w:szCs w:val="30"/>
          <w:lang w:eastAsia="en-IN"/>
          <w14:ligatures w14:val="none"/>
        </w:rPr>
        <w:t xml:space="preserve">. With this action, you prepare all the required data and </w:t>
      </w:r>
      <w:proofErr w:type="gramStart"/>
      <w:r w:rsidRPr="00782C86">
        <w:rPr>
          <w:rFonts w:ascii="Arial" w:eastAsia="Times New Roman" w:hAnsi="Arial" w:cs="Arial"/>
          <w:spacing w:val="3"/>
          <w:kern w:val="0"/>
          <w:sz w:val="30"/>
          <w:szCs w:val="30"/>
          <w:lang w:eastAsia="en-IN"/>
          <w14:ligatures w14:val="none"/>
        </w:rPr>
        <w:t>preconditions.</w:t>
      </w:r>
      <w:r w:rsidR="002C027F">
        <w:rPr>
          <w:rFonts w:ascii="Arial" w:eastAsia="Times New Roman" w:hAnsi="Arial" w:cs="Arial"/>
          <w:spacing w:val="3"/>
          <w:kern w:val="0"/>
          <w:sz w:val="30"/>
          <w:szCs w:val="30"/>
          <w:lang w:eastAsia="en-IN"/>
          <w14:ligatures w14:val="none"/>
        </w:rPr>
        <w:t>-</w:t>
      </w:r>
      <w:proofErr w:type="gramEnd"/>
      <w:r w:rsidR="002C027F" w:rsidRPr="002C027F">
        <w:rPr>
          <w:rFonts w:ascii="Arial" w:eastAsia="Times New Roman" w:hAnsi="Arial" w:cs="Arial"/>
          <w:spacing w:val="3"/>
          <w:kern w:val="0"/>
          <w:sz w:val="30"/>
          <w:szCs w:val="30"/>
          <w:lang w:eastAsia="en-IN"/>
          <w14:ligatures w14:val="none"/>
        </w:rPr>
        <w:sym w:font="Wingdings" w:char="F0E0"/>
      </w:r>
      <w:r w:rsidR="002C027F" w:rsidRPr="00AF701F">
        <w:rPr>
          <w:rFonts w:ascii="Arial" w:eastAsia="Times New Roman" w:hAnsi="Arial" w:cs="Arial"/>
          <w:b/>
          <w:bCs/>
          <w:spacing w:val="3"/>
          <w:kern w:val="0"/>
          <w:sz w:val="30"/>
          <w:szCs w:val="30"/>
          <w:lang w:eastAsia="en-IN"/>
          <w14:ligatures w14:val="none"/>
        </w:rPr>
        <w:t>Set values</w:t>
      </w:r>
      <w:r w:rsidR="002C027F">
        <w:rPr>
          <w:rFonts w:ascii="Arial" w:eastAsia="Times New Roman" w:hAnsi="Arial" w:cs="Arial"/>
          <w:spacing w:val="3"/>
          <w:kern w:val="0"/>
          <w:sz w:val="30"/>
          <w:szCs w:val="30"/>
          <w:lang w:eastAsia="en-IN"/>
          <w14:ligatures w14:val="none"/>
        </w:rPr>
        <w:t xml:space="preserve"> </w:t>
      </w:r>
    </w:p>
    <w:p w14:paraId="5C8F2809" w14:textId="35C1DCD4" w:rsidR="00782C86" w:rsidRPr="00782C86" w:rsidRDefault="00782C86" w:rsidP="00782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pacing w:val="3"/>
          <w:kern w:val="0"/>
          <w:sz w:val="30"/>
          <w:szCs w:val="30"/>
          <w:lang w:eastAsia="en-IN"/>
          <w14:ligatures w14:val="none"/>
        </w:rPr>
      </w:pPr>
      <w:r w:rsidRPr="00782C86">
        <w:rPr>
          <w:rFonts w:ascii="Arial" w:eastAsia="Times New Roman" w:hAnsi="Arial" w:cs="Arial"/>
          <w:b/>
          <w:bCs/>
          <w:spacing w:val="3"/>
          <w:kern w:val="0"/>
          <w:sz w:val="30"/>
          <w:szCs w:val="30"/>
          <w:lang w:eastAsia="en-IN"/>
          <w14:ligatures w14:val="none"/>
        </w:rPr>
        <w:t>Act</w:t>
      </w:r>
      <w:r w:rsidRPr="00782C86">
        <w:rPr>
          <w:rFonts w:ascii="Arial" w:eastAsia="Times New Roman" w:hAnsi="Arial" w:cs="Arial"/>
          <w:spacing w:val="3"/>
          <w:kern w:val="0"/>
          <w:sz w:val="30"/>
          <w:szCs w:val="30"/>
          <w:lang w:eastAsia="en-IN"/>
          <w14:ligatures w14:val="none"/>
        </w:rPr>
        <w:t>. This action performs the actual test.</w:t>
      </w:r>
    </w:p>
    <w:p w14:paraId="7AFFD089" w14:textId="6498F26D" w:rsidR="00782C86" w:rsidRPr="00782C86" w:rsidRDefault="00782C86" w:rsidP="00782C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pacing w:val="3"/>
          <w:kern w:val="0"/>
          <w:sz w:val="30"/>
          <w:szCs w:val="30"/>
          <w:lang w:eastAsia="en-IN"/>
          <w14:ligatures w14:val="none"/>
        </w:rPr>
      </w:pPr>
      <w:r w:rsidRPr="00782C86">
        <w:rPr>
          <w:rFonts w:ascii="Arial" w:eastAsia="Times New Roman" w:hAnsi="Arial" w:cs="Arial"/>
          <w:b/>
          <w:bCs/>
          <w:spacing w:val="3"/>
          <w:kern w:val="0"/>
          <w:sz w:val="30"/>
          <w:szCs w:val="30"/>
          <w:lang w:eastAsia="en-IN"/>
          <w14:ligatures w14:val="none"/>
        </w:rPr>
        <w:t>Assert</w:t>
      </w:r>
      <w:r w:rsidRPr="00782C86">
        <w:rPr>
          <w:rFonts w:ascii="Arial" w:eastAsia="Times New Roman" w:hAnsi="Arial" w:cs="Arial"/>
          <w:spacing w:val="3"/>
          <w:kern w:val="0"/>
          <w:sz w:val="30"/>
          <w:szCs w:val="30"/>
          <w:lang w:eastAsia="en-IN"/>
          <w14:ligatures w14:val="none"/>
        </w:rPr>
        <w:t xml:space="preserve">. This final action checks if the expected result has </w:t>
      </w:r>
      <w:proofErr w:type="gramStart"/>
      <w:r w:rsidRPr="00782C86">
        <w:rPr>
          <w:rFonts w:ascii="Arial" w:eastAsia="Times New Roman" w:hAnsi="Arial" w:cs="Arial"/>
          <w:spacing w:val="3"/>
          <w:kern w:val="0"/>
          <w:sz w:val="30"/>
          <w:szCs w:val="30"/>
          <w:lang w:eastAsia="en-IN"/>
          <w14:ligatures w14:val="none"/>
        </w:rPr>
        <w:t>occurred.</w:t>
      </w:r>
      <w:r w:rsidR="00AF701F">
        <w:rPr>
          <w:rFonts w:ascii="Arial" w:eastAsia="Times New Roman" w:hAnsi="Arial" w:cs="Arial"/>
          <w:spacing w:val="3"/>
          <w:kern w:val="0"/>
          <w:sz w:val="30"/>
          <w:szCs w:val="30"/>
          <w:lang w:eastAsia="en-IN"/>
          <w14:ligatures w14:val="none"/>
        </w:rPr>
        <w:t>-</w:t>
      </w:r>
      <w:proofErr w:type="gramEnd"/>
      <w:r w:rsidR="00AF701F" w:rsidRPr="00AF701F">
        <w:rPr>
          <w:rFonts w:ascii="Arial" w:eastAsia="Times New Roman" w:hAnsi="Arial" w:cs="Arial"/>
          <w:spacing w:val="3"/>
          <w:kern w:val="0"/>
          <w:sz w:val="30"/>
          <w:szCs w:val="30"/>
          <w:lang w:eastAsia="en-IN"/>
          <w14:ligatures w14:val="none"/>
        </w:rPr>
        <w:sym w:font="Wingdings" w:char="F0E0"/>
      </w:r>
      <w:r w:rsidR="00AF701F">
        <w:rPr>
          <w:rFonts w:ascii="Arial" w:eastAsia="Times New Roman" w:hAnsi="Arial" w:cs="Arial"/>
          <w:spacing w:val="3"/>
          <w:kern w:val="0"/>
          <w:sz w:val="30"/>
          <w:szCs w:val="30"/>
          <w:lang w:eastAsia="en-IN"/>
          <w14:ligatures w14:val="none"/>
        </w:rPr>
        <w:t xml:space="preserve"> </w:t>
      </w:r>
      <w:r w:rsidR="00AF701F" w:rsidRPr="00AF701F">
        <w:rPr>
          <w:rFonts w:ascii="Arial" w:eastAsia="Times New Roman" w:hAnsi="Arial" w:cs="Arial"/>
          <w:b/>
          <w:bCs/>
          <w:spacing w:val="3"/>
          <w:kern w:val="0"/>
          <w:sz w:val="30"/>
          <w:szCs w:val="30"/>
          <w:lang w:eastAsia="en-IN"/>
          <w14:ligatures w14:val="none"/>
        </w:rPr>
        <w:t>Calling  the arrange and act</w:t>
      </w:r>
    </w:p>
    <w:p w14:paraId="73A8E78D" w14:textId="77777777" w:rsidR="003D3836" w:rsidRPr="003D3836" w:rsidRDefault="003D3836" w:rsidP="003D3836">
      <w:pPr>
        <w:pStyle w:val="Heading2"/>
        <w:shd w:val="clear" w:color="auto" w:fill="FFFFFF"/>
        <w:spacing w:before="420"/>
        <w:rPr>
          <w:rFonts w:ascii="Arial" w:hAnsi="Arial" w:cs="Arial"/>
          <w:color w:val="000000" w:themeColor="text1"/>
          <w:sz w:val="48"/>
          <w:szCs w:val="48"/>
        </w:rPr>
      </w:pPr>
      <w:r w:rsidRPr="003D3836">
        <w:rPr>
          <w:rFonts w:ascii="Arial" w:hAnsi="Arial" w:cs="Arial"/>
          <w:color w:val="000000" w:themeColor="text1"/>
          <w:sz w:val="48"/>
          <w:szCs w:val="48"/>
        </w:rPr>
        <w:t xml:space="preserve">Your First Unit Test with </w:t>
      </w:r>
      <w:proofErr w:type="spellStart"/>
      <w:r w:rsidRPr="003D3836">
        <w:rPr>
          <w:rFonts w:ascii="Arial" w:hAnsi="Arial" w:cs="Arial"/>
          <w:color w:val="000000" w:themeColor="text1"/>
          <w:sz w:val="48"/>
          <w:szCs w:val="48"/>
        </w:rPr>
        <w:t>xUnit</w:t>
      </w:r>
      <w:proofErr w:type="spellEnd"/>
    </w:p>
    <w:p w14:paraId="31C8109F" w14:textId="77777777" w:rsidR="003D3836" w:rsidRPr="003D3836" w:rsidRDefault="003D3836" w:rsidP="003D3836">
      <w:pPr>
        <w:pStyle w:val="NormalWeb"/>
        <w:shd w:val="clear" w:color="auto" w:fill="FFFFFF"/>
        <w:rPr>
          <w:rFonts w:ascii="Arial" w:hAnsi="Arial" w:cs="Arial"/>
          <w:spacing w:val="3"/>
          <w:sz w:val="28"/>
          <w:szCs w:val="28"/>
        </w:rPr>
      </w:pPr>
      <w:r w:rsidRPr="003D3836">
        <w:rPr>
          <w:rFonts w:ascii="Arial" w:hAnsi="Arial" w:cs="Arial"/>
          <w:spacing w:val="3"/>
          <w:sz w:val="28"/>
          <w:szCs w:val="28"/>
        </w:rPr>
        <w:t>The .NET Core platform supports different testing frameworks. However, </w:t>
      </w:r>
      <w:proofErr w:type="spellStart"/>
      <w:r w:rsidRPr="003D3836">
        <w:rPr>
          <w:rFonts w:ascii="Arial" w:hAnsi="Arial" w:cs="Arial"/>
          <w:spacing w:val="3"/>
          <w:sz w:val="28"/>
          <w:szCs w:val="28"/>
        </w:rPr>
        <w:fldChar w:fldCharType="begin"/>
      </w:r>
      <w:r w:rsidRPr="003D3836">
        <w:rPr>
          <w:rFonts w:ascii="Arial" w:hAnsi="Arial" w:cs="Arial"/>
          <w:spacing w:val="3"/>
          <w:sz w:val="28"/>
          <w:szCs w:val="28"/>
        </w:rPr>
        <w:instrText xml:space="preserve"> HYPERLINK "https://xunit.net/" \t "_blank" </w:instrText>
      </w:r>
      <w:r w:rsidRPr="003D3836">
        <w:rPr>
          <w:rFonts w:ascii="Arial" w:hAnsi="Arial" w:cs="Arial"/>
          <w:spacing w:val="3"/>
          <w:sz w:val="28"/>
          <w:szCs w:val="28"/>
        </w:rPr>
        <w:fldChar w:fldCharType="separate"/>
      </w:r>
      <w:r w:rsidRPr="003D3836">
        <w:rPr>
          <w:rStyle w:val="Hyperlink"/>
          <w:rFonts w:ascii="Arial" w:hAnsi="Arial" w:cs="Arial"/>
          <w:color w:val="242424"/>
          <w:spacing w:val="3"/>
          <w:sz w:val="28"/>
          <w:szCs w:val="28"/>
        </w:rPr>
        <w:t>xUnit</w:t>
      </w:r>
      <w:proofErr w:type="spellEnd"/>
      <w:r w:rsidRPr="003D3836">
        <w:rPr>
          <w:rFonts w:ascii="Arial" w:hAnsi="Arial" w:cs="Arial"/>
          <w:spacing w:val="3"/>
          <w:sz w:val="28"/>
          <w:szCs w:val="28"/>
        </w:rPr>
        <w:fldChar w:fldCharType="end"/>
      </w:r>
      <w:r w:rsidRPr="003D3836">
        <w:rPr>
          <w:rFonts w:ascii="Arial" w:hAnsi="Arial" w:cs="Arial"/>
          <w:spacing w:val="3"/>
          <w:sz w:val="28"/>
          <w:szCs w:val="28"/>
        </w:rPr>
        <w:t> has become the most popular due to its simplicity, expressiveness, and extensibility. The project is supported by the </w:t>
      </w:r>
      <w:hyperlink r:id="rId17" w:tgtFrame="_blank" w:history="1">
        <w:r w:rsidRPr="003D3836">
          <w:rPr>
            <w:rStyle w:val="Hyperlink"/>
            <w:rFonts w:ascii="Arial" w:hAnsi="Arial" w:cs="Arial"/>
            <w:color w:val="242424"/>
            <w:spacing w:val="3"/>
            <w:sz w:val="28"/>
            <w:szCs w:val="28"/>
          </w:rPr>
          <w:t>.NET Foundation</w:t>
        </w:r>
      </w:hyperlink>
      <w:r w:rsidRPr="003D3836">
        <w:rPr>
          <w:rFonts w:ascii="Arial" w:hAnsi="Arial" w:cs="Arial"/>
          <w:spacing w:val="3"/>
          <w:sz w:val="28"/>
          <w:szCs w:val="28"/>
        </w:rPr>
        <w:t>, and it is part of the more recent versions of .NET Core. This means that you don't need to install anything but the </w:t>
      </w:r>
      <w:hyperlink r:id="rId18" w:tgtFrame="_blank" w:history="1">
        <w:r w:rsidRPr="003D3836">
          <w:rPr>
            <w:rStyle w:val="Hyperlink"/>
            <w:rFonts w:ascii="Arial" w:hAnsi="Arial" w:cs="Arial"/>
            <w:color w:val="242424"/>
            <w:spacing w:val="3"/>
            <w:sz w:val="28"/>
            <w:szCs w:val="28"/>
          </w:rPr>
          <w:t>.NET Core SDK</w:t>
        </w:r>
      </w:hyperlink>
      <w:r w:rsidRPr="003D3836">
        <w:rPr>
          <w:rFonts w:ascii="Arial" w:hAnsi="Arial" w:cs="Arial"/>
          <w:spacing w:val="3"/>
          <w:sz w:val="28"/>
          <w:szCs w:val="28"/>
        </w:rPr>
        <w:t>.</w:t>
      </w:r>
    </w:p>
    <w:p w14:paraId="28A5EB25" w14:textId="3087D365" w:rsidR="001A4EC0" w:rsidRDefault="001A4EC0">
      <w:pPr>
        <w:rPr>
          <w:color w:val="000000" w:themeColor="text1"/>
          <w:sz w:val="52"/>
          <w:szCs w:val="52"/>
        </w:rPr>
      </w:pPr>
    </w:p>
    <w:p w14:paraId="65C58BC7" w14:textId="5DDCBE18" w:rsidR="004005DA" w:rsidRDefault="004005DA">
      <w:pPr>
        <w:rPr>
          <w:color w:val="000000" w:themeColor="text1"/>
          <w:sz w:val="52"/>
          <w:szCs w:val="52"/>
        </w:rPr>
      </w:pPr>
      <w:r>
        <w:rPr>
          <w:color w:val="000000" w:themeColor="text1"/>
          <w:sz w:val="52"/>
          <w:szCs w:val="52"/>
        </w:rPr>
        <w:t xml:space="preserve">We Have Run </w:t>
      </w:r>
      <w:proofErr w:type="gramStart"/>
      <w:r>
        <w:rPr>
          <w:color w:val="000000" w:themeColor="text1"/>
          <w:sz w:val="52"/>
          <w:szCs w:val="52"/>
        </w:rPr>
        <w:t>these</w:t>
      </w:r>
      <w:proofErr w:type="gramEnd"/>
      <w:r>
        <w:rPr>
          <w:color w:val="000000" w:themeColor="text1"/>
          <w:sz w:val="52"/>
          <w:szCs w:val="52"/>
        </w:rPr>
        <w:t xml:space="preserve"> Like Also </w:t>
      </w:r>
    </w:p>
    <w:p w14:paraId="78757B8D" w14:textId="7586BCDF" w:rsidR="005F6D60" w:rsidRPr="005F6D60" w:rsidRDefault="005F6D60">
      <w:pPr>
        <w:rPr>
          <w:b/>
          <w:bCs/>
          <w:color w:val="000000" w:themeColor="text1"/>
          <w:sz w:val="28"/>
          <w:szCs w:val="28"/>
        </w:rPr>
      </w:pPr>
      <w:r w:rsidRPr="005F6D60">
        <w:rPr>
          <w:rFonts w:ascii="Open Sans" w:hAnsi="Open Sans" w:cs="Open Sans"/>
          <w:b/>
          <w:bCs/>
          <w:color w:val="212121"/>
          <w:sz w:val="28"/>
          <w:szCs w:val="28"/>
          <w:shd w:val="clear" w:color="auto" w:fill="FFFFFF"/>
        </w:rPr>
        <w:t>We also run all test cases or individual tests within Visual Studio using Test Explore.</w:t>
      </w:r>
    </w:p>
    <w:p w14:paraId="73E340AB" w14:textId="4E48EC0E" w:rsidR="004005DA" w:rsidRPr="00E52701" w:rsidRDefault="004005DA">
      <w:pPr>
        <w:rPr>
          <w:color w:val="000000" w:themeColor="text1"/>
          <w:sz w:val="52"/>
          <w:szCs w:val="52"/>
        </w:rPr>
      </w:pPr>
      <w:r w:rsidRPr="004005DA">
        <w:rPr>
          <w:color w:val="000000" w:themeColor="text1"/>
          <w:sz w:val="52"/>
          <w:szCs w:val="52"/>
        </w:rPr>
        <w:lastRenderedPageBreak/>
        <w:drawing>
          <wp:inline distT="0" distB="0" distL="0" distR="0" wp14:anchorId="5E94C27B" wp14:editId="78340C91">
            <wp:extent cx="5731510" cy="284226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05DA" w:rsidRPr="00E52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361B67" w14:textId="77777777" w:rsidR="006611BB" w:rsidRDefault="006611BB" w:rsidP="006611BB">
      <w:pPr>
        <w:spacing w:after="0" w:line="240" w:lineRule="auto"/>
      </w:pPr>
      <w:r>
        <w:separator/>
      </w:r>
    </w:p>
  </w:endnote>
  <w:endnote w:type="continuationSeparator" w:id="0">
    <w:p w14:paraId="40C4390E" w14:textId="77777777" w:rsidR="006611BB" w:rsidRDefault="006611BB" w:rsidP="00661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9B47F" w14:textId="77777777" w:rsidR="006611BB" w:rsidRDefault="006611BB" w:rsidP="006611BB">
      <w:pPr>
        <w:spacing w:after="0" w:line="240" w:lineRule="auto"/>
      </w:pPr>
      <w:r>
        <w:separator/>
      </w:r>
    </w:p>
  </w:footnote>
  <w:footnote w:type="continuationSeparator" w:id="0">
    <w:p w14:paraId="3DD17E2D" w14:textId="77777777" w:rsidR="006611BB" w:rsidRDefault="006611BB" w:rsidP="00661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571"/>
    <w:multiLevelType w:val="multilevel"/>
    <w:tmpl w:val="C62E8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F2D5C05"/>
    <w:multiLevelType w:val="multilevel"/>
    <w:tmpl w:val="EAC8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F25D5"/>
    <w:multiLevelType w:val="multilevel"/>
    <w:tmpl w:val="20E20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5020640">
    <w:abstractNumId w:val="2"/>
  </w:num>
  <w:num w:numId="2" w16cid:durableId="1054692012">
    <w:abstractNumId w:val="1"/>
  </w:num>
  <w:num w:numId="3" w16cid:durableId="1381906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58B"/>
    <w:rsid w:val="00007232"/>
    <w:rsid w:val="0004466F"/>
    <w:rsid w:val="00050E4B"/>
    <w:rsid w:val="0013665F"/>
    <w:rsid w:val="001A4EC0"/>
    <w:rsid w:val="0022073B"/>
    <w:rsid w:val="0023058B"/>
    <w:rsid w:val="00244FCC"/>
    <w:rsid w:val="00253C3E"/>
    <w:rsid w:val="002C027F"/>
    <w:rsid w:val="003845B7"/>
    <w:rsid w:val="003876F9"/>
    <w:rsid w:val="003935EC"/>
    <w:rsid w:val="0039588F"/>
    <w:rsid w:val="003A2868"/>
    <w:rsid w:val="003B7EB3"/>
    <w:rsid w:val="003D3836"/>
    <w:rsid w:val="004005DA"/>
    <w:rsid w:val="004426CA"/>
    <w:rsid w:val="00493C13"/>
    <w:rsid w:val="004A27EA"/>
    <w:rsid w:val="004F3701"/>
    <w:rsid w:val="00543945"/>
    <w:rsid w:val="00570425"/>
    <w:rsid w:val="00571A30"/>
    <w:rsid w:val="005F6D60"/>
    <w:rsid w:val="006611BB"/>
    <w:rsid w:val="006742D4"/>
    <w:rsid w:val="006B1A44"/>
    <w:rsid w:val="006C1397"/>
    <w:rsid w:val="006E1D7D"/>
    <w:rsid w:val="00722A6C"/>
    <w:rsid w:val="00782C86"/>
    <w:rsid w:val="007959E3"/>
    <w:rsid w:val="007E7EA6"/>
    <w:rsid w:val="008114E8"/>
    <w:rsid w:val="008637F9"/>
    <w:rsid w:val="008D608C"/>
    <w:rsid w:val="009A1D53"/>
    <w:rsid w:val="009E5D1D"/>
    <w:rsid w:val="00A56F72"/>
    <w:rsid w:val="00AE4499"/>
    <w:rsid w:val="00AF701F"/>
    <w:rsid w:val="00B31D03"/>
    <w:rsid w:val="00B6044C"/>
    <w:rsid w:val="00BA47AD"/>
    <w:rsid w:val="00C80235"/>
    <w:rsid w:val="00C84AF8"/>
    <w:rsid w:val="00CA76F7"/>
    <w:rsid w:val="00D41546"/>
    <w:rsid w:val="00D44052"/>
    <w:rsid w:val="00D70939"/>
    <w:rsid w:val="00D90BB1"/>
    <w:rsid w:val="00DF5350"/>
    <w:rsid w:val="00E21067"/>
    <w:rsid w:val="00E52701"/>
    <w:rsid w:val="00E61B33"/>
    <w:rsid w:val="00F05866"/>
    <w:rsid w:val="00F91B29"/>
    <w:rsid w:val="00FE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BE46D"/>
  <w15:chartTrackingRefBased/>
  <w15:docId w15:val="{836E6968-E816-455A-8242-852DDBB8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611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0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1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6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1BB"/>
  </w:style>
  <w:style w:type="paragraph" w:styleId="Footer">
    <w:name w:val="footer"/>
    <w:basedOn w:val="Normal"/>
    <w:link w:val="FooterChar"/>
    <w:uiPriority w:val="99"/>
    <w:unhideWhenUsed/>
    <w:rsid w:val="006611B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1BB"/>
  </w:style>
  <w:style w:type="character" w:customStyle="1" w:styleId="Heading2Char">
    <w:name w:val="Heading 2 Char"/>
    <w:basedOn w:val="DefaultParagraphFont"/>
    <w:link w:val="Heading2"/>
    <w:uiPriority w:val="9"/>
    <w:semiHidden/>
    <w:rsid w:val="008D60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rt0xe">
    <w:name w:val="trt0xe"/>
    <w:basedOn w:val="Normal"/>
    <w:rsid w:val="003B7E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E5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E5D1D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E5D1D"/>
    <w:rPr>
      <w:i/>
      <w:iCs/>
    </w:rPr>
  </w:style>
  <w:style w:type="character" w:styleId="Strong">
    <w:name w:val="Strong"/>
    <w:basedOn w:val="DefaultParagraphFont"/>
    <w:uiPriority w:val="22"/>
    <w:qFormat/>
    <w:rsid w:val="009E5D1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82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1565">
          <w:blockQuote w:val="1"/>
          <w:marLeft w:val="600"/>
          <w:marRight w:val="0"/>
          <w:marTop w:val="0"/>
          <w:marBottom w:val="225"/>
          <w:divBdr>
            <w:top w:val="none" w:sz="0" w:space="0" w:color="auto"/>
            <w:left w:val="single" w:sz="36" w:space="8" w:color="EEEEEE"/>
            <w:bottom w:val="none" w:sz="0" w:space="0" w:color="auto"/>
            <w:right w:val="none" w:sz="0" w:space="0" w:color="auto"/>
          </w:divBdr>
        </w:div>
      </w:divsChild>
    </w:div>
    <w:div w:id="1044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yperlink" Target="https://dotnet.microsoft.com/download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dotnetfoundation.org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iki.c2.com/?ArrangeActAsser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8AD8D62394E748A5B8B4D0D71E95B7" ma:contentTypeVersion="11" ma:contentTypeDescription="Create a new document." ma:contentTypeScope="" ma:versionID="831d56b7dc1e8acbe187af50026ea377">
  <xsd:schema xmlns:xsd="http://www.w3.org/2001/XMLSchema" xmlns:xs="http://www.w3.org/2001/XMLSchema" xmlns:p="http://schemas.microsoft.com/office/2006/metadata/properties" xmlns:ns3="70ebeaae-f4d1-4235-bef1-ca4f3317e3f8" xmlns:ns4="8eb5df40-90aa-4f30-9f43-6f2d9e4c33f2" targetNamespace="http://schemas.microsoft.com/office/2006/metadata/properties" ma:root="true" ma:fieldsID="a90521a9acf97809058b7d7fcb52bd6c" ns3:_="" ns4:_="">
    <xsd:import namespace="70ebeaae-f4d1-4235-bef1-ca4f3317e3f8"/>
    <xsd:import namespace="8eb5df40-90aa-4f30-9f43-6f2d9e4c33f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ebeaae-f4d1-4235-bef1-ca4f3317e3f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b5df40-90aa-4f30-9f43-6f2d9e4c33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3132DA-3758-4CEE-A15D-6E38441E08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ebeaae-f4d1-4235-bef1-ca4f3317e3f8"/>
    <ds:schemaRef ds:uri="8eb5df40-90aa-4f30-9f43-6f2d9e4c33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4F6970-4D81-4236-880F-06131E0BCE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C40CB2-C26E-4D13-8637-8615E1C282C2}">
  <ds:schemaRefs>
    <ds:schemaRef ds:uri="http://purl.org/dc/elements/1.1/"/>
    <ds:schemaRef ds:uri="http://schemas.microsoft.com/office/infopath/2007/PartnerControls"/>
    <ds:schemaRef ds:uri="http://purl.org/dc/dcmitype/"/>
    <ds:schemaRef ds:uri="http://schemas.microsoft.com/office/2006/metadata/properties"/>
    <ds:schemaRef ds:uri="http://purl.org/dc/terms/"/>
    <ds:schemaRef ds:uri="http://schemas.microsoft.com/office/2006/documentManagement/types"/>
    <ds:schemaRef ds:uri="70ebeaae-f4d1-4235-bef1-ca4f3317e3f8"/>
    <ds:schemaRef ds:uri="http://www.w3.org/XML/1998/namespace"/>
    <ds:schemaRef ds:uri="http://schemas.openxmlformats.org/package/2006/metadata/core-properties"/>
    <ds:schemaRef ds:uri="8eb5df40-90aa-4f30-9f43-6f2d9e4c33f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658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Ajaykumar Sandupatla</dc:creator>
  <cp:keywords/>
  <dc:description/>
  <cp:lastModifiedBy>Ajaykumar Sandupatla</cp:lastModifiedBy>
  <cp:revision>2</cp:revision>
  <dcterms:created xsi:type="dcterms:W3CDTF">2022-10-12T09:25:00Z</dcterms:created>
  <dcterms:modified xsi:type="dcterms:W3CDTF">2022-10-12T09:25:00Z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0x010100F38AD8D62394E748A5B8B4D0D71E95B7</vt:lpwstr>
  </property>
</Properties>
</file>