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3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0"/>
        <w:gridCol w:w="2090"/>
        <w:gridCol w:w="2091"/>
        <w:gridCol w:w="2091"/>
      </w:tblGrid>
      <w:tr w:rsidR="000C422B" w:rsidTr="00F3792A">
        <w:trPr>
          <w:trHeight w:val="170"/>
        </w:trPr>
        <w:tc>
          <w:tcPr>
            <w:tcW w:w="8362" w:type="dxa"/>
            <w:gridSpan w:val="4"/>
          </w:tcPr>
          <w:p w:rsidR="000C422B" w:rsidRDefault="000C422B" w:rsidP="00F3792A">
            <w:pPr>
              <w:rPr>
                <w:rFonts w:ascii="新細明體"/>
                <w:b/>
              </w:rPr>
            </w:pPr>
            <w:smartTag w:uri="urn:schemas-microsoft-com:office:smarttags" w:element="PersonName">
              <w:smartTagPr>
                <w:attr w:name="ProductID" w:val="倪"/>
              </w:smartTagPr>
              <w:r>
                <w:rPr>
                  <w:rFonts w:ascii="新細明體" w:hAnsi="新細明體" w:hint="eastAsia"/>
                  <w:b/>
                </w:rPr>
                <w:t>倪</w:t>
              </w:r>
            </w:smartTag>
            <w:r>
              <w:rPr>
                <w:rFonts w:ascii="新細明體" w:hAnsi="新細明體" w:hint="eastAsia"/>
                <w:b/>
              </w:rPr>
              <w:t>醫師病案紀錄</w:t>
            </w:r>
            <w:r>
              <w:rPr>
                <w:rFonts w:ascii="新細明體" w:hAnsi="新細明體"/>
              </w:rPr>
              <w:t xml:space="preserve">     </w:t>
            </w:r>
            <w:r>
              <w:rPr>
                <w:rFonts w:ascii="新細明體" w:hAnsi="新細明體" w:hint="eastAsia"/>
              </w:rPr>
              <w:t>初診日期：</w:t>
            </w:r>
          </w:p>
        </w:tc>
      </w:tr>
      <w:tr w:rsidR="000C422B" w:rsidTr="00F3792A">
        <w:tc>
          <w:tcPr>
            <w:tcW w:w="2090" w:type="dxa"/>
          </w:tcPr>
          <w:p w:rsidR="000C422B" w:rsidRDefault="000C422B" w:rsidP="00F3792A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姓名</w:t>
            </w:r>
          </w:p>
        </w:tc>
        <w:tc>
          <w:tcPr>
            <w:tcW w:w="2090" w:type="dxa"/>
          </w:tcPr>
          <w:p w:rsidR="000C422B" w:rsidRDefault="000C422B" w:rsidP="00F3792A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性別：</w:t>
            </w:r>
          </w:p>
        </w:tc>
        <w:tc>
          <w:tcPr>
            <w:tcW w:w="2091" w:type="dxa"/>
          </w:tcPr>
          <w:p w:rsidR="000C422B" w:rsidRDefault="000C422B" w:rsidP="00F3792A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年齡及體型</w:t>
            </w:r>
          </w:p>
        </w:tc>
        <w:tc>
          <w:tcPr>
            <w:tcW w:w="2091" w:type="dxa"/>
          </w:tcPr>
          <w:p w:rsidR="000C422B" w:rsidRDefault="000C422B" w:rsidP="00F3792A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來診日期：</w:t>
            </w:r>
          </w:p>
        </w:tc>
      </w:tr>
      <w:tr w:rsidR="000C422B" w:rsidTr="00F3792A">
        <w:tc>
          <w:tcPr>
            <w:tcW w:w="2090" w:type="dxa"/>
          </w:tcPr>
          <w:p w:rsidR="000C422B" w:rsidRDefault="000C422B" w:rsidP="00F3792A">
            <w:pPr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Stephan Nicholas</w:t>
            </w:r>
          </w:p>
        </w:tc>
        <w:tc>
          <w:tcPr>
            <w:tcW w:w="2090" w:type="dxa"/>
          </w:tcPr>
          <w:p w:rsidR="000C422B" w:rsidRDefault="000C422B" w:rsidP="00F3792A">
            <w:p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男</w:t>
            </w:r>
          </w:p>
        </w:tc>
        <w:tc>
          <w:tcPr>
            <w:tcW w:w="2091" w:type="dxa"/>
          </w:tcPr>
          <w:p w:rsidR="000C422B" w:rsidRDefault="000C422B" w:rsidP="00F3792A">
            <w:pPr>
              <w:rPr>
                <w:rFonts w:ascii="新細明體"/>
              </w:rPr>
            </w:pPr>
            <w:r>
              <w:rPr>
                <w:rFonts w:ascii="新細明體" w:hAnsi="新細明體"/>
              </w:rPr>
              <w:t xml:space="preserve">65 </w:t>
            </w:r>
            <w:r>
              <w:rPr>
                <w:rFonts w:ascii="新細明體" w:hAnsi="新細明體" w:hint="eastAsia"/>
              </w:rPr>
              <w:t>中等稍瘦</w:t>
            </w:r>
          </w:p>
        </w:tc>
        <w:tc>
          <w:tcPr>
            <w:tcW w:w="2091" w:type="dxa"/>
          </w:tcPr>
          <w:p w:rsidR="000C422B" w:rsidRDefault="000C422B" w:rsidP="00F3792A">
            <w:pPr>
              <w:rPr>
                <w:rFonts w:ascii="新細明體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9"/>
                <w:attr w:name="Year" w:val="2008"/>
              </w:smartTagPr>
              <w:r>
                <w:rPr>
                  <w:rFonts w:ascii="新細明體" w:hAnsi="新細明體"/>
                </w:rPr>
                <w:t>2008/09/08</w:t>
              </w:r>
            </w:smartTag>
          </w:p>
        </w:tc>
      </w:tr>
      <w:tr w:rsidR="000C422B" w:rsidTr="00F3792A">
        <w:tc>
          <w:tcPr>
            <w:tcW w:w="8362" w:type="dxa"/>
            <w:gridSpan w:val="4"/>
          </w:tcPr>
          <w:p w:rsidR="000C422B" w:rsidRDefault="000C422B" w:rsidP="00F3792A">
            <w:pPr>
              <w:rPr>
                <w:rFonts w:ascii="新細明體"/>
              </w:rPr>
            </w:pPr>
            <w:r>
              <w:rPr>
                <w:rFonts w:ascii="新細明體" w:hAnsi="新細明體" w:hint="eastAsia"/>
                <w:b/>
              </w:rPr>
              <w:t>來診原因：</w:t>
            </w:r>
            <w:r w:rsidRPr="009C15AA">
              <w:rPr>
                <w:rFonts w:ascii="新細明體" w:hAnsi="新細明體"/>
              </w:rPr>
              <w:t xml:space="preserve"> </w:t>
            </w:r>
            <w:r w:rsidRPr="009C15AA">
              <w:rPr>
                <w:rFonts w:ascii="新細明體" w:hAnsi="新細明體" w:hint="eastAsia"/>
              </w:rPr>
              <w:t>體重少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"/>
                <w:attr w:name="UnitName" w:val="磅"/>
              </w:smartTagPr>
              <w:r w:rsidRPr="009C15AA">
                <w:rPr>
                  <w:rFonts w:ascii="新細明體" w:hAnsi="新細明體"/>
                </w:rPr>
                <w:t>20</w:t>
              </w:r>
              <w:r w:rsidRPr="009C15AA">
                <w:rPr>
                  <w:rFonts w:ascii="新細明體" w:hAnsi="新細明體" w:hint="eastAsia"/>
                </w:rPr>
                <w:t>磅</w:t>
              </w:r>
            </w:smartTag>
            <w:r>
              <w:rPr>
                <w:rFonts w:ascii="新細明體" w:hAnsi="新細明體" w:hint="eastAsia"/>
              </w:rPr>
              <w:t>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6"/>
                <w:attr w:name="UnitName" w:val="磅"/>
              </w:smartTagPr>
              <w:r>
                <w:rPr>
                  <w:rFonts w:ascii="新細明體" w:hAnsi="新細明體"/>
                </w:rPr>
                <w:t>106</w:t>
              </w:r>
              <w:r>
                <w:rPr>
                  <w:rFonts w:ascii="新細明體" w:hAnsi="新細明體" w:hint="eastAsia"/>
                </w:rPr>
                <w:t>磅</w:t>
              </w:r>
            </w:smartTag>
            <w:r>
              <w:rPr>
                <w:rFonts w:ascii="新細明體" w:hAnsi="新細明體" w:hint="eastAsia"/>
              </w:rPr>
              <w:t>﹚</w:t>
            </w:r>
            <w:r w:rsidRPr="009C15AA">
              <w:rPr>
                <w:rFonts w:ascii="新細明體" w:hAnsi="新細明體" w:hint="eastAsia"/>
              </w:rPr>
              <w:t>。</w:t>
            </w:r>
            <w:r>
              <w:rPr>
                <w:rFonts w:ascii="新細明體" w:hAnsi="新細明體" w:hint="eastAsia"/>
              </w:rPr>
              <w:t>水腫退許多﹙</w:t>
            </w:r>
            <w:r>
              <w:rPr>
                <w:rFonts w:ascii="新細明體" w:hAnsi="新細明體"/>
              </w:rPr>
              <w:t>8/28</w:t>
            </w:r>
            <w:r>
              <w:rPr>
                <w:rFonts w:ascii="新細明體" w:hAnsi="新細明體" w:hint="eastAsia"/>
              </w:rPr>
              <w:t>查肝腫瘤縮小﹚，皮下瘀血退。</w:t>
            </w:r>
          </w:p>
          <w:p w:rsidR="000C422B" w:rsidRDefault="000C422B" w:rsidP="00F3792A">
            <w:p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病史：胃癌開刀後中醫救回復得肝癌，</w:t>
            </w:r>
            <w:r w:rsidRPr="009C15AA">
              <w:rPr>
                <w:rFonts w:ascii="新細明體" w:hAnsi="新細明體" w:hint="eastAsia"/>
              </w:rPr>
              <w:t>過去</w:t>
            </w:r>
            <w:r>
              <w:rPr>
                <w:rFonts w:ascii="新細明體" w:hAnsi="新細明體" w:hint="eastAsia"/>
              </w:rPr>
              <w:t>一個半月</w:t>
            </w:r>
            <w:r w:rsidRPr="009C15AA">
              <w:rPr>
                <w:rFonts w:ascii="新細明體" w:hAnsi="新細明體" w:hint="eastAsia"/>
              </w:rPr>
              <w:t>，肝癌細胞快速擴散</w:t>
            </w:r>
            <w:r>
              <w:rPr>
                <w:rFonts w:ascii="新細明體" w:hAnsi="新細明體" w:hint="eastAsia"/>
              </w:rPr>
              <w:t>，</w:t>
            </w:r>
            <w:r w:rsidRPr="009C15AA">
              <w:rPr>
                <w:rFonts w:ascii="新細明體" w:hAnsi="新細明體" w:hint="eastAsia"/>
              </w:rPr>
              <w:t>服用</w:t>
            </w:r>
            <w:r w:rsidRPr="009C15AA">
              <w:rPr>
                <w:rFonts w:ascii="新細明體" w:hAnsi="新細明體"/>
              </w:rPr>
              <w:t>Gleevec</w:t>
            </w:r>
            <w:r w:rsidRPr="009C15AA">
              <w:rPr>
                <w:rFonts w:ascii="新細明體" w:hAnsi="新細明體" w:hint="eastAsia"/>
              </w:rPr>
              <w:t>之後即身體水腫</w:t>
            </w:r>
            <w:r>
              <w:rPr>
                <w:rFonts w:ascii="新細明體" w:hAnsi="新細明體" w:hint="eastAsia"/>
              </w:rPr>
              <w:t>，上周來診眼袋臥蠶水腫、腳腫。</w:t>
            </w:r>
          </w:p>
        </w:tc>
      </w:tr>
      <w:tr w:rsidR="000C422B" w:rsidTr="00F3792A">
        <w:trPr>
          <w:trHeight w:val="1100"/>
        </w:trPr>
        <w:tc>
          <w:tcPr>
            <w:tcW w:w="8362" w:type="dxa"/>
            <w:gridSpan w:val="4"/>
          </w:tcPr>
          <w:p w:rsidR="000C422B" w:rsidRDefault="000C422B" w:rsidP="00F3792A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問診：</w:t>
            </w:r>
          </w:p>
          <w:p w:rsidR="000C422B" w:rsidRDefault="000C422B" w:rsidP="00F3792A">
            <w:pPr>
              <w:numPr>
                <w:ilvl w:val="0"/>
                <w:numId w:val="2"/>
              </w:num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睡尚好，只因小便醒來，但可回睡。</w:t>
            </w:r>
          </w:p>
          <w:p w:rsidR="000C422B" w:rsidRDefault="000C422B" w:rsidP="00F3792A">
            <w:pPr>
              <w:numPr>
                <w:ilvl w:val="0"/>
                <w:numId w:val="2"/>
              </w:num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大便正常，褐色。</w:t>
            </w:r>
          </w:p>
          <w:p w:rsidR="000C422B" w:rsidRDefault="000C422B" w:rsidP="00F3792A">
            <w:pPr>
              <w:numPr>
                <w:ilvl w:val="0"/>
                <w:numId w:val="2"/>
              </w:num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胃口好，餓。</w:t>
            </w:r>
          </w:p>
          <w:p w:rsidR="000C422B" w:rsidRDefault="000C422B" w:rsidP="00F3792A">
            <w:pPr>
              <w:numPr>
                <w:ilvl w:val="0"/>
                <w:numId w:val="2"/>
              </w:num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小便淡白，清。</w:t>
            </w:r>
          </w:p>
          <w:p w:rsidR="000C422B" w:rsidRDefault="000C422B" w:rsidP="00F3792A">
            <w:pPr>
              <w:numPr>
                <w:ilvl w:val="0"/>
                <w:numId w:val="2"/>
              </w:num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口渴有，多汗，喜冷飲。</w:t>
            </w:r>
          </w:p>
          <w:p w:rsidR="000C422B" w:rsidRPr="00F3792A" w:rsidRDefault="000C422B" w:rsidP="00F3792A">
            <w:pPr>
              <w:numPr>
                <w:ilvl w:val="0"/>
                <w:numId w:val="2"/>
              </w:num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雙足正常溫。</w:t>
            </w:r>
          </w:p>
          <w:p w:rsidR="000C422B" w:rsidRPr="00894000" w:rsidRDefault="000C422B" w:rsidP="00F3792A">
            <w:pPr>
              <w:numPr>
                <w:ilvl w:val="0"/>
                <w:numId w:val="2"/>
              </w:num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體力好</w:t>
            </w:r>
          </w:p>
          <w:p w:rsidR="000C422B" w:rsidRPr="00E12C24" w:rsidRDefault="000C422B" w:rsidP="00F3792A">
            <w:pPr>
              <w:numPr>
                <w:ilvl w:val="0"/>
                <w:numId w:val="2"/>
              </w:num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晚上</w:t>
            </w:r>
            <w:r>
              <w:rPr>
                <w:rFonts w:ascii="新細明體" w:hAnsi="新細明體"/>
              </w:rPr>
              <w:t>feel</w:t>
            </w:r>
            <w:r>
              <w:rPr>
                <w:rFonts w:ascii="新細明體" w:hAnsi="新細明體" w:hint="eastAsia"/>
              </w:rPr>
              <w:t>身體不熱不冷</w:t>
            </w:r>
          </w:p>
        </w:tc>
      </w:tr>
      <w:tr w:rsidR="000C422B" w:rsidTr="00F3792A">
        <w:tc>
          <w:tcPr>
            <w:tcW w:w="8362" w:type="dxa"/>
            <w:gridSpan w:val="4"/>
          </w:tcPr>
          <w:p w:rsidR="000C422B" w:rsidRDefault="000C422B" w:rsidP="00F3792A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脈診：</w:t>
            </w:r>
            <w:r w:rsidRPr="00D53D5E">
              <w:rPr>
                <w:rFonts w:ascii="新細明體" w:hAnsi="新細明體" w:hint="eastAsia"/>
              </w:rPr>
              <w:t>脈浮洪大有力，脈大為芤，勞。</w:t>
            </w:r>
            <w:r>
              <w:rPr>
                <w:rFonts w:ascii="新細明體" w:hAnsi="新細明體"/>
              </w:rPr>
              <w:t xml:space="preserve"> </w:t>
            </w:r>
            <w:r w:rsidRPr="00DD428B">
              <w:rPr>
                <w:rFonts w:ascii="新細明體" w:hAnsi="新細明體" w:hint="eastAsia"/>
                <w:b/>
              </w:rPr>
              <w:t>觸診</w:t>
            </w:r>
            <w:r>
              <w:rPr>
                <w:rFonts w:ascii="新細明體" w:hAnsi="新細明體" w:hint="eastAsia"/>
              </w:rPr>
              <w:t>：額熱手熱。</w:t>
            </w:r>
          </w:p>
        </w:tc>
      </w:tr>
      <w:tr w:rsidR="000C422B" w:rsidTr="00F3792A">
        <w:tc>
          <w:tcPr>
            <w:tcW w:w="8362" w:type="dxa"/>
            <w:gridSpan w:val="4"/>
          </w:tcPr>
          <w:p w:rsidR="000C422B" w:rsidRDefault="000C422B" w:rsidP="00F3792A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望診：</w:t>
            </w:r>
          </w:p>
          <w:p w:rsidR="000C422B" w:rsidRDefault="000C422B" w:rsidP="00F3792A">
            <w:pPr>
              <w:rPr>
                <w:rFonts w:ascii="新細明體"/>
                <w:b/>
              </w:rPr>
            </w:pPr>
            <w:r>
              <w:rPr>
                <w:rFonts w:ascii="新細明體" w:hAnsi="新細明體"/>
                <w:b/>
              </w:rPr>
              <w:t>1</w:t>
            </w:r>
            <w:r>
              <w:rPr>
                <w:rFonts w:ascii="新細明體" w:hAnsi="新細明體" w:hint="eastAsia"/>
                <w:b/>
              </w:rPr>
              <w:t>、舌診：</w:t>
            </w:r>
            <w:r w:rsidRPr="00296F5D">
              <w:rPr>
                <w:rFonts w:ascii="新細明體" w:hAnsi="新細明體" w:hint="eastAsia"/>
              </w:rPr>
              <w:t>黃白厚</w:t>
            </w:r>
          </w:p>
          <w:p w:rsidR="000C422B" w:rsidRDefault="000C422B" w:rsidP="00F3792A">
            <w:pPr>
              <w:rPr>
                <w:rFonts w:ascii="新細明體"/>
              </w:rPr>
            </w:pPr>
            <w:r>
              <w:rPr>
                <w:rFonts w:ascii="新細明體" w:hAnsi="新細明體"/>
                <w:b/>
              </w:rPr>
              <w:t>2</w:t>
            </w:r>
            <w:r>
              <w:rPr>
                <w:rFonts w:ascii="新細明體" w:hAnsi="新細明體" w:hint="eastAsia"/>
                <w:b/>
              </w:rPr>
              <w:t>、眼診</w:t>
            </w:r>
            <w:r>
              <w:rPr>
                <w:rFonts w:ascii="新細明體" w:hAnsi="新細明體"/>
                <w:b/>
              </w:rPr>
              <w:t xml:space="preserve"> :</w:t>
            </w:r>
            <w:r w:rsidRPr="00211F14">
              <w:rPr>
                <w:rFonts w:ascii="新細明體" w:hAnsi="新細明體" w:hint="eastAsia"/>
              </w:rPr>
              <w:t>肝區</w:t>
            </w:r>
            <w:r w:rsidRPr="00076F28">
              <w:rPr>
                <w:rFonts w:ascii="新細明體" w:hAnsi="新細明體" w:hint="eastAsia"/>
              </w:rPr>
              <w:t>見</w:t>
            </w:r>
            <w:r>
              <w:rPr>
                <w:rFonts w:ascii="新細明體" w:hAnsi="新細明體" w:hint="eastAsia"/>
              </w:rPr>
              <w:t>褐點</w:t>
            </w:r>
            <w:r>
              <w:rPr>
                <w:rFonts w:ascii="新細明體" w:hAnsi="新細明體"/>
              </w:rPr>
              <w:t>(</w:t>
            </w:r>
            <w:r>
              <w:rPr>
                <w:rFonts w:ascii="新細明體" w:hAnsi="新細明體" w:hint="eastAsia"/>
              </w:rPr>
              <w:t>土黃色</w:t>
            </w:r>
            <w:r>
              <w:rPr>
                <w:rFonts w:ascii="新細明體" w:hAnsi="新細明體"/>
              </w:rPr>
              <w:t>)</w:t>
            </w:r>
            <w:r>
              <w:rPr>
                <w:rFonts w:ascii="新細明體" w:hAnsi="新細明體" w:hint="eastAsia"/>
              </w:rPr>
              <w:t>、白色與肝相剋</w:t>
            </w:r>
          </w:p>
          <w:p w:rsidR="000C422B" w:rsidRPr="002027D5" w:rsidRDefault="000C422B" w:rsidP="00F3792A">
            <w:pPr>
              <w:rPr>
                <w:rFonts w:ascii="新細明體"/>
                <w:b/>
              </w:rPr>
            </w:pPr>
            <w:r w:rsidRPr="002027D5">
              <w:rPr>
                <w:rFonts w:ascii="新細明體" w:hAnsi="新細明體"/>
                <w:b/>
              </w:rPr>
              <w:t>3</w:t>
            </w:r>
            <w:r w:rsidRPr="002027D5">
              <w:rPr>
                <w:rFonts w:ascii="新細明體" w:hAnsi="新細明體" w:hint="eastAsia"/>
                <w:b/>
              </w:rPr>
              <w:t>、</w:t>
            </w:r>
            <w:r>
              <w:rPr>
                <w:rFonts w:ascii="新細明體" w:hAnsi="新細明體" w:hint="eastAsia"/>
                <w:b/>
              </w:rPr>
              <w:t>氣色：</w:t>
            </w:r>
            <w:r w:rsidRPr="00B174BD">
              <w:rPr>
                <w:rFonts w:ascii="新細明體" w:hAnsi="新細明體" w:hint="eastAsia"/>
              </w:rPr>
              <w:t>面色</w:t>
            </w:r>
            <w:r w:rsidRPr="0075154A">
              <w:rPr>
                <w:rFonts w:ascii="新細明體" w:hAnsi="新細明體" w:hint="eastAsia"/>
              </w:rPr>
              <w:t>青黃黯</w:t>
            </w:r>
            <w:r>
              <w:rPr>
                <w:rFonts w:ascii="新細明體" w:hAnsi="新細明體" w:hint="eastAsia"/>
              </w:rPr>
              <w:t>。手掌心蒼白</w:t>
            </w:r>
          </w:p>
        </w:tc>
      </w:tr>
      <w:tr w:rsidR="000C422B" w:rsidTr="00F3792A">
        <w:tc>
          <w:tcPr>
            <w:tcW w:w="8362" w:type="dxa"/>
            <w:gridSpan w:val="4"/>
          </w:tcPr>
          <w:p w:rsidR="000C422B" w:rsidRDefault="000C422B" w:rsidP="00F3792A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診斷：</w:t>
            </w:r>
            <w:r>
              <w:rPr>
                <w:rFonts w:ascii="新細明體" w:hAnsi="新細明體"/>
                <w:b/>
              </w:rPr>
              <w:t xml:space="preserve"> </w:t>
            </w:r>
            <w:r w:rsidRPr="002B4186">
              <w:rPr>
                <w:rFonts w:ascii="新細明體" w:hAnsi="新細明體" w:hint="eastAsia"/>
              </w:rPr>
              <w:t>中焦仍濕熱</w:t>
            </w:r>
          </w:p>
        </w:tc>
      </w:tr>
      <w:tr w:rsidR="000C422B" w:rsidTr="00F3792A">
        <w:trPr>
          <w:trHeight w:val="592"/>
        </w:trPr>
        <w:tc>
          <w:tcPr>
            <w:tcW w:w="8362" w:type="dxa"/>
            <w:gridSpan w:val="4"/>
          </w:tcPr>
          <w:p w:rsidR="000C422B" w:rsidRPr="005C5C42" w:rsidRDefault="000C422B" w:rsidP="00F3792A">
            <w:pPr>
              <w:rPr>
                <w:rFonts w:ascii="新細明體"/>
              </w:rPr>
            </w:pPr>
            <w:r>
              <w:rPr>
                <w:rFonts w:ascii="新細明體" w:hAnsi="新細明體" w:hint="eastAsia"/>
                <w:b/>
              </w:rPr>
              <w:t>中藥處方：</w:t>
            </w:r>
            <w:r w:rsidRPr="005C5C42">
              <w:rPr>
                <w:rFonts w:ascii="新細明體" w:hAnsi="新細明體"/>
              </w:rPr>
              <w:t xml:space="preserve"> </w:t>
            </w:r>
            <w:r w:rsidRPr="005C5C42">
              <w:rPr>
                <w:rFonts w:ascii="新細明體" w:hAnsi="新細明體" w:hint="eastAsia"/>
              </w:rPr>
              <w:t>同</w:t>
            </w:r>
            <w:r w:rsidRPr="005C5C42">
              <w:rPr>
                <w:rFonts w:ascii="新細明體" w:hAnsi="新細明體"/>
              </w:rPr>
              <w:t>8/13</w:t>
            </w:r>
            <w:r w:rsidRPr="005C5C42">
              <w:rPr>
                <w:rFonts w:ascii="新細明體" w:hAnsi="新細明體" w:hint="eastAsia"/>
              </w:rPr>
              <w:t>方</w:t>
            </w:r>
            <w:r w:rsidRPr="005C5C42">
              <w:rPr>
                <w:rFonts w:ascii="新細明體" w:hAnsi="新細明體"/>
              </w:rPr>
              <w:t xml:space="preserve"> </w:t>
            </w:r>
            <w:r w:rsidRPr="005C5C42">
              <w:rPr>
                <w:rFonts w:ascii="新細明體" w:hAnsi="新細明體" w:hint="eastAsia"/>
              </w:rPr>
              <w:t>十付，不需用肉桂粉。</w:t>
            </w:r>
          </w:p>
          <w:p w:rsidR="000C422B" w:rsidRPr="00AE20D8" w:rsidRDefault="000C422B" w:rsidP="00F3792A">
            <w:pPr>
              <w:rPr>
                <w:rFonts w:ascii="新細明體"/>
              </w:rPr>
            </w:pPr>
            <w:r w:rsidRPr="005C5C42">
              <w:rPr>
                <w:rFonts w:ascii="新細明體" w:hAnsi="新細明體" w:hint="eastAsia"/>
              </w:rPr>
              <w:t>黃耆五錢，當歸五錢，川芎三錢，黨蔘三錢，白朮三錢，茯苓四錢，生薑兩片，大棗十枚，柴胡三錢，玉金六錢，黃芩三錢，白芍</w:t>
            </w:r>
            <w:smartTag w:uri="urn:schemas-microsoft-com:office:smarttags" w:element="chmetcnv">
              <w:smartTagPr>
                <w:attr w:name="TCSC" w:val="1"/>
                <w:attr w:name="NumberType" w:val="3"/>
                <w:attr w:name="Negative" w:val="False"/>
                <w:attr w:name="HasSpace" w:val="False"/>
                <w:attr w:name="SourceValue" w:val="1"/>
                <w:attr w:name="UnitName" w:val="兩"/>
              </w:smartTagPr>
              <w:r w:rsidRPr="005C5C42">
                <w:rPr>
                  <w:rFonts w:ascii="新細明體" w:hAnsi="新細明體" w:hint="eastAsia"/>
                </w:rPr>
                <w:t>一兩</w:t>
              </w:r>
            </w:smartTag>
            <w:r w:rsidRPr="005C5C42">
              <w:rPr>
                <w:rFonts w:ascii="新細明體" w:hAnsi="新細明體" w:hint="eastAsia"/>
              </w:rPr>
              <w:t>，酸棗仁三錢，知母三錢，茵陳五錢，茜草五錢，鱉甲五錢，補骨脂三錢，澤瀉六錢。伍付，九碗煮三碗，早晚餐前服。</w:t>
            </w:r>
          </w:p>
        </w:tc>
      </w:tr>
      <w:tr w:rsidR="000C422B" w:rsidTr="00F3792A">
        <w:trPr>
          <w:trHeight w:val="1470"/>
        </w:trPr>
        <w:tc>
          <w:tcPr>
            <w:tcW w:w="8362" w:type="dxa"/>
            <w:gridSpan w:val="4"/>
          </w:tcPr>
          <w:p w:rsidR="000C422B" w:rsidRDefault="000C422B" w:rsidP="00F3792A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解說：</w:t>
            </w:r>
          </w:p>
          <w:p w:rsidR="000C422B" w:rsidRPr="002010DF" w:rsidRDefault="000C422B" w:rsidP="00F3792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肝癌，肝先剋脾土，脾主少腹，所以下肢先腫。本病人服用</w:t>
            </w:r>
            <w:r>
              <w:rPr>
                <w:rFonts w:ascii="新細明體" w:hAnsi="新細明體"/>
              </w:rPr>
              <w:t>Gleevec</w:t>
            </w:r>
            <w:r>
              <w:rPr>
                <w:rFonts w:ascii="新細明體" w:hAnsi="新細明體" w:hint="eastAsia"/>
              </w:rPr>
              <w:t>腳先水腫。</w:t>
            </w:r>
          </w:p>
          <w:p w:rsidR="000C422B" w:rsidRDefault="000C422B" w:rsidP="00F3792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眼診肝區見褐點</w:t>
            </w:r>
            <w:r>
              <w:rPr>
                <w:rFonts w:ascii="新細明體" w:hAnsi="新細明體"/>
              </w:rPr>
              <w:t>(</w:t>
            </w:r>
            <w:r>
              <w:rPr>
                <w:rFonts w:ascii="新細明體" w:hAnsi="新細明體" w:hint="eastAsia"/>
              </w:rPr>
              <w:t>土黃色</w:t>
            </w:r>
            <w:r>
              <w:rPr>
                <w:rFonts w:ascii="新細明體" w:hAnsi="新細明體"/>
              </w:rPr>
              <w:t>)</w:t>
            </w:r>
            <w:r>
              <w:rPr>
                <w:rFonts w:ascii="新細明體" w:hAnsi="新細明體" w:hint="eastAsia"/>
              </w:rPr>
              <w:t>與白點，肝被剋；若青色眼中見黑紅色相生較佳。</w:t>
            </w:r>
          </w:p>
          <w:p w:rsidR="000C422B" w:rsidRDefault="000C422B" w:rsidP="00F3792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新細明體"/>
              </w:rPr>
            </w:pPr>
            <w:r w:rsidRPr="005E4975">
              <w:rPr>
                <w:rFonts w:ascii="新細明體" w:hAnsi="新細明體" w:hint="eastAsia"/>
              </w:rPr>
              <w:t>雙手四指</w:t>
            </w:r>
            <w:r>
              <w:rPr>
                <w:rFonts w:ascii="新細明體" w:hAnsi="新細明體" w:hint="eastAsia"/>
              </w:rPr>
              <w:t>力道平均</w:t>
            </w:r>
            <w:r w:rsidRPr="005E4975">
              <w:rPr>
                <w:rFonts w:ascii="新細明體" w:hAnsi="新細明體" w:hint="eastAsia"/>
              </w:rPr>
              <w:t>輕</w:t>
            </w:r>
            <w:r>
              <w:rPr>
                <w:rFonts w:ascii="新細明體" w:hAnsi="新細明體" w:hint="eastAsia"/>
              </w:rPr>
              <w:t>輕</w:t>
            </w:r>
            <w:r w:rsidRPr="005E4975">
              <w:rPr>
                <w:rFonts w:ascii="新細明體" w:hAnsi="新細明體" w:hint="eastAsia"/>
              </w:rPr>
              <w:t>觸</w:t>
            </w:r>
            <w:r>
              <w:rPr>
                <w:rFonts w:ascii="新細明體" w:hAnsi="新細明體" w:hint="eastAsia"/>
              </w:rPr>
              <w:t>摸</w:t>
            </w:r>
            <w:r w:rsidRPr="005E4975">
              <w:rPr>
                <w:rFonts w:ascii="新細明體" w:hAnsi="新細明體" w:hint="eastAsia"/>
              </w:rPr>
              <w:t>寸尺脈，常人陽脈</w:t>
            </w:r>
            <w:r>
              <w:rPr>
                <w:rFonts w:ascii="新細明體" w:hAnsi="新細明體" w:hint="eastAsia"/>
              </w:rPr>
              <w:t>（寸脈）</w:t>
            </w:r>
            <w:r w:rsidRPr="005E4975">
              <w:rPr>
                <w:rFonts w:ascii="新細明體" w:hAnsi="新細明體" w:hint="eastAsia"/>
              </w:rPr>
              <w:t>大於陰脈（尺脈），陽脈在上</w:t>
            </w:r>
            <w:r>
              <w:rPr>
                <w:rFonts w:ascii="新細明體" w:hAnsi="新細明體" w:hint="eastAsia"/>
              </w:rPr>
              <w:t>；</w:t>
            </w:r>
            <w:r w:rsidRPr="005E4975">
              <w:rPr>
                <w:rFonts w:ascii="新細明體" w:hAnsi="新細明體" w:hint="eastAsia"/>
              </w:rPr>
              <w:t>本病人陰脈大於陽脈，大脈在尺</w:t>
            </w:r>
            <w:r>
              <w:rPr>
                <w:rFonts w:ascii="新細明體" w:hAnsi="新細明體" w:hint="eastAsia"/>
              </w:rPr>
              <w:t>，病人脈大勞症但服中藥體力尚好</w:t>
            </w:r>
            <w:r w:rsidRPr="005E4975">
              <w:rPr>
                <w:rFonts w:ascii="新細明體" w:hAnsi="新細明體" w:hint="eastAsia"/>
              </w:rPr>
              <w:t>。</w:t>
            </w:r>
            <w:r>
              <w:rPr>
                <w:rFonts w:ascii="新細明體" w:hAnsi="新細明體" w:hint="eastAsia"/>
              </w:rPr>
              <w:t>額涼陰陽平衡，本病人額熱手熱代表陽仍無法入陰。</w:t>
            </w:r>
          </w:p>
          <w:p w:rsidR="000C422B" w:rsidRPr="005E4975" w:rsidRDefault="000C422B" w:rsidP="00F3792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望氣色晦暗病在臟，氣色鮮明病在腑，胰臟癌與肝癌氣色青黃黯，本病人氣色青黃黯。</w:t>
            </w:r>
          </w:p>
          <w:p w:rsidR="000C422B" w:rsidRDefault="000C422B" w:rsidP="00F3792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肝癌</w:t>
            </w:r>
            <w:r>
              <w:rPr>
                <w:rFonts w:ascii="新細明體" w:hAnsi="新細明體"/>
              </w:rPr>
              <w:t>a.</w:t>
            </w:r>
            <w:r>
              <w:rPr>
                <w:rFonts w:ascii="新細明體" w:hAnsi="新細明體" w:hint="eastAsia"/>
              </w:rPr>
              <w:t>保持大小便水道通暢</w:t>
            </w:r>
            <w:r>
              <w:rPr>
                <w:rFonts w:ascii="新細明體" w:hAnsi="新細明體"/>
              </w:rPr>
              <w:t xml:space="preserve"> b.</w:t>
            </w:r>
            <w:r>
              <w:rPr>
                <w:rFonts w:ascii="新細明體" w:hAnsi="新細明體" w:hint="eastAsia"/>
              </w:rPr>
              <w:t>胃口好，二十年三十年仍存活，符合中醫陰陽調和條件，陽可以入陰，要虛不要實，勿過度營養。</w:t>
            </w:r>
          </w:p>
          <w:p w:rsidR="000C422B" w:rsidRPr="002010DF" w:rsidRDefault="000C422B" w:rsidP="00F3792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新細明體"/>
              </w:rPr>
            </w:pPr>
            <w:r w:rsidRPr="00920754">
              <w:rPr>
                <w:rFonts w:ascii="新細明體" w:hAnsi="新細明體" w:hint="eastAsia"/>
              </w:rPr>
              <w:t>方解：攻肝時不用炙甘草蓄水，上次處方無生熟地。前方用桂附八味丸</w:t>
            </w:r>
            <w:r>
              <w:rPr>
                <w:rFonts w:ascii="新細明體" w:hAnsi="新細明體" w:hint="eastAsia"/>
              </w:rPr>
              <w:t>溫</w:t>
            </w:r>
            <w:r w:rsidRPr="00920754">
              <w:rPr>
                <w:rFonts w:ascii="新細明體" w:hAnsi="新細明體" w:hint="eastAsia"/>
              </w:rPr>
              <w:t>下，讓下焦腎陽強起來，桂枝枝葉入肢末，肉桂樹身中心，氣味濃郁辛辣直接入腎。</w:t>
            </w:r>
          </w:p>
        </w:tc>
      </w:tr>
    </w:tbl>
    <w:p w:rsidR="000C422B" w:rsidRDefault="000C422B" w:rsidP="00802464"/>
    <w:sectPr w:rsidR="000C422B" w:rsidSect="00DD76C8">
      <w:pgSz w:w="11906" w:h="16838"/>
      <w:pgMar w:top="1134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22B" w:rsidRDefault="000C422B" w:rsidP="00066625">
      <w:r>
        <w:separator/>
      </w:r>
    </w:p>
  </w:endnote>
  <w:endnote w:type="continuationSeparator" w:id="1">
    <w:p w:rsidR="000C422B" w:rsidRDefault="000C422B" w:rsidP="00066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22B" w:rsidRDefault="000C422B" w:rsidP="00066625">
      <w:r>
        <w:separator/>
      </w:r>
    </w:p>
  </w:footnote>
  <w:footnote w:type="continuationSeparator" w:id="1">
    <w:p w:rsidR="000C422B" w:rsidRDefault="000C422B" w:rsidP="000666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7A4F"/>
    <w:multiLevelType w:val="hybridMultilevel"/>
    <w:tmpl w:val="E3FAAE5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1">
    <w:nsid w:val="635B5A72"/>
    <w:multiLevelType w:val="hybridMultilevel"/>
    <w:tmpl w:val="39D4D074"/>
    <w:lvl w:ilvl="0" w:tplc="EDD0D78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75FA4742"/>
    <w:multiLevelType w:val="hybridMultilevel"/>
    <w:tmpl w:val="D9BCBB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59E8"/>
    <w:rsid w:val="000159E8"/>
    <w:rsid w:val="00050FA5"/>
    <w:rsid w:val="00066625"/>
    <w:rsid w:val="00076F28"/>
    <w:rsid w:val="00090044"/>
    <w:rsid w:val="00092130"/>
    <w:rsid w:val="000C1708"/>
    <w:rsid w:val="000C422B"/>
    <w:rsid w:val="00156AB8"/>
    <w:rsid w:val="001723CA"/>
    <w:rsid w:val="00193637"/>
    <w:rsid w:val="001A2CD8"/>
    <w:rsid w:val="002010DF"/>
    <w:rsid w:val="002027D5"/>
    <w:rsid w:val="00211F14"/>
    <w:rsid w:val="0028161E"/>
    <w:rsid w:val="00282D6D"/>
    <w:rsid w:val="00296F5D"/>
    <w:rsid w:val="002A2636"/>
    <w:rsid w:val="002A7FB7"/>
    <w:rsid w:val="002B2680"/>
    <w:rsid w:val="002B4186"/>
    <w:rsid w:val="002B461E"/>
    <w:rsid w:val="002C5A0D"/>
    <w:rsid w:val="002D3A82"/>
    <w:rsid w:val="002E27D2"/>
    <w:rsid w:val="002E741C"/>
    <w:rsid w:val="00300745"/>
    <w:rsid w:val="0031488C"/>
    <w:rsid w:val="00336C04"/>
    <w:rsid w:val="003B1629"/>
    <w:rsid w:val="00404451"/>
    <w:rsid w:val="00436648"/>
    <w:rsid w:val="00497E9A"/>
    <w:rsid w:val="004A36A5"/>
    <w:rsid w:val="005005EF"/>
    <w:rsid w:val="005204E1"/>
    <w:rsid w:val="00524266"/>
    <w:rsid w:val="00540363"/>
    <w:rsid w:val="00547AFC"/>
    <w:rsid w:val="00550CC2"/>
    <w:rsid w:val="005842D2"/>
    <w:rsid w:val="005C5C42"/>
    <w:rsid w:val="005E4975"/>
    <w:rsid w:val="00640064"/>
    <w:rsid w:val="00645DF3"/>
    <w:rsid w:val="006A5E07"/>
    <w:rsid w:val="006D1B94"/>
    <w:rsid w:val="007111BB"/>
    <w:rsid w:val="00721ECA"/>
    <w:rsid w:val="0075154A"/>
    <w:rsid w:val="00755B7C"/>
    <w:rsid w:val="00756E7E"/>
    <w:rsid w:val="00765E3F"/>
    <w:rsid w:val="007872EC"/>
    <w:rsid w:val="007961E1"/>
    <w:rsid w:val="007A4861"/>
    <w:rsid w:val="007B7B55"/>
    <w:rsid w:val="007C54EE"/>
    <w:rsid w:val="007E6339"/>
    <w:rsid w:val="00802464"/>
    <w:rsid w:val="0085006B"/>
    <w:rsid w:val="00877A6D"/>
    <w:rsid w:val="0089334D"/>
    <w:rsid w:val="00894000"/>
    <w:rsid w:val="008B39E1"/>
    <w:rsid w:val="008C61A6"/>
    <w:rsid w:val="008E19CF"/>
    <w:rsid w:val="00920754"/>
    <w:rsid w:val="00926A63"/>
    <w:rsid w:val="009B2D0F"/>
    <w:rsid w:val="009C15AA"/>
    <w:rsid w:val="00A14503"/>
    <w:rsid w:val="00A320A6"/>
    <w:rsid w:val="00A32D8F"/>
    <w:rsid w:val="00A610D3"/>
    <w:rsid w:val="00A76AB0"/>
    <w:rsid w:val="00A76CAF"/>
    <w:rsid w:val="00AC61AB"/>
    <w:rsid w:val="00AE20D8"/>
    <w:rsid w:val="00B10169"/>
    <w:rsid w:val="00B174BD"/>
    <w:rsid w:val="00B23793"/>
    <w:rsid w:val="00B40F0C"/>
    <w:rsid w:val="00B665CA"/>
    <w:rsid w:val="00B775DC"/>
    <w:rsid w:val="00BB16A0"/>
    <w:rsid w:val="00BB2BDC"/>
    <w:rsid w:val="00BB5981"/>
    <w:rsid w:val="00BE5496"/>
    <w:rsid w:val="00BF0FE7"/>
    <w:rsid w:val="00BF21BB"/>
    <w:rsid w:val="00BF2451"/>
    <w:rsid w:val="00C179C5"/>
    <w:rsid w:val="00C23025"/>
    <w:rsid w:val="00C3545A"/>
    <w:rsid w:val="00C75D9E"/>
    <w:rsid w:val="00C80B00"/>
    <w:rsid w:val="00CA561D"/>
    <w:rsid w:val="00CB7378"/>
    <w:rsid w:val="00D53D5E"/>
    <w:rsid w:val="00D7582E"/>
    <w:rsid w:val="00D947F6"/>
    <w:rsid w:val="00D97D03"/>
    <w:rsid w:val="00DD428B"/>
    <w:rsid w:val="00DD76C8"/>
    <w:rsid w:val="00DE3496"/>
    <w:rsid w:val="00DF6378"/>
    <w:rsid w:val="00E00406"/>
    <w:rsid w:val="00E06F90"/>
    <w:rsid w:val="00E12C24"/>
    <w:rsid w:val="00E23303"/>
    <w:rsid w:val="00E34387"/>
    <w:rsid w:val="00E47570"/>
    <w:rsid w:val="00E576BD"/>
    <w:rsid w:val="00E90B6C"/>
    <w:rsid w:val="00EB5551"/>
    <w:rsid w:val="00EB6441"/>
    <w:rsid w:val="00F3792A"/>
    <w:rsid w:val="00FA5857"/>
    <w:rsid w:val="00FF6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6C8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66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66625"/>
    <w:rPr>
      <w:rFonts w:cs="Times New Roman"/>
      <w:kern w:val="2"/>
    </w:rPr>
  </w:style>
  <w:style w:type="paragraph" w:styleId="Footer">
    <w:name w:val="footer"/>
    <w:basedOn w:val="Normal"/>
    <w:link w:val="FooterChar"/>
    <w:uiPriority w:val="99"/>
    <w:rsid w:val="00066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66625"/>
    <w:rPr>
      <w:rFonts w:cs="Times New Roman"/>
      <w:kern w:val="2"/>
    </w:rPr>
  </w:style>
  <w:style w:type="paragraph" w:styleId="ListParagraph">
    <w:name w:val="List Paragraph"/>
    <w:basedOn w:val="Normal"/>
    <w:uiPriority w:val="99"/>
    <w:qFormat/>
    <w:rsid w:val="00156AB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275</TotalTime>
  <Pages>2</Pages>
  <Words>125</Words>
  <Characters>718</Characters>
  <Application>Microsoft Office Outlook</Application>
  <DocSecurity>0</DocSecurity>
  <Lines>0</Lines>
  <Paragraphs>0</Paragraphs>
  <ScaleCrop>false</ScaleCrop>
  <Company>大漠神部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Genghis.Khan</dc:creator>
  <cp:keywords/>
  <dc:description/>
  <cp:lastModifiedBy>Sunny fon</cp:lastModifiedBy>
  <cp:revision>113</cp:revision>
  <cp:lastPrinted>2007-09-12T11:23:00Z</cp:lastPrinted>
  <dcterms:created xsi:type="dcterms:W3CDTF">2008-09-10T01:51:00Z</dcterms:created>
  <dcterms:modified xsi:type="dcterms:W3CDTF">2008-09-23T18:41:00Z</dcterms:modified>
</cp:coreProperties>
</file>