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F69E0" w:rsidRDefault="00A201F6" w:rsidP="00A201F6">
      <w:pPr>
        <w:pStyle w:val="a8"/>
        <w:rPr>
          <w:color w:val="1F3864"/>
          <w:sz w:val="40"/>
        </w:rPr>
      </w:pPr>
      <w:bookmarkStart w:id="0" w:name="_Toc242966727"/>
      <w:r>
        <w:rPr>
          <w:color w:val="1F3864"/>
          <w:sz w:val="40"/>
        </w:rPr>
        <w:t>iOS 生物特征数字化与非逆向性深度分析</w:t>
      </w:r>
      <w:bookmarkEnd w:id="0"/>
    </w:p>
    <w:p w:rsidR="00A201F6" w:rsidRDefault="00A201F6" w:rsidP="00A201F6">
      <w:pPr>
        <w:pStyle w:val="aa"/>
        <w:rPr>
          <w:color w:val="595959"/>
          <w:sz w:val="26"/>
        </w:rPr>
      </w:pPr>
      <w:bookmarkStart w:id="1" w:name="_Toc242966728"/>
      <w:r>
        <w:rPr>
          <w:color w:val="595959"/>
          <w:sz w:val="26"/>
        </w:rPr>
        <w:t>从传感器信号到数学模板——生物特征提取、编码、不可逆转换的安全理论与工程实践</w:t>
      </w:r>
      <w:bookmarkEnd w:id="1"/>
    </w:p>
    <w:p w:rsidR="00A201F6" w:rsidRDefault="00A201F6" w:rsidP="00A201F6"/>
    <w:p w:rsidR="00A201F6" w:rsidRDefault="00A201F6" w:rsidP="00A201F6"/>
    <w:p w:rsidR="00A201F6" w:rsidRDefault="00A201F6" w:rsidP="00A201F6"/>
    <w:p w:rsidR="00A201F6" w:rsidRDefault="00A201F6" w:rsidP="00A201F6"/>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0"/>
        <w:gridCol w:w="5600"/>
      </w:tblGrid>
      <w:tr w:rsidR="00A201F6" w:rsidTr="00A201F6">
        <w:tblPrEx>
          <w:tblCellMar>
            <w:top w:w="0" w:type="dxa"/>
            <w:bottom w:w="0" w:type="dxa"/>
          </w:tblCellMar>
        </w:tblPrEx>
        <w:trPr>
          <w:jc w:val="center"/>
        </w:trPr>
        <w:tc>
          <w:tcPr>
            <w:tcW w:w="2400" w:type="dxa"/>
            <w:shd w:val="clear" w:color="auto" w:fill="auto"/>
          </w:tcPr>
          <w:p w:rsidR="00A201F6" w:rsidRPr="00A201F6" w:rsidRDefault="00A201F6" w:rsidP="00A201F6">
            <w:pPr>
              <w:rPr>
                <w:b/>
              </w:rPr>
            </w:pPr>
            <w:r w:rsidRPr="00A201F6">
              <w:rPr>
                <w:rFonts w:hint="eastAsia"/>
                <w:b/>
              </w:rPr>
              <w:t>报告日期</w:t>
            </w:r>
          </w:p>
        </w:tc>
        <w:tc>
          <w:tcPr>
            <w:tcW w:w="5600" w:type="dxa"/>
            <w:shd w:val="clear" w:color="auto" w:fill="auto"/>
          </w:tcPr>
          <w:p w:rsidR="00A201F6" w:rsidRDefault="00A201F6" w:rsidP="00A201F6">
            <w:r>
              <w:rPr>
                <w:rFonts w:hint="eastAsia"/>
              </w:rPr>
              <w:t>2026</w:t>
            </w:r>
            <w:r>
              <w:rPr>
                <w:rFonts w:hint="eastAsia"/>
              </w:rPr>
              <w:t>年</w:t>
            </w:r>
            <w:r>
              <w:rPr>
                <w:rFonts w:hint="eastAsia"/>
              </w:rPr>
              <w:t>10</w:t>
            </w:r>
            <w:r>
              <w:rPr>
                <w:rFonts w:hint="eastAsia"/>
              </w:rPr>
              <w:t>月</w:t>
            </w:r>
            <w:r>
              <w:rPr>
                <w:rFonts w:hint="eastAsia"/>
              </w:rPr>
              <w:t>15</w:t>
            </w:r>
            <w:r>
              <w:rPr>
                <w:rFonts w:hint="eastAsia"/>
              </w:rPr>
              <w:t>日</w:t>
            </w:r>
          </w:p>
        </w:tc>
      </w:tr>
      <w:tr w:rsidR="00A201F6" w:rsidTr="00A201F6">
        <w:tblPrEx>
          <w:tblCellMar>
            <w:top w:w="0" w:type="dxa"/>
            <w:bottom w:w="0" w:type="dxa"/>
          </w:tblCellMar>
        </w:tblPrEx>
        <w:trPr>
          <w:jc w:val="center"/>
        </w:trPr>
        <w:tc>
          <w:tcPr>
            <w:tcW w:w="2400" w:type="dxa"/>
            <w:shd w:val="clear" w:color="auto" w:fill="auto"/>
          </w:tcPr>
          <w:p w:rsidR="00A201F6" w:rsidRPr="00A201F6" w:rsidRDefault="00A201F6" w:rsidP="00A201F6">
            <w:pPr>
              <w:rPr>
                <w:b/>
              </w:rPr>
            </w:pPr>
            <w:r w:rsidRPr="00A201F6">
              <w:rPr>
                <w:rFonts w:hint="eastAsia"/>
                <w:b/>
              </w:rPr>
              <w:t>分析对象</w:t>
            </w:r>
          </w:p>
        </w:tc>
        <w:tc>
          <w:tcPr>
            <w:tcW w:w="5600" w:type="dxa"/>
            <w:shd w:val="clear" w:color="auto" w:fill="auto"/>
          </w:tcPr>
          <w:p w:rsidR="00A201F6" w:rsidRDefault="00A201F6" w:rsidP="00A201F6">
            <w:r>
              <w:rPr>
                <w:rFonts w:hint="eastAsia"/>
              </w:rPr>
              <w:t xml:space="preserve">iOS </w:t>
            </w:r>
            <w:r>
              <w:rPr>
                <w:rFonts w:hint="eastAsia"/>
              </w:rPr>
              <w:t>设备中生物特征（指纹</w:t>
            </w:r>
            <w:r>
              <w:rPr>
                <w:rFonts w:hint="eastAsia"/>
              </w:rPr>
              <w:t>/</w:t>
            </w:r>
            <w:r>
              <w:rPr>
                <w:rFonts w:hint="eastAsia"/>
              </w:rPr>
              <w:t>面部）从物理信号到数字模板的完整转换链路与不可逆性保障机制</w:t>
            </w:r>
          </w:p>
        </w:tc>
      </w:tr>
      <w:tr w:rsidR="00A201F6" w:rsidTr="00A201F6">
        <w:tblPrEx>
          <w:tblCellMar>
            <w:top w:w="0" w:type="dxa"/>
            <w:bottom w:w="0" w:type="dxa"/>
          </w:tblCellMar>
        </w:tblPrEx>
        <w:trPr>
          <w:jc w:val="center"/>
        </w:trPr>
        <w:tc>
          <w:tcPr>
            <w:tcW w:w="2400" w:type="dxa"/>
            <w:shd w:val="clear" w:color="auto" w:fill="auto"/>
          </w:tcPr>
          <w:p w:rsidR="00A201F6" w:rsidRPr="00A201F6" w:rsidRDefault="00A201F6" w:rsidP="00A201F6">
            <w:pPr>
              <w:rPr>
                <w:b/>
              </w:rPr>
            </w:pPr>
            <w:r w:rsidRPr="00A201F6">
              <w:rPr>
                <w:rFonts w:hint="eastAsia"/>
                <w:b/>
              </w:rPr>
              <w:t>影响范围</w:t>
            </w:r>
          </w:p>
        </w:tc>
        <w:tc>
          <w:tcPr>
            <w:tcW w:w="5600" w:type="dxa"/>
            <w:shd w:val="clear" w:color="auto" w:fill="auto"/>
          </w:tcPr>
          <w:p w:rsidR="00A201F6" w:rsidRDefault="00A201F6" w:rsidP="00A201F6">
            <w:r>
              <w:rPr>
                <w:rFonts w:hint="eastAsia"/>
              </w:rPr>
              <w:t>iPhone 5s</w:t>
            </w:r>
            <w:r>
              <w:rPr>
                <w:rFonts w:hint="eastAsia"/>
              </w:rPr>
              <w:t>（</w:t>
            </w:r>
            <w:r>
              <w:rPr>
                <w:rFonts w:hint="eastAsia"/>
              </w:rPr>
              <w:t>2013</w:t>
            </w:r>
            <w:r>
              <w:rPr>
                <w:rFonts w:hint="eastAsia"/>
              </w:rPr>
              <w:t>）至最新</w:t>
            </w:r>
            <w:r>
              <w:rPr>
                <w:rFonts w:hint="eastAsia"/>
              </w:rPr>
              <w:t xml:space="preserve"> iOS </w:t>
            </w:r>
            <w:r>
              <w:rPr>
                <w:rFonts w:hint="eastAsia"/>
              </w:rPr>
              <w:t>设备，所有使用</w:t>
            </w:r>
            <w:r>
              <w:rPr>
                <w:rFonts w:hint="eastAsia"/>
              </w:rPr>
              <w:t xml:space="preserve"> Touch ID </w:t>
            </w:r>
            <w:r>
              <w:rPr>
                <w:rFonts w:hint="eastAsia"/>
              </w:rPr>
              <w:t>和</w:t>
            </w:r>
            <w:r>
              <w:rPr>
                <w:rFonts w:hint="eastAsia"/>
              </w:rPr>
              <w:t xml:space="preserve"> Face ID </w:t>
            </w:r>
            <w:r>
              <w:rPr>
                <w:rFonts w:hint="eastAsia"/>
              </w:rPr>
              <w:t>的用户</w:t>
            </w:r>
          </w:p>
        </w:tc>
      </w:tr>
      <w:tr w:rsidR="00A201F6" w:rsidTr="00A201F6">
        <w:tblPrEx>
          <w:tblCellMar>
            <w:top w:w="0" w:type="dxa"/>
            <w:bottom w:w="0" w:type="dxa"/>
          </w:tblCellMar>
        </w:tblPrEx>
        <w:trPr>
          <w:jc w:val="center"/>
        </w:trPr>
        <w:tc>
          <w:tcPr>
            <w:tcW w:w="2400" w:type="dxa"/>
            <w:shd w:val="clear" w:color="auto" w:fill="auto"/>
          </w:tcPr>
          <w:p w:rsidR="00A201F6" w:rsidRPr="00A201F6" w:rsidRDefault="00A201F6" w:rsidP="00A201F6">
            <w:pPr>
              <w:rPr>
                <w:b/>
              </w:rPr>
            </w:pPr>
            <w:r w:rsidRPr="00A201F6">
              <w:rPr>
                <w:rFonts w:hint="eastAsia"/>
                <w:b/>
              </w:rPr>
              <w:t>联系方式</w:t>
            </w:r>
          </w:p>
        </w:tc>
        <w:tc>
          <w:tcPr>
            <w:tcW w:w="5600" w:type="dxa"/>
            <w:shd w:val="clear" w:color="auto" w:fill="auto"/>
          </w:tcPr>
          <w:p w:rsidR="00A201F6" w:rsidRDefault="00A201F6" w:rsidP="00A201F6">
            <w:r>
              <w:t>Telegram: https://t.me/one00190</w:t>
            </w:r>
          </w:p>
        </w:tc>
      </w:tr>
    </w:tbl>
    <w:p w:rsidR="00A201F6" w:rsidRDefault="00A201F6" w:rsidP="00A201F6"/>
    <w:p w:rsidR="00A201F6" w:rsidRDefault="00A201F6">
      <w:pPr>
        <w:widowControl/>
        <w:spacing w:after="0" w:line="240" w:lineRule="auto"/>
        <w:jc w:val="left"/>
      </w:pPr>
      <w:r>
        <w:br w:type="page"/>
      </w:r>
    </w:p>
    <w:p w:rsidR="00A201F6" w:rsidRDefault="00A201F6" w:rsidP="00A201F6">
      <w:pPr>
        <w:jc w:val="center"/>
        <w:rPr>
          <w:rFonts w:hint="eastAsia"/>
          <w:b/>
          <w:color w:val="1F3864"/>
          <w:sz w:val="28"/>
        </w:rPr>
      </w:pPr>
      <w:r>
        <w:rPr>
          <w:rFonts w:hint="eastAsia"/>
          <w:b/>
          <w:color w:val="1F3864"/>
          <w:sz w:val="28"/>
        </w:rPr>
        <w:lastRenderedPageBreak/>
        <w:t>目录</w:t>
      </w:r>
    </w:p>
    <w:p w:rsidR="00A201F6" w:rsidRDefault="00A201F6">
      <w:pPr>
        <w:pStyle w:val="11"/>
        <w:tabs>
          <w:tab w:val="right" w:leader="dot" w:pos="8296"/>
        </w:tabs>
        <w:rPr>
          <w:rFonts w:asciiTheme="minorHAnsi" w:eastAsiaTheme="minorEastAsia" w:hAnsiTheme="minorHAnsi"/>
          <w:noProof/>
        </w:rPr>
      </w:pPr>
      <w:r>
        <w:rPr>
          <w:b/>
          <w:color w:val="1F3864"/>
          <w:sz w:val="28"/>
        </w:rPr>
        <w:fldChar w:fldCharType="begin"/>
      </w:r>
      <w:r>
        <w:rPr>
          <w:b/>
          <w:color w:val="1F3864"/>
          <w:sz w:val="28"/>
        </w:rPr>
        <w:instrText xml:space="preserve"> TOC \o "1-3" </w:instrText>
      </w:r>
      <w:r>
        <w:rPr>
          <w:b/>
          <w:color w:val="1F3864"/>
          <w:sz w:val="28"/>
        </w:rPr>
        <w:fldChar w:fldCharType="separate"/>
      </w:r>
      <w:r w:rsidRPr="009330BB">
        <w:rPr>
          <w:noProof/>
          <w:color w:val="1F3864"/>
        </w:rPr>
        <w:t xml:space="preserve">iOS </w:t>
      </w:r>
      <w:r w:rsidRPr="009330BB">
        <w:rPr>
          <w:noProof/>
          <w:color w:val="1F3864"/>
        </w:rPr>
        <w:t>生物特征数字化与非逆向性深度分析</w:t>
      </w:r>
      <w:r>
        <w:rPr>
          <w:noProof/>
        </w:rPr>
        <w:tab/>
      </w:r>
      <w:r>
        <w:rPr>
          <w:noProof/>
        </w:rPr>
        <w:fldChar w:fldCharType="begin"/>
      </w:r>
      <w:r>
        <w:rPr>
          <w:noProof/>
        </w:rPr>
        <w:instrText xml:space="preserve"> PAGEREF _Toc242966727 \h </w:instrText>
      </w:r>
      <w:r>
        <w:rPr>
          <w:noProof/>
        </w:rPr>
      </w:r>
      <w:r>
        <w:rPr>
          <w:noProof/>
        </w:rPr>
        <w:fldChar w:fldCharType="separate"/>
      </w:r>
      <w:r>
        <w:rPr>
          <w:noProof/>
        </w:rPr>
        <w:t>1</w:t>
      </w:r>
      <w:r>
        <w:rPr>
          <w:noProof/>
        </w:rPr>
        <w:fldChar w:fldCharType="end"/>
      </w:r>
    </w:p>
    <w:p w:rsidR="00A201F6" w:rsidRDefault="00A201F6">
      <w:pPr>
        <w:pStyle w:val="21"/>
        <w:tabs>
          <w:tab w:val="right" w:leader="dot" w:pos="8296"/>
        </w:tabs>
        <w:rPr>
          <w:rFonts w:asciiTheme="minorHAnsi" w:eastAsiaTheme="minorEastAsia" w:hAnsiTheme="minorHAnsi"/>
          <w:noProof/>
        </w:rPr>
      </w:pPr>
      <w:r w:rsidRPr="009330BB">
        <w:rPr>
          <w:noProof/>
          <w:color w:val="595959"/>
        </w:rPr>
        <w:t>从传感器信号到数学模板</w:t>
      </w:r>
      <w:r w:rsidRPr="009330BB">
        <w:rPr>
          <w:noProof/>
          <w:color w:val="595959"/>
        </w:rPr>
        <w:t>——</w:t>
      </w:r>
      <w:r w:rsidRPr="009330BB">
        <w:rPr>
          <w:noProof/>
          <w:color w:val="595959"/>
        </w:rPr>
        <w:t>生物特征提取、编码、不可逆转换的安全理论与工程实践</w:t>
      </w:r>
      <w:r>
        <w:rPr>
          <w:noProof/>
        </w:rPr>
        <w:tab/>
      </w:r>
      <w:r>
        <w:rPr>
          <w:noProof/>
        </w:rPr>
        <w:fldChar w:fldCharType="begin"/>
      </w:r>
      <w:r>
        <w:rPr>
          <w:noProof/>
        </w:rPr>
        <w:instrText xml:space="preserve"> PAGEREF _Toc242966728 \h </w:instrText>
      </w:r>
      <w:r>
        <w:rPr>
          <w:noProof/>
        </w:rPr>
      </w:r>
      <w:r>
        <w:rPr>
          <w:noProof/>
        </w:rPr>
        <w:fldChar w:fldCharType="separate"/>
      </w:r>
      <w:r>
        <w:rPr>
          <w:noProof/>
        </w:rPr>
        <w:t>1</w:t>
      </w:r>
      <w:r>
        <w:rPr>
          <w:noProof/>
        </w:rPr>
        <w:fldChar w:fldCharType="end"/>
      </w:r>
    </w:p>
    <w:p w:rsidR="00A201F6" w:rsidRDefault="00A201F6">
      <w:pPr>
        <w:pStyle w:val="11"/>
        <w:tabs>
          <w:tab w:val="right" w:leader="dot" w:pos="8296"/>
        </w:tabs>
        <w:rPr>
          <w:rFonts w:asciiTheme="minorHAnsi" w:eastAsiaTheme="minorEastAsia" w:hAnsiTheme="minorHAnsi"/>
          <w:noProof/>
        </w:rPr>
      </w:pPr>
      <w:r>
        <w:rPr>
          <w:noProof/>
        </w:rPr>
        <w:t>概述</w:t>
      </w:r>
      <w:r>
        <w:rPr>
          <w:noProof/>
        </w:rPr>
        <w:tab/>
      </w:r>
      <w:r>
        <w:rPr>
          <w:noProof/>
        </w:rPr>
        <w:fldChar w:fldCharType="begin"/>
      </w:r>
      <w:r>
        <w:rPr>
          <w:noProof/>
        </w:rPr>
        <w:instrText xml:space="preserve"> PAGEREF _Toc242966729 \h </w:instrText>
      </w:r>
      <w:r>
        <w:rPr>
          <w:noProof/>
        </w:rPr>
      </w:r>
      <w:r>
        <w:rPr>
          <w:noProof/>
        </w:rPr>
        <w:fldChar w:fldCharType="separate"/>
      </w:r>
      <w:r>
        <w:rPr>
          <w:noProof/>
        </w:rPr>
        <w:t>6</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1.1 </w:t>
      </w:r>
      <w:r>
        <w:rPr>
          <w:noProof/>
        </w:rPr>
        <w:t>问题的核心：为什么非逆向性至关重要</w:t>
      </w:r>
      <w:r>
        <w:rPr>
          <w:noProof/>
        </w:rPr>
        <w:tab/>
      </w:r>
      <w:r>
        <w:rPr>
          <w:noProof/>
        </w:rPr>
        <w:fldChar w:fldCharType="begin"/>
      </w:r>
      <w:r>
        <w:rPr>
          <w:noProof/>
        </w:rPr>
        <w:instrText xml:space="preserve"> PAGEREF _Toc242966730 \h </w:instrText>
      </w:r>
      <w:r>
        <w:rPr>
          <w:noProof/>
        </w:rPr>
      </w:r>
      <w:r>
        <w:rPr>
          <w:noProof/>
        </w:rPr>
        <w:fldChar w:fldCharType="separate"/>
      </w:r>
      <w:r>
        <w:rPr>
          <w:noProof/>
        </w:rPr>
        <w:t>6</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1.2 </w:t>
      </w:r>
      <w:r>
        <w:rPr>
          <w:noProof/>
        </w:rPr>
        <w:t>非逆向性的定义与层次</w:t>
      </w:r>
      <w:r>
        <w:rPr>
          <w:noProof/>
        </w:rPr>
        <w:tab/>
      </w:r>
      <w:r>
        <w:rPr>
          <w:noProof/>
        </w:rPr>
        <w:fldChar w:fldCharType="begin"/>
      </w:r>
      <w:r>
        <w:rPr>
          <w:noProof/>
        </w:rPr>
        <w:instrText xml:space="preserve"> PAGEREF _Toc242966731 \h </w:instrText>
      </w:r>
      <w:r>
        <w:rPr>
          <w:noProof/>
        </w:rPr>
      </w:r>
      <w:r>
        <w:rPr>
          <w:noProof/>
        </w:rPr>
        <w:fldChar w:fldCharType="separate"/>
      </w:r>
      <w:r>
        <w:rPr>
          <w:noProof/>
        </w:rPr>
        <w:t>6</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1.3 </w:t>
      </w:r>
      <w:r>
        <w:rPr>
          <w:noProof/>
        </w:rPr>
        <w:t>分析框架</w:t>
      </w:r>
      <w:r>
        <w:rPr>
          <w:noProof/>
        </w:rPr>
        <w:tab/>
      </w:r>
      <w:r>
        <w:rPr>
          <w:noProof/>
        </w:rPr>
        <w:fldChar w:fldCharType="begin"/>
      </w:r>
      <w:r>
        <w:rPr>
          <w:noProof/>
        </w:rPr>
        <w:instrText xml:space="preserve"> PAGEREF _Toc242966732 \h </w:instrText>
      </w:r>
      <w:r>
        <w:rPr>
          <w:noProof/>
        </w:rPr>
      </w:r>
      <w:r>
        <w:rPr>
          <w:noProof/>
        </w:rPr>
        <w:fldChar w:fldCharType="separate"/>
      </w:r>
      <w:r>
        <w:rPr>
          <w:noProof/>
        </w:rPr>
        <w:t>6</w:t>
      </w:r>
      <w:r>
        <w:rPr>
          <w:noProof/>
        </w:rPr>
        <w:fldChar w:fldCharType="end"/>
      </w:r>
    </w:p>
    <w:p w:rsidR="00A201F6" w:rsidRDefault="00A201F6">
      <w:pPr>
        <w:pStyle w:val="11"/>
        <w:tabs>
          <w:tab w:val="right" w:leader="dot" w:pos="8296"/>
        </w:tabs>
        <w:rPr>
          <w:rFonts w:asciiTheme="minorHAnsi" w:eastAsiaTheme="minorEastAsia" w:hAnsiTheme="minorHAnsi"/>
          <w:noProof/>
        </w:rPr>
      </w:pPr>
      <w:r>
        <w:rPr>
          <w:noProof/>
        </w:rPr>
        <w:t>第二章：生物特征信号采集与数字化</w:t>
      </w:r>
      <w:r>
        <w:rPr>
          <w:noProof/>
        </w:rPr>
        <w:tab/>
      </w:r>
      <w:r>
        <w:rPr>
          <w:noProof/>
        </w:rPr>
        <w:fldChar w:fldCharType="begin"/>
      </w:r>
      <w:r>
        <w:rPr>
          <w:noProof/>
        </w:rPr>
        <w:instrText xml:space="preserve"> PAGEREF _Toc242966733 \h </w:instrText>
      </w:r>
      <w:r>
        <w:rPr>
          <w:noProof/>
        </w:rPr>
      </w:r>
      <w:r>
        <w:rPr>
          <w:noProof/>
        </w:rPr>
        <w:fldChar w:fldCharType="separate"/>
      </w:r>
      <w:r>
        <w:rPr>
          <w:noProof/>
        </w:rPr>
        <w:t>8</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2.1 Touch ID</w:t>
      </w:r>
      <w:r>
        <w:rPr>
          <w:noProof/>
        </w:rPr>
        <w:t>：从电容到数字图像</w:t>
      </w:r>
      <w:r>
        <w:rPr>
          <w:noProof/>
        </w:rPr>
        <w:tab/>
      </w:r>
      <w:r>
        <w:rPr>
          <w:noProof/>
        </w:rPr>
        <w:fldChar w:fldCharType="begin"/>
      </w:r>
      <w:r>
        <w:rPr>
          <w:noProof/>
        </w:rPr>
        <w:instrText xml:space="preserve"> PAGEREF _Toc242966734 \h </w:instrText>
      </w:r>
      <w:r>
        <w:rPr>
          <w:noProof/>
        </w:rPr>
      </w:r>
      <w:r>
        <w:rPr>
          <w:noProof/>
        </w:rPr>
        <w:fldChar w:fldCharType="separate"/>
      </w:r>
      <w:r>
        <w:rPr>
          <w:noProof/>
        </w:rPr>
        <w:t>8</w:t>
      </w:r>
      <w:r>
        <w:rPr>
          <w:noProof/>
        </w:rPr>
        <w:fldChar w:fldCharType="end"/>
      </w:r>
    </w:p>
    <w:p w:rsidR="00A201F6" w:rsidRDefault="00A201F6">
      <w:pPr>
        <w:pStyle w:val="31"/>
        <w:tabs>
          <w:tab w:val="right" w:leader="dot" w:pos="8296"/>
        </w:tabs>
        <w:rPr>
          <w:noProof/>
        </w:rPr>
      </w:pPr>
      <w:r>
        <w:rPr>
          <w:noProof/>
        </w:rPr>
        <w:t xml:space="preserve">2.1.1 </w:t>
      </w:r>
      <w:r>
        <w:rPr>
          <w:noProof/>
        </w:rPr>
        <w:t>物理信号</w:t>
      </w:r>
      <w:r>
        <w:rPr>
          <w:noProof/>
        </w:rPr>
        <w:tab/>
      </w:r>
      <w:r>
        <w:rPr>
          <w:noProof/>
        </w:rPr>
        <w:fldChar w:fldCharType="begin"/>
      </w:r>
      <w:r>
        <w:rPr>
          <w:noProof/>
        </w:rPr>
        <w:instrText xml:space="preserve"> PAGEREF _Toc242966735 \h </w:instrText>
      </w:r>
      <w:r>
        <w:rPr>
          <w:noProof/>
        </w:rPr>
      </w:r>
      <w:r>
        <w:rPr>
          <w:noProof/>
        </w:rPr>
        <w:fldChar w:fldCharType="separate"/>
      </w:r>
      <w:r>
        <w:rPr>
          <w:noProof/>
        </w:rPr>
        <w:t>8</w:t>
      </w:r>
      <w:r>
        <w:rPr>
          <w:noProof/>
        </w:rPr>
        <w:fldChar w:fldCharType="end"/>
      </w:r>
    </w:p>
    <w:p w:rsidR="00A201F6" w:rsidRDefault="00A201F6">
      <w:pPr>
        <w:pStyle w:val="31"/>
        <w:tabs>
          <w:tab w:val="right" w:leader="dot" w:pos="8296"/>
        </w:tabs>
        <w:rPr>
          <w:noProof/>
        </w:rPr>
      </w:pPr>
      <w:r>
        <w:rPr>
          <w:noProof/>
        </w:rPr>
        <w:t xml:space="preserve">2.1.2 </w:t>
      </w:r>
      <w:r>
        <w:rPr>
          <w:noProof/>
        </w:rPr>
        <w:t>模数转换（</w:t>
      </w:r>
      <w:r>
        <w:rPr>
          <w:noProof/>
        </w:rPr>
        <w:t>ADC</w:t>
      </w:r>
      <w:r>
        <w:rPr>
          <w:noProof/>
        </w:rPr>
        <w:t>）</w:t>
      </w:r>
      <w:r>
        <w:rPr>
          <w:noProof/>
        </w:rPr>
        <w:tab/>
      </w:r>
      <w:r>
        <w:rPr>
          <w:noProof/>
        </w:rPr>
        <w:fldChar w:fldCharType="begin"/>
      </w:r>
      <w:r>
        <w:rPr>
          <w:noProof/>
        </w:rPr>
        <w:instrText xml:space="preserve"> PAGEREF _Toc242966736 \h </w:instrText>
      </w:r>
      <w:r>
        <w:rPr>
          <w:noProof/>
        </w:rPr>
      </w:r>
      <w:r>
        <w:rPr>
          <w:noProof/>
        </w:rPr>
        <w:fldChar w:fldCharType="separate"/>
      </w:r>
      <w:r>
        <w:rPr>
          <w:noProof/>
        </w:rPr>
        <w:t>8</w:t>
      </w:r>
      <w:r>
        <w:rPr>
          <w:noProof/>
        </w:rPr>
        <w:fldChar w:fldCharType="end"/>
      </w:r>
    </w:p>
    <w:p w:rsidR="00A201F6" w:rsidRDefault="00A201F6">
      <w:pPr>
        <w:pStyle w:val="31"/>
        <w:tabs>
          <w:tab w:val="right" w:leader="dot" w:pos="8296"/>
        </w:tabs>
        <w:rPr>
          <w:noProof/>
        </w:rPr>
      </w:pPr>
      <w:r>
        <w:rPr>
          <w:noProof/>
        </w:rPr>
        <w:t xml:space="preserve">2.1.3 </w:t>
      </w:r>
      <w:r>
        <w:rPr>
          <w:noProof/>
        </w:rPr>
        <w:t>信息量分析</w:t>
      </w:r>
      <w:r>
        <w:rPr>
          <w:noProof/>
        </w:rPr>
        <w:tab/>
      </w:r>
      <w:r>
        <w:rPr>
          <w:noProof/>
        </w:rPr>
        <w:fldChar w:fldCharType="begin"/>
      </w:r>
      <w:r>
        <w:rPr>
          <w:noProof/>
        </w:rPr>
        <w:instrText xml:space="preserve"> PAGEREF _Toc242966737 \h </w:instrText>
      </w:r>
      <w:r>
        <w:rPr>
          <w:noProof/>
        </w:rPr>
      </w:r>
      <w:r>
        <w:rPr>
          <w:noProof/>
        </w:rPr>
        <w:fldChar w:fldCharType="separate"/>
      </w:r>
      <w:r>
        <w:rPr>
          <w:noProof/>
        </w:rPr>
        <w:t>8</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2.2 Face ID</w:t>
      </w:r>
      <w:r>
        <w:rPr>
          <w:noProof/>
        </w:rPr>
        <w:t>：从红外光到</w:t>
      </w:r>
      <w:r>
        <w:rPr>
          <w:noProof/>
        </w:rPr>
        <w:t xml:space="preserve"> 3D </w:t>
      </w:r>
      <w:r>
        <w:rPr>
          <w:noProof/>
        </w:rPr>
        <w:t>深度图</w:t>
      </w:r>
      <w:r>
        <w:rPr>
          <w:noProof/>
        </w:rPr>
        <w:tab/>
      </w:r>
      <w:r>
        <w:rPr>
          <w:noProof/>
        </w:rPr>
        <w:fldChar w:fldCharType="begin"/>
      </w:r>
      <w:r>
        <w:rPr>
          <w:noProof/>
        </w:rPr>
        <w:instrText xml:space="preserve"> PAGEREF _Toc242966738 \h </w:instrText>
      </w:r>
      <w:r>
        <w:rPr>
          <w:noProof/>
        </w:rPr>
      </w:r>
      <w:r>
        <w:rPr>
          <w:noProof/>
        </w:rPr>
        <w:fldChar w:fldCharType="separate"/>
      </w:r>
      <w:r>
        <w:rPr>
          <w:noProof/>
        </w:rPr>
        <w:t>9</w:t>
      </w:r>
      <w:r>
        <w:rPr>
          <w:noProof/>
        </w:rPr>
        <w:fldChar w:fldCharType="end"/>
      </w:r>
    </w:p>
    <w:p w:rsidR="00A201F6" w:rsidRDefault="00A201F6">
      <w:pPr>
        <w:pStyle w:val="31"/>
        <w:tabs>
          <w:tab w:val="right" w:leader="dot" w:pos="8296"/>
        </w:tabs>
        <w:rPr>
          <w:noProof/>
        </w:rPr>
      </w:pPr>
      <w:r>
        <w:rPr>
          <w:noProof/>
        </w:rPr>
        <w:t xml:space="preserve">2.2.1 </w:t>
      </w:r>
      <w:r>
        <w:rPr>
          <w:noProof/>
        </w:rPr>
        <w:t>物理信号</w:t>
      </w:r>
      <w:r>
        <w:rPr>
          <w:noProof/>
        </w:rPr>
        <w:tab/>
      </w:r>
      <w:r>
        <w:rPr>
          <w:noProof/>
        </w:rPr>
        <w:fldChar w:fldCharType="begin"/>
      </w:r>
      <w:r>
        <w:rPr>
          <w:noProof/>
        </w:rPr>
        <w:instrText xml:space="preserve"> PAGEREF _Toc242966739 \h </w:instrText>
      </w:r>
      <w:r>
        <w:rPr>
          <w:noProof/>
        </w:rPr>
      </w:r>
      <w:r>
        <w:rPr>
          <w:noProof/>
        </w:rPr>
        <w:fldChar w:fldCharType="separate"/>
      </w:r>
      <w:r>
        <w:rPr>
          <w:noProof/>
        </w:rPr>
        <w:t>9</w:t>
      </w:r>
      <w:r>
        <w:rPr>
          <w:noProof/>
        </w:rPr>
        <w:fldChar w:fldCharType="end"/>
      </w:r>
    </w:p>
    <w:p w:rsidR="00A201F6" w:rsidRDefault="00A201F6">
      <w:pPr>
        <w:pStyle w:val="31"/>
        <w:tabs>
          <w:tab w:val="right" w:leader="dot" w:pos="8296"/>
        </w:tabs>
        <w:rPr>
          <w:noProof/>
        </w:rPr>
      </w:pPr>
      <w:r>
        <w:rPr>
          <w:noProof/>
        </w:rPr>
        <w:t xml:space="preserve">2.2.2 </w:t>
      </w:r>
      <w:r>
        <w:rPr>
          <w:noProof/>
        </w:rPr>
        <w:t>信号数字化</w:t>
      </w:r>
      <w:r>
        <w:rPr>
          <w:noProof/>
        </w:rPr>
        <w:tab/>
      </w:r>
      <w:r>
        <w:rPr>
          <w:noProof/>
        </w:rPr>
        <w:fldChar w:fldCharType="begin"/>
      </w:r>
      <w:r>
        <w:rPr>
          <w:noProof/>
        </w:rPr>
        <w:instrText xml:space="preserve"> PAGEREF _Toc242966740 \h </w:instrText>
      </w:r>
      <w:r>
        <w:rPr>
          <w:noProof/>
        </w:rPr>
      </w:r>
      <w:r>
        <w:rPr>
          <w:noProof/>
        </w:rPr>
        <w:fldChar w:fldCharType="separate"/>
      </w:r>
      <w:r>
        <w:rPr>
          <w:noProof/>
        </w:rPr>
        <w:t>9</w:t>
      </w:r>
      <w:r>
        <w:rPr>
          <w:noProof/>
        </w:rPr>
        <w:fldChar w:fldCharType="end"/>
      </w:r>
    </w:p>
    <w:p w:rsidR="00A201F6" w:rsidRDefault="00A201F6">
      <w:pPr>
        <w:pStyle w:val="31"/>
        <w:tabs>
          <w:tab w:val="right" w:leader="dot" w:pos="8296"/>
        </w:tabs>
        <w:rPr>
          <w:noProof/>
        </w:rPr>
      </w:pPr>
      <w:r>
        <w:rPr>
          <w:noProof/>
        </w:rPr>
        <w:t xml:space="preserve">2.2.3 </w:t>
      </w:r>
      <w:r>
        <w:rPr>
          <w:noProof/>
        </w:rPr>
        <w:t>信息量分析</w:t>
      </w:r>
      <w:r>
        <w:rPr>
          <w:noProof/>
        </w:rPr>
        <w:tab/>
      </w:r>
      <w:r>
        <w:rPr>
          <w:noProof/>
        </w:rPr>
        <w:fldChar w:fldCharType="begin"/>
      </w:r>
      <w:r>
        <w:rPr>
          <w:noProof/>
        </w:rPr>
        <w:instrText xml:space="preserve"> PAGEREF _Toc242966741 \h </w:instrText>
      </w:r>
      <w:r>
        <w:rPr>
          <w:noProof/>
        </w:rPr>
      </w:r>
      <w:r>
        <w:rPr>
          <w:noProof/>
        </w:rPr>
        <w:fldChar w:fldCharType="separate"/>
      </w:r>
      <w:r>
        <w:rPr>
          <w:noProof/>
        </w:rPr>
        <w:t>9</w:t>
      </w:r>
      <w:r>
        <w:rPr>
          <w:noProof/>
        </w:rPr>
        <w:fldChar w:fldCharType="end"/>
      </w:r>
    </w:p>
    <w:p w:rsidR="00A201F6" w:rsidRDefault="00A201F6">
      <w:pPr>
        <w:pStyle w:val="11"/>
        <w:tabs>
          <w:tab w:val="right" w:leader="dot" w:pos="8296"/>
        </w:tabs>
        <w:rPr>
          <w:rFonts w:asciiTheme="minorHAnsi" w:eastAsiaTheme="minorEastAsia" w:hAnsiTheme="minorHAnsi"/>
          <w:noProof/>
        </w:rPr>
      </w:pPr>
      <w:r>
        <w:rPr>
          <w:noProof/>
        </w:rPr>
        <w:t>第三章：特征提取与编码</w:t>
      </w:r>
      <w:r>
        <w:rPr>
          <w:noProof/>
        </w:rPr>
        <w:tab/>
      </w:r>
      <w:r>
        <w:rPr>
          <w:noProof/>
        </w:rPr>
        <w:fldChar w:fldCharType="begin"/>
      </w:r>
      <w:r>
        <w:rPr>
          <w:noProof/>
        </w:rPr>
        <w:instrText xml:space="preserve"> PAGEREF _Toc242966742 \h </w:instrText>
      </w:r>
      <w:r>
        <w:rPr>
          <w:noProof/>
        </w:rPr>
      </w:r>
      <w:r>
        <w:rPr>
          <w:noProof/>
        </w:rPr>
        <w:fldChar w:fldCharType="separate"/>
      </w:r>
      <w:r>
        <w:rPr>
          <w:noProof/>
        </w:rPr>
        <w:t>11</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3.1 Touch ID </w:t>
      </w:r>
      <w:r>
        <w:rPr>
          <w:noProof/>
        </w:rPr>
        <w:t>的特征提取</w:t>
      </w:r>
      <w:r>
        <w:rPr>
          <w:noProof/>
        </w:rPr>
        <w:tab/>
      </w:r>
      <w:r>
        <w:rPr>
          <w:noProof/>
        </w:rPr>
        <w:fldChar w:fldCharType="begin"/>
      </w:r>
      <w:r>
        <w:rPr>
          <w:noProof/>
        </w:rPr>
        <w:instrText xml:space="preserve"> PAGEREF _Toc242966743 \h </w:instrText>
      </w:r>
      <w:r>
        <w:rPr>
          <w:noProof/>
        </w:rPr>
      </w:r>
      <w:r>
        <w:rPr>
          <w:noProof/>
        </w:rPr>
        <w:fldChar w:fldCharType="separate"/>
      </w:r>
      <w:r>
        <w:rPr>
          <w:noProof/>
        </w:rPr>
        <w:t>11</w:t>
      </w:r>
      <w:r>
        <w:rPr>
          <w:noProof/>
        </w:rPr>
        <w:fldChar w:fldCharType="end"/>
      </w:r>
    </w:p>
    <w:p w:rsidR="00A201F6" w:rsidRDefault="00A201F6">
      <w:pPr>
        <w:pStyle w:val="31"/>
        <w:tabs>
          <w:tab w:val="right" w:leader="dot" w:pos="8296"/>
        </w:tabs>
        <w:rPr>
          <w:noProof/>
        </w:rPr>
      </w:pPr>
      <w:r>
        <w:rPr>
          <w:noProof/>
        </w:rPr>
        <w:t xml:space="preserve">3.1.1 </w:t>
      </w:r>
      <w:r>
        <w:rPr>
          <w:noProof/>
        </w:rPr>
        <w:t>预处理</w:t>
      </w:r>
      <w:r>
        <w:rPr>
          <w:noProof/>
        </w:rPr>
        <w:tab/>
      </w:r>
      <w:r>
        <w:rPr>
          <w:noProof/>
        </w:rPr>
        <w:fldChar w:fldCharType="begin"/>
      </w:r>
      <w:r>
        <w:rPr>
          <w:noProof/>
        </w:rPr>
        <w:instrText xml:space="preserve"> PAGEREF _Toc242966744 \h </w:instrText>
      </w:r>
      <w:r>
        <w:rPr>
          <w:noProof/>
        </w:rPr>
      </w:r>
      <w:r>
        <w:rPr>
          <w:noProof/>
        </w:rPr>
        <w:fldChar w:fldCharType="separate"/>
      </w:r>
      <w:r>
        <w:rPr>
          <w:noProof/>
        </w:rPr>
        <w:t>11</w:t>
      </w:r>
      <w:r>
        <w:rPr>
          <w:noProof/>
        </w:rPr>
        <w:fldChar w:fldCharType="end"/>
      </w:r>
    </w:p>
    <w:p w:rsidR="00A201F6" w:rsidRDefault="00A201F6">
      <w:pPr>
        <w:pStyle w:val="31"/>
        <w:tabs>
          <w:tab w:val="right" w:leader="dot" w:pos="8296"/>
        </w:tabs>
        <w:rPr>
          <w:noProof/>
        </w:rPr>
      </w:pPr>
      <w:r>
        <w:rPr>
          <w:noProof/>
        </w:rPr>
        <w:t xml:space="preserve">3.1.2 Minutiae </w:t>
      </w:r>
      <w:r>
        <w:rPr>
          <w:noProof/>
        </w:rPr>
        <w:t>特征提取</w:t>
      </w:r>
      <w:r>
        <w:rPr>
          <w:noProof/>
        </w:rPr>
        <w:tab/>
      </w:r>
      <w:r>
        <w:rPr>
          <w:noProof/>
        </w:rPr>
        <w:fldChar w:fldCharType="begin"/>
      </w:r>
      <w:r>
        <w:rPr>
          <w:noProof/>
        </w:rPr>
        <w:instrText xml:space="preserve"> PAGEREF _Toc242966745 \h </w:instrText>
      </w:r>
      <w:r>
        <w:rPr>
          <w:noProof/>
        </w:rPr>
      </w:r>
      <w:r>
        <w:rPr>
          <w:noProof/>
        </w:rPr>
        <w:fldChar w:fldCharType="separate"/>
      </w:r>
      <w:r>
        <w:rPr>
          <w:noProof/>
        </w:rPr>
        <w:t>11</w:t>
      </w:r>
      <w:r>
        <w:rPr>
          <w:noProof/>
        </w:rPr>
        <w:fldChar w:fldCharType="end"/>
      </w:r>
    </w:p>
    <w:p w:rsidR="00A201F6" w:rsidRDefault="00A201F6">
      <w:pPr>
        <w:pStyle w:val="31"/>
        <w:tabs>
          <w:tab w:val="right" w:leader="dot" w:pos="8296"/>
        </w:tabs>
        <w:rPr>
          <w:noProof/>
        </w:rPr>
      </w:pPr>
      <w:r>
        <w:rPr>
          <w:noProof/>
        </w:rPr>
        <w:t xml:space="preserve">3.1.3 </w:t>
      </w:r>
      <w:r>
        <w:rPr>
          <w:noProof/>
        </w:rPr>
        <w:t>特征编码</w:t>
      </w:r>
      <w:r>
        <w:rPr>
          <w:noProof/>
        </w:rPr>
        <w:tab/>
      </w:r>
      <w:r>
        <w:rPr>
          <w:noProof/>
        </w:rPr>
        <w:fldChar w:fldCharType="begin"/>
      </w:r>
      <w:r>
        <w:rPr>
          <w:noProof/>
        </w:rPr>
        <w:instrText xml:space="preserve"> PAGEREF _Toc242966746 \h </w:instrText>
      </w:r>
      <w:r>
        <w:rPr>
          <w:noProof/>
        </w:rPr>
      </w:r>
      <w:r>
        <w:rPr>
          <w:noProof/>
        </w:rPr>
        <w:fldChar w:fldCharType="separate"/>
      </w:r>
      <w:r>
        <w:rPr>
          <w:noProof/>
        </w:rPr>
        <w:t>11</w:t>
      </w:r>
      <w:r>
        <w:rPr>
          <w:noProof/>
        </w:rPr>
        <w:fldChar w:fldCharType="end"/>
      </w:r>
    </w:p>
    <w:p w:rsidR="00A201F6" w:rsidRDefault="00A201F6">
      <w:pPr>
        <w:pStyle w:val="31"/>
        <w:tabs>
          <w:tab w:val="right" w:leader="dot" w:pos="8296"/>
        </w:tabs>
        <w:rPr>
          <w:noProof/>
        </w:rPr>
      </w:pPr>
      <w:r>
        <w:rPr>
          <w:noProof/>
        </w:rPr>
        <w:t xml:space="preserve">3.1.4 </w:t>
      </w:r>
      <w:r>
        <w:rPr>
          <w:noProof/>
        </w:rPr>
        <w:t>信息压缩分析</w:t>
      </w:r>
      <w:r>
        <w:rPr>
          <w:noProof/>
        </w:rPr>
        <w:tab/>
      </w:r>
      <w:r>
        <w:rPr>
          <w:noProof/>
        </w:rPr>
        <w:fldChar w:fldCharType="begin"/>
      </w:r>
      <w:r>
        <w:rPr>
          <w:noProof/>
        </w:rPr>
        <w:instrText xml:space="preserve"> PAGEREF _Toc242966747 \h </w:instrText>
      </w:r>
      <w:r>
        <w:rPr>
          <w:noProof/>
        </w:rPr>
      </w:r>
      <w:r>
        <w:rPr>
          <w:noProof/>
        </w:rPr>
        <w:fldChar w:fldCharType="separate"/>
      </w:r>
      <w:r>
        <w:rPr>
          <w:noProof/>
        </w:rPr>
        <w:t>12</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3.2 Face ID </w:t>
      </w:r>
      <w:r>
        <w:rPr>
          <w:noProof/>
        </w:rPr>
        <w:t>的特征提取</w:t>
      </w:r>
      <w:r>
        <w:rPr>
          <w:noProof/>
        </w:rPr>
        <w:tab/>
      </w:r>
      <w:r>
        <w:rPr>
          <w:noProof/>
        </w:rPr>
        <w:fldChar w:fldCharType="begin"/>
      </w:r>
      <w:r>
        <w:rPr>
          <w:noProof/>
        </w:rPr>
        <w:instrText xml:space="preserve"> PAGEREF _Toc242966748 \h </w:instrText>
      </w:r>
      <w:r>
        <w:rPr>
          <w:noProof/>
        </w:rPr>
      </w:r>
      <w:r>
        <w:rPr>
          <w:noProof/>
        </w:rPr>
        <w:fldChar w:fldCharType="separate"/>
      </w:r>
      <w:r>
        <w:rPr>
          <w:noProof/>
        </w:rPr>
        <w:t>12</w:t>
      </w:r>
      <w:r>
        <w:rPr>
          <w:noProof/>
        </w:rPr>
        <w:fldChar w:fldCharType="end"/>
      </w:r>
    </w:p>
    <w:p w:rsidR="00A201F6" w:rsidRDefault="00A201F6">
      <w:pPr>
        <w:pStyle w:val="31"/>
        <w:tabs>
          <w:tab w:val="right" w:leader="dot" w:pos="8296"/>
        </w:tabs>
        <w:rPr>
          <w:noProof/>
        </w:rPr>
      </w:pPr>
      <w:r>
        <w:rPr>
          <w:noProof/>
        </w:rPr>
        <w:t xml:space="preserve">3.2.1 </w:t>
      </w:r>
      <w:r>
        <w:rPr>
          <w:noProof/>
        </w:rPr>
        <w:t>深度学习特征提取</w:t>
      </w:r>
      <w:r>
        <w:rPr>
          <w:noProof/>
        </w:rPr>
        <w:tab/>
      </w:r>
      <w:r>
        <w:rPr>
          <w:noProof/>
        </w:rPr>
        <w:fldChar w:fldCharType="begin"/>
      </w:r>
      <w:r>
        <w:rPr>
          <w:noProof/>
        </w:rPr>
        <w:instrText xml:space="preserve"> PAGEREF _Toc242966749 \h </w:instrText>
      </w:r>
      <w:r>
        <w:rPr>
          <w:noProof/>
        </w:rPr>
      </w:r>
      <w:r>
        <w:rPr>
          <w:noProof/>
        </w:rPr>
        <w:fldChar w:fldCharType="separate"/>
      </w:r>
      <w:r>
        <w:rPr>
          <w:noProof/>
        </w:rPr>
        <w:t>12</w:t>
      </w:r>
      <w:r>
        <w:rPr>
          <w:noProof/>
        </w:rPr>
        <w:fldChar w:fldCharType="end"/>
      </w:r>
    </w:p>
    <w:p w:rsidR="00A201F6" w:rsidRDefault="00A201F6">
      <w:pPr>
        <w:pStyle w:val="31"/>
        <w:tabs>
          <w:tab w:val="right" w:leader="dot" w:pos="8296"/>
        </w:tabs>
        <w:rPr>
          <w:noProof/>
        </w:rPr>
      </w:pPr>
      <w:r>
        <w:rPr>
          <w:noProof/>
        </w:rPr>
        <w:t xml:space="preserve">3.2.2 </w:t>
      </w:r>
      <w:r>
        <w:rPr>
          <w:noProof/>
        </w:rPr>
        <w:t>特征向量的性质</w:t>
      </w:r>
      <w:r>
        <w:rPr>
          <w:noProof/>
        </w:rPr>
        <w:tab/>
      </w:r>
      <w:r>
        <w:rPr>
          <w:noProof/>
        </w:rPr>
        <w:fldChar w:fldCharType="begin"/>
      </w:r>
      <w:r>
        <w:rPr>
          <w:noProof/>
        </w:rPr>
        <w:instrText xml:space="preserve"> PAGEREF _Toc242966750 \h </w:instrText>
      </w:r>
      <w:r>
        <w:rPr>
          <w:noProof/>
        </w:rPr>
      </w:r>
      <w:r>
        <w:rPr>
          <w:noProof/>
        </w:rPr>
        <w:fldChar w:fldCharType="separate"/>
      </w:r>
      <w:r>
        <w:rPr>
          <w:noProof/>
        </w:rPr>
        <w:t>12</w:t>
      </w:r>
      <w:r>
        <w:rPr>
          <w:noProof/>
        </w:rPr>
        <w:fldChar w:fldCharType="end"/>
      </w:r>
    </w:p>
    <w:p w:rsidR="00A201F6" w:rsidRDefault="00A201F6">
      <w:pPr>
        <w:pStyle w:val="31"/>
        <w:tabs>
          <w:tab w:val="right" w:leader="dot" w:pos="8296"/>
        </w:tabs>
        <w:rPr>
          <w:noProof/>
        </w:rPr>
      </w:pPr>
      <w:r>
        <w:rPr>
          <w:noProof/>
        </w:rPr>
        <w:t xml:space="preserve">3.2.3 </w:t>
      </w:r>
      <w:r>
        <w:rPr>
          <w:noProof/>
        </w:rPr>
        <w:t>信息压缩分析</w:t>
      </w:r>
      <w:r>
        <w:rPr>
          <w:noProof/>
        </w:rPr>
        <w:tab/>
      </w:r>
      <w:r>
        <w:rPr>
          <w:noProof/>
        </w:rPr>
        <w:fldChar w:fldCharType="begin"/>
      </w:r>
      <w:r>
        <w:rPr>
          <w:noProof/>
        </w:rPr>
        <w:instrText xml:space="preserve"> PAGEREF _Toc242966751 \h </w:instrText>
      </w:r>
      <w:r>
        <w:rPr>
          <w:noProof/>
        </w:rPr>
      </w:r>
      <w:r>
        <w:rPr>
          <w:noProof/>
        </w:rPr>
        <w:fldChar w:fldCharType="separate"/>
      </w:r>
      <w:r>
        <w:rPr>
          <w:noProof/>
        </w:rPr>
        <w:t>13</w:t>
      </w:r>
      <w:r>
        <w:rPr>
          <w:noProof/>
        </w:rPr>
        <w:fldChar w:fldCharType="end"/>
      </w:r>
    </w:p>
    <w:p w:rsidR="00A201F6" w:rsidRDefault="00A201F6">
      <w:pPr>
        <w:pStyle w:val="11"/>
        <w:tabs>
          <w:tab w:val="right" w:leader="dot" w:pos="8296"/>
        </w:tabs>
        <w:rPr>
          <w:rFonts w:asciiTheme="minorHAnsi" w:eastAsiaTheme="minorEastAsia" w:hAnsiTheme="minorHAnsi"/>
          <w:noProof/>
        </w:rPr>
      </w:pPr>
      <w:r>
        <w:rPr>
          <w:noProof/>
        </w:rPr>
        <w:lastRenderedPageBreak/>
        <w:t>第四章：模板生成与非逆向性理论</w:t>
      </w:r>
      <w:r>
        <w:rPr>
          <w:noProof/>
        </w:rPr>
        <w:tab/>
      </w:r>
      <w:r>
        <w:rPr>
          <w:noProof/>
        </w:rPr>
        <w:fldChar w:fldCharType="begin"/>
      </w:r>
      <w:r>
        <w:rPr>
          <w:noProof/>
        </w:rPr>
        <w:instrText xml:space="preserve"> PAGEREF _Toc242966752 \h </w:instrText>
      </w:r>
      <w:r>
        <w:rPr>
          <w:noProof/>
        </w:rPr>
      </w:r>
      <w:r>
        <w:rPr>
          <w:noProof/>
        </w:rPr>
        <w:fldChar w:fldCharType="separate"/>
      </w:r>
      <w:r>
        <w:rPr>
          <w:noProof/>
        </w:rPr>
        <w:t>14</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4.1 </w:t>
      </w:r>
      <w:r>
        <w:rPr>
          <w:noProof/>
        </w:rPr>
        <w:t>模板的结构</w:t>
      </w:r>
      <w:r>
        <w:rPr>
          <w:noProof/>
        </w:rPr>
        <w:tab/>
      </w:r>
      <w:r>
        <w:rPr>
          <w:noProof/>
        </w:rPr>
        <w:fldChar w:fldCharType="begin"/>
      </w:r>
      <w:r>
        <w:rPr>
          <w:noProof/>
        </w:rPr>
        <w:instrText xml:space="preserve"> PAGEREF _Toc242966753 \h </w:instrText>
      </w:r>
      <w:r>
        <w:rPr>
          <w:noProof/>
        </w:rPr>
      </w:r>
      <w:r>
        <w:rPr>
          <w:noProof/>
        </w:rPr>
        <w:fldChar w:fldCharType="separate"/>
      </w:r>
      <w:r>
        <w:rPr>
          <w:noProof/>
        </w:rPr>
        <w:t>14</w:t>
      </w:r>
      <w:r>
        <w:rPr>
          <w:noProof/>
        </w:rPr>
        <w:fldChar w:fldCharType="end"/>
      </w:r>
    </w:p>
    <w:p w:rsidR="00A201F6" w:rsidRDefault="00A201F6">
      <w:pPr>
        <w:pStyle w:val="31"/>
        <w:tabs>
          <w:tab w:val="right" w:leader="dot" w:pos="8296"/>
        </w:tabs>
        <w:rPr>
          <w:noProof/>
        </w:rPr>
      </w:pPr>
      <w:r>
        <w:rPr>
          <w:noProof/>
        </w:rPr>
        <w:t xml:space="preserve">4.1.1 Touch ID </w:t>
      </w:r>
      <w:r>
        <w:rPr>
          <w:noProof/>
        </w:rPr>
        <w:t>模板</w:t>
      </w:r>
      <w:r>
        <w:rPr>
          <w:noProof/>
        </w:rPr>
        <w:tab/>
      </w:r>
      <w:r>
        <w:rPr>
          <w:noProof/>
        </w:rPr>
        <w:fldChar w:fldCharType="begin"/>
      </w:r>
      <w:r>
        <w:rPr>
          <w:noProof/>
        </w:rPr>
        <w:instrText xml:space="preserve"> PAGEREF _Toc242966754 \h </w:instrText>
      </w:r>
      <w:r>
        <w:rPr>
          <w:noProof/>
        </w:rPr>
      </w:r>
      <w:r>
        <w:rPr>
          <w:noProof/>
        </w:rPr>
        <w:fldChar w:fldCharType="separate"/>
      </w:r>
      <w:r>
        <w:rPr>
          <w:noProof/>
        </w:rPr>
        <w:t>14</w:t>
      </w:r>
      <w:r>
        <w:rPr>
          <w:noProof/>
        </w:rPr>
        <w:fldChar w:fldCharType="end"/>
      </w:r>
    </w:p>
    <w:p w:rsidR="00A201F6" w:rsidRDefault="00A201F6">
      <w:pPr>
        <w:pStyle w:val="31"/>
        <w:tabs>
          <w:tab w:val="right" w:leader="dot" w:pos="8296"/>
        </w:tabs>
        <w:rPr>
          <w:noProof/>
        </w:rPr>
      </w:pPr>
      <w:r>
        <w:rPr>
          <w:noProof/>
        </w:rPr>
        <w:t xml:space="preserve">4.1.2 Face ID </w:t>
      </w:r>
      <w:r>
        <w:rPr>
          <w:noProof/>
        </w:rPr>
        <w:t>模板</w:t>
      </w:r>
      <w:r>
        <w:rPr>
          <w:noProof/>
        </w:rPr>
        <w:tab/>
      </w:r>
      <w:r>
        <w:rPr>
          <w:noProof/>
        </w:rPr>
        <w:fldChar w:fldCharType="begin"/>
      </w:r>
      <w:r>
        <w:rPr>
          <w:noProof/>
        </w:rPr>
        <w:instrText xml:space="preserve"> PAGEREF _Toc242966755 \h </w:instrText>
      </w:r>
      <w:r>
        <w:rPr>
          <w:noProof/>
        </w:rPr>
      </w:r>
      <w:r>
        <w:rPr>
          <w:noProof/>
        </w:rPr>
        <w:fldChar w:fldCharType="separate"/>
      </w:r>
      <w:r>
        <w:rPr>
          <w:noProof/>
        </w:rPr>
        <w:t>14</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4.2 </w:t>
      </w:r>
      <w:r>
        <w:rPr>
          <w:noProof/>
        </w:rPr>
        <w:t>非逆向性的信息论基础</w:t>
      </w:r>
      <w:r>
        <w:rPr>
          <w:noProof/>
        </w:rPr>
        <w:tab/>
      </w:r>
      <w:r>
        <w:rPr>
          <w:noProof/>
        </w:rPr>
        <w:fldChar w:fldCharType="begin"/>
      </w:r>
      <w:r>
        <w:rPr>
          <w:noProof/>
        </w:rPr>
        <w:instrText xml:space="preserve"> PAGEREF _Toc242966756 \h </w:instrText>
      </w:r>
      <w:r>
        <w:rPr>
          <w:noProof/>
        </w:rPr>
      </w:r>
      <w:r>
        <w:rPr>
          <w:noProof/>
        </w:rPr>
        <w:fldChar w:fldCharType="separate"/>
      </w:r>
      <w:r>
        <w:rPr>
          <w:noProof/>
        </w:rPr>
        <w:t>15</w:t>
      </w:r>
      <w:r>
        <w:rPr>
          <w:noProof/>
        </w:rPr>
        <w:fldChar w:fldCharType="end"/>
      </w:r>
    </w:p>
    <w:p w:rsidR="00A201F6" w:rsidRDefault="00A201F6">
      <w:pPr>
        <w:pStyle w:val="31"/>
        <w:tabs>
          <w:tab w:val="right" w:leader="dot" w:pos="8296"/>
        </w:tabs>
        <w:rPr>
          <w:noProof/>
        </w:rPr>
      </w:pPr>
      <w:r>
        <w:rPr>
          <w:noProof/>
        </w:rPr>
        <w:t xml:space="preserve">4.2.1 </w:t>
      </w:r>
      <w:r>
        <w:rPr>
          <w:noProof/>
        </w:rPr>
        <w:t>信息熵分析</w:t>
      </w:r>
      <w:r>
        <w:rPr>
          <w:noProof/>
        </w:rPr>
        <w:tab/>
      </w:r>
      <w:r>
        <w:rPr>
          <w:noProof/>
        </w:rPr>
        <w:fldChar w:fldCharType="begin"/>
      </w:r>
      <w:r>
        <w:rPr>
          <w:noProof/>
        </w:rPr>
        <w:instrText xml:space="preserve"> PAGEREF _Toc242966757 \h </w:instrText>
      </w:r>
      <w:r>
        <w:rPr>
          <w:noProof/>
        </w:rPr>
      </w:r>
      <w:r>
        <w:rPr>
          <w:noProof/>
        </w:rPr>
        <w:fldChar w:fldCharType="separate"/>
      </w:r>
      <w:r>
        <w:rPr>
          <w:noProof/>
        </w:rPr>
        <w:t>15</w:t>
      </w:r>
      <w:r>
        <w:rPr>
          <w:noProof/>
        </w:rPr>
        <w:fldChar w:fldCharType="end"/>
      </w:r>
    </w:p>
    <w:p w:rsidR="00A201F6" w:rsidRDefault="00A201F6">
      <w:pPr>
        <w:pStyle w:val="31"/>
        <w:tabs>
          <w:tab w:val="right" w:leader="dot" w:pos="8296"/>
        </w:tabs>
        <w:rPr>
          <w:noProof/>
        </w:rPr>
      </w:pPr>
      <w:r>
        <w:rPr>
          <w:noProof/>
        </w:rPr>
        <w:t xml:space="preserve">4.2.2 </w:t>
      </w:r>
      <w:r>
        <w:rPr>
          <w:noProof/>
        </w:rPr>
        <w:t>多对一映射</w:t>
      </w:r>
      <w:r>
        <w:rPr>
          <w:noProof/>
        </w:rPr>
        <w:tab/>
      </w:r>
      <w:r>
        <w:rPr>
          <w:noProof/>
        </w:rPr>
        <w:fldChar w:fldCharType="begin"/>
      </w:r>
      <w:r>
        <w:rPr>
          <w:noProof/>
        </w:rPr>
        <w:instrText xml:space="preserve"> PAGEREF _Toc242966758 \h </w:instrText>
      </w:r>
      <w:r>
        <w:rPr>
          <w:noProof/>
        </w:rPr>
      </w:r>
      <w:r>
        <w:rPr>
          <w:noProof/>
        </w:rPr>
        <w:fldChar w:fldCharType="separate"/>
      </w:r>
      <w:r>
        <w:rPr>
          <w:noProof/>
        </w:rPr>
        <w:t>15</w:t>
      </w:r>
      <w:r>
        <w:rPr>
          <w:noProof/>
        </w:rPr>
        <w:fldChar w:fldCharType="end"/>
      </w:r>
    </w:p>
    <w:p w:rsidR="00A201F6" w:rsidRDefault="00A201F6">
      <w:pPr>
        <w:pStyle w:val="31"/>
        <w:tabs>
          <w:tab w:val="right" w:leader="dot" w:pos="8296"/>
        </w:tabs>
        <w:rPr>
          <w:noProof/>
        </w:rPr>
      </w:pPr>
      <w:r>
        <w:rPr>
          <w:noProof/>
        </w:rPr>
        <w:t xml:space="preserve">4.2.3 </w:t>
      </w:r>
      <w:r>
        <w:rPr>
          <w:noProof/>
        </w:rPr>
        <w:t>噪声与变异性</w:t>
      </w:r>
      <w:r>
        <w:rPr>
          <w:noProof/>
        </w:rPr>
        <w:tab/>
      </w:r>
      <w:r>
        <w:rPr>
          <w:noProof/>
        </w:rPr>
        <w:fldChar w:fldCharType="begin"/>
      </w:r>
      <w:r>
        <w:rPr>
          <w:noProof/>
        </w:rPr>
        <w:instrText xml:space="preserve"> PAGEREF _Toc242966759 \h </w:instrText>
      </w:r>
      <w:r>
        <w:rPr>
          <w:noProof/>
        </w:rPr>
      </w:r>
      <w:r>
        <w:rPr>
          <w:noProof/>
        </w:rPr>
        <w:fldChar w:fldCharType="separate"/>
      </w:r>
      <w:r>
        <w:rPr>
          <w:noProof/>
        </w:rPr>
        <w:t>15</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4.3 </w:t>
      </w:r>
      <w:r>
        <w:rPr>
          <w:noProof/>
        </w:rPr>
        <w:t>非逆向性的密码学基础</w:t>
      </w:r>
      <w:r>
        <w:rPr>
          <w:noProof/>
        </w:rPr>
        <w:tab/>
      </w:r>
      <w:r>
        <w:rPr>
          <w:noProof/>
        </w:rPr>
        <w:fldChar w:fldCharType="begin"/>
      </w:r>
      <w:r>
        <w:rPr>
          <w:noProof/>
        </w:rPr>
        <w:instrText xml:space="preserve"> PAGEREF _Toc242966760 \h </w:instrText>
      </w:r>
      <w:r>
        <w:rPr>
          <w:noProof/>
        </w:rPr>
      </w:r>
      <w:r>
        <w:rPr>
          <w:noProof/>
        </w:rPr>
        <w:fldChar w:fldCharType="separate"/>
      </w:r>
      <w:r>
        <w:rPr>
          <w:noProof/>
        </w:rPr>
        <w:t>16</w:t>
      </w:r>
      <w:r>
        <w:rPr>
          <w:noProof/>
        </w:rPr>
        <w:fldChar w:fldCharType="end"/>
      </w:r>
    </w:p>
    <w:p w:rsidR="00A201F6" w:rsidRDefault="00A201F6">
      <w:pPr>
        <w:pStyle w:val="31"/>
        <w:tabs>
          <w:tab w:val="right" w:leader="dot" w:pos="8296"/>
        </w:tabs>
        <w:rPr>
          <w:noProof/>
        </w:rPr>
      </w:pPr>
      <w:r>
        <w:rPr>
          <w:noProof/>
        </w:rPr>
        <w:t xml:space="preserve">4.3.1 </w:t>
      </w:r>
      <w:r>
        <w:rPr>
          <w:noProof/>
        </w:rPr>
        <w:t>单向函数</w:t>
      </w:r>
      <w:r>
        <w:rPr>
          <w:noProof/>
        </w:rPr>
        <w:tab/>
      </w:r>
      <w:r>
        <w:rPr>
          <w:noProof/>
        </w:rPr>
        <w:fldChar w:fldCharType="begin"/>
      </w:r>
      <w:r>
        <w:rPr>
          <w:noProof/>
        </w:rPr>
        <w:instrText xml:space="preserve"> PAGEREF _Toc242966761 \h </w:instrText>
      </w:r>
      <w:r>
        <w:rPr>
          <w:noProof/>
        </w:rPr>
      </w:r>
      <w:r>
        <w:rPr>
          <w:noProof/>
        </w:rPr>
        <w:fldChar w:fldCharType="separate"/>
      </w:r>
      <w:r>
        <w:rPr>
          <w:noProof/>
        </w:rPr>
        <w:t>16</w:t>
      </w:r>
      <w:r>
        <w:rPr>
          <w:noProof/>
        </w:rPr>
        <w:fldChar w:fldCharType="end"/>
      </w:r>
    </w:p>
    <w:p w:rsidR="00A201F6" w:rsidRDefault="00A201F6">
      <w:pPr>
        <w:pStyle w:val="31"/>
        <w:tabs>
          <w:tab w:val="right" w:leader="dot" w:pos="8296"/>
        </w:tabs>
        <w:rPr>
          <w:noProof/>
        </w:rPr>
      </w:pPr>
      <w:r>
        <w:rPr>
          <w:noProof/>
        </w:rPr>
        <w:t xml:space="preserve">4.3.2 </w:t>
      </w:r>
      <w:r>
        <w:rPr>
          <w:noProof/>
        </w:rPr>
        <w:t>哈希与模板保护</w:t>
      </w:r>
      <w:r>
        <w:rPr>
          <w:noProof/>
        </w:rPr>
        <w:tab/>
      </w:r>
      <w:r>
        <w:rPr>
          <w:noProof/>
        </w:rPr>
        <w:fldChar w:fldCharType="begin"/>
      </w:r>
      <w:r>
        <w:rPr>
          <w:noProof/>
        </w:rPr>
        <w:instrText xml:space="preserve"> PAGEREF _Toc242966762 \h </w:instrText>
      </w:r>
      <w:r>
        <w:rPr>
          <w:noProof/>
        </w:rPr>
      </w:r>
      <w:r>
        <w:rPr>
          <w:noProof/>
        </w:rPr>
        <w:fldChar w:fldCharType="separate"/>
      </w:r>
      <w:r>
        <w:rPr>
          <w:noProof/>
        </w:rPr>
        <w:t>16</w:t>
      </w:r>
      <w:r>
        <w:rPr>
          <w:noProof/>
        </w:rPr>
        <w:fldChar w:fldCharType="end"/>
      </w:r>
    </w:p>
    <w:p w:rsidR="00A201F6" w:rsidRDefault="00A201F6">
      <w:pPr>
        <w:pStyle w:val="31"/>
        <w:tabs>
          <w:tab w:val="right" w:leader="dot" w:pos="8296"/>
        </w:tabs>
        <w:rPr>
          <w:noProof/>
        </w:rPr>
      </w:pPr>
      <w:r>
        <w:rPr>
          <w:noProof/>
        </w:rPr>
        <w:t xml:space="preserve">4.3.3 </w:t>
      </w:r>
      <w:r>
        <w:rPr>
          <w:noProof/>
        </w:rPr>
        <w:t>加密保护</w:t>
      </w:r>
      <w:r>
        <w:rPr>
          <w:noProof/>
        </w:rPr>
        <w:tab/>
      </w:r>
      <w:r>
        <w:rPr>
          <w:noProof/>
        </w:rPr>
        <w:fldChar w:fldCharType="begin"/>
      </w:r>
      <w:r>
        <w:rPr>
          <w:noProof/>
        </w:rPr>
        <w:instrText xml:space="preserve"> PAGEREF _Toc242966763 \h </w:instrText>
      </w:r>
      <w:r>
        <w:rPr>
          <w:noProof/>
        </w:rPr>
      </w:r>
      <w:r>
        <w:rPr>
          <w:noProof/>
        </w:rPr>
        <w:fldChar w:fldCharType="separate"/>
      </w:r>
      <w:r>
        <w:rPr>
          <w:noProof/>
        </w:rPr>
        <w:t>16</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4.4 </w:t>
      </w:r>
      <w:r>
        <w:rPr>
          <w:noProof/>
        </w:rPr>
        <w:t>生物特征特有的不可逆性</w:t>
      </w:r>
      <w:r>
        <w:rPr>
          <w:noProof/>
        </w:rPr>
        <w:tab/>
      </w:r>
      <w:r>
        <w:rPr>
          <w:noProof/>
        </w:rPr>
        <w:fldChar w:fldCharType="begin"/>
      </w:r>
      <w:r>
        <w:rPr>
          <w:noProof/>
        </w:rPr>
        <w:instrText xml:space="preserve"> PAGEREF _Toc242966764 \h </w:instrText>
      </w:r>
      <w:r>
        <w:rPr>
          <w:noProof/>
        </w:rPr>
      </w:r>
      <w:r>
        <w:rPr>
          <w:noProof/>
        </w:rPr>
        <w:fldChar w:fldCharType="separate"/>
      </w:r>
      <w:r>
        <w:rPr>
          <w:noProof/>
        </w:rPr>
        <w:t>17</w:t>
      </w:r>
      <w:r>
        <w:rPr>
          <w:noProof/>
        </w:rPr>
        <w:fldChar w:fldCharType="end"/>
      </w:r>
    </w:p>
    <w:p w:rsidR="00A201F6" w:rsidRDefault="00A201F6">
      <w:pPr>
        <w:pStyle w:val="31"/>
        <w:tabs>
          <w:tab w:val="right" w:leader="dot" w:pos="8296"/>
        </w:tabs>
        <w:rPr>
          <w:noProof/>
        </w:rPr>
      </w:pPr>
      <w:r>
        <w:rPr>
          <w:noProof/>
        </w:rPr>
        <w:t xml:space="preserve">4.4.1 </w:t>
      </w:r>
      <w:r>
        <w:rPr>
          <w:noProof/>
        </w:rPr>
        <w:t>生物特征的连续性与离散性</w:t>
      </w:r>
      <w:r>
        <w:rPr>
          <w:noProof/>
        </w:rPr>
        <w:tab/>
      </w:r>
      <w:r>
        <w:rPr>
          <w:noProof/>
        </w:rPr>
        <w:fldChar w:fldCharType="begin"/>
      </w:r>
      <w:r>
        <w:rPr>
          <w:noProof/>
        </w:rPr>
        <w:instrText xml:space="preserve"> PAGEREF _Toc242966765 \h </w:instrText>
      </w:r>
      <w:r>
        <w:rPr>
          <w:noProof/>
        </w:rPr>
      </w:r>
      <w:r>
        <w:rPr>
          <w:noProof/>
        </w:rPr>
        <w:fldChar w:fldCharType="separate"/>
      </w:r>
      <w:r>
        <w:rPr>
          <w:noProof/>
        </w:rPr>
        <w:t>17</w:t>
      </w:r>
      <w:r>
        <w:rPr>
          <w:noProof/>
        </w:rPr>
        <w:fldChar w:fldCharType="end"/>
      </w:r>
    </w:p>
    <w:p w:rsidR="00A201F6" w:rsidRDefault="00A201F6">
      <w:pPr>
        <w:pStyle w:val="31"/>
        <w:tabs>
          <w:tab w:val="right" w:leader="dot" w:pos="8296"/>
        </w:tabs>
        <w:rPr>
          <w:noProof/>
        </w:rPr>
      </w:pPr>
      <w:r>
        <w:rPr>
          <w:noProof/>
        </w:rPr>
        <w:t xml:space="preserve">4.4.2 </w:t>
      </w:r>
      <w:r>
        <w:rPr>
          <w:noProof/>
        </w:rPr>
        <w:t>生物特征的部分可观测性</w:t>
      </w:r>
      <w:r>
        <w:rPr>
          <w:noProof/>
        </w:rPr>
        <w:tab/>
      </w:r>
      <w:r>
        <w:rPr>
          <w:noProof/>
        </w:rPr>
        <w:fldChar w:fldCharType="begin"/>
      </w:r>
      <w:r>
        <w:rPr>
          <w:noProof/>
        </w:rPr>
        <w:instrText xml:space="preserve"> PAGEREF _Toc242966766 \h </w:instrText>
      </w:r>
      <w:r>
        <w:rPr>
          <w:noProof/>
        </w:rPr>
      </w:r>
      <w:r>
        <w:rPr>
          <w:noProof/>
        </w:rPr>
        <w:fldChar w:fldCharType="separate"/>
      </w:r>
      <w:r>
        <w:rPr>
          <w:noProof/>
        </w:rPr>
        <w:t>17</w:t>
      </w:r>
      <w:r>
        <w:rPr>
          <w:noProof/>
        </w:rPr>
        <w:fldChar w:fldCharType="end"/>
      </w:r>
    </w:p>
    <w:p w:rsidR="00A201F6" w:rsidRDefault="00A201F6">
      <w:pPr>
        <w:pStyle w:val="31"/>
        <w:tabs>
          <w:tab w:val="right" w:leader="dot" w:pos="8296"/>
        </w:tabs>
        <w:rPr>
          <w:noProof/>
        </w:rPr>
      </w:pPr>
      <w:r>
        <w:rPr>
          <w:noProof/>
        </w:rPr>
        <w:t xml:space="preserve">4.4.3 </w:t>
      </w:r>
      <w:r>
        <w:rPr>
          <w:noProof/>
        </w:rPr>
        <w:t>生物特征的时空变异性</w:t>
      </w:r>
      <w:r>
        <w:rPr>
          <w:noProof/>
        </w:rPr>
        <w:tab/>
      </w:r>
      <w:r>
        <w:rPr>
          <w:noProof/>
        </w:rPr>
        <w:fldChar w:fldCharType="begin"/>
      </w:r>
      <w:r>
        <w:rPr>
          <w:noProof/>
        </w:rPr>
        <w:instrText xml:space="preserve"> PAGEREF _Toc242966767 \h </w:instrText>
      </w:r>
      <w:r>
        <w:rPr>
          <w:noProof/>
        </w:rPr>
      </w:r>
      <w:r>
        <w:rPr>
          <w:noProof/>
        </w:rPr>
        <w:fldChar w:fldCharType="separate"/>
      </w:r>
      <w:r>
        <w:rPr>
          <w:noProof/>
        </w:rPr>
        <w:t>17</w:t>
      </w:r>
      <w:r>
        <w:rPr>
          <w:noProof/>
        </w:rPr>
        <w:fldChar w:fldCharType="end"/>
      </w:r>
    </w:p>
    <w:p w:rsidR="00A201F6" w:rsidRDefault="00A201F6">
      <w:pPr>
        <w:pStyle w:val="11"/>
        <w:tabs>
          <w:tab w:val="right" w:leader="dot" w:pos="8296"/>
        </w:tabs>
        <w:rPr>
          <w:rFonts w:asciiTheme="minorHAnsi" w:eastAsiaTheme="minorEastAsia" w:hAnsiTheme="minorHAnsi"/>
          <w:noProof/>
        </w:rPr>
      </w:pPr>
      <w:r>
        <w:rPr>
          <w:noProof/>
        </w:rPr>
        <w:t>第五章：</w:t>
      </w:r>
      <w:r>
        <w:rPr>
          <w:noProof/>
        </w:rPr>
        <w:t xml:space="preserve">iOS </w:t>
      </w:r>
      <w:r>
        <w:rPr>
          <w:noProof/>
        </w:rPr>
        <w:t>的具体实现</w:t>
      </w:r>
      <w:r>
        <w:rPr>
          <w:noProof/>
        </w:rPr>
        <w:tab/>
      </w:r>
      <w:r>
        <w:rPr>
          <w:noProof/>
        </w:rPr>
        <w:fldChar w:fldCharType="begin"/>
      </w:r>
      <w:r>
        <w:rPr>
          <w:noProof/>
        </w:rPr>
        <w:instrText xml:space="preserve"> PAGEREF _Toc242966768 \h </w:instrText>
      </w:r>
      <w:r>
        <w:rPr>
          <w:noProof/>
        </w:rPr>
      </w:r>
      <w:r>
        <w:rPr>
          <w:noProof/>
        </w:rPr>
        <w:fldChar w:fldCharType="separate"/>
      </w:r>
      <w:r>
        <w:rPr>
          <w:noProof/>
        </w:rPr>
        <w:t>18</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5.1 Secure Enclave </w:t>
      </w:r>
      <w:r>
        <w:rPr>
          <w:noProof/>
        </w:rPr>
        <w:t>的隔离保障</w:t>
      </w:r>
      <w:r>
        <w:rPr>
          <w:noProof/>
        </w:rPr>
        <w:tab/>
      </w:r>
      <w:r>
        <w:rPr>
          <w:noProof/>
        </w:rPr>
        <w:fldChar w:fldCharType="begin"/>
      </w:r>
      <w:r>
        <w:rPr>
          <w:noProof/>
        </w:rPr>
        <w:instrText xml:space="preserve"> PAGEREF _Toc242966769 \h </w:instrText>
      </w:r>
      <w:r>
        <w:rPr>
          <w:noProof/>
        </w:rPr>
      </w:r>
      <w:r>
        <w:rPr>
          <w:noProof/>
        </w:rPr>
        <w:fldChar w:fldCharType="separate"/>
      </w:r>
      <w:r>
        <w:rPr>
          <w:noProof/>
        </w:rPr>
        <w:t>18</w:t>
      </w:r>
      <w:r>
        <w:rPr>
          <w:noProof/>
        </w:rPr>
        <w:fldChar w:fldCharType="end"/>
      </w:r>
    </w:p>
    <w:p w:rsidR="00A201F6" w:rsidRDefault="00A201F6">
      <w:pPr>
        <w:pStyle w:val="31"/>
        <w:tabs>
          <w:tab w:val="right" w:leader="dot" w:pos="8296"/>
        </w:tabs>
        <w:rPr>
          <w:noProof/>
        </w:rPr>
      </w:pPr>
      <w:r>
        <w:rPr>
          <w:noProof/>
        </w:rPr>
        <w:t xml:space="preserve">5.1.1 </w:t>
      </w:r>
      <w:r>
        <w:rPr>
          <w:noProof/>
        </w:rPr>
        <w:t>硬件隔离</w:t>
      </w:r>
      <w:r>
        <w:rPr>
          <w:noProof/>
        </w:rPr>
        <w:tab/>
      </w:r>
      <w:r>
        <w:rPr>
          <w:noProof/>
        </w:rPr>
        <w:fldChar w:fldCharType="begin"/>
      </w:r>
      <w:r>
        <w:rPr>
          <w:noProof/>
        </w:rPr>
        <w:instrText xml:space="preserve"> PAGEREF _Toc242966770 \h </w:instrText>
      </w:r>
      <w:r>
        <w:rPr>
          <w:noProof/>
        </w:rPr>
      </w:r>
      <w:r>
        <w:rPr>
          <w:noProof/>
        </w:rPr>
        <w:fldChar w:fldCharType="separate"/>
      </w:r>
      <w:r>
        <w:rPr>
          <w:noProof/>
        </w:rPr>
        <w:t>18</w:t>
      </w:r>
      <w:r>
        <w:rPr>
          <w:noProof/>
        </w:rPr>
        <w:fldChar w:fldCharType="end"/>
      </w:r>
    </w:p>
    <w:p w:rsidR="00A201F6" w:rsidRDefault="00A201F6">
      <w:pPr>
        <w:pStyle w:val="31"/>
        <w:tabs>
          <w:tab w:val="right" w:leader="dot" w:pos="8296"/>
        </w:tabs>
        <w:rPr>
          <w:noProof/>
        </w:rPr>
      </w:pPr>
      <w:r>
        <w:rPr>
          <w:noProof/>
        </w:rPr>
        <w:t xml:space="preserve">5.1.2 </w:t>
      </w:r>
      <w:r>
        <w:rPr>
          <w:noProof/>
        </w:rPr>
        <w:t>软件隔离</w:t>
      </w:r>
      <w:r>
        <w:rPr>
          <w:noProof/>
        </w:rPr>
        <w:tab/>
      </w:r>
      <w:r>
        <w:rPr>
          <w:noProof/>
        </w:rPr>
        <w:fldChar w:fldCharType="begin"/>
      </w:r>
      <w:r>
        <w:rPr>
          <w:noProof/>
        </w:rPr>
        <w:instrText xml:space="preserve"> PAGEREF _Toc242966771 \h </w:instrText>
      </w:r>
      <w:r>
        <w:rPr>
          <w:noProof/>
        </w:rPr>
      </w:r>
      <w:r>
        <w:rPr>
          <w:noProof/>
        </w:rPr>
        <w:fldChar w:fldCharType="separate"/>
      </w:r>
      <w:r>
        <w:rPr>
          <w:noProof/>
        </w:rPr>
        <w:t>18</w:t>
      </w:r>
      <w:r>
        <w:rPr>
          <w:noProof/>
        </w:rPr>
        <w:fldChar w:fldCharType="end"/>
      </w:r>
    </w:p>
    <w:p w:rsidR="00A201F6" w:rsidRDefault="00A201F6">
      <w:pPr>
        <w:pStyle w:val="31"/>
        <w:tabs>
          <w:tab w:val="right" w:leader="dot" w:pos="8296"/>
        </w:tabs>
        <w:rPr>
          <w:noProof/>
        </w:rPr>
      </w:pPr>
      <w:r>
        <w:rPr>
          <w:noProof/>
        </w:rPr>
        <w:t xml:space="preserve">5.1.3 </w:t>
      </w:r>
      <w:r>
        <w:rPr>
          <w:noProof/>
        </w:rPr>
        <w:t>对非逆向性的贡献</w:t>
      </w:r>
      <w:r>
        <w:rPr>
          <w:noProof/>
        </w:rPr>
        <w:tab/>
      </w:r>
      <w:r>
        <w:rPr>
          <w:noProof/>
        </w:rPr>
        <w:fldChar w:fldCharType="begin"/>
      </w:r>
      <w:r>
        <w:rPr>
          <w:noProof/>
        </w:rPr>
        <w:instrText xml:space="preserve"> PAGEREF _Toc242966772 \h </w:instrText>
      </w:r>
      <w:r>
        <w:rPr>
          <w:noProof/>
        </w:rPr>
      </w:r>
      <w:r>
        <w:rPr>
          <w:noProof/>
        </w:rPr>
        <w:fldChar w:fldCharType="separate"/>
      </w:r>
      <w:r>
        <w:rPr>
          <w:noProof/>
        </w:rPr>
        <w:t>18</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5.2 Touch ID </w:t>
      </w:r>
      <w:r>
        <w:rPr>
          <w:noProof/>
        </w:rPr>
        <w:t>的非逆向性实现</w:t>
      </w:r>
      <w:r>
        <w:rPr>
          <w:noProof/>
        </w:rPr>
        <w:tab/>
      </w:r>
      <w:r>
        <w:rPr>
          <w:noProof/>
        </w:rPr>
        <w:fldChar w:fldCharType="begin"/>
      </w:r>
      <w:r>
        <w:rPr>
          <w:noProof/>
        </w:rPr>
        <w:instrText xml:space="preserve"> PAGEREF _Toc242966773 \h </w:instrText>
      </w:r>
      <w:r>
        <w:rPr>
          <w:noProof/>
        </w:rPr>
      </w:r>
      <w:r>
        <w:rPr>
          <w:noProof/>
        </w:rPr>
        <w:fldChar w:fldCharType="separate"/>
      </w:r>
      <w:r>
        <w:rPr>
          <w:noProof/>
        </w:rPr>
        <w:t>18</w:t>
      </w:r>
      <w:r>
        <w:rPr>
          <w:noProof/>
        </w:rPr>
        <w:fldChar w:fldCharType="end"/>
      </w:r>
    </w:p>
    <w:p w:rsidR="00A201F6" w:rsidRDefault="00A201F6">
      <w:pPr>
        <w:pStyle w:val="31"/>
        <w:tabs>
          <w:tab w:val="right" w:leader="dot" w:pos="8296"/>
        </w:tabs>
        <w:rPr>
          <w:noProof/>
        </w:rPr>
      </w:pPr>
      <w:r>
        <w:rPr>
          <w:noProof/>
        </w:rPr>
        <w:t xml:space="preserve">5.2.1 </w:t>
      </w:r>
      <w:r>
        <w:rPr>
          <w:noProof/>
        </w:rPr>
        <w:t>特征提取的信息损失</w:t>
      </w:r>
      <w:r>
        <w:rPr>
          <w:noProof/>
        </w:rPr>
        <w:tab/>
      </w:r>
      <w:r>
        <w:rPr>
          <w:noProof/>
        </w:rPr>
        <w:fldChar w:fldCharType="begin"/>
      </w:r>
      <w:r>
        <w:rPr>
          <w:noProof/>
        </w:rPr>
        <w:instrText xml:space="preserve"> PAGEREF _Toc242966774 \h </w:instrText>
      </w:r>
      <w:r>
        <w:rPr>
          <w:noProof/>
        </w:rPr>
      </w:r>
      <w:r>
        <w:rPr>
          <w:noProof/>
        </w:rPr>
        <w:fldChar w:fldCharType="separate"/>
      </w:r>
      <w:r>
        <w:rPr>
          <w:noProof/>
        </w:rPr>
        <w:t>18</w:t>
      </w:r>
      <w:r>
        <w:rPr>
          <w:noProof/>
        </w:rPr>
        <w:fldChar w:fldCharType="end"/>
      </w:r>
    </w:p>
    <w:p w:rsidR="00A201F6" w:rsidRDefault="00A201F6">
      <w:pPr>
        <w:pStyle w:val="31"/>
        <w:tabs>
          <w:tab w:val="right" w:leader="dot" w:pos="8296"/>
        </w:tabs>
        <w:rPr>
          <w:noProof/>
        </w:rPr>
      </w:pPr>
      <w:r>
        <w:rPr>
          <w:noProof/>
        </w:rPr>
        <w:t xml:space="preserve">5.2.2 </w:t>
      </w:r>
      <w:r>
        <w:rPr>
          <w:noProof/>
        </w:rPr>
        <w:t>逆向尝试的困难</w:t>
      </w:r>
      <w:r>
        <w:rPr>
          <w:noProof/>
        </w:rPr>
        <w:tab/>
      </w:r>
      <w:r>
        <w:rPr>
          <w:noProof/>
        </w:rPr>
        <w:fldChar w:fldCharType="begin"/>
      </w:r>
      <w:r>
        <w:rPr>
          <w:noProof/>
        </w:rPr>
        <w:instrText xml:space="preserve"> PAGEREF _Toc242966775 \h </w:instrText>
      </w:r>
      <w:r>
        <w:rPr>
          <w:noProof/>
        </w:rPr>
      </w:r>
      <w:r>
        <w:rPr>
          <w:noProof/>
        </w:rPr>
        <w:fldChar w:fldCharType="separate"/>
      </w:r>
      <w:r>
        <w:rPr>
          <w:noProof/>
        </w:rPr>
        <w:t>19</w:t>
      </w:r>
      <w:r>
        <w:rPr>
          <w:noProof/>
        </w:rPr>
        <w:fldChar w:fldCharType="end"/>
      </w:r>
    </w:p>
    <w:p w:rsidR="00A201F6" w:rsidRDefault="00A201F6">
      <w:pPr>
        <w:pStyle w:val="31"/>
        <w:tabs>
          <w:tab w:val="right" w:leader="dot" w:pos="8296"/>
        </w:tabs>
        <w:rPr>
          <w:noProof/>
        </w:rPr>
      </w:pPr>
      <w:r>
        <w:rPr>
          <w:noProof/>
        </w:rPr>
        <w:t xml:space="preserve">5.2.3 </w:t>
      </w:r>
      <w:r>
        <w:rPr>
          <w:noProof/>
        </w:rPr>
        <w:t>实际逆向案例</w:t>
      </w:r>
      <w:r>
        <w:rPr>
          <w:noProof/>
        </w:rPr>
        <w:tab/>
      </w:r>
      <w:r>
        <w:rPr>
          <w:noProof/>
        </w:rPr>
        <w:fldChar w:fldCharType="begin"/>
      </w:r>
      <w:r>
        <w:rPr>
          <w:noProof/>
        </w:rPr>
        <w:instrText xml:space="preserve"> PAGEREF _Toc242966776 \h </w:instrText>
      </w:r>
      <w:r>
        <w:rPr>
          <w:noProof/>
        </w:rPr>
      </w:r>
      <w:r>
        <w:rPr>
          <w:noProof/>
        </w:rPr>
        <w:fldChar w:fldCharType="separate"/>
      </w:r>
      <w:r>
        <w:rPr>
          <w:noProof/>
        </w:rPr>
        <w:t>19</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5.3 Face ID </w:t>
      </w:r>
      <w:r>
        <w:rPr>
          <w:noProof/>
        </w:rPr>
        <w:t>的非逆向性实现</w:t>
      </w:r>
      <w:r>
        <w:rPr>
          <w:noProof/>
        </w:rPr>
        <w:tab/>
      </w:r>
      <w:r>
        <w:rPr>
          <w:noProof/>
        </w:rPr>
        <w:fldChar w:fldCharType="begin"/>
      </w:r>
      <w:r>
        <w:rPr>
          <w:noProof/>
        </w:rPr>
        <w:instrText xml:space="preserve"> PAGEREF _Toc242966777 \h </w:instrText>
      </w:r>
      <w:r>
        <w:rPr>
          <w:noProof/>
        </w:rPr>
      </w:r>
      <w:r>
        <w:rPr>
          <w:noProof/>
        </w:rPr>
        <w:fldChar w:fldCharType="separate"/>
      </w:r>
      <w:r>
        <w:rPr>
          <w:noProof/>
        </w:rPr>
        <w:t>19</w:t>
      </w:r>
      <w:r>
        <w:rPr>
          <w:noProof/>
        </w:rPr>
        <w:fldChar w:fldCharType="end"/>
      </w:r>
    </w:p>
    <w:p w:rsidR="00A201F6" w:rsidRDefault="00A201F6">
      <w:pPr>
        <w:pStyle w:val="31"/>
        <w:tabs>
          <w:tab w:val="right" w:leader="dot" w:pos="8296"/>
        </w:tabs>
        <w:rPr>
          <w:noProof/>
        </w:rPr>
      </w:pPr>
      <w:r>
        <w:rPr>
          <w:noProof/>
        </w:rPr>
        <w:t xml:space="preserve">5.3.1 </w:t>
      </w:r>
      <w:r>
        <w:rPr>
          <w:noProof/>
        </w:rPr>
        <w:t>深度学习的黑盒特性</w:t>
      </w:r>
      <w:r>
        <w:rPr>
          <w:noProof/>
        </w:rPr>
        <w:tab/>
      </w:r>
      <w:r>
        <w:rPr>
          <w:noProof/>
        </w:rPr>
        <w:fldChar w:fldCharType="begin"/>
      </w:r>
      <w:r>
        <w:rPr>
          <w:noProof/>
        </w:rPr>
        <w:instrText xml:space="preserve"> PAGEREF _Toc242966778 \h </w:instrText>
      </w:r>
      <w:r>
        <w:rPr>
          <w:noProof/>
        </w:rPr>
      </w:r>
      <w:r>
        <w:rPr>
          <w:noProof/>
        </w:rPr>
        <w:fldChar w:fldCharType="separate"/>
      </w:r>
      <w:r>
        <w:rPr>
          <w:noProof/>
        </w:rPr>
        <w:t>19</w:t>
      </w:r>
      <w:r>
        <w:rPr>
          <w:noProof/>
        </w:rPr>
        <w:fldChar w:fldCharType="end"/>
      </w:r>
    </w:p>
    <w:p w:rsidR="00A201F6" w:rsidRDefault="00A201F6">
      <w:pPr>
        <w:pStyle w:val="31"/>
        <w:tabs>
          <w:tab w:val="right" w:leader="dot" w:pos="8296"/>
        </w:tabs>
        <w:rPr>
          <w:noProof/>
        </w:rPr>
      </w:pPr>
      <w:r>
        <w:rPr>
          <w:noProof/>
        </w:rPr>
        <w:lastRenderedPageBreak/>
        <w:t xml:space="preserve">5.3.2 </w:t>
      </w:r>
      <w:r>
        <w:rPr>
          <w:noProof/>
        </w:rPr>
        <w:t>逆向尝试的困难</w:t>
      </w:r>
      <w:r>
        <w:rPr>
          <w:noProof/>
        </w:rPr>
        <w:tab/>
      </w:r>
      <w:r>
        <w:rPr>
          <w:noProof/>
        </w:rPr>
        <w:fldChar w:fldCharType="begin"/>
      </w:r>
      <w:r>
        <w:rPr>
          <w:noProof/>
        </w:rPr>
        <w:instrText xml:space="preserve"> PAGEREF _Toc242966779 \h </w:instrText>
      </w:r>
      <w:r>
        <w:rPr>
          <w:noProof/>
        </w:rPr>
      </w:r>
      <w:r>
        <w:rPr>
          <w:noProof/>
        </w:rPr>
        <w:fldChar w:fldCharType="separate"/>
      </w:r>
      <w:r>
        <w:rPr>
          <w:noProof/>
        </w:rPr>
        <w:t>19</w:t>
      </w:r>
      <w:r>
        <w:rPr>
          <w:noProof/>
        </w:rPr>
        <w:fldChar w:fldCharType="end"/>
      </w:r>
    </w:p>
    <w:p w:rsidR="00A201F6" w:rsidRDefault="00A201F6">
      <w:pPr>
        <w:pStyle w:val="31"/>
        <w:tabs>
          <w:tab w:val="right" w:leader="dot" w:pos="8296"/>
        </w:tabs>
        <w:rPr>
          <w:noProof/>
        </w:rPr>
      </w:pPr>
      <w:r>
        <w:rPr>
          <w:noProof/>
        </w:rPr>
        <w:t xml:space="preserve">5.3.3 </w:t>
      </w:r>
      <w:r>
        <w:rPr>
          <w:noProof/>
        </w:rPr>
        <w:t>相关学术研究</w:t>
      </w:r>
      <w:r>
        <w:rPr>
          <w:noProof/>
        </w:rPr>
        <w:tab/>
      </w:r>
      <w:r>
        <w:rPr>
          <w:noProof/>
        </w:rPr>
        <w:fldChar w:fldCharType="begin"/>
      </w:r>
      <w:r>
        <w:rPr>
          <w:noProof/>
        </w:rPr>
        <w:instrText xml:space="preserve"> PAGEREF _Toc242966780 \h </w:instrText>
      </w:r>
      <w:r>
        <w:rPr>
          <w:noProof/>
        </w:rPr>
      </w:r>
      <w:r>
        <w:rPr>
          <w:noProof/>
        </w:rPr>
        <w:fldChar w:fldCharType="separate"/>
      </w:r>
      <w:r>
        <w:rPr>
          <w:noProof/>
        </w:rPr>
        <w:t>20</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5.4 </w:t>
      </w:r>
      <w:r>
        <w:rPr>
          <w:noProof/>
        </w:rPr>
        <w:t>模板更新与自适应学习</w:t>
      </w:r>
      <w:r>
        <w:rPr>
          <w:noProof/>
        </w:rPr>
        <w:tab/>
      </w:r>
      <w:r>
        <w:rPr>
          <w:noProof/>
        </w:rPr>
        <w:fldChar w:fldCharType="begin"/>
      </w:r>
      <w:r>
        <w:rPr>
          <w:noProof/>
        </w:rPr>
        <w:instrText xml:space="preserve"> PAGEREF _Toc242966781 \h </w:instrText>
      </w:r>
      <w:r>
        <w:rPr>
          <w:noProof/>
        </w:rPr>
      </w:r>
      <w:r>
        <w:rPr>
          <w:noProof/>
        </w:rPr>
        <w:fldChar w:fldCharType="separate"/>
      </w:r>
      <w:r>
        <w:rPr>
          <w:noProof/>
        </w:rPr>
        <w:t>20</w:t>
      </w:r>
      <w:r>
        <w:rPr>
          <w:noProof/>
        </w:rPr>
        <w:fldChar w:fldCharType="end"/>
      </w:r>
    </w:p>
    <w:p w:rsidR="00A201F6" w:rsidRDefault="00A201F6">
      <w:pPr>
        <w:pStyle w:val="31"/>
        <w:tabs>
          <w:tab w:val="right" w:leader="dot" w:pos="8296"/>
        </w:tabs>
        <w:rPr>
          <w:noProof/>
        </w:rPr>
      </w:pPr>
      <w:r>
        <w:rPr>
          <w:noProof/>
        </w:rPr>
        <w:t xml:space="preserve">5.4.1 Face ID </w:t>
      </w:r>
      <w:r>
        <w:rPr>
          <w:noProof/>
        </w:rPr>
        <w:t>的自适应学习</w:t>
      </w:r>
      <w:r>
        <w:rPr>
          <w:noProof/>
        </w:rPr>
        <w:tab/>
      </w:r>
      <w:r>
        <w:rPr>
          <w:noProof/>
        </w:rPr>
        <w:fldChar w:fldCharType="begin"/>
      </w:r>
      <w:r>
        <w:rPr>
          <w:noProof/>
        </w:rPr>
        <w:instrText xml:space="preserve"> PAGEREF _Toc242966782 \h </w:instrText>
      </w:r>
      <w:r>
        <w:rPr>
          <w:noProof/>
        </w:rPr>
      </w:r>
      <w:r>
        <w:rPr>
          <w:noProof/>
        </w:rPr>
        <w:fldChar w:fldCharType="separate"/>
      </w:r>
      <w:r>
        <w:rPr>
          <w:noProof/>
        </w:rPr>
        <w:t>20</w:t>
      </w:r>
      <w:r>
        <w:rPr>
          <w:noProof/>
        </w:rPr>
        <w:fldChar w:fldCharType="end"/>
      </w:r>
    </w:p>
    <w:p w:rsidR="00A201F6" w:rsidRDefault="00A201F6">
      <w:pPr>
        <w:pStyle w:val="31"/>
        <w:tabs>
          <w:tab w:val="right" w:leader="dot" w:pos="8296"/>
        </w:tabs>
        <w:rPr>
          <w:noProof/>
        </w:rPr>
      </w:pPr>
      <w:r>
        <w:rPr>
          <w:noProof/>
        </w:rPr>
        <w:t xml:space="preserve">5.4.2 </w:t>
      </w:r>
      <w:r>
        <w:rPr>
          <w:noProof/>
        </w:rPr>
        <w:t>对非逆向性的影响</w:t>
      </w:r>
      <w:r>
        <w:rPr>
          <w:noProof/>
        </w:rPr>
        <w:tab/>
      </w:r>
      <w:r>
        <w:rPr>
          <w:noProof/>
        </w:rPr>
        <w:fldChar w:fldCharType="begin"/>
      </w:r>
      <w:r>
        <w:rPr>
          <w:noProof/>
        </w:rPr>
        <w:instrText xml:space="preserve"> PAGEREF _Toc242966783 \h </w:instrText>
      </w:r>
      <w:r>
        <w:rPr>
          <w:noProof/>
        </w:rPr>
      </w:r>
      <w:r>
        <w:rPr>
          <w:noProof/>
        </w:rPr>
        <w:fldChar w:fldCharType="separate"/>
      </w:r>
      <w:r>
        <w:rPr>
          <w:noProof/>
        </w:rPr>
        <w:t>20</w:t>
      </w:r>
      <w:r>
        <w:rPr>
          <w:noProof/>
        </w:rPr>
        <w:fldChar w:fldCharType="end"/>
      </w:r>
    </w:p>
    <w:p w:rsidR="00A201F6" w:rsidRDefault="00A201F6">
      <w:pPr>
        <w:pStyle w:val="11"/>
        <w:tabs>
          <w:tab w:val="right" w:leader="dot" w:pos="8296"/>
        </w:tabs>
        <w:rPr>
          <w:rFonts w:asciiTheme="minorHAnsi" w:eastAsiaTheme="minorEastAsia" w:hAnsiTheme="minorHAnsi"/>
          <w:noProof/>
        </w:rPr>
      </w:pPr>
      <w:r>
        <w:rPr>
          <w:noProof/>
        </w:rPr>
        <w:t>第六章：可取消生物特征</w:t>
      </w:r>
      <w:r>
        <w:rPr>
          <w:noProof/>
        </w:rPr>
        <w:tab/>
      </w:r>
      <w:r>
        <w:rPr>
          <w:noProof/>
        </w:rPr>
        <w:fldChar w:fldCharType="begin"/>
      </w:r>
      <w:r>
        <w:rPr>
          <w:noProof/>
        </w:rPr>
        <w:instrText xml:space="preserve"> PAGEREF _Toc242966784 \h </w:instrText>
      </w:r>
      <w:r>
        <w:rPr>
          <w:noProof/>
        </w:rPr>
      </w:r>
      <w:r>
        <w:rPr>
          <w:noProof/>
        </w:rPr>
        <w:fldChar w:fldCharType="separate"/>
      </w:r>
      <w:r>
        <w:rPr>
          <w:noProof/>
        </w:rPr>
        <w:t>22</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6.1 </w:t>
      </w:r>
      <w:r>
        <w:rPr>
          <w:noProof/>
        </w:rPr>
        <w:t>概念与动机</w:t>
      </w:r>
      <w:r>
        <w:rPr>
          <w:noProof/>
        </w:rPr>
        <w:tab/>
      </w:r>
      <w:r>
        <w:rPr>
          <w:noProof/>
        </w:rPr>
        <w:fldChar w:fldCharType="begin"/>
      </w:r>
      <w:r>
        <w:rPr>
          <w:noProof/>
        </w:rPr>
        <w:instrText xml:space="preserve"> PAGEREF _Toc242966785 \h </w:instrText>
      </w:r>
      <w:r>
        <w:rPr>
          <w:noProof/>
        </w:rPr>
      </w:r>
      <w:r>
        <w:rPr>
          <w:noProof/>
        </w:rPr>
        <w:fldChar w:fldCharType="separate"/>
      </w:r>
      <w:r>
        <w:rPr>
          <w:noProof/>
        </w:rPr>
        <w:t>22</w:t>
      </w:r>
      <w:r>
        <w:rPr>
          <w:noProof/>
        </w:rPr>
        <w:fldChar w:fldCharType="end"/>
      </w:r>
    </w:p>
    <w:p w:rsidR="00A201F6" w:rsidRDefault="00A201F6">
      <w:pPr>
        <w:pStyle w:val="31"/>
        <w:tabs>
          <w:tab w:val="right" w:leader="dot" w:pos="8296"/>
        </w:tabs>
        <w:rPr>
          <w:noProof/>
        </w:rPr>
      </w:pPr>
      <w:r>
        <w:rPr>
          <w:noProof/>
        </w:rPr>
        <w:t xml:space="preserve">6.1.1 </w:t>
      </w:r>
      <w:r>
        <w:rPr>
          <w:noProof/>
        </w:rPr>
        <w:t>问题</w:t>
      </w:r>
      <w:r>
        <w:rPr>
          <w:noProof/>
        </w:rPr>
        <w:tab/>
      </w:r>
      <w:r>
        <w:rPr>
          <w:noProof/>
        </w:rPr>
        <w:fldChar w:fldCharType="begin"/>
      </w:r>
      <w:r>
        <w:rPr>
          <w:noProof/>
        </w:rPr>
        <w:instrText xml:space="preserve"> PAGEREF _Toc242966786 \h </w:instrText>
      </w:r>
      <w:r>
        <w:rPr>
          <w:noProof/>
        </w:rPr>
      </w:r>
      <w:r>
        <w:rPr>
          <w:noProof/>
        </w:rPr>
        <w:fldChar w:fldCharType="separate"/>
      </w:r>
      <w:r>
        <w:rPr>
          <w:noProof/>
        </w:rPr>
        <w:t>22</w:t>
      </w:r>
      <w:r>
        <w:rPr>
          <w:noProof/>
        </w:rPr>
        <w:fldChar w:fldCharType="end"/>
      </w:r>
    </w:p>
    <w:p w:rsidR="00A201F6" w:rsidRDefault="00A201F6">
      <w:pPr>
        <w:pStyle w:val="31"/>
        <w:tabs>
          <w:tab w:val="right" w:leader="dot" w:pos="8296"/>
        </w:tabs>
        <w:rPr>
          <w:noProof/>
        </w:rPr>
      </w:pPr>
      <w:r>
        <w:rPr>
          <w:noProof/>
        </w:rPr>
        <w:t xml:space="preserve">6.1.2 </w:t>
      </w:r>
      <w:r>
        <w:rPr>
          <w:noProof/>
        </w:rPr>
        <w:t>可取消生物特征的解决方案</w:t>
      </w:r>
      <w:r>
        <w:rPr>
          <w:noProof/>
        </w:rPr>
        <w:tab/>
      </w:r>
      <w:r>
        <w:rPr>
          <w:noProof/>
        </w:rPr>
        <w:fldChar w:fldCharType="begin"/>
      </w:r>
      <w:r>
        <w:rPr>
          <w:noProof/>
        </w:rPr>
        <w:instrText xml:space="preserve"> PAGEREF _Toc242966787 \h </w:instrText>
      </w:r>
      <w:r>
        <w:rPr>
          <w:noProof/>
        </w:rPr>
      </w:r>
      <w:r>
        <w:rPr>
          <w:noProof/>
        </w:rPr>
        <w:fldChar w:fldCharType="separate"/>
      </w:r>
      <w:r>
        <w:rPr>
          <w:noProof/>
        </w:rPr>
        <w:t>22</w:t>
      </w:r>
      <w:r>
        <w:rPr>
          <w:noProof/>
        </w:rPr>
        <w:fldChar w:fldCharType="end"/>
      </w:r>
    </w:p>
    <w:p w:rsidR="00A201F6" w:rsidRDefault="00A201F6">
      <w:pPr>
        <w:pStyle w:val="31"/>
        <w:tabs>
          <w:tab w:val="right" w:leader="dot" w:pos="8296"/>
        </w:tabs>
        <w:rPr>
          <w:noProof/>
        </w:rPr>
      </w:pPr>
      <w:r>
        <w:rPr>
          <w:noProof/>
        </w:rPr>
        <w:t xml:space="preserve">6.1.3 </w:t>
      </w:r>
      <w:r>
        <w:rPr>
          <w:noProof/>
        </w:rPr>
        <w:t>数学框架</w:t>
      </w:r>
      <w:r>
        <w:rPr>
          <w:noProof/>
        </w:rPr>
        <w:tab/>
      </w:r>
      <w:r>
        <w:rPr>
          <w:noProof/>
        </w:rPr>
        <w:fldChar w:fldCharType="begin"/>
      </w:r>
      <w:r>
        <w:rPr>
          <w:noProof/>
        </w:rPr>
        <w:instrText xml:space="preserve"> PAGEREF _Toc242966788 \h </w:instrText>
      </w:r>
      <w:r>
        <w:rPr>
          <w:noProof/>
        </w:rPr>
      </w:r>
      <w:r>
        <w:rPr>
          <w:noProof/>
        </w:rPr>
        <w:fldChar w:fldCharType="separate"/>
      </w:r>
      <w:r>
        <w:rPr>
          <w:noProof/>
        </w:rPr>
        <w:t>22</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6.2 </w:t>
      </w:r>
      <w:r>
        <w:rPr>
          <w:noProof/>
        </w:rPr>
        <w:t>可取消生物特征的类型</w:t>
      </w:r>
      <w:r>
        <w:rPr>
          <w:noProof/>
        </w:rPr>
        <w:tab/>
      </w:r>
      <w:r>
        <w:rPr>
          <w:noProof/>
        </w:rPr>
        <w:fldChar w:fldCharType="begin"/>
      </w:r>
      <w:r>
        <w:rPr>
          <w:noProof/>
        </w:rPr>
        <w:instrText xml:space="preserve"> PAGEREF _Toc242966789 \h </w:instrText>
      </w:r>
      <w:r>
        <w:rPr>
          <w:noProof/>
        </w:rPr>
      </w:r>
      <w:r>
        <w:rPr>
          <w:noProof/>
        </w:rPr>
        <w:fldChar w:fldCharType="separate"/>
      </w:r>
      <w:r>
        <w:rPr>
          <w:noProof/>
        </w:rPr>
        <w:t>23</w:t>
      </w:r>
      <w:r>
        <w:rPr>
          <w:noProof/>
        </w:rPr>
        <w:fldChar w:fldCharType="end"/>
      </w:r>
    </w:p>
    <w:p w:rsidR="00A201F6" w:rsidRDefault="00A201F6">
      <w:pPr>
        <w:pStyle w:val="31"/>
        <w:tabs>
          <w:tab w:val="right" w:leader="dot" w:pos="8296"/>
        </w:tabs>
        <w:rPr>
          <w:noProof/>
        </w:rPr>
      </w:pPr>
      <w:r>
        <w:rPr>
          <w:noProof/>
        </w:rPr>
        <w:t xml:space="preserve">6.2.1 </w:t>
      </w:r>
      <w:r>
        <w:rPr>
          <w:noProof/>
        </w:rPr>
        <w:t>非可逆变换</w:t>
      </w:r>
      <w:r>
        <w:rPr>
          <w:noProof/>
        </w:rPr>
        <w:tab/>
      </w:r>
      <w:r>
        <w:rPr>
          <w:noProof/>
        </w:rPr>
        <w:fldChar w:fldCharType="begin"/>
      </w:r>
      <w:r>
        <w:rPr>
          <w:noProof/>
        </w:rPr>
        <w:instrText xml:space="preserve"> PAGEREF _Toc242966790 \h </w:instrText>
      </w:r>
      <w:r>
        <w:rPr>
          <w:noProof/>
        </w:rPr>
      </w:r>
      <w:r>
        <w:rPr>
          <w:noProof/>
        </w:rPr>
        <w:fldChar w:fldCharType="separate"/>
      </w:r>
      <w:r>
        <w:rPr>
          <w:noProof/>
        </w:rPr>
        <w:t>23</w:t>
      </w:r>
      <w:r>
        <w:rPr>
          <w:noProof/>
        </w:rPr>
        <w:fldChar w:fldCharType="end"/>
      </w:r>
    </w:p>
    <w:p w:rsidR="00A201F6" w:rsidRDefault="00A201F6">
      <w:pPr>
        <w:pStyle w:val="31"/>
        <w:tabs>
          <w:tab w:val="right" w:leader="dot" w:pos="8296"/>
        </w:tabs>
        <w:rPr>
          <w:noProof/>
        </w:rPr>
      </w:pPr>
      <w:r>
        <w:rPr>
          <w:noProof/>
        </w:rPr>
        <w:t xml:space="preserve">6.2.2 </w:t>
      </w:r>
      <w:r>
        <w:rPr>
          <w:noProof/>
        </w:rPr>
        <w:t>可逆变换</w:t>
      </w:r>
      <w:r>
        <w:rPr>
          <w:noProof/>
        </w:rPr>
        <w:tab/>
      </w:r>
      <w:r>
        <w:rPr>
          <w:noProof/>
        </w:rPr>
        <w:fldChar w:fldCharType="begin"/>
      </w:r>
      <w:r>
        <w:rPr>
          <w:noProof/>
        </w:rPr>
        <w:instrText xml:space="preserve"> PAGEREF _Toc242966791 \h </w:instrText>
      </w:r>
      <w:r>
        <w:rPr>
          <w:noProof/>
        </w:rPr>
      </w:r>
      <w:r>
        <w:rPr>
          <w:noProof/>
        </w:rPr>
        <w:fldChar w:fldCharType="separate"/>
      </w:r>
      <w:r>
        <w:rPr>
          <w:noProof/>
        </w:rPr>
        <w:t>23</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6.3 iOS </w:t>
      </w:r>
      <w:r>
        <w:rPr>
          <w:noProof/>
        </w:rPr>
        <w:t>与可取消生物特征</w:t>
      </w:r>
      <w:r>
        <w:rPr>
          <w:noProof/>
        </w:rPr>
        <w:tab/>
      </w:r>
      <w:r>
        <w:rPr>
          <w:noProof/>
        </w:rPr>
        <w:fldChar w:fldCharType="begin"/>
      </w:r>
      <w:r>
        <w:rPr>
          <w:noProof/>
        </w:rPr>
        <w:instrText xml:space="preserve"> PAGEREF _Toc242966792 \h </w:instrText>
      </w:r>
      <w:r>
        <w:rPr>
          <w:noProof/>
        </w:rPr>
      </w:r>
      <w:r>
        <w:rPr>
          <w:noProof/>
        </w:rPr>
        <w:fldChar w:fldCharType="separate"/>
      </w:r>
      <w:r>
        <w:rPr>
          <w:noProof/>
        </w:rPr>
        <w:t>23</w:t>
      </w:r>
      <w:r>
        <w:rPr>
          <w:noProof/>
        </w:rPr>
        <w:fldChar w:fldCharType="end"/>
      </w:r>
    </w:p>
    <w:p w:rsidR="00A201F6" w:rsidRDefault="00A201F6">
      <w:pPr>
        <w:pStyle w:val="31"/>
        <w:tabs>
          <w:tab w:val="right" w:leader="dot" w:pos="8296"/>
        </w:tabs>
        <w:rPr>
          <w:noProof/>
        </w:rPr>
      </w:pPr>
      <w:r>
        <w:rPr>
          <w:noProof/>
        </w:rPr>
        <w:t xml:space="preserve">6.3.1 Apple </w:t>
      </w:r>
      <w:r>
        <w:rPr>
          <w:noProof/>
        </w:rPr>
        <w:t>的立场</w:t>
      </w:r>
      <w:r>
        <w:rPr>
          <w:noProof/>
        </w:rPr>
        <w:tab/>
      </w:r>
      <w:r>
        <w:rPr>
          <w:noProof/>
        </w:rPr>
        <w:fldChar w:fldCharType="begin"/>
      </w:r>
      <w:r>
        <w:rPr>
          <w:noProof/>
        </w:rPr>
        <w:instrText xml:space="preserve"> PAGEREF _Toc242966793 \h </w:instrText>
      </w:r>
      <w:r>
        <w:rPr>
          <w:noProof/>
        </w:rPr>
      </w:r>
      <w:r>
        <w:rPr>
          <w:noProof/>
        </w:rPr>
        <w:fldChar w:fldCharType="separate"/>
      </w:r>
      <w:r>
        <w:rPr>
          <w:noProof/>
        </w:rPr>
        <w:t>23</w:t>
      </w:r>
      <w:r>
        <w:rPr>
          <w:noProof/>
        </w:rPr>
        <w:fldChar w:fldCharType="end"/>
      </w:r>
    </w:p>
    <w:p w:rsidR="00A201F6" w:rsidRDefault="00A201F6">
      <w:pPr>
        <w:pStyle w:val="31"/>
        <w:tabs>
          <w:tab w:val="right" w:leader="dot" w:pos="8296"/>
        </w:tabs>
        <w:rPr>
          <w:noProof/>
        </w:rPr>
      </w:pPr>
      <w:r>
        <w:rPr>
          <w:noProof/>
        </w:rPr>
        <w:t xml:space="preserve">6.3.2 </w:t>
      </w:r>
      <w:r>
        <w:rPr>
          <w:noProof/>
        </w:rPr>
        <w:t>重新注册作为</w:t>
      </w:r>
      <w:r>
        <w:rPr>
          <w:noProof/>
        </w:rPr>
        <w:t>"</w:t>
      </w:r>
      <w:r>
        <w:rPr>
          <w:noProof/>
        </w:rPr>
        <w:t>撤销</w:t>
      </w:r>
      <w:r>
        <w:rPr>
          <w:noProof/>
        </w:rPr>
        <w:t>"</w:t>
      </w:r>
      <w:r>
        <w:rPr>
          <w:noProof/>
        </w:rPr>
        <w:tab/>
      </w:r>
      <w:r>
        <w:rPr>
          <w:noProof/>
        </w:rPr>
        <w:fldChar w:fldCharType="begin"/>
      </w:r>
      <w:r>
        <w:rPr>
          <w:noProof/>
        </w:rPr>
        <w:instrText xml:space="preserve"> PAGEREF _Toc242966794 \h </w:instrText>
      </w:r>
      <w:r>
        <w:rPr>
          <w:noProof/>
        </w:rPr>
      </w:r>
      <w:r>
        <w:rPr>
          <w:noProof/>
        </w:rPr>
        <w:fldChar w:fldCharType="separate"/>
      </w:r>
      <w:r>
        <w:rPr>
          <w:noProof/>
        </w:rPr>
        <w:t>24</w:t>
      </w:r>
      <w:r>
        <w:rPr>
          <w:noProof/>
        </w:rPr>
        <w:fldChar w:fldCharType="end"/>
      </w:r>
    </w:p>
    <w:p w:rsidR="00A201F6" w:rsidRDefault="00A201F6">
      <w:pPr>
        <w:pStyle w:val="31"/>
        <w:tabs>
          <w:tab w:val="right" w:leader="dot" w:pos="8296"/>
        </w:tabs>
        <w:rPr>
          <w:noProof/>
        </w:rPr>
      </w:pPr>
      <w:r>
        <w:rPr>
          <w:noProof/>
        </w:rPr>
        <w:t xml:space="preserve">6.3.3 </w:t>
      </w:r>
      <w:r>
        <w:rPr>
          <w:noProof/>
        </w:rPr>
        <w:t>未来可能性</w:t>
      </w:r>
      <w:r>
        <w:rPr>
          <w:noProof/>
        </w:rPr>
        <w:tab/>
      </w:r>
      <w:r>
        <w:rPr>
          <w:noProof/>
        </w:rPr>
        <w:fldChar w:fldCharType="begin"/>
      </w:r>
      <w:r>
        <w:rPr>
          <w:noProof/>
        </w:rPr>
        <w:instrText xml:space="preserve"> PAGEREF _Toc242966795 \h </w:instrText>
      </w:r>
      <w:r>
        <w:rPr>
          <w:noProof/>
        </w:rPr>
      </w:r>
      <w:r>
        <w:rPr>
          <w:noProof/>
        </w:rPr>
        <w:fldChar w:fldCharType="separate"/>
      </w:r>
      <w:r>
        <w:rPr>
          <w:noProof/>
        </w:rPr>
        <w:t>24</w:t>
      </w:r>
      <w:r>
        <w:rPr>
          <w:noProof/>
        </w:rPr>
        <w:fldChar w:fldCharType="end"/>
      </w:r>
    </w:p>
    <w:p w:rsidR="00A201F6" w:rsidRDefault="00A201F6">
      <w:pPr>
        <w:pStyle w:val="11"/>
        <w:tabs>
          <w:tab w:val="right" w:leader="dot" w:pos="8296"/>
        </w:tabs>
        <w:rPr>
          <w:rFonts w:asciiTheme="minorHAnsi" w:eastAsiaTheme="minorEastAsia" w:hAnsiTheme="minorHAnsi"/>
          <w:noProof/>
        </w:rPr>
      </w:pPr>
      <w:r>
        <w:rPr>
          <w:noProof/>
        </w:rPr>
        <w:t>第七章：攻击与逆向尝试</w:t>
      </w:r>
      <w:r>
        <w:rPr>
          <w:noProof/>
        </w:rPr>
        <w:tab/>
      </w:r>
      <w:r>
        <w:rPr>
          <w:noProof/>
        </w:rPr>
        <w:fldChar w:fldCharType="begin"/>
      </w:r>
      <w:r>
        <w:rPr>
          <w:noProof/>
        </w:rPr>
        <w:instrText xml:space="preserve"> PAGEREF _Toc242966796 \h </w:instrText>
      </w:r>
      <w:r>
        <w:rPr>
          <w:noProof/>
        </w:rPr>
      </w:r>
      <w:r>
        <w:rPr>
          <w:noProof/>
        </w:rPr>
        <w:fldChar w:fldCharType="separate"/>
      </w:r>
      <w:r>
        <w:rPr>
          <w:noProof/>
        </w:rPr>
        <w:t>25</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7.1 </w:t>
      </w:r>
      <w:r>
        <w:rPr>
          <w:noProof/>
        </w:rPr>
        <w:t>模板泄露场景</w:t>
      </w:r>
      <w:r>
        <w:rPr>
          <w:noProof/>
        </w:rPr>
        <w:tab/>
      </w:r>
      <w:r>
        <w:rPr>
          <w:noProof/>
        </w:rPr>
        <w:fldChar w:fldCharType="begin"/>
      </w:r>
      <w:r>
        <w:rPr>
          <w:noProof/>
        </w:rPr>
        <w:instrText xml:space="preserve"> PAGEREF _Toc242966797 \h </w:instrText>
      </w:r>
      <w:r>
        <w:rPr>
          <w:noProof/>
        </w:rPr>
      </w:r>
      <w:r>
        <w:rPr>
          <w:noProof/>
        </w:rPr>
        <w:fldChar w:fldCharType="separate"/>
      </w:r>
      <w:r>
        <w:rPr>
          <w:noProof/>
        </w:rPr>
        <w:t>25</w:t>
      </w:r>
      <w:r>
        <w:rPr>
          <w:noProof/>
        </w:rPr>
        <w:fldChar w:fldCharType="end"/>
      </w:r>
    </w:p>
    <w:p w:rsidR="00A201F6" w:rsidRDefault="00A201F6">
      <w:pPr>
        <w:pStyle w:val="31"/>
        <w:tabs>
          <w:tab w:val="right" w:leader="dot" w:pos="8296"/>
        </w:tabs>
        <w:rPr>
          <w:noProof/>
        </w:rPr>
      </w:pPr>
      <w:r>
        <w:rPr>
          <w:noProof/>
        </w:rPr>
        <w:t xml:space="preserve">7.1.1 </w:t>
      </w:r>
      <w:r>
        <w:rPr>
          <w:noProof/>
        </w:rPr>
        <w:t>可能的泄露途径</w:t>
      </w:r>
      <w:r>
        <w:rPr>
          <w:noProof/>
        </w:rPr>
        <w:tab/>
      </w:r>
      <w:r>
        <w:rPr>
          <w:noProof/>
        </w:rPr>
        <w:fldChar w:fldCharType="begin"/>
      </w:r>
      <w:r>
        <w:rPr>
          <w:noProof/>
        </w:rPr>
        <w:instrText xml:space="preserve"> PAGEREF _Toc242966798 \h </w:instrText>
      </w:r>
      <w:r>
        <w:rPr>
          <w:noProof/>
        </w:rPr>
      </w:r>
      <w:r>
        <w:rPr>
          <w:noProof/>
        </w:rPr>
        <w:fldChar w:fldCharType="separate"/>
      </w:r>
      <w:r>
        <w:rPr>
          <w:noProof/>
        </w:rPr>
        <w:t>25</w:t>
      </w:r>
      <w:r>
        <w:rPr>
          <w:noProof/>
        </w:rPr>
        <w:fldChar w:fldCharType="end"/>
      </w:r>
    </w:p>
    <w:p w:rsidR="00A201F6" w:rsidRDefault="00A201F6">
      <w:pPr>
        <w:pStyle w:val="31"/>
        <w:tabs>
          <w:tab w:val="right" w:leader="dot" w:pos="8296"/>
        </w:tabs>
        <w:rPr>
          <w:noProof/>
        </w:rPr>
      </w:pPr>
      <w:r>
        <w:rPr>
          <w:noProof/>
        </w:rPr>
        <w:t xml:space="preserve">7.1.2 </w:t>
      </w:r>
      <w:r>
        <w:rPr>
          <w:noProof/>
        </w:rPr>
        <w:t>泄露后的风险</w:t>
      </w:r>
      <w:r>
        <w:rPr>
          <w:noProof/>
        </w:rPr>
        <w:tab/>
      </w:r>
      <w:r>
        <w:rPr>
          <w:noProof/>
        </w:rPr>
        <w:fldChar w:fldCharType="begin"/>
      </w:r>
      <w:r>
        <w:rPr>
          <w:noProof/>
        </w:rPr>
        <w:instrText xml:space="preserve"> PAGEREF _Toc242966799 \h </w:instrText>
      </w:r>
      <w:r>
        <w:rPr>
          <w:noProof/>
        </w:rPr>
      </w:r>
      <w:r>
        <w:rPr>
          <w:noProof/>
        </w:rPr>
        <w:fldChar w:fldCharType="separate"/>
      </w:r>
      <w:r>
        <w:rPr>
          <w:noProof/>
        </w:rPr>
        <w:t>25</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7.2 </w:t>
      </w:r>
      <w:r>
        <w:rPr>
          <w:noProof/>
        </w:rPr>
        <w:t>模板逆向攻击</w:t>
      </w:r>
      <w:r>
        <w:rPr>
          <w:noProof/>
        </w:rPr>
        <w:tab/>
      </w:r>
      <w:r>
        <w:rPr>
          <w:noProof/>
        </w:rPr>
        <w:fldChar w:fldCharType="begin"/>
      </w:r>
      <w:r>
        <w:rPr>
          <w:noProof/>
        </w:rPr>
        <w:instrText xml:space="preserve"> PAGEREF _Toc242966800 \h </w:instrText>
      </w:r>
      <w:r>
        <w:rPr>
          <w:noProof/>
        </w:rPr>
      </w:r>
      <w:r>
        <w:rPr>
          <w:noProof/>
        </w:rPr>
        <w:fldChar w:fldCharType="separate"/>
      </w:r>
      <w:r>
        <w:rPr>
          <w:noProof/>
        </w:rPr>
        <w:t>25</w:t>
      </w:r>
      <w:r>
        <w:rPr>
          <w:noProof/>
        </w:rPr>
        <w:fldChar w:fldCharType="end"/>
      </w:r>
    </w:p>
    <w:p w:rsidR="00A201F6" w:rsidRDefault="00A201F6">
      <w:pPr>
        <w:pStyle w:val="31"/>
        <w:tabs>
          <w:tab w:val="right" w:leader="dot" w:pos="8296"/>
        </w:tabs>
        <w:rPr>
          <w:noProof/>
        </w:rPr>
      </w:pPr>
      <w:r>
        <w:rPr>
          <w:noProof/>
        </w:rPr>
        <w:t xml:space="preserve">7.2.1 Hill Climbing </w:t>
      </w:r>
      <w:r>
        <w:rPr>
          <w:noProof/>
        </w:rPr>
        <w:t>攻击</w:t>
      </w:r>
      <w:r>
        <w:rPr>
          <w:noProof/>
        </w:rPr>
        <w:tab/>
      </w:r>
      <w:r>
        <w:rPr>
          <w:noProof/>
        </w:rPr>
        <w:fldChar w:fldCharType="begin"/>
      </w:r>
      <w:r>
        <w:rPr>
          <w:noProof/>
        </w:rPr>
        <w:instrText xml:space="preserve"> PAGEREF _Toc242966801 \h </w:instrText>
      </w:r>
      <w:r>
        <w:rPr>
          <w:noProof/>
        </w:rPr>
      </w:r>
      <w:r>
        <w:rPr>
          <w:noProof/>
        </w:rPr>
        <w:fldChar w:fldCharType="separate"/>
      </w:r>
      <w:r>
        <w:rPr>
          <w:noProof/>
        </w:rPr>
        <w:t>25</w:t>
      </w:r>
      <w:r>
        <w:rPr>
          <w:noProof/>
        </w:rPr>
        <w:fldChar w:fldCharType="end"/>
      </w:r>
    </w:p>
    <w:p w:rsidR="00A201F6" w:rsidRDefault="00A201F6">
      <w:pPr>
        <w:pStyle w:val="31"/>
        <w:tabs>
          <w:tab w:val="right" w:leader="dot" w:pos="8296"/>
        </w:tabs>
        <w:rPr>
          <w:noProof/>
        </w:rPr>
      </w:pPr>
      <w:r>
        <w:rPr>
          <w:noProof/>
        </w:rPr>
        <w:t xml:space="preserve">7.2.2 GAN -based </w:t>
      </w:r>
      <w:r>
        <w:rPr>
          <w:noProof/>
        </w:rPr>
        <w:t>攻击</w:t>
      </w:r>
      <w:r>
        <w:rPr>
          <w:noProof/>
        </w:rPr>
        <w:tab/>
      </w:r>
      <w:r>
        <w:rPr>
          <w:noProof/>
        </w:rPr>
        <w:fldChar w:fldCharType="begin"/>
      </w:r>
      <w:r>
        <w:rPr>
          <w:noProof/>
        </w:rPr>
        <w:instrText xml:space="preserve"> PAGEREF _Toc242966802 \h </w:instrText>
      </w:r>
      <w:r>
        <w:rPr>
          <w:noProof/>
        </w:rPr>
      </w:r>
      <w:r>
        <w:rPr>
          <w:noProof/>
        </w:rPr>
        <w:fldChar w:fldCharType="separate"/>
      </w:r>
      <w:r>
        <w:rPr>
          <w:noProof/>
        </w:rPr>
        <w:t>26</w:t>
      </w:r>
      <w:r>
        <w:rPr>
          <w:noProof/>
        </w:rPr>
        <w:fldChar w:fldCharType="end"/>
      </w:r>
    </w:p>
    <w:p w:rsidR="00A201F6" w:rsidRDefault="00A201F6">
      <w:pPr>
        <w:pStyle w:val="31"/>
        <w:tabs>
          <w:tab w:val="right" w:leader="dot" w:pos="8296"/>
        </w:tabs>
        <w:rPr>
          <w:noProof/>
        </w:rPr>
      </w:pPr>
      <w:r>
        <w:rPr>
          <w:noProof/>
        </w:rPr>
        <w:t xml:space="preserve">7.2.3 </w:t>
      </w:r>
      <w:r>
        <w:rPr>
          <w:noProof/>
        </w:rPr>
        <w:t>实际攻击案例</w:t>
      </w:r>
      <w:r>
        <w:rPr>
          <w:noProof/>
        </w:rPr>
        <w:tab/>
      </w:r>
      <w:r>
        <w:rPr>
          <w:noProof/>
        </w:rPr>
        <w:fldChar w:fldCharType="begin"/>
      </w:r>
      <w:r>
        <w:rPr>
          <w:noProof/>
        </w:rPr>
        <w:instrText xml:space="preserve"> PAGEREF _Toc242966803 \h </w:instrText>
      </w:r>
      <w:r>
        <w:rPr>
          <w:noProof/>
        </w:rPr>
      </w:r>
      <w:r>
        <w:rPr>
          <w:noProof/>
        </w:rPr>
        <w:fldChar w:fldCharType="separate"/>
      </w:r>
      <w:r>
        <w:rPr>
          <w:noProof/>
        </w:rPr>
        <w:t>26</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7.3 </w:t>
      </w:r>
      <w:r>
        <w:rPr>
          <w:noProof/>
        </w:rPr>
        <w:t>防御策略</w:t>
      </w:r>
      <w:r>
        <w:rPr>
          <w:noProof/>
        </w:rPr>
        <w:tab/>
      </w:r>
      <w:r>
        <w:rPr>
          <w:noProof/>
        </w:rPr>
        <w:fldChar w:fldCharType="begin"/>
      </w:r>
      <w:r>
        <w:rPr>
          <w:noProof/>
        </w:rPr>
        <w:instrText xml:space="preserve"> PAGEREF _Toc242966804 \h </w:instrText>
      </w:r>
      <w:r>
        <w:rPr>
          <w:noProof/>
        </w:rPr>
      </w:r>
      <w:r>
        <w:rPr>
          <w:noProof/>
        </w:rPr>
        <w:fldChar w:fldCharType="separate"/>
      </w:r>
      <w:r>
        <w:rPr>
          <w:noProof/>
        </w:rPr>
        <w:t>27</w:t>
      </w:r>
      <w:r>
        <w:rPr>
          <w:noProof/>
        </w:rPr>
        <w:fldChar w:fldCharType="end"/>
      </w:r>
    </w:p>
    <w:p w:rsidR="00A201F6" w:rsidRDefault="00A201F6">
      <w:pPr>
        <w:pStyle w:val="31"/>
        <w:tabs>
          <w:tab w:val="right" w:leader="dot" w:pos="8296"/>
        </w:tabs>
        <w:rPr>
          <w:noProof/>
        </w:rPr>
      </w:pPr>
      <w:r>
        <w:rPr>
          <w:noProof/>
        </w:rPr>
        <w:t xml:space="preserve">7.3.1 </w:t>
      </w:r>
      <w:r>
        <w:rPr>
          <w:noProof/>
        </w:rPr>
        <w:t>多层防御</w:t>
      </w:r>
      <w:r>
        <w:rPr>
          <w:noProof/>
        </w:rPr>
        <w:tab/>
      </w:r>
      <w:r>
        <w:rPr>
          <w:noProof/>
        </w:rPr>
        <w:fldChar w:fldCharType="begin"/>
      </w:r>
      <w:r>
        <w:rPr>
          <w:noProof/>
        </w:rPr>
        <w:instrText xml:space="preserve"> PAGEREF _Toc242966805 \h </w:instrText>
      </w:r>
      <w:r>
        <w:rPr>
          <w:noProof/>
        </w:rPr>
      </w:r>
      <w:r>
        <w:rPr>
          <w:noProof/>
        </w:rPr>
        <w:fldChar w:fldCharType="separate"/>
      </w:r>
      <w:r>
        <w:rPr>
          <w:noProof/>
        </w:rPr>
        <w:t>27</w:t>
      </w:r>
      <w:r>
        <w:rPr>
          <w:noProof/>
        </w:rPr>
        <w:fldChar w:fldCharType="end"/>
      </w:r>
    </w:p>
    <w:p w:rsidR="00A201F6" w:rsidRDefault="00A201F6">
      <w:pPr>
        <w:pStyle w:val="31"/>
        <w:tabs>
          <w:tab w:val="right" w:leader="dot" w:pos="8296"/>
        </w:tabs>
        <w:rPr>
          <w:noProof/>
        </w:rPr>
      </w:pPr>
      <w:r>
        <w:rPr>
          <w:noProof/>
        </w:rPr>
        <w:lastRenderedPageBreak/>
        <w:t xml:space="preserve">7.3.2 </w:t>
      </w:r>
      <w:r>
        <w:rPr>
          <w:noProof/>
        </w:rPr>
        <w:t>持续监控</w:t>
      </w:r>
      <w:r>
        <w:rPr>
          <w:noProof/>
        </w:rPr>
        <w:tab/>
      </w:r>
      <w:r>
        <w:rPr>
          <w:noProof/>
        </w:rPr>
        <w:fldChar w:fldCharType="begin"/>
      </w:r>
      <w:r>
        <w:rPr>
          <w:noProof/>
        </w:rPr>
        <w:instrText xml:space="preserve"> PAGEREF _Toc242966806 \h </w:instrText>
      </w:r>
      <w:r>
        <w:rPr>
          <w:noProof/>
        </w:rPr>
      </w:r>
      <w:r>
        <w:rPr>
          <w:noProof/>
        </w:rPr>
        <w:fldChar w:fldCharType="separate"/>
      </w:r>
      <w:r>
        <w:rPr>
          <w:noProof/>
        </w:rPr>
        <w:t>27</w:t>
      </w:r>
      <w:r>
        <w:rPr>
          <w:noProof/>
        </w:rPr>
        <w:fldChar w:fldCharType="end"/>
      </w:r>
    </w:p>
    <w:p w:rsidR="00A201F6" w:rsidRDefault="00A201F6">
      <w:pPr>
        <w:pStyle w:val="11"/>
        <w:tabs>
          <w:tab w:val="right" w:leader="dot" w:pos="8296"/>
        </w:tabs>
        <w:rPr>
          <w:rFonts w:asciiTheme="minorHAnsi" w:eastAsiaTheme="minorEastAsia" w:hAnsiTheme="minorHAnsi"/>
          <w:noProof/>
        </w:rPr>
      </w:pPr>
      <w:r>
        <w:rPr>
          <w:noProof/>
        </w:rPr>
        <w:t>第八章：安全评估与未来方向</w:t>
      </w:r>
      <w:r>
        <w:rPr>
          <w:noProof/>
        </w:rPr>
        <w:tab/>
      </w:r>
      <w:r>
        <w:rPr>
          <w:noProof/>
        </w:rPr>
        <w:fldChar w:fldCharType="begin"/>
      </w:r>
      <w:r>
        <w:rPr>
          <w:noProof/>
        </w:rPr>
        <w:instrText xml:space="preserve"> PAGEREF _Toc242966807 \h </w:instrText>
      </w:r>
      <w:r>
        <w:rPr>
          <w:noProof/>
        </w:rPr>
      </w:r>
      <w:r>
        <w:rPr>
          <w:noProof/>
        </w:rPr>
        <w:fldChar w:fldCharType="separate"/>
      </w:r>
      <w:r>
        <w:rPr>
          <w:noProof/>
        </w:rPr>
        <w:t>28</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8.1 </w:t>
      </w:r>
      <w:r>
        <w:rPr>
          <w:noProof/>
        </w:rPr>
        <w:t>非逆向性安全评估</w:t>
      </w:r>
      <w:r>
        <w:rPr>
          <w:noProof/>
        </w:rPr>
        <w:tab/>
      </w:r>
      <w:r>
        <w:rPr>
          <w:noProof/>
        </w:rPr>
        <w:fldChar w:fldCharType="begin"/>
      </w:r>
      <w:r>
        <w:rPr>
          <w:noProof/>
        </w:rPr>
        <w:instrText xml:space="preserve"> PAGEREF _Toc242966808 \h </w:instrText>
      </w:r>
      <w:r>
        <w:rPr>
          <w:noProof/>
        </w:rPr>
      </w:r>
      <w:r>
        <w:rPr>
          <w:noProof/>
        </w:rPr>
        <w:fldChar w:fldCharType="separate"/>
      </w:r>
      <w:r>
        <w:rPr>
          <w:noProof/>
        </w:rPr>
        <w:t>28</w:t>
      </w:r>
      <w:r>
        <w:rPr>
          <w:noProof/>
        </w:rPr>
        <w:fldChar w:fldCharType="end"/>
      </w:r>
    </w:p>
    <w:p w:rsidR="00A201F6" w:rsidRDefault="00A201F6">
      <w:pPr>
        <w:pStyle w:val="31"/>
        <w:tabs>
          <w:tab w:val="right" w:leader="dot" w:pos="8296"/>
        </w:tabs>
        <w:rPr>
          <w:noProof/>
        </w:rPr>
      </w:pPr>
      <w:r>
        <w:rPr>
          <w:noProof/>
        </w:rPr>
        <w:t xml:space="preserve">8.1.1 Touch ID </w:t>
      </w:r>
      <w:r>
        <w:rPr>
          <w:noProof/>
        </w:rPr>
        <w:t>评估</w:t>
      </w:r>
      <w:r>
        <w:rPr>
          <w:noProof/>
        </w:rPr>
        <w:tab/>
      </w:r>
      <w:r>
        <w:rPr>
          <w:noProof/>
        </w:rPr>
        <w:fldChar w:fldCharType="begin"/>
      </w:r>
      <w:r>
        <w:rPr>
          <w:noProof/>
        </w:rPr>
        <w:instrText xml:space="preserve"> PAGEREF _Toc242966809 \h </w:instrText>
      </w:r>
      <w:r>
        <w:rPr>
          <w:noProof/>
        </w:rPr>
      </w:r>
      <w:r>
        <w:rPr>
          <w:noProof/>
        </w:rPr>
        <w:fldChar w:fldCharType="separate"/>
      </w:r>
      <w:r>
        <w:rPr>
          <w:noProof/>
        </w:rPr>
        <w:t>28</w:t>
      </w:r>
      <w:r>
        <w:rPr>
          <w:noProof/>
        </w:rPr>
        <w:fldChar w:fldCharType="end"/>
      </w:r>
    </w:p>
    <w:p w:rsidR="00A201F6" w:rsidRDefault="00A201F6">
      <w:pPr>
        <w:pStyle w:val="31"/>
        <w:tabs>
          <w:tab w:val="right" w:leader="dot" w:pos="8296"/>
        </w:tabs>
        <w:rPr>
          <w:noProof/>
        </w:rPr>
      </w:pPr>
      <w:r>
        <w:rPr>
          <w:noProof/>
        </w:rPr>
        <w:t xml:space="preserve">8.1.2 Face ID </w:t>
      </w:r>
      <w:r>
        <w:rPr>
          <w:noProof/>
        </w:rPr>
        <w:t>评估</w:t>
      </w:r>
      <w:r>
        <w:rPr>
          <w:noProof/>
        </w:rPr>
        <w:tab/>
      </w:r>
      <w:r>
        <w:rPr>
          <w:noProof/>
        </w:rPr>
        <w:fldChar w:fldCharType="begin"/>
      </w:r>
      <w:r>
        <w:rPr>
          <w:noProof/>
        </w:rPr>
        <w:instrText xml:space="preserve"> PAGEREF _Toc242966810 \h </w:instrText>
      </w:r>
      <w:r>
        <w:rPr>
          <w:noProof/>
        </w:rPr>
      </w:r>
      <w:r>
        <w:rPr>
          <w:noProof/>
        </w:rPr>
        <w:fldChar w:fldCharType="separate"/>
      </w:r>
      <w:r>
        <w:rPr>
          <w:noProof/>
        </w:rPr>
        <w:t>28</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8.2 </w:t>
      </w:r>
      <w:r>
        <w:rPr>
          <w:noProof/>
        </w:rPr>
        <w:t>与其他平台的比较</w:t>
      </w:r>
      <w:r>
        <w:rPr>
          <w:noProof/>
        </w:rPr>
        <w:tab/>
      </w:r>
      <w:r>
        <w:rPr>
          <w:noProof/>
        </w:rPr>
        <w:fldChar w:fldCharType="begin"/>
      </w:r>
      <w:r>
        <w:rPr>
          <w:noProof/>
        </w:rPr>
        <w:instrText xml:space="preserve"> PAGEREF _Toc242966811 \h </w:instrText>
      </w:r>
      <w:r>
        <w:rPr>
          <w:noProof/>
        </w:rPr>
      </w:r>
      <w:r>
        <w:rPr>
          <w:noProof/>
        </w:rPr>
        <w:fldChar w:fldCharType="separate"/>
      </w:r>
      <w:r>
        <w:rPr>
          <w:noProof/>
        </w:rPr>
        <w:t>28</w:t>
      </w:r>
      <w:r>
        <w:rPr>
          <w:noProof/>
        </w:rPr>
        <w:fldChar w:fldCharType="end"/>
      </w:r>
    </w:p>
    <w:p w:rsidR="00A201F6" w:rsidRDefault="00A201F6">
      <w:pPr>
        <w:pStyle w:val="31"/>
        <w:tabs>
          <w:tab w:val="right" w:leader="dot" w:pos="8296"/>
        </w:tabs>
        <w:rPr>
          <w:noProof/>
        </w:rPr>
      </w:pPr>
      <w:r>
        <w:rPr>
          <w:noProof/>
        </w:rPr>
        <w:t xml:space="preserve">8.2.1 Android </w:t>
      </w:r>
      <w:r>
        <w:rPr>
          <w:noProof/>
        </w:rPr>
        <w:t>生物识别</w:t>
      </w:r>
      <w:r>
        <w:rPr>
          <w:noProof/>
        </w:rPr>
        <w:tab/>
      </w:r>
      <w:r>
        <w:rPr>
          <w:noProof/>
        </w:rPr>
        <w:fldChar w:fldCharType="begin"/>
      </w:r>
      <w:r>
        <w:rPr>
          <w:noProof/>
        </w:rPr>
        <w:instrText xml:space="preserve"> PAGEREF _Toc242966812 \h </w:instrText>
      </w:r>
      <w:r>
        <w:rPr>
          <w:noProof/>
        </w:rPr>
      </w:r>
      <w:r>
        <w:rPr>
          <w:noProof/>
        </w:rPr>
        <w:fldChar w:fldCharType="separate"/>
      </w:r>
      <w:r>
        <w:rPr>
          <w:noProof/>
        </w:rPr>
        <w:t>28</w:t>
      </w:r>
      <w:r>
        <w:rPr>
          <w:noProof/>
        </w:rPr>
        <w:fldChar w:fldCharType="end"/>
      </w:r>
    </w:p>
    <w:p w:rsidR="00A201F6" w:rsidRDefault="00A201F6">
      <w:pPr>
        <w:pStyle w:val="31"/>
        <w:tabs>
          <w:tab w:val="right" w:leader="dot" w:pos="8296"/>
        </w:tabs>
        <w:rPr>
          <w:noProof/>
        </w:rPr>
      </w:pPr>
      <w:r>
        <w:rPr>
          <w:noProof/>
        </w:rPr>
        <w:t>8.2.2 Windows Hello</w:t>
      </w:r>
      <w:r>
        <w:rPr>
          <w:noProof/>
        </w:rPr>
        <w:tab/>
      </w:r>
      <w:r>
        <w:rPr>
          <w:noProof/>
        </w:rPr>
        <w:fldChar w:fldCharType="begin"/>
      </w:r>
      <w:r>
        <w:rPr>
          <w:noProof/>
        </w:rPr>
        <w:instrText xml:space="preserve"> PAGEREF _Toc242966813 \h </w:instrText>
      </w:r>
      <w:r>
        <w:rPr>
          <w:noProof/>
        </w:rPr>
      </w:r>
      <w:r>
        <w:rPr>
          <w:noProof/>
        </w:rPr>
        <w:fldChar w:fldCharType="separate"/>
      </w:r>
      <w:r>
        <w:rPr>
          <w:noProof/>
        </w:rPr>
        <w:t>29</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8.3 </w:t>
      </w:r>
      <w:r>
        <w:rPr>
          <w:noProof/>
        </w:rPr>
        <w:t>未来方向</w:t>
      </w:r>
      <w:r>
        <w:rPr>
          <w:noProof/>
        </w:rPr>
        <w:tab/>
      </w:r>
      <w:r>
        <w:rPr>
          <w:noProof/>
        </w:rPr>
        <w:fldChar w:fldCharType="begin"/>
      </w:r>
      <w:r>
        <w:rPr>
          <w:noProof/>
        </w:rPr>
        <w:instrText xml:space="preserve"> PAGEREF _Toc242966814 \h </w:instrText>
      </w:r>
      <w:r>
        <w:rPr>
          <w:noProof/>
        </w:rPr>
      </w:r>
      <w:r>
        <w:rPr>
          <w:noProof/>
        </w:rPr>
        <w:fldChar w:fldCharType="separate"/>
      </w:r>
      <w:r>
        <w:rPr>
          <w:noProof/>
        </w:rPr>
        <w:t>29</w:t>
      </w:r>
      <w:r>
        <w:rPr>
          <w:noProof/>
        </w:rPr>
        <w:fldChar w:fldCharType="end"/>
      </w:r>
    </w:p>
    <w:p w:rsidR="00A201F6" w:rsidRDefault="00A201F6">
      <w:pPr>
        <w:pStyle w:val="31"/>
        <w:tabs>
          <w:tab w:val="right" w:leader="dot" w:pos="8296"/>
        </w:tabs>
        <w:rPr>
          <w:noProof/>
        </w:rPr>
      </w:pPr>
      <w:r>
        <w:rPr>
          <w:noProof/>
        </w:rPr>
        <w:t xml:space="preserve">8.3.1 </w:t>
      </w:r>
      <w:r>
        <w:rPr>
          <w:noProof/>
        </w:rPr>
        <w:t>后量子安全</w:t>
      </w:r>
      <w:r>
        <w:rPr>
          <w:noProof/>
        </w:rPr>
        <w:tab/>
      </w:r>
      <w:r>
        <w:rPr>
          <w:noProof/>
        </w:rPr>
        <w:fldChar w:fldCharType="begin"/>
      </w:r>
      <w:r>
        <w:rPr>
          <w:noProof/>
        </w:rPr>
        <w:instrText xml:space="preserve"> PAGEREF _Toc242966815 \h </w:instrText>
      </w:r>
      <w:r>
        <w:rPr>
          <w:noProof/>
        </w:rPr>
      </w:r>
      <w:r>
        <w:rPr>
          <w:noProof/>
        </w:rPr>
        <w:fldChar w:fldCharType="separate"/>
      </w:r>
      <w:r>
        <w:rPr>
          <w:noProof/>
        </w:rPr>
        <w:t>29</w:t>
      </w:r>
      <w:r>
        <w:rPr>
          <w:noProof/>
        </w:rPr>
        <w:fldChar w:fldCharType="end"/>
      </w:r>
    </w:p>
    <w:p w:rsidR="00A201F6" w:rsidRDefault="00A201F6">
      <w:pPr>
        <w:pStyle w:val="31"/>
        <w:tabs>
          <w:tab w:val="right" w:leader="dot" w:pos="8296"/>
        </w:tabs>
        <w:rPr>
          <w:noProof/>
        </w:rPr>
      </w:pPr>
      <w:r>
        <w:rPr>
          <w:noProof/>
        </w:rPr>
        <w:t xml:space="preserve">8.3.2 </w:t>
      </w:r>
      <w:r>
        <w:rPr>
          <w:noProof/>
        </w:rPr>
        <w:t>多模态生物识别</w:t>
      </w:r>
      <w:r>
        <w:rPr>
          <w:noProof/>
        </w:rPr>
        <w:tab/>
      </w:r>
      <w:r>
        <w:rPr>
          <w:noProof/>
        </w:rPr>
        <w:fldChar w:fldCharType="begin"/>
      </w:r>
      <w:r>
        <w:rPr>
          <w:noProof/>
        </w:rPr>
        <w:instrText xml:space="preserve"> PAGEREF _Toc242966816 \h </w:instrText>
      </w:r>
      <w:r>
        <w:rPr>
          <w:noProof/>
        </w:rPr>
      </w:r>
      <w:r>
        <w:rPr>
          <w:noProof/>
        </w:rPr>
        <w:fldChar w:fldCharType="separate"/>
      </w:r>
      <w:r>
        <w:rPr>
          <w:noProof/>
        </w:rPr>
        <w:t>29</w:t>
      </w:r>
      <w:r>
        <w:rPr>
          <w:noProof/>
        </w:rPr>
        <w:fldChar w:fldCharType="end"/>
      </w:r>
    </w:p>
    <w:p w:rsidR="00A201F6" w:rsidRDefault="00A201F6">
      <w:pPr>
        <w:pStyle w:val="31"/>
        <w:tabs>
          <w:tab w:val="right" w:leader="dot" w:pos="8296"/>
        </w:tabs>
        <w:rPr>
          <w:noProof/>
        </w:rPr>
      </w:pPr>
      <w:r>
        <w:rPr>
          <w:noProof/>
        </w:rPr>
        <w:t xml:space="preserve">8.3.3 </w:t>
      </w:r>
      <w:r>
        <w:rPr>
          <w:noProof/>
        </w:rPr>
        <w:t>可取消生物特征的标准化</w:t>
      </w:r>
      <w:r>
        <w:rPr>
          <w:noProof/>
        </w:rPr>
        <w:tab/>
      </w:r>
      <w:r>
        <w:rPr>
          <w:noProof/>
        </w:rPr>
        <w:fldChar w:fldCharType="begin"/>
      </w:r>
      <w:r>
        <w:rPr>
          <w:noProof/>
        </w:rPr>
        <w:instrText xml:space="preserve"> PAGEREF _Toc242966817 \h </w:instrText>
      </w:r>
      <w:r>
        <w:rPr>
          <w:noProof/>
        </w:rPr>
      </w:r>
      <w:r>
        <w:rPr>
          <w:noProof/>
        </w:rPr>
        <w:fldChar w:fldCharType="separate"/>
      </w:r>
      <w:r>
        <w:rPr>
          <w:noProof/>
        </w:rPr>
        <w:t>29</w:t>
      </w:r>
      <w:r>
        <w:rPr>
          <w:noProof/>
        </w:rPr>
        <w:fldChar w:fldCharType="end"/>
      </w:r>
    </w:p>
    <w:p w:rsidR="00A201F6" w:rsidRDefault="00A201F6">
      <w:pPr>
        <w:pStyle w:val="31"/>
        <w:tabs>
          <w:tab w:val="right" w:leader="dot" w:pos="8296"/>
        </w:tabs>
        <w:rPr>
          <w:noProof/>
        </w:rPr>
      </w:pPr>
      <w:r>
        <w:rPr>
          <w:noProof/>
        </w:rPr>
        <w:t xml:space="preserve">8.3.4 </w:t>
      </w:r>
      <w:r>
        <w:rPr>
          <w:noProof/>
        </w:rPr>
        <w:t>隐私增强技术</w:t>
      </w:r>
      <w:r>
        <w:rPr>
          <w:noProof/>
        </w:rPr>
        <w:tab/>
      </w:r>
      <w:r>
        <w:rPr>
          <w:noProof/>
        </w:rPr>
        <w:fldChar w:fldCharType="begin"/>
      </w:r>
      <w:r>
        <w:rPr>
          <w:noProof/>
        </w:rPr>
        <w:instrText xml:space="preserve"> PAGEREF _Toc242966818 \h </w:instrText>
      </w:r>
      <w:r>
        <w:rPr>
          <w:noProof/>
        </w:rPr>
      </w:r>
      <w:r>
        <w:rPr>
          <w:noProof/>
        </w:rPr>
        <w:fldChar w:fldCharType="separate"/>
      </w:r>
      <w:r>
        <w:rPr>
          <w:noProof/>
        </w:rPr>
        <w:t>30</w:t>
      </w:r>
      <w:r>
        <w:rPr>
          <w:noProof/>
        </w:rPr>
        <w:fldChar w:fldCharType="end"/>
      </w:r>
    </w:p>
    <w:p w:rsidR="00A201F6" w:rsidRDefault="00A201F6">
      <w:pPr>
        <w:pStyle w:val="11"/>
        <w:tabs>
          <w:tab w:val="right" w:leader="dot" w:pos="8296"/>
        </w:tabs>
        <w:rPr>
          <w:rFonts w:asciiTheme="minorHAnsi" w:eastAsiaTheme="minorEastAsia" w:hAnsiTheme="minorHAnsi"/>
          <w:noProof/>
        </w:rPr>
      </w:pPr>
      <w:r>
        <w:rPr>
          <w:noProof/>
        </w:rPr>
        <w:t>第九章：总结</w:t>
      </w:r>
      <w:r>
        <w:rPr>
          <w:noProof/>
        </w:rPr>
        <w:tab/>
      </w:r>
      <w:r>
        <w:rPr>
          <w:noProof/>
        </w:rPr>
        <w:fldChar w:fldCharType="begin"/>
      </w:r>
      <w:r>
        <w:rPr>
          <w:noProof/>
        </w:rPr>
        <w:instrText xml:space="preserve"> PAGEREF _Toc242966819 \h </w:instrText>
      </w:r>
      <w:r>
        <w:rPr>
          <w:noProof/>
        </w:rPr>
      </w:r>
      <w:r>
        <w:rPr>
          <w:noProof/>
        </w:rPr>
        <w:fldChar w:fldCharType="separate"/>
      </w:r>
      <w:r>
        <w:rPr>
          <w:noProof/>
        </w:rPr>
        <w:t>31</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9.1 </w:t>
      </w:r>
      <w:r>
        <w:rPr>
          <w:noProof/>
        </w:rPr>
        <w:t>核心发现</w:t>
      </w:r>
      <w:r>
        <w:rPr>
          <w:noProof/>
        </w:rPr>
        <w:tab/>
      </w:r>
      <w:r>
        <w:rPr>
          <w:noProof/>
        </w:rPr>
        <w:fldChar w:fldCharType="begin"/>
      </w:r>
      <w:r>
        <w:rPr>
          <w:noProof/>
        </w:rPr>
        <w:instrText xml:space="preserve"> PAGEREF _Toc242966820 \h </w:instrText>
      </w:r>
      <w:r>
        <w:rPr>
          <w:noProof/>
        </w:rPr>
      </w:r>
      <w:r>
        <w:rPr>
          <w:noProof/>
        </w:rPr>
        <w:fldChar w:fldCharType="separate"/>
      </w:r>
      <w:r>
        <w:rPr>
          <w:noProof/>
        </w:rPr>
        <w:t>31</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9.2 </w:t>
      </w:r>
      <w:r>
        <w:rPr>
          <w:noProof/>
        </w:rPr>
        <w:t>对安全研究者的启示</w:t>
      </w:r>
      <w:r>
        <w:rPr>
          <w:noProof/>
        </w:rPr>
        <w:tab/>
      </w:r>
      <w:r>
        <w:rPr>
          <w:noProof/>
        </w:rPr>
        <w:fldChar w:fldCharType="begin"/>
      </w:r>
      <w:r>
        <w:rPr>
          <w:noProof/>
        </w:rPr>
        <w:instrText xml:space="preserve"> PAGEREF _Toc242966821 \h </w:instrText>
      </w:r>
      <w:r>
        <w:rPr>
          <w:noProof/>
        </w:rPr>
      </w:r>
      <w:r>
        <w:rPr>
          <w:noProof/>
        </w:rPr>
        <w:fldChar w:fldCharType="separate"/>
      </w:r>
      <w:r>
        <w:rPr>
          <w:noProof/>
        </w:rPr>
        <w:t>31</w:t>
      </w:r>
      <w:r>
        <w:rPr>
          <w:noProof/>
        </w:rPr>
        <w:fldChar w:fldCharType="end"/>
      </w:r>
    </w:p>
    <w:p w:rsidR="00A201F6" w:rsidRDefault="00A201F6">
      <w:pPr>
        <w:pStyle w:val="21"/>
        <w:tabs>
          <w:tab w:val="right" w:leader="dot" w:pos="8296"/>
        </w:tabs>
        <w:rPr>
          <w:rFonts w:asciiTheme="minorHAnsi" w:eastAsiaTheme="minorEastAsia" w:hAnsiTheme="minorHAnsi"/>
          <w:noProof/>
        </w:rPr>
      </w:pPr>
      <w:r>
        <w:rPr>
          <w:noProof/>
        </w:rPr>
        <w:t xml:space="preserve">9.3 </w:t>
      </w:r>
      <w:r>
        <w:rPr>
          <w:noProof/>
        </w:rPr>
        <w:t>结论</w:t>
      </w:r>
      <w:r>
        <w:rPr>
          <w:noProof/>
        </w:rPr>
        <w:tab/>
      </w:r>
      <w:r>
        <w:rPr>
          <w:noProof/>
        </w:rPr>
        <w:fldChar w:fldCharType="begin"/>
      </w:r>
      <w:r>
        <w:rPr>
          <w:noProof/>
        </w:rPr>
        <w:instrText xml:space="preserve"> PAGEREF _Toc242966822 \h </w:instrText>
      </w:r>
      <w:r>
        <w:rPr>
          <w:noProof/>
        </w:rPr>
      </w:r>
      <w:r>
        <w:rPr>
          <w:noProof/>
        </w:rPr>
        <w:fldChar w:fldCharType="separate"/>
      </w:r>
      <w:r>
        <w:rPr>
          <w:noProof/>
        </w:rPr>
        <w:t>32</w:t>
      </w:r>
      <w:r>
        <w:rPr>
          <w:noProof/>
        </w:rPr>
        <w:fldChar w:fldCharType="end"/>
      </w:r>
    </w:p>
    <w:p w:rsidR="00A201F6" w:rsidRDefault="00A201F6" w:rsidP="00A201F6">
      <w:pPr>
        <w:pStyle w:val="1"/>
        <w:rPr>
          <w:rFonts w:hint="eastAsia"/>
        </w:rPr>
      </w:pPr>
      <w:r>
        <w:lastRenderedPageBreak/>
        <w:fldChar w:fldCharType="end"/>
      </w:r>
      <w:bookmarkStart w:id="2" w:name="_Toc242966729"/>
      <w:r>
        <w:rPr>
          <w:rFonts w:hint="eastAsia"/>
        </w:rPr>
        <w:t>概述</w:t>
      </w:r>
      <w:bookmarkEnd w:id="2"/>
    </w:p>
    <w:p w:rsidR="00A201F6" w:rsidRDefault="00A201F6" w:rsidP="00A201F6">
      <w:pPr>
        <w:pStyle w:val="2"/>
        <w:rPr>
          <w:rFonts w:hint="eastAsia"/>
        </w:rPr>
      </w:pPr>
      <w:bookmarkStart w:id="3" w:name="_Toc242966730"/>
      <w:r>
        <w:rPr>
          <w:rFonts w:hint="eastAsia"/>
        </w:rPr>
        <w:t xml:space="preserve">1.1 </w:t>
      </w:r>
      <w:r>
        <w:rPr>
          <w:rFonts w:hint="eastAsia"/>
        </w:rPr>
        <w:t>问题的核心：为什么非逆向性至关重要</w:t>
      </w:r>
      <w:bookmarkEnd w:id="3"/>
    </w:p>
    <w:p w:rsidR="00A201F6" w:rsidRDefault="00A201F6" w:rsidP="00A201F6">
      <w:pPr>
        <w:rPr>
          <w:rFonts w:hint="eastAsia"/>
        </w:rPr>
      </w:pPr>
      <w:r>
        <w:rPr>
          <w:rFonts w:hint="eastAsia"/>
        </w:rPr>
        <w:t>当用户将手指放在</w:t>
      </w:r>
      <w:r>
        <w:rPr>
          <w:rFonts w:hint="eastAsia"/>
        </w:rPr>
        <w:t xml:space="preserve"> Touch ID </w:t>
      </w:r>
      <w:r>
        <w:rPr>
          <w:rFonts w:hint="eastAsia"/>
        </w:rPr>
        <w:t>传感器上或将面部对准</w:t>
      </w:r>
      <w:r>
        <w:rPr>
          <w:rFonts w:hint="eastAsia"/>
        </w:rPr>
        <w:t xml:space="preserve"> Face ID </w:t>
      </w:r>
      <w:r>
        <w:rPr>
          <w:rFonts w:hint="eastAsia"/>
        </w:rPr>
        <w:t>的</w:t>
      </w:r>
      <w:r>
        <w:rPr>
          <w:rFonts w:hint="eastAsia"/>
        </w:rPr>
        <w:t xml:space="preserve"> TrueDepth </w:t>
      </w:r>
      <w:r>
        <w:rPr>
          <w:rFonts w:hint="eastAsia"/>
        </w:rPr>
        <w:t>摄像头时，一个复杂的信号处理与数学变换过程随即启动。原始的物理信号——指纹的电容分布、面部的红外反射和</w:t>
      </w:r>
      <w:r>
        <w:rPr>
          <w:rFonts w:hint="eastAsia"/>
        </w:rPr>
        <w:t xml:space="preserve"> 3D </w:t>
      </w:r>
      <w:r>
        <w:rPr>
          <w:rFonts w:hint="eastAsia"/>
        </w:rPr>
        <w:t>深度——被转换为数字模板。这个模板被加密存储在</w:t>
      </w:r>
      <w:r>
        <w:rPr>
          <w:rFonts w:hint="eastAsia"/>
        </w:rPr>
        <w:t xml:space="preserve"> Secure Enclave </w:t>
      </w:r>
      <w:r>
        <w:rPr>
          <w:rFonts w:hint="eastAsia"/>
        </w:rPr>
        <w:t>中，用于后续的认证比对。</w:t>
      </w:r>
    </w:p>
    <w:p w:rsidR="00A201F6" w:rsidRDefault="00A201F6" w:rsidP="00A201F6">
      <w:pPr>
        <w:rPr>
          <w:rFonts w:hint="eastAsia"/>
        </w:rPr>
      </w:pPr>
      <w:r>
        <w:rPr>
          <w:rFonts w:hint="eastAsia"/>
        </w:rPr>
        <w:t>这里存在一个根本性的安全问题：</w:t>
      </w:r>
      <w:r>
        <w:rPr>
          <w:rFonts w:hint="eastAsia"/>
          <w:b/>
        </w:rPr>
        <w:t>如果模板可以被逆向还原为原始的生物特征图像，那么一旦模板泄露，用户的指纹或面部数据就永远暴露了。</w:t>
      </w:r>
      <w:r>
        <w:rPr>
          <w:rFonts w:hint="eastAsia"/>
        </w:rPr>
        <w:t xml:space="preserve"> </w:t>
      </w:r>
      <w:r>
        <w:rPr>
          <w:rFonts w:hint="eastAsia"/>
        </w:rPr>
        <w:t>与密码不同，生物特征不可更改——你不能更换你的指纹或面部。因此，确保从模板无法重建原始生物特征（即</w:t>
      </w:r>
      <w:r>
        <w:rPr>
          <w:rFonts w:hint="eastAsia"/>
        </w:rPr>
        <w:t>"</w:t>
      </w:r>
      <w:r>
        <w:rPr>
          <w:rFonts w:hint="eastAsia"/>
        </w:rPr>
        <w:t>非逆向性</w:t>
      </w:r>
      <w:r>
        <w:rPr>
          <w:rFonts w:hint="eastAsia"/>
        </w:rPr>
        <w:t>"</w:t>
      </w:r>
      <w:r>
        <w:rPr>
          <w:rFonts w:hint="eastAsia"/>
        </w:rPr>
        <w:t>或</w:t>
      </w:r>
      <w:r>
        <w:rPr>
          <w:rFonts w:hint="eastAsia"/>
        </w:rPr>
        <w:t>"</w:t>
      </w:r>
      <w:r>
        <w:rPr>
          <w:rFonts w:hint="eastAsia"/>
        </w:rPr>
        <w:t>不可逆性</w:t>
      </w:r>
      <w:r>
        <w:rPr>
          <w:rFonts w:hint="eastAsia"/>
        </w:rPr>
        <w:t>"</w:t>
      </w:r>
      <w:r>
        <w:rPr>
          <w:rFonts w:hint="eastAsia"/>
        </w:rPr>
        <w:t>）是生物识别系统安全性的基石。</w:t>
      </w:r>
    </w:p>
    <w:p w:rsidR="00A201F6" w:rsidRDefault="00A201F6" w:rsidP="00A201F6">
      <w:pPr>
        <w:pStyle w:val="2"/>
        <w:rPr>
          <w:rFonts w:hint="eastAsia"/>
        </w:rPr>
      </w:pPr>
      <w:bookmarkStart w:id="4" w:name="_Toc242966731"/>
      <w:r>
        <w:rPr>
          <w:rFonts w:hint="eastAsia"/>
        </w:rPr>
        <w:t xml:space="preserve">1.2 </w:t>
      </w:r>
      <w:r>
        <w:rPr>
          <w:rFonts w:hint="eastAsia"/>
        </w:rPr>
        <w:t>非逆向性的定义与层次</w:t>
      </w:r>
      <w:bookmarkEnd w:id="4"/>
    </w:p>
    <w:p w:rsidR="00A201F6" w:rsidRDefault="00A201F6" w:rsidP="00A201F6">
      <w:pPr>
        <w:rPr>
          <w:rFonts w:hint="eastAsia"/>
        </w:rPr>
      </w:pPr>
      <w:r>
        <w:rPr>
          <w:rFonts w:hint="eastAsia"/>
        </w:rPr>
        <w:t>在生物识别安全领域，</w:t>
      </w:r>
      <w:r>
        <w:rPr>
          <w:rFonts w:hint="eastAsia"/>
        </w:rPr>
        <w:t>"</w:t>
      </w:r>
      <w:r>
        <w:rPr>
          <w:rFonts w:hint="eastAsia"/>
        </w:rPr>
        <w:t>非逆向性</w:t>
      </w:r>
      <w:r>
        <w:rPr>
          <w:rFonts w:hint="eastAsia"/>
        </w:rPr>
        <w:t>"</w:t>
      </w:r>
      <w:r>
        <w:rPr>
          <w:rFonts w:hint="eastAsia"/>
        </w:rPr>
        <w:t>有多个层次的含义：</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201F6" w:rsidRPr="00A201F6" w:rsidTr="00A201F6">
        <w:tblPrEx>
          <w:tblCellMar>
            <w:top w:w="0" w:type="dxa"/>
            <w:bottom w:w="0" w:type="dxa"/>
          </w:tblCellMar>
        </w:tblPrEx>
        <w:tc>
          <w:tcPr>
            <w:tcW w:w="1666" w:type="pct"/>
            <w:shd w:val="clear" w:color="auto" w:fill="DEEAF6"/>
          </w:tcPr>
          <w:p w:rsidR="00A201F6" w:rsidRPr="00A201F6" w:rsidRDefault="00A201F6" w:rsidP="00A201F6">
            <w:pPr>
              <w:spacing w:after="0" w:line="240" w:lineRule="auto"/>
              <w:rPr>
                <w:b/>
                <w:sz w:val="18"/>
              </w:rPr>
            </w:pPr>
            <w:r w:rsidRPr="00A201F6">
              <w:rPr>
                <w:rFonts w:hint="eastAsia"/>
                <w:b/>
                <w:sz w:val="18"/>
              </w:rPr>
              <w:t>层次</w:t>
            </w:r>
          </w:p>
        </w:tc>
        <w:tc>
          <w:tcPr>
            <w:tcW w:w="1667" w:type="pct"/>
            <w:shd w:val="clear" w:color="auto" w:fill="DEEAF6"/>
          </w:tcPr>
          <w:p w:rsidR="00A201F6" w:rsidRPr="00A201F6" w:rsidRDefault="00A201F6" w:rsidP="00A201F6">
            <w:pPr>
              <w:spacing w:after="0" w:line="240" w:lineRule="auto"/>
              <w:rPr>
                <w:b/>
                <w:sz w:val="18"/>
              </w:rPr>
            </w:pPr>
            <w:r w:rsidRPr="00A201F6">
              <w:rPr>
                <w:rFonts w:hint="eastAsia"/>
                <w:b/>
                <w:sz w:val="18"/>
              </w:rPr>
              <w:t>定义</w:t>
            </w:r>
          </w:p>
        </w:tc>
        <w:tc>
          <w:tcPr>
            <w:tcW w:w="1667" w:type="pct"/>
            <w:shd w:val="clear" w:color="auto" w:fill="DEEAF6"/>
          </w:tcPr>
          <w:p w:rsidR="00A201F6" w:rsidRPr="00A201F6" w:rsidRDefault="00A201F6" w:rsidP="00A201F6">
            <w:pPr>
              <w:spacing w:after="0" w:line="240" w:lineRule="auto"/>
              <w:rPr>
                <w:b/>
                <w:sz w:val="18"/>
              </w:rPr>
            </w:pPr>
            <w:r w:rsidRPr="00A201F6">
              <w:rPr>
                <w:rFonts w:hint="eastAsia"/>
                <w:b/>
                <w:sz w:val="18"/>
              </w:rPr>
              <w:t>安全要求</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L1</w:t>
            </w:r>
            <w:r w:rsidRPr="00A201F6">
              <w:rPr>
                <w:rFonts w:hint="eastAsia"/>
                <w:sz w:val="18"/>
              </w:rPr>
              <w:t>：信息论不可逆</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从模板在数学上不可能重建原始生物特征</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模板的信息熵远小于原始数据</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L2</w:t>
            </w:r>
            <w:r w:rsidRPr="00A201F6">
              <w:rPr>
                <w:rFonts w:hint="eastAsia"/>
                <w:sz w:val="18"/>
              </w:rPr>
              <w:t>：计算不可逆</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从模板在计算上不可行重建原始生物特征</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需要解决</w:t>
            </w:r>
            <w:r w:rsidRPr="00A201F6">
              <w:rPr>
                <w:rFonts w:hint="eastAsia"/>
                <w:sz w:val="18"/>
              </w:rPr>
              <w:t xml:space="preserve"> NP-hard </w:t>
            </w:r>
            <w:r w:rsidRPr="00A201F6">
              <w:rPr>
                <w:rFonts w:hint="eastAsia"/>
                <w:sz w:val="18"/>
              </w:rPr>
              <w:t>问题或突破密码学假设</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L3</w:t>
            </w:r>
            <w:r w:rsidRPr="00A201F6">
              <w:rPr>
                <w:rFonts w:hint="eastAsia"/>
                <w:sz w:val="18"/>
              </w:rPr>
              <w:t>：实际不可逆</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以当前的技术和资源无法重建</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工程层面的安全保障</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L4</w:t>
            </w:r>
            <w:r w:rsidRPr="00A201F6">
              <w:rPr>
                <w:rFonts w:hint="eastAsia"/>
                <w:sz w:val="18"/>
              </w:rPr>
              <w:t>：法律</w:t>
            </w:r>
            <w:r w:rsidRPr="00A201F6">
              <w:rPr>
                <w:rFonts w:hint="eastAsia"/>
                <w:sz w:val="18"/>
              </w:rPr>
              <w:t>/</w:t>
            </w:r>
            <w:r w:rsidRPr="00A201F6">
              <w:rPr>
                <w:rFonts w:hint="eastAsia"/>
                <w:sz w:val="18"/>
              </w:rPr>
              <w:t>策略不可逆</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系统设计确保即使有能力和资源也不会被逆向</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硬件安全边界</w:t>
            </w:r>
            <w:r w:rsidRPr="00A201F6">
              <w:rPr>
                <w:rFonts w:hint="eastAsia"/>
                <w:sz w:val="18"/>
              </w:rPr>
              <w:t xml:space="preserve"> + </w:t>
            </w:r>
            <w:r w:rsidRPr="00A201F6">
              <w:rPr>
                <w:rFonts w:hint="eastAsia"/>
                <w:sz w:val="18"/>
              </w:rPr>
              <w:t>法律约束</w:t>
            </w:r>
          </w:p>
        </w:tc>
      </w:tr>
    </w:tbl>
    <w:p w:rsidR="00A201F6" w:rsidRDefault="00A201F6" w:rsidP="00A201F6"/>
    <w:p w:rsidR="00A201F6" w:rsidRDefault="00A201F6" w:rsidP="00A201F6">
      <w:pPr>
        <w:rPr>
          <w:rFonts w:hint="eastAsia"/>
        </w:rPr>
      </w:pPr>
      <w:r>
        <w:rPr>
          <w:rFonts w:hint="eastAsia"/>
        </w:rPr>
        <w:t xml:space="preserve">iOS </w:t>
      </w:r>
      <w:r>
        <w:rPr>
          <w:rFonts w:hint="eastAsia"/>
        </w:rPr>
        <w:t>的生物识别系统在多个层次上实现了非逆向性保障。</w:t>
      </w:r>
    </w:p>
    <w:p w:rsidR="00A201F6" w:rsidRDefault="00A201F6" w:rsidP="00A201F6">
      <w:pPr>
        <w:pStyle w:val="2"/>
        <w:rPr>
          <w:rFonts w:hint="eastAsia"/>
        </w:rPr>
      </w:pPr>
      <w:bookmarkStart w:id="5" w:name="_Toc242966732"/>
      <w:r>
        <w:rPr>
          <w:rFonts w:hint="eastAsia"/>
        </w:rPr>
        <w:t xml:space="preserve">1.3 </w:t>
      </w:r>
      <w:r>
        <w:rPr>
          <w:rFonts w:hint="eastAsia"/>
        </w:rPr>
        <w:t>分析框架</w:t>
      </w:r>
      <w:bookmarkEnd w:id="5"/>
    </w:p>
    <w:p w:rsidR="00A201F6" w:rsidRDefault="00A201F6" w:rsidP="00A201F6">
      <w:pPr>
        <w:rPr>
          <w:rFonts w:hint="eastAsia"/>
        </w:rPr>
      </w:pPr>
      <w:r>
        <w:rPr>
          <w:rFonts w:hint="eastAsia"/>
        </w:rPr>
        <w:t>本报告将从以下维度深入分析</w:t>
      </w:r>
      <w:r>
        <w:rPr>
          <w:rFonts w:hint="eastAsia"/>
        </w:rPr>
        <w:t xml:space="preserve"> iOS </w:t>
      </w:r>
      <w:r>
        <w:rPr>
          <w:rFonts w:hint="eastAsia"/>
        </w:rPr>
        <w:t>生物特征的数字化与非逆向性：</w:t>
      </w:r>
    </w:p>
    <w:p w:rsidR="00A201F6" w:rsidRDefault="00A201F6" w:rsidP="00A201F6">
      <w:pPr>
        <w:ind w:left="280" w:hanging="280"/>
        <w:rPr>
          <w:rFonts w:hint="eastAsia"/>
        </w:rPr>
      </w:pPr>
      <w:r>
        <w:t xml:space="preserve">1. </w:t>
      </w:r>
      <w:r>
        <w:rPr>
          <w:rFonts w:hint="eastAsia"/>
          <w:b/>
        </w:rPr>
        <w:t>信号采集与数字化</w:t>
      </w:r>
      <w:r>
        <w:rPr>
          <w:rFonts w:hint="eastAsia"/>
        </w:rPr>
        <w:t>：从物理信号到数字数据的转换过程</w:t>
      </w:r>
    </w:p>
    <w:p w:rsidR="00A201F6" w:rsidRDefault="00A201F6" w:rsidP="00A201F6">
      <w:pPr>
        <w:ind w:left="280" w:hanging="280"/>
        <w:rPr>
          <w:rFonts w:hint="eastAsia"/>
        </w:rPr>
      </w:pPr>
      <w:r>
        <w:t xml:space="preserve">2. </w:t>
      </w:r>
      <w:r>
        <w:rPr>
          <w:rFonts w:hint="eastAsia"/>
          <w:b/>
        </w:rPr>
        <w:t>特征提取与编码</w:t>
      </w:r>
      <w:r>
        <w:rPr>
          <w:rFonts w:hint="eastAsia"/>
        </w:rPr>
        <w:t>：从原始数据到特征向量的数学变换</w:t>
      </w:r>
    </w:p>
    <w:p w:rsidR="00A201F6" w:rsidRDefault="00A201F6" w:rsidP="00A201F6">
      <w:pPr>
        <w:ind w:left="280" w:hanging="280"/>
        <w:rPr>
          <w:rFonts w:hint="eastAsia"/>
        </w:rPr>
      </w:pPr>
      <w:r>
        <w:t xml:space="preserve">3. </w:t>
      </w:r>
      <w:r>
        <w:rPr>
          <w:rFonts w:hint="eastAsia"/>
          <w:b/>
        </w:rPr>
        <w:t>模板生成与压缩</w:t>
      </w:r>
      <w:r>
        <w:rPr>
          <w:rFonts w:hint="eastAsia"/>
        </w:rPr>
        <w:t>：从特征向量到固定大小模板的过程</w:t>
      </w:r>
    </w:p>
    <w:p w:rsidR="00A201F6" w:rsidRDefault="00A201F6" w:rsidP="00A201F6">
      <w:pPr>
        <w:ind w:left="280" w:hanging="280"/>
        <w:rPr>
          <w:rFonts w:hint="eastAsia"/>
        </w:rPr>
      </w:pPr>
      <w:r>
        <w:t xml:space="preserve">4. </w:t>
      </w:r>
      <w:r>
        <w:rPr>
          <w:rFonts w:hint="eastAsia"/>
          <w:b/>
        </w:rPr>
        <w:t>非逆向性的理论基础</w:t>
      </w:r>
      <w:r>
        <w:rPr>
          <w:rFonts w:hint="eastAsia"/>
        </w:rPr>
        <w:t>：信息论、密码学、生物特征特有的不可逆性</w:t>
      </w:r>
    </w:p>
    <w:p w:rsidR="00A201F6" w:rsidRDefault="00A201F6" w:rsidP="00A201F6">
      <w:pPr>
        <w:ind w:left="280" w:hanging="280"/>
        <w:rPr>
          <w:rFonts w:hint="eastAsia"/>
        </w:rPr>
      </w:pPr>
      <w:r>
        <w:lastRenderedPageBreak/>
        <w:t xml:space="preserve">5. </w:t>
      </w:r>
      <w:r>
        <w:rPr>
          <w:rFonts w:hint="eastAsia"/>
          <w:b/>
        </w:rPr>
        <w:t xml:space="preserve">iOS </w:t>
      </w:r>
      <w:r>
        <w:rPr>
          <w:rFonts w:hint="eastAsia"/>
          <w:b/>
        </w:rPr>
        <w:t>的具体实现</w:t>
      </w:r>
      <w:r>
        <w:rPr>
          <w:rFonts w:hint="eastAsia"/>
        </w:rPr>
        <w:t>：</w:t>
      </w:r>
      <w:r>
        <w:rPr>
          <w:rFonts w:hint="eastAsia"/>
        </w:rPr>
        <w:t xml:space="preserve">Touch ID </w:t>
      </w:r>
      <w:r>
        <w:rPr>
          <w:rFonts w:hint="eastAsia"/>
        </w:rPr>
        <w:t>和</w:t>
      </w:r>
      <w:r>
        <w:rPr>
          <w:rFonts w:hint="eastAsia"/>
        </w:rPr>
        <w:t xml:space="preserve"> Face ID </w:t>
      </w:r>
      <w:r>
        <w:rPr>
          <w:rFonts w:hint="eastAsia"/>
        </w:rPr>
        <w:t>的非逆向性保障机制</w:t>
      </w:r>
    </w:p>
    <w:p w:rsidR="00A201F6" w:rsidRDefault="00A201F6" w:rsidP="00A201F6">
      <w:pPr>
        <w:ind w:left="280" w:hanging="280"/>
        <w:rPr>
          <w:rFonts w:hint="eastAsia"/>
        </w:rPr>
      </w:pPr>
      <w:r>
        <w:t xml:space="preserve">6. </w:t>
      </w:r>
      <w:r>
        <w:rPr>
          <w:rFonts w:hint="eastAsia"/>
          <w:b/>
        </w:rPr>
        <w:t>可取消生物特征（</w:t>
      </w:r>
      <w:r>
        <w:rPr>
          <w:rFonts w:hint="eastAsia"/>
          <w:b/>
        </w:rPr>
        <w:t>Cancelable Biometrics</w:t>
      </w:r>
      <w:r>
        <w:rPr>
          <w:rFonts w:hint="eastAsia"/>
          <w:b/>
        </w:rPr>
        <w:t>）</w:t>
      </w:r>
      <w:r>
        <w:rPr>
          <w:rFonts w:hint="eastAsia"/>
        </w:rPr>
        <w:t>：一种主动的不可逆性设计</w:t>
      </w:r>
    </w:p>
    <w:p w:rsidR="00A201F6" w:rsidRDefault="00A201F6" w:rsidP="00A201F6">
      <w:pPr>
        <w:ind w:left="280" w:hanging="280"/>
        <w:rPr>
          <w:rFonts w:hint="eastAsia"/>
        </w:rPr>
      </w:pPr>
      <w:r>
        <w:t xml:space="preserve">7. </w:t>
      </w:r>
      <w:r>
        <w:rPr>
          <w:rFonts w:hint="eastAsia"/>
          <w:b/>
        </w:rPr>
        <w:t>攻击与逆向尝试</w:t>
      </w:r>
      <w:r>
        <w:rPr>
          <w:rFonts w:hint="eastAsia"/>
        </w:rPr>
        <w:t>：已知的模板逆向攻击方法</w:t>
      </w:r>
    </w:p>
    <w:p w:rsidR="00A201F6" w:rsidRDefault="00A201F6" w:rsidP="00A201F6">
      <w:pPr>
        <w:ind w:left="280" w:hanging="280"/>
        <w:rPr>
          <w:rFonts w:hint="eastAsia"/>
        </w:rPr>
      </w:pPr>
      <w:r>
        <w:t xml:space="preserve">8. </w:t>
      </w:r>
      <w:r>
        <w:rPr>
          <w:rFonts w:hint="eastAsia"/>
          <w:b/>
        </w:rPr>
        <w:t>安全评估与未来方向</w:t>
      </w:r>
    </w:p>
    <w:p w:rsidR="00A201F6" w:rsidRDefault="00A201F6" w:rsidP="00A201F6">
      <w:pPr>
        <w:pStyle w:val="1"/>
        <w:rPr>
          <w:rFonts w:hint="eastAsia"/>
        </w:rPr>
      </w:pPr>
      <w:bookmarkStart w:id="6" w:name="_Toc242966733"/>
      <w:r>
        <w:rPr>
          <w:rFonts w:hint="eastAsia"/>
        </w:rPr>
        <w:lastRenderedPageBreak/>
        <w:t>第二章：生物特征信号采集与数字化</w:t>
      </w:r>
      <w:bookmarkEnd w:id="6"/>
    </w:p>
    <w:p w:rsidR="00A201F6" w:rsidRDefault="00A201F6" w:rsidP="00A201F6">
      <w:pPr>
        <w:pStyle w:val="2"/>
        <w:rPr>
          <w:rFonts w:hint="eastAsia"/>
        </w:rPr>
      </w:pPr>
      <w:bookmarkStart w:id="7" w:name="_Toc242966734"/>
      <w:r>
        <w:rPr>
          <w:rFonts w:hint="eastAsia"/>
        </w:rPr>
        <w:t>2.1 Touch ID</w:t>
      </w:r>
      <w:r>
        <w:rPr>
          <w:rFonts w:hint="eastAsia"/>
        </w:rPr>
        <w:t>：从电容到数字图像</w:t>
      </w:r>
      <w:bookmarkEnd w:id="7"/>
    </w:p>
    <w:p w:rsidR="00A201F6" w:rsidRDefault="00A201F6" w:rsidP="00A201F6">
      <w:pPr>
        <w:pStyle w:val="3"/>
        <w:rPr>
          <w:rFonts w:hint="eastAsia"/>
        </w:rPr>
      </w:pPr>
      <w:bookmarkStart w:id="8" w:name="_Toc242966735"/>
      <w:r>
        <w:rPr>
          <w:rFonts w:hint="eastAsia"/>
        </w:rPr>
        <w:t xml:space="preserve">2.1.1 </w:t>
      </w:r>
      <w:r>
        <w:rPr>
          <w:rFonts w:hint="eastAsia"/>
        </w:rPr>
        <w:t>物理信号</w:t>
      </w:r>
      <w:bookmarkEnd w:id="8"/>
    </w:p>
    <w:p w:rsidR="00A201F6" w:rsidRDefault="00A201F6" w:rsidP="00A201F6">
      <w:pPr>
        <w:rPr>
          <w:rFonts w:hint="eastAsia"/>
        </w:rPr>
      </w:pPr>
      <w:r>
        <w:rPr>
          <w:rFonts w:hint="eastAsia"/>
        </w:rPr>
        <w:t>指纹的物理本质是手指表面的脊（</w:t>
      </w:r>
      <w:r>
        <w:rPr>
          <w:rFonts w:hint="eastAsia"/>
        </w:rPr>
        <w:t>ridge</w:t>
      </w:r>
      <w:r>
        <w:rPr>
          <w:rFonts w:hint="eastAsia"/>
        </w:rPr>
        <w:t>）和谷（</w:t>
      </w:r>
      <w:r>
        <w:rPr>
          <w:rFonts w:hint="eastAsia"/>
        </w:rPr>
        <w:t>valley</w:t>
      </w:r>
      <w:r>
        <w:rPr>
          <w:rFonts w:hint="eastAsia"/>
        </w:rPr>
        <w:t>）</w:t>
      </w:r>
      <w:r>
        <w:rPr>
          <w:rFonts w:hint="eastAsia"/>
        </w:rPr>
        <w:t xml:space="preserve"> pattern</w:t>
      </w:r>
      <w:r>
        <w:rPr>
          <w:rFonts w:hint="eastAsia"/>
        </w:rPr>
        <w:t>。</w:t>
      </w:r>
      <w:r>
        <w:rPr>
          <w:rFonts w:hint="eastAsia"/>
        </w:rPr>
        <w:t xml:space="preserve">Touch ID </w:t>
      </w:r>
      <w:r>
        <w:rPr>
          <w:rFonts w:hint="eastAsia"/>
        </w:rPr>
        <w:t>使用电容式传感器检测这些</w:t>
      </w:r>
      <w:r>
        <w:rPr>
          <w:rFonts w:hint="eastAsia"/>
        </w:rPr>
        <w:t xml:space="preserve"> pattern</w:t>
      </w:r>
      <w:r>
        <w:rPr>
          <w:rFonts w:hint="eastAsia"/>
        </w:rPr>
        <w:t>：</w:t>
      </w:r>
    </w:p>
    <w:p w:rsidR="00A201F6" w:rsidRDefault="00A201F6" w:rsidP="00A201F6">
      <w:pPr>
        <w:pStyle w:val="a"/>
        <w:ind w:left="422" w:hanging="422"/>
        <w:rPr>
          <w:rFonts w:hint="eastAsia"/>
        </w:rPr>
      </w:pPr>
      <w:r>
        <w:rPr>
          <w:rFonts w:hint="eastAsia"/>
          <w:b/>
        </w:rPr>
        <w:t>电容差异</w:t>
      </w:r>
      <w:r>
        <w:rPr>
          <w:rFonts w:hint="eastAsia"/>
        </w:rPr>
        <w:t>：脊（接触传感器）和谷（不接触）之间的电容值不同</w:t>
      </w:r>
    </w:p>
    <w:p w:rsidR="00A201F6" w:rsidRDefault="00A201F6" w:rsidP="00A201F6">
      <w:pPr>
        <w:pStyle w:val="a"/>
        <w:ind w:left="422" w:hanging="422"/>
        <w:rPr>
          <w:rFonts w:hint="eastAsia"/>
        </w:rPr>
      </w:pPr>
      <w:r>
        <w:rPr>
          <w:rFonts w:hint="eastAsia"/>
          <w:b/>
        </w:rPr>
        <w:t>传感器阵列</w:t>
      </w:r>
      <w:r>
        <w:rPr>
          <w:rFonts w:hint="eastAsia"/>
        </w:rPr>
        <w:t>：约</w:t>
      </w:r>
      <w:r>
        <w:rPr>
          <w:rFonts w:hint="eastAsia"/>
        </w:rPr>
        <w:t xml:space="preserve"> 192</w:t>
      </w:r>
      <w:r>
        <w:rPr>
          <w:rFonts w:hint="eastAsia"/>
        </w:rPr>
        <w:t>×</w:t>
      </w:r>
      <w:r>
        <w:rPr>
          <w:rFonts w:hint="eastAsia"/>
        </w:rPr>
        <w:t xml:space="preserve">192 </w:t>
      </w:r>
      <w:r>
        <w:rPr>
          <w:rFonts w:hint="eastAsia"/>
        </w:rPr>
        <w:t>个电容感应单元，排列成二维阵列</w:t>
      </w:r>
    </w:p>
    <w:p w:rsidR="00A201F6" w:rsidRDefault="00A201F6" w:rsidP="00A201F6">
      <w:pPr>
        <w:pStyle w:val="a"/>
        <w:ind w:left="422" w:hanging="422"/>
        <w:rPr>
          <w:rFonts w:hint="eastAsia"/>
        </w:rPr>
      </w:pPr>
      <w:r>
        <w:rPr>
          <w:rFonts w:hint="eastAsia"/>
          <w:b/>
        </w:rPr>
        <w:t>采样率</w:t>
      </w:r>
      <w:r>
        <w:rPr>
          <w:rFonts w:hint="eastAsia"/>
        </w:rPr>
        <w:t>：约</w:t>
      </w:r>
      <w:r>
        <w:rPr>
          <w:rFonts w:hint="eastAsia"/>
        </w:rPr>
        <w:t xml:space="preserve"> 100 Hz</w:t>
      </w:r>
      <w:r>
        <w:rPr>
          <w:rFonts w:hint="eastAsia"/>
        </w:rPr>
        <w:t>，每次采样生成一帧完整的指纹图像</w:t>
      </w:r>
    </w:p>
    <w:p w:rsidR="00A201F6" w:rsidRDefault="00A201F6" w:rsidP="00A201F6">
      <w:pPr>
        <w:pStyle w:val="3"/>
        <w:rPr>
          <w:rFonts w:hint="eastAsia"/>
        </w:rPr>
      </w:pPr>
      <w:bookmarkStart w:id="9" w:name="_Toc242966736"/>
      <w:r>
        <w:rPr>
          <w:rFonts w:hint="eastAsia"/>
        </w:rPr>
        <w:t xml:space="preserve">2.1.2 </w:t>
      </w:r>
      <w:r>
        <w:rPr>
          <w:rFonts w:hint="eastAsia"/>
        </w:rPr>
        <w:t>模数转换（</w:t>
      </w:r>
      <w:r>
        <w:rPr>
          <w:rFonts w:hint="eastAsia"/>
        </w:rPr>
        <w:t>ADC</w:t>
      </w:r>
      <w:r>
        <w:rPr>
          <w:rFonts w:hint="eastAsia"/>
        </w:rPr>
        <w:t>）</w:t>
      </w:r>
      <w:bookmarkEnd w:id="9"/>
    </w:p>
    <w:p w:rsidR="00A201F6" w:rsidRDefault="00A201F6" w:rsidP="00A201F6">
      <w:pPr>
        <w:rPr>
          <w:rFonts w:cs="Calibri" w:hint="eastAsia"/>
        </w:rPr>
      </w:pPr>
      <w:r>
        <w:rPr>
          <w:rFonts w:cs="Calibri" w:hint="eastAsia"/>
        </w:rPr>
        <w:t>电容信号被转换为数字值的过程：</w:t>
      </w:r>
    </w:p>
    <w:p w:rsidR="00A201F6" w:rsidRDefault="00A201F6" w:rsidP="00A201F6">
      <w:pPr>
        <w:ind w:left="280" w:hanging="280"/>
        <w:rPr>
          <w:rFonts w:cs="Calibri" w:hint="eastAsia"/>
        </w:rPr>
      </w:pPr>
      <w:r>
        <w:rPr>
          <w:rFonts w:cs="Calibri"/>
        </w:rPr>
        <w:t xml:space="preserve">1. </w:t>
      </w:r>
      <w:r>
        <w:rPr>
          <w:rFonts w:cs="Calibri" w:hint="eastAsia"/>
          <w:b/>
        </w:rPr>
        <w:t>电荷放电</w:t>
      </w:r>
      <w:r>
        <w:rPr>
          <w:rFonts w:cs="Calibri" w:hint="eastAsia"/>
        </w:rPr>
        <w:t>：每个感应单元先充电到已知电压</w:t>
      </w:r>
    </w:p>
    <w:p w:rsidR="00A201F6" w:rsidRDefault="00A201F6" w:rsidP="00A201F6">
      <w:pPr>
        <w:ind w:left="280" w:hanging="280"/>
        <w:rPr>
          <w:rFonts w:cs="Calibri" w:hint="eastAsia"/>
        </w:rPr>
      </w:pPr>
      <w:r>
        <w:rPr>
          <w:rFonts w:cs="Calibri"/>
        </w:rPr>
        <w:t xml:space="preserve">2. </w:t>
      </w:r>
      <w:r>
        <w:rPr>
          <w:rFonts w:cs="Calibri" w:hint="eastAsia"/>
          <w:b/>
        </w:rPr>
        <w:t>电容耦合</w:t>
      </w:r>
      <w:r>
        <w:rPr>
          <w:rFonts w:cs="Calibri" w:hint="eastAsia"/>
        </w:rPr>
        <w:t>：手指放置后，脊和谷与感应单元形成不同的电容耦合</w:t>
      </w:r>
    </w:p>
    <w:p w:rsidR="00A201F6" w:rsidRDefault="00A201F6" w:rsidP="00A201F6">
      <w:pPr>
        <w:ind w:left="280" w:hanging="280"/>
        <w:rPr>
          <w:rFonts w:cs="Calibri" w:hint="eastAsia"/>
        </w:rPr>
      </w:pPr>
      <w:r>
        <w:rPr>
          <w:rFonts w:cs="Calibri"/>
        </w:rPr>
        <w:t xml:space="preserve">3. </w:t>
      </w:r>
      <w:r>
        <w:rPr>
          <w:rFonts w:cs="Calibri" w:hint="eastAsia"/>
          <w:b/>
        </w:rPr>
        <w:t>电压衰减</w:t>
      </w:r>
      <w:r>
        <w:rPr>
          <w:rFonts w:cs="Calibri" w:hint="eastAsia"/>
        </w:rPr>
        <w:t>：由于电容耦合不同，电压衰减速率不同</w:t>
      </w:r>
    </w:p>
    <w:p w:rsidR="00A201F6" w:rsidRDefault="00A201F6" w:rsidP="00A201F6">
      <w:pPr>
        <w:ind w:left="280" w:hanging="280"/>
        <w:rPr>
          <w:rFonts w:cs="Calibri" w:hint="eastAsia"/>
        </w:rPr>
      </w:pPr>
      <w:r>
        <w:rPr>
          <w:rFonts w:cs="Calibri"/>
        </w:rPr>
        <w:t xml:space="preserve">4. </w:t>
      </w:r>
      <w:r>
        <w:rPr>
          <w:rFonts w:cs="Calibri" w:hint="eastAsia"/>
          <w:b/>
        </w:rPr>
        <w:t>时间测量</w:t>
      </w:r>
      <w:r>
        <w:rPr>
          <w:rFonts w:cs="Calibri" w:hint="eastAsia"/>
        </w:rPr>
        <w:t>：测量电压衰减到阈值的时间</w:t>
      </w:r>
    </w:p>
    <w:p w:rsidR="00A201F6" w:rsidRDefault="00A201F6" w:rsidP="00A201F6">
      <w:pPr>
        <w:ind w:left="280" w:hanging="280"/>
        <w:rPr>
          <w:rFonts w:cs="Calibri" w:hint="eastAsia"/>
        </w:rPr>
      </w:pPr>
      <w:r>
        <w:rPr>
          <w:rFonts w:cs="Calibri"/>
        </w:rPr>
        <w:t xml:space="preserve">5. </w:t>
      </w:r>
      <w:r>
        <w:rPr>
          <w:rFonts w:cs="Calibri" w:hint="eastAsia"/>
          <w:b/>
        </w:rPr>
        <w:t>数字量化</w:t>
      </w:r>
      <w:r>
        <w:rPr>
          <w:rFonts w:cs="Calibri" w:hint="eastAsia"/>
        </w:rPr>
        <w:t>：将时间值量化为</w:t>
      </w:r>
      <w:r>
        <w:rPr>
          <w:rFonts w:cs="Calibri" w:hint="eastAsia"/>
        </w:rPr>
        <w:t xml:space="preserve"> 8 </w:t>
      </w:r>
      <w:r>
        <w:rPr>
          <w:rFonts w:cs="Calibri" w:hint="eastAsia"/>
        </w:rPr>
        <w:t>位灰度值（</w:t>
      </w:r>
      <w:r>
        <w:rPr>
          <w:rFonts w:cs="Calibri" w:hint="eastAsia"/>
        </w:rPr>
        <w:t>0</w:t>
      </w:r>
      <w:r>
        <w:rPr>
          <w:rFonts w:cs="Calibri" w:hint="eastAsia"/>
        </w:rPr>
        <w:t>–</w:t>
      </w:r>
      <w:r>
        <w:rPr>
          <w:rFonts w:cs="Calibri" w:hint="eastAsia"/>
        </w:rPr>
        <w:t>255</w:t>
      </w:r>
      <w:r>
        <w:rPr>
          <w:rFonts w:cs="Calibri" w:hint="eastAsia"/>
        </w:rPr>
        <w:t>）</w:t>
      </w:r>
    </w:p>
    <w:p w:rsidR="00A201F6" w:rsidRDefault="00A201F6" w:rsidP="00A201F6">
      <w:pPr>
        <w:rPr>
          <w:rFonts w:cs="Calibri" w:hint="eastAsia"/>
        </w:rPr>
      </w:pPr>
      <w:r>
        <w:rPr>
          <w:rFonts w:cs="Calibri" w:hint="eastAsia"/>
        </w:rPr>
        <w:t>最终输出：一帧约</w:t>
      </w:r>
      <w:r>
        <w:rPr>
          <w:rFonts w:cs="Calibri" w:hint="eastAsia"/>
        </w:rPr>
        <w:t xml:space="preserve"> 192</w:t>
      </w:r>
      <w:r>
        <w:rPr>
          <w:rFonts w:cs="Calibri" w:hint="eastAsia"/>
        </w:rPr>
        <w:t>×</w:t>
      </w:r>
      <w:r>
        <w:rPr>
          <w:rFonts w:cs="Calibri" w:hint="eastAsia"/>
        </w:rPr>
        <w:t xml:space="preserve">192 </w:t>
      </w:r>
      <w:r>
        <w:rPr>
          <w:rFonts w:cs="Calibri" w:hint="eastAsia"/>
        </w:rPr>
        <w:t>像素的</w:t>
      </w:r>
      <w:r>
        <w:rPr>
          <w:rFonts w:cs="Calibri" w:hint="eastAsia"/>
        </w:rPr>
        <w:t xml:space="preserve"> 8 </w:t>
      </w:r>
      <w:r>
        <w:rPr>
          <w:rFonts w:cs="Calibri" w:hint="eastAsia"/>
        </w:rPr>
        <w:t>位灰度图像，约</w:t>
      </w:r>
      <w:r>
        <w:rPr>
          <w:rFonts w:cs="Calibri" w:hint="eastAsia"/>
        </w:rPr>
        <w:t xml:space="preserve"> 36 KB</w:t>
      </w:r>
      <w:r>
        <w:rPr>
          <w:rFonts w:cs="Calibri" w:hint="eastAsia"/>
        </w:rPr>
        <w:t>。</w:t>
      </w:r>
    </w:p>
    <w:p w:rsidR="00A201F6" w:rsidRDefault="00A201F6" w:rsidP="00A201F6">
      <w:pPr>
        <w:pStyle w:val="3"/>
        <w:rPr>
          <w:rFonts w:hint="eastAsia"/>
        </w:rPr>
      </w:pPr>
      <w:bookmarkStart w:id="10" w:name="_Toc242966737"/>
      <w:r>
        <w:rPr>
          <w:rFonts w:hint="eastAsia"/>
        </w:rPr>
        <w:t xml:space="preserve">2.1.3 </w:t>
      </w:r>
      <w:r>
        <w:rPr>
          <w:rFonts w:hint="eastAsia"/>
        </w:rPr>
        <w:t>信息量分析</w:t>
      </w:r>
      <w:bookmarkEnd w:id="1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201F6" w:rsidRPr="00A201F6" w:rsidTr="00A201F6">
        <w:tblPrEx>
          <w:tblCellMar>
            <w:top w:w="0" w:type="dxa"/>
            <w:bottom w:w="0" w:type="dxa"/>
          </w:tblCellMar>
        </w:tblPrEx>
        <w:tc>
          <w:tcPr>
            <w:tcW w:w="1666" w:type="pct"/>
            <w:shd w:val="clear" w:color="auto" w:fill="DEEAF6"/>
          </w:tcPr>
          <w:p w:rsidR="00A201F6" w:rsidRPr="00A201F6" w:rsidRDefault="00A201F6" w:rsidP="00A201F6">
            <w:pPr>
              <w:spacing w:after="0" w:line="240" w:lineRule="auto"/>
              <w:rPr>
                <w:b/>
                <w:sz w:val="18"/>
              </w:rPr>
            </w:pPr>
            <w:r w:rsidRPr="00A201F6">
              <w:rPr>
                <w:rFonts w:hint="eastAsia"/>
                <w:b/>
                <w:sz w:val="18"/>
              </w:rPr>
              <w:t>参数</w:t>
            </w:r>
          </w:p>
        </w:tc>
        <w:tc>
          <w:tcPr>
            <w:tcW w:w="1667" w:type="pct"/>
            <w:shd w:val="clear" w:color="auto" w:fill="DEEAF6"/>
          </w:tcPr>
          <w:p w:rsidR="00A201F6" w:rsidRPr="00A201F6" w:rsidRDefault="00A201F6" w:rsidP="00A201F6">
            <w:pPr>
              <w:spacing w:after="0" w:line="240" w:lineRule="auto"/>
              <w:rPr>
                <w:b/>
                <w:sz w:val="18"/>
              </w:rPr>
            </w:pPr>
            <w:r w:rsidRPr="00A201F6">
              <w:rPr>
                <w:rFonts w:hint="eastAsia"/>
                <w:b/>
                <w:sz w:val="18"/>
              </w:rPr>
              <w:t>值</w:t>
            </w:r>
          </w:p>
        </w:tc>
        <w:tc>
          <w:tcPr>
            <w:tcW w:w="1667" w:type="pct"/>
            <w:shd w:val="clear" w:color="auto" w:fill="DEEAF6"/>
          </w:tcPr>
          <w:p w:rsidR="00A201F6" w:rsidRPr="00A201F6" w:rsidRDefault="00A201F6" w:rsidP="00A201F6">
            <w:pPr>
              <w:spacing w:after="0" w:line="240" w:lineRule="auto"/>
              <w:rPr>
                <w:b/>
                <w:sz w:val="18"/>
              </w:rPr>
            </w:pPr>
            <w:r w:rsidRPr="00A201F6">
              <w:rPr>
                <w:rFonts w:hint="eastAsia"/>
                <w:b/>
                <w:sz w:val="18"/>
              </w:rPr>
              <w:t>说明</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像素数</w:t>
            </w:r>
          </w:p>
        </w:tc>
        <w:tc>
          <w:tcPr>
            <w:tcW w:w="1667" w:type="pct"/>
            <w:shd w:val="clear" w:color="auto" w:fill="auto"/>
          </w:tcPr>
          <w:p w:rsidR="00A201F6" w:rsidRPr="00A201F6" w:rsidRDefault="00A201F6" w:rsidP="00A201F6">
            <w:pPr>
              <w:spacing w:after="0" w:line="240" w:lineRule="auto"/>
              <w:rPr>
                <w:sz w:val="18"/>
              </w:rPr>
            </w:pPr>
            <w:r w:rsidRPr="00A201F6">
              <w:rPr>
                <w:sz w:val="18"/>
              </w:rPr>
              <w:t>192×192 = 36,864</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传感器阵列大小</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量化位数</w:t>
            </w:r>
          </w:p>
        </w:tc>
        <w:tc>
          <w:tcPr>
            <w:tcW w:w="1667" w:type="pct"/>
            <w:shd w:val="clear" w:color="auto" w:fill="auto"/>
          </w:tcPr>
          <w:p w:rsidR="00A201F6" w:rsidRPr="00A201F6" w:rsidRDefault="00A201F6" w:rsidP="00A201F6">
            <w:pPr>
              <w:spacing w:after="0" w:line="240" w:lineRule="auto"/>
              <w:rPr>
                <w:sz w:val="18"/>
              </w:rPr>
            </w:pPr>
            <w:r w:rsidRPr="00A201F6">
              <w:rPr>
                <w:sz w:val="18"/>
              </w:rPr>
              <w:t>8 bit</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每个像素的灰度级</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原始信息量</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 xml:space="preserve">36,864 </w:t>
            </w:r>
            <w:r w:rsidRPr="00A201F6">
              <w:rPr>
                <w:rFonts w:hint="eastAsia"/>
                <w:sz w:val="18"/>
              </w:rPr>
              <w:t>×</w:t>
            </w:r>
            <w:r w:rsidRPr="00A201F6">
              <w:rPr>
                <w:rFonts w:hint="eastAsia"/>
                <w:sz w:val="18"/>
              </w:rPr>
              <w:t xml:space="preserve"> 8 = 294,912 bit </w:t>
            </w:r>
            <w:r w:rsidRPr="00A201F6">
              <w:rPr>
                <w:rFonts w:hint="eastAsia"/>
                <w:sz w:val="18"/>
              </w:rPr>
              <w:t>≈</w:t>
            </w:r>
            <w:r w:rsidRPr="00A201F6">
              <w:rPr>
                <w:rFonts w:hint="eastAsia"/>
                <w:sz w:val="18"/>
              </w:rPr>
              <w:t xml:space="preserve"> 36 KB</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一帧指纹图像</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有效信息量</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约</w:t>
            </w:r>
            <w:r w:rsidRPr="00A201F6">
              <w:rPr>
                <w:rFonts w:hint="eastAsia"/>
                <w:sz w:val="18"/>
              </w:rPr>
              <w:t xml:space="preserve"> 50</w:t>
            </w:r>
            <w:r w:rsidRPr="00A201F6">
              <w:rPr>
                <w:rFonts w:hint="eastAsia"/>
                <w:sz w:val="18"/>
              </w:rPr>
              <w:t>–</w:t>
            </w:r>
            <w:r w:rsidRPr="00A201F6">
              <w:rPr>
                <w:rFonts w:hint="eastAsia"/>
                <w:sz w:val="18"/>
              </w:rPr>
              <w:t>100 bit</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指纹识别所需的特征信息</w:t>
            </w:r>
          </w:p>
        </w:tc>
      </w:tr>
    </w:tbl>
    <w:p w:rsidR="00A201F6" w:rsidRDefault="00A201F6" w:rsidP="00A201F6"/>
    <w:p w:rsidR="00A201F6" w:rsidRDefault="00A201F6" w:rsidP="00A201F6">
      <w:pPr>
        <w:rPr>
          <w:rFonts w:cs="Calibri" w:hint="eastAsia"/>
        </w:rPr>
      </w:pPr>
      <w:r>
        <w:rPr>
          <w:rFonts w:cs="Calibri" w:hint="eastAsia"/>
          <w:b/>
        </w:rPr>
        <w:t>关键观察</w:t>
      </w:r>
      <w:r>
        <w:rPr>
          <w:rFonts w:cs="Calibri" w:hint="eastAsia"/>
        </w:rPr>
        <w:t>：原始图像包含约</w:t>
      </w:r>
      <w:r>
        <w:rPr>
          <w:rFonts w:cs="Calibri" w:hint="eastAsia"/>
        </w:rPr>
        <w:t xml:space="preserve"> 295 KB </w:t>
      </w:r>
      <w:r>
        <w:rPr>
          <w:rFonts w:cs="Calibri" w:hint="eastAsia"/>
        </w:rPr>
        <w:t>的信息，但识别只需要</w:t>
      </w:r>
      <w:r>
        <w:rPr>
          <w:rFonts w:cs="Calibri" w:hint="eastAsia"/>
        </w:rPr>
        <w:t xml:space="preserve"> 50</w:t>
      </w:r>
      <w:r>
        <w:rPr>
          <w:rFonts w:cs="Calibri" w:hint="eastAsia"/>
        </w:rPr>
        <w:t>–</w:t>
      </w:r>
      <w:r>
        <w:rPr>
          <w:rFonts w:cs="Calibri" w:hint="eastAsia"/>
        </w:rPr>
        <w:t xml:space="preserve">100 bit </w:t>
      </w:r>
      <w:r>
        <w:rPr>
          <w:rFonts w:cs="Calibri" w:hint="eastAsia"/>
        </w:rPr>
        <w:t>的特征信息。这意味着从原始图像到特征模板存在巨大的信息压缩，这种压缩本身就贡献了不可逆性。</w:t>
      </w:r>
    </w:p>
    <w:p w:rsidR="00A201F6" w:rsidRDefault="00A201F6" w:rsidP="00A201F6">
      <w:pPr>
        <w:pStyle w:val="2"/>
        <w:rPr>
          <w:rFonts w:hint="eastAsia"/>
        </w:rPr>
      </w:pPr>
      <w:bookmarkStart w:id="11" w:name="_Toc242966738"/>
      <w:r>
        <w:rPr>
          <w:rFonts w:hint="eastAsia"/>
        </w:rPr>
        <w:lastRenderedPageBreak/>
        <w:t>2.2 Face ID</w:t>
      </w:r>
      <w:r>
        <w:rPr>
          <w:rFonts w:hint="eastAsia"/>
        </w:rPr>
        <w:t>：从红外光到</w:t>
      </w:r>
      <w:r>
        <w:rPr>
          <w:rFonts w:hint="eastAsia"/>
        </w:rPr>
        <w:t xml:space="preserve"> 3D </w:t>
      </w:r>
      <w:r>
        <w:rPr>
          <w:rFonts w:hint="eastAsia"/>
        </w:rPr>
        <w:t>深度图</w:t>
      </w:r>
      <w:bookmarkEnd w:id="11"/>
    </w:p>
    <w:p w:rsidR="00A201F6" w:rsidRDefault="00A201F6" w:rsidP="00A201F6">
      <w:pPr>
        <w:pStyle w:val="3"/>
        <w:rPr>
          <w:rFonts w:hint="eastAsia"/>
        </w:rPr>
      </w:pPr>
      <w:bookmarkStart w:id="12" w:name="_Toc242966739"/>
      <w:r>
        <w:rPr>
          <w:rFonts w:hint="eastAsia"/>
        </w:rPr>
        <w:t xml:space="preserve">2.2.1 </w:t>
      </w:r>
      <w:r>
        <w:rPr>
          <w:rFonts w:hint="eastAsia"/>
        </w:rPr>
        <w:t>物理信号</w:t>
      </w:r>
      <w:bookmarkEnd w:id="12"/>
    </w:p>
    <w:p w:rsidR="00A201F6" w:rsidRDefault="00A201F6" w:rsidP="00A201F6">
      <w:pPr>
        <w:rPr>
          <w:rFonts w:cs="Calibri" w:hint="eastAsia"/>
        </w:rPr>
      </w:pPr>
      <w:r>
        <w:rPr>
          <w:rFonts w:cs="Calibri" w:hint="eastAsia"/>
        </w:rPr>
        <w:t xml:space="preserve">Face ID </w:t>
      </w:r>
      <w:r>
        <w:rPr>
          <w:rFonts w:cs="Calibri" w:hint="eastAsia"/>
        </w:rPr>
        <w:t>使用三种物理信号：</w:t>
      </w:r>
    </w:p>
    <w:p w:rsidR="00A201F6" w:rsidRDefault="00A201F6" w:rsidP="00A201F6">
      <w:pPr>
        <w:ind w:left="280" w:hanging="280"/>
        <w:rPr>
          <w:rFonts w:cs="Calibri" w:hint="eastAsia"/>
        </w:rPr>
      </w:pPr>
      <w:r>
        <w:rPr>
          <w:rFonts w:cs="Calibri"/>
        </w:rPr>
        <w:t xml:space="preserve">1. </w:t>
      </w:r>
      <w:r>
        <w:rPr>
          <w:rFonts w:cs="Calibri" w:hint="eastAsia"/>
          <w:b/>
        </w:rPr>
        <w:t>红外图像</w:t>
      </w:r>
      <w:r>
        <w:rPr>
          <w:rFonts w:cs="Calibri" w:hint="eastAsia"/>
        </w:rPr>
        <w:t>：</w:t>
      </w:r>
      <w:r>
        <w:rPr>
          <w:rFonts w:cs="Calibri" w:hint="eastAsia"/>
        </w:rPr>
        <w:t xml:space="preserve">850nm </w:t>
      </w:r>
      <w:r>
        <w:rPr>
          <w:rFonts w:cs="Calibri" w:hint="eastAsia"/>
        </w:rPr>
        <w:t>红外光照射面部，红外摄像头捕获反射图像</w:t>
      </w:r>
    </w:p>
    <w:p w:rsidR="00A201F6" w:rsidRDefault="00A201F6" w:rsidP="00A201F6">
      <w:pPr>
        <w:ind w:left="280" w:hanging="280"/>
        <w:rPr>
          <w:rFonts w:cs="Calibri" w:hint="eastAsia"/>
        </w:rPr>
      </w:pPr>
      <w:r>
        <w:rPr>
          <w:rFonts w:cs="Calibri"/>
        </w:rPr>
        <w:t xml:space="preserve">2. </w:t>
      </w:r>
      <w:r>
        <w:rPr>
          <w:rFonts w:cs="Calibri" w:hint="eastAsia"/>
          <w:b/>
        </w:rPr>
        <w:t>结构光点阵</w:t>
      </w:r>
      <w:r>
        <w:rPr>
          <w:rFonts w:cs="Calibri" w:hint="eastAsia"/>
        </w:rPr>
        <w:t>：</w:t>
      </w:r>
      <w:r>
        <w:rPr>
          <w:rFonts w:cs="Calibri" w:hint="eastAsia"/>
        </w:rPr>
        <w:t xml:space="preserve">940nm VCSEL </w:t>
      </w:r>
      <w:r>
        <w:rPr>
          <w:rFonts w:cs="Calibri" w:hint="eastAsia"/>
        </w:rPr>
        <w:t>激光器通过</w:t>
      </w:r>
      <w:r>
        <w:rPr>
          <w:rFonts w:cs="Calibri" w:hint="eastAsia"/>
        </w:rPr>
        <w:t xml:space="preserve"> DOE </w:t>
      </w:r>
      <w:r>
        <w:rPr>
          <w:rFonts w:cs="Calibri" w:hint="eastAsia"/>
        </w:rPr>
        <w:t>投射</w:t>
      </w:r>
      <w:r>
        <w:rPr>
          <w:rFonts w:cs="Calibri" w:hint="eastAsia"/>
        </w:rPr>
        <w:t xml:space="preserve"> 30,000+ </w:t>
      </w:r>
      <w:r>
        <w:rPr>
          <w:rFonts w:cs="Calibri" w:hint="eastAsia"/>
        </w:rPr>
        <w:t>个红外光点</w:t>
      </w:r>
    </w:p>
    <w:p w:rsidR="00A201F6" w:rsidRDefault="00A201F6" w:rsidP="00A201F6">
      <w:pPr>
        <w:ind w:left="280" w:hanging="280"/>
        <w:rPr>
          <w:rFonts w:cs="Calibri" w:hint="eastAsia"/>
        </w:rPr>
      </w:pPr>
      <w:r>
        <w:rPr>
          <w:rFonts w:cs="Calibri"/>
        </w:rPr>
        <w:t xml:space="preserve">3. </w:t>
      </w:r>
      <w:r>
        <w:rPr>
          <w:rFonts w:cs="Calibri" w:hint="eastAsia"/>
          <w:b/>
        </w:rPr>
        <w:t>深度信息</w:t>
      </w:r>
      <w:r>
        <w:rPr>
          <w:rFonts w:cs="Calibri" w:hint="eastAsia"/>
        </w:rPr>
        <w:t>：通过光点位移计算</w:t>
      </w:r>
      <w:r>
        <w:rPr>
          <w:rFonts w:cs="Calibri" w:hint="eastAsia"/>
        </w:rPr>
        <w:t xml:space="preserve"> 3D </w:t>
      </w:r>
      <w:r>
        <w:rPr>
          <w:rFonts w:cs="Calibri" w:hint="eastAsia"/>
        </w:rPr>
        <w:t>深度</w:t>
      </w:r>
    </w:p>
    <w:p w:rsidR="00A201F6" w:rsidRDefault="00A201F6" w:rsidP="00A201F6">
      <w:pPr>
        <w:pStyle w:val="3"/>
        <w:rPr>
          <w:rFonts w:hint="eastAsia"/>
        </w:rPr>
      </w:pPr>
      <w:bookmarkStart w:id="13" w:name="_Toc242966740"/>
      <w:r>
        <w:rPr>
          <w:rFonts w:hint="eastAsia"/>
        </w:rPr>
        <w:t xml:space="preserve">2.2.2 </w:t>
      </w:r>
      <w:r>
        <w:rPr>
          <w:rFonts w:hint="eastAsia"/>
        </w:rPr>
        <w:t>信号数字化</w:t>
      </w:r>
      <w:bookmarkEnd w:id="13"/>
    </w:p>
    <w:p w:rsidR="00A201F6" w:rsidRDefault="00A201F6" w:rsidP="00A201F6">
      <w:pPr>
        <w:rPr>
          <w:rFonts w:cs="Calibri" w:hint="eastAsia"/>
        </w:rPr>
      </w:pPr>
      <w:r>
        <w:rPr>
          <w:rFonts w:cs="Calibri" w:hint="eastAsia"/>
          <w:b/>
        </w:rPr>
        <w:t>红外图像数字化</w:t>
      </w:r>
      <w:r>
        <w:rPr>
          <w:rFonts w:cs="Calibri" w:hint="eastAsia"/>
        </w:rPr>
        <w:t>：</w:t>
      </w:r>
    </w:p>
    <w:p w:rsidR="00A201F6" w:rsidRDefault="00A201F6" w:rsidP="00A201F6">
      <w:pPr>
        <w:pStyle w:val="a"/>
        <w:ind w:left="420" w:hanging="420"/>
        <w:rPr>
          <w:rFonts w:hint="eastAsia"/>
        </w:rPr>
      </w:pPr>
      <w:r>
        <w:rPr>
          <w:rFonts w:hint="eastAsia"/>
        </w:rPr>
        <w:t>红外摄像头：约</w:t>
      </w:r>
      <w:r>
        <w:rPr>
          <w:rFonts w:hint="eastAsia"/>
        </w:rPr>
        <w:t xml:space="preserve"> 7MP </w:t>
      </w:r>
      <w:r>
        <w:rPr>
          <w:rFonts w:hint="eastAsia"/>
        </w:rPr>
        <w:t>分辨率</w:t>
      </w:r>
    </w:p>
    <w:p w:rsidR="00A201F6" w:rsidRDefault="00A201F6" w:rsidP="00A201F6">
      <w:pPr>
        <w:pStyle w:val="a"/>
        <w:ind w:left="420" w:hanging="420"/>
        <w:rPr>
          <w:rFonts w:hint="eastAsia"/>
        </w:rPr>
      </w:pPr>
      <w:r>
        <w:rPr>
          <w:rFonts w:hint="eastAsia"/>
        </w:rPr>
        <w:t>量化：</w:t>
      </w:r>
      <w:r>
        <w:rPr>
          <w:rFonts w:hint="eastAsia"/>
        </w:rPr>
        <w:t xml:space="preserve">12 </w:t>
      </w:r>
      <w:r>
        <w:rPr>
          <w:rFonts w:hint="eastAsia"/>
        </w:rPr>
        <w:t>位灰度（</w:t>
      </w:r>
      <w:r>
        <w:rPr>
          <w:rFonts w:hint="eastAsia"/>
        </w:rPr>
        <w:t>0</w:t>
      </w:r>
      <w:r>
        <w:rPr>
          <w:rFonts w:hint="eastAsia"/>
        </w:rPr>
        <w:t>–</w:t>
      </w:r>
      <w:r>
        <w:rPr>
          <w:rFonts w:hint="eastAsia"/>
        </w:rPr>
        <w:t>4095</w:t>
      </w:r>
      <w:r>
        <w:rPr>
          <w:rFonts w:hint="eastAsia"/>
        </w:rPr>
        <w:t>）</w:t>
      </w:r>
    </w:p>
    <w:p w:rsidR="00A201F6" w:rsidRDefault="00A201F6" w:rsidP="00A201F6">
      <w:pPr>
        <w:pStyle w:val="a"/>
        <w:ind w:left="420" w:hanging="420"/>
        <w:rPr>
          <w:rFonts w:hint="eastAsia"/>
        </w:rPr>
      </w:pPr>
      <w:r>
        <w:rPr>
          <w:rFonts w:hint="eastAsia"/>
        </w:rPr>
        <w:t>输出：约</w:t>
      </w:r>
      <w:r>
        <w:rPr>
          <w:rFonts w:hint="eastAsia"/>
        </w:rPr>
        <w:t xml:space="preserve"> 7MP </w:t>
      </w:r>
      <w:r>
        <w:rPr>
          <w:rFonts w:hint="eastAsia"/>
        </w:rPr>
        <w:t>×</w:t>
      </w:r>
      <w:r>
        <w:rPr>
          <w:rFonts w:hint="eastAsia"/>
        </w:rPr>
        <w:t xml:space="preserve"> 12 bit </w:t>
      </w:r>
      <w:r>
        <w:rPr>
          <w:rFonts w:hint="eastAsia"/>
        </w:rPr>
        <w:t>≈</w:t>
      </w:r>
      <w:r>
        <w:rPr>
          <w:rFonts w:hint="eastAsia"/>
        </w:rPr>
        <w:t xml:space="preserve"> 10 MB</w:t>
      </w:r>
    </w:p>
    <w:p w:rsidR="00A201F6" w:rsidRDefault="00A201F6" w:rsidP="00A201F6">
      <w:pPr>
        <w:rPr>
          <w:rFonts w:cs="Calibri" w:hint="eastAsia"/>
        </w:rPr>
      </w:pPr>
      <w:r>
        <w:rPr>
          <w:rFonts w:cs="Calibri" w:hint="eastAsia"/>
          <w:b/>
        </w:rPr>
        <w:t>深度图数字化</w:t>
      </w:r>
      <w:r>
        <w:rPr>
          <w:rFonts w:cs="Calibri" w:hint="eastAsia"/>
        </w:rPr>
        <w:t>：</w:t>
      </w:r>
    </w:p>
    <w:p w:rsidR="00A201F6" w:rsidRDefault="00A201F6" w:rsidP="00A201F6">
      <w:pPr>
        <w:pStyle w:val="a"/>
        <w:ind w:left="420" w:hanging="420"/>
        <w:rPr>
          <w:rFonts w:hint="eastAsia"/>
        </w:rPr>
      </w:pPr>
      <w:r>
        <w:rPr>
          <w:rFonts w:hint="eastAsia"/>
        </w:rPr>
        <w:t>点阵数量：</w:t>
      </w:r>
      <w:r>
        <w:rPr>
          <w:rFonts w:hint="eastAsia"/>
        </w:rPr>
        <w:t xml:space="preserve">30,000+ </w:t>
      </w:r>
      <w:r>
        <w:rPr>
          <w:rFonts w:hint="eastAsia"/>
        </w:rPr>
        <w:t>个点</w:t>
      </w:r>
    </w:p>
    <w:p w:rsidR="00A201F6" w:rsidRDefault="00A201F6" w:rsidP="00A201F6">
      <w:pPr>
        <w:pStyle w:val="a"/>
        <w:ind w:left="420" w:hanging="420"/>
        <w:rPr>
          <w:rFonts w:hint="eastAsia"/>
        </w:rPr>
      </w:pPr>
      <w:r>
        <w:rPr>
          <w:rFonts w:hint="eastAsia"/>
        </w:rPr>
        <w:t>每个点的信息：</w:t>
      </w:r>
      <w:r>
        <w:rPr>
          <w:rFonts w:hint="eastAsia"/>
        </w:rPr>
        <w:t xml:space="preserve">(x, y, z) </w:t>
      </w:r>
      <w:r>
        <w:rPr>
          <w:rFonts w:hint="eastAsia"/>
        </w:rPr>
        <w:t>坐标</w:t>
      </w:r>
      <w:r>
        <w:rPr>
          <w:rFonts w:hint="eastAsia"/>
        </w:rPr>
        <w:t xml:space="preserve"> + </w:t>
      </w:r>
      <w:r>
        <w:rPr>
          <w:rFonts w:hint="eastAsia"/>
        </w:rPr>
        <w:t>反射强度</w:t>
      </w:r>
    </w:p>
    <w:p w:rsidR="00A201F6" w:rsidRDefault="00A201F6" w:rsidP="00A201F6">
      <w:pPr>
        <w:pStyle w:val="a"/>
        <w:ind w:left="420" w:hanging="420"/>
        <w:rPr>
          <w:rFonts w:hint="eastAsia"/>
        </w:rPr>
      </w:pPr>
      <w:r>
        <w:rPr>
          <w:rFonts w:hint="eastAsia"/>
        </w:rPr>
        <w:t>坐标精度：约</w:t>
      </w:r>
      <w:r>
        <w:rPr>
          <w:rFonts w:hint="eastAsia"/>
        </w:rPr>
        <w:t xml:space="preserve"> 0.5mm</w:t>
      </w:r>
    </w:p>
    <w:p w:rsidR="00A201F6" w:rsidRDefault="00A201F6" w:rsidP="00A201F6">
      <w:pPr>
        <w:pStyle w:val="a"/>
        <w:ind w:left="420" w:hanging="420"/>
        <w:rPr>
          <w:rFonts w:hint="eastAsia"/>
        </w:rPr>
      </w:pPr>
      <w:r>
        <w:rPr>
          <w:rFonts w:hint="eastAsia"/>
        </w:rPr>
        <w:t>量化：每个坐标</w:t>
      </w:r>
      <w:r>
        <w:rPr>
          <w:rFonts w:hint="eastAsia"/>
        </w:rPr>
        <w:t xml:space="preserve"> 16 </w:t>
      </w:r>
      <w:r>
        <w:rPr>
          <w:rFonts w:hint="eastAsia"/>
        </w:rPr>
        <w:t>位，反射强度</w:t>
      </w:r>
      <w:r>
        <w:rPr>
          <w:rFonts w:hint="eastAsia"/>
        </w:rPr>
        <w:t xml:space="preserve"> 8 </w:t>
      </w:r>
      <w:r>
        <w:rPr>
          <w:rFonts w:hint="eastAsia"/>
        </w:rPr>
        <w:t>位</w:t>
      </w:r>
    </w:p>
    <w:p w:rsidR="00A201F6" w:rsidRDefault="00A201F6" w:rsidP="00A201F6">
      <w:pPr>
        <w:pStyle w:val="a"/>
        <w:ind w:left="420" w:hanging="420"/>
        <w:rPr>
          <w:rFonts w:hint="eastAsia"/>
        </w:rPr>
      </w:pPr>
      <w:r>
        <w:rPr>
          <w:rFonts w:hint="eastAsia"/>
        </w:rPr>
        <w:t>输出：</w:t>
      </w:r>
      <w:r>
        <w:rPr>
          <w:rFonts w:hint="eastAsia"/>
        </w:rPr>
        <w:t xml:space="preserve">30,000 </w:t>
      </w:r>
      <w:r>
        <w:rPr>
          <w:rFonts w:hint="eastAsia"/>
        </w:rPr>
        <w:t>×</w:t>
      </w:r>
      <w:r>
        <w:rPr>
          <w:rFonts w:hint="eastAsia"/>
        </w:rPr>
        <w:t xml:space="preserve"> (16</w:t>
      </w:r>
      <w:r>
        <w:rPr>
          <w:rFonts w:hint="eastAsia"/>
        </w:rPr>
        <w:t>×</w:t>
      </w:r>
      <w:r>
        <w:rPr>
          <w:rFonts w:hint="eastAsia"/>
        </w:rPr>
        <w:t>3 + 8) = 1.68 MB</w:t>
      </w:r>
    </w:p>
    <w:p w:rsidR="00A201F6" w:rsidRDefault="00A201F6" w:rsidP="00A201F6">
      <w:pPr>
        <w:rPr>
          <w:rFonts w:cs="Calibri" w:hint="eastAsia"/>
        </w:rPr>
      </w:pPr>
      <w:r>
        <w:rPr>
          <w:rFonts w:cs="Calibri" w:hint="eastAsia"/>
          <w:b/>
        </w:rPr>
        <w:t>总原始信息量</w:t>
      </w:r>
      <w:r>
        <w:rPr>
          <w:rFonts w:cs="Calibri" w:hint="eastAsia"/>
        </w:rPr>
        <w:t>：约</w:t>
      </w:r>
      <w:r>
        <w:rPr>
          <w:rFonts w:cs="Calibri" w:hint="eastAsia"/>
        </w:rPr>
        <w:t xml:space="preserve"> 12 MB</w:t>
      </w:r>
    </w:p>
    <w:p w:rsidR="00A201F6" w:rsidRDefault="00A201F6" w:rsidP="00A201F6">
      <w:pPr>
        <w:pStyle w:val="3"/>
        <w:rPr>
          <w:rFonts w:hint="eastAsia"/>
        </w:rPr>
      </w:pPr>
      <w:bookmarkStart w:id="14" w:name="_Toc242966741"/>
      <w:r>
        <w:rPr>
          <w:rFonts w:hint="eastAsia"/>
        </w:rPr>
        <w:t xml:space="preserve">2.2.3 </w:t>
      </w:r>
      <w:r>
        <w:rPr>
          <w:rFonts w:hint="eastAsia"/>
        </w:rPr>
        <w:t>信息量分析</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201F6" w:rsidRPr="00A201F6" w:rsidTr="00A201F6">
        <w:tblPrEx>
          <w:tblCellMar>
            <w:top w:w="0" w:type="dxa"/>
            <w:bottom w:w="0" w:type="dxa"/>
          </w:tblCellMar>
        </w:tblPrEx>
        <w:tc>
          <w:tcPr>
            <w:tcW w:w="1666" w:type="pct"/>
            <w:shd w:val="clear" w:color="auto" w:fill="DEEAF6"/>
          </w:tcPr>
          <w:p w:rsidR="00A201F6" w:rsidRPr="00A201F6" w:rsidRDefault="00A201F6" w:rsidP="00A201F6">
            <w:pPr>
              <w:spacing w:after="0" w:line="240" w:lineRule="auto"/>
              <w:rPr>
                <w:b/>
                <w:sz w:val="18"/>
              </w:rPr>
            </w:pPr>
            <w:r w:rsidRPr="00A201F6">
              <w:rPr>
                <w:rFonts w:hint="eastAsia"/>
                <w:b/>
                <w:sz w:val="18"/>
              </w:rPr>
              <w:t>参数</w:t>
            </w:r>
          </w:p>
        </w:tc>
        <w:tc>
          <w:tcPr>
            <w:tcW w:w="1667" w:type="pct"/>
            <w:shd w:val="clear" w:color="auto" w:fill="DEEAF6"/>
          </w:tcPr>
          <w:p w:rsidR="00A201F6" w:rsidRPr="00A201F6" w:rsidRDefault="00A201F6" w:rsidP="00A201F6">
            <w:pPr>
              <w:spacing w:after="0" w:line="240" w:lineRule="auto"/>
              <w:rPr>
                <w:b/>
                <w:sz w:val="18"/>
              </w:rPr>
            </w:pPr>
            <w:r w:rsidRPr="00A201F6">
              <w:rPr>
                <w:rFonts w:hint="eastAsia"/>
                <w:b/>
                <w:sz w:val="18"/>
              </w:rPr>
              <w:t>值</w:t>
            </w:r>
          </w:p>
        </w:tc>
        <w:tc>
          <w:tcPr>
            <w:tcW w:w="1667" w:type="pct"/>
            <w:shd w:val="clear" w:color="auto" w:fill="DEEAF6"/>
          </w:tcPr>
          <w:p w:rsidR="00A201F6" w:rsidRPr="00A201F6" w:rsidRDefault="00A201F6" w:rsidP="00A201F6">
            <w:pPr>
              <w:spacing w:after="0" w:line="240" w:lineRule="auto"/>
              <w:rPr>
                <w:b/>
                <w:sz w:val="18"/>
              </w:rPr>
            </w:pPr>
            <w:r w:rsidRPr="00A201F6">
              <w:rPr>
                <w:rFonts w:hint="eastAsia"/>
                <w:b/>
                <w:sz w:val="18"/>
              </w:rPr>
              <w:t>说明</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红外图像</w:t>
            </w:r>
          </w:p>
        </w:tc>
        <w:tc>
          <w:tcPr>
            <w:tcW w:w="1667" w:type="pct"/>
            <w:shd w:val="clear" w:color="auto" w:fill="auto"/>
          </w:tcPr>
          <w:p w:rsidR="00A201F6" w:rsidRPr="00A201F6" w:rsidRDefault="00A201F6" w:rsidP="00A201F6">
            <w:pPr>
              <w:spacing w:after="0" w:line="240" w:lineRule="auto"/>
              <w:rPr>
                <w:sz w:val="18"/>
              </w:rPr>
            </w:pPr>
            <w:r w:rsidRPr="00A201F6">
              <w:rPr>
                <w:sz w:val="18"/>
              </w:rPr>
              <w:t>~10 MB</w:t>
            </w:r>
          </w:p>
        </w:tc>
        <w:tc>
          <w:tcPr>
            <w:tcW w:w="1667" w:type="pct"/>
            <w:shd w:val="clear" w:color="auto" w:fill="auto"/>
          </w:tcPr>
          <w:p w:rsidR="00A201F6" w:rsidRPr="00A201F6" w:rsidRDefault="00A201F6" w:rsidP="00A201F6">
            <w:pPr>
              <w:spacing w:after="0" w:line="240" w:lineRule="auto"/>
              <w:rPr>
                <w:sz w:val="18"/>
              </w:rPr>
            </w:pPr>
            <w:r w:rsidRPr="00A201F6">
              <w:rPr>
                <w:sz w:val="18"/>
              </w:rPr>
              <w:t>7MP × 12 bit</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深度图</w:t>
            </w:r>
          </w:p>
        </w:tc>
        <w:tc>
          <w:tcPr>
            <w:tcW w:w="1667" w:type="pct"/>
            <w:shd w:val="clear" w:color="auto" w:fill="auto"/>
          </w:tcPr>
          <w:p w:rsidR="00A201F6" w:rsidRPr="00A201F6" w:rsidRDefault="00A201F6" w:rsidP="00A201F6">
            <w:pPr>
              <w:spacing w:after="0" w:line="240" w:lineRule="auto"/>
              <w:rPr>
                <w:sz w:val="18"/>
              </w:rPr>
            </w:pPr>
            <w:r w:rsidRPr="00A201F6">
              <w:rPr>
                <w:sz w:val="18"/>
              </w:rPr>
              <w:t>~1.68 MB</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 xml:space="preserve">30,000 </w:t>
            </w:r>
            <w:r w:rsidRPr="00A201F6">
              <w:rPr>
                <w:rFonts w:hint="eastAsia"/>
                <w:sz w:val="18"/>
              </w:rPr>
              <w:t>点</w:t>
            </w:r>
            <w:r w:rsidRPr="00A201F6">
              <w:rPr>
                <w:rFonts w:hint="eastAsia"/>
                <w:sz w:val="18"/>
              </w:rPr>
              <w:t xml:space="preserve"> </w:t>
            </w:r>
            <w:r w:rsidRPr="00A201F6">
              <w:rPr>
                <w:rFonts w:hint="eastAsia"/>
                <w:sz w:val="18"/>
              </w:rPr>
              <w:t>×</w:t>
            </w:r>
            <w:r w:rsidRPr="00A201F6">
              <w:rPr>
                <w:rFonts w:hint="eastAsia"/>
                <w:sz w:val="18"/>
              </w:rPr>
              <w:t xml:space="preserve"> 56 bit</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总原始信息</w:t>
            </w:r>
          </w:p>
        </w:tc>
        <w:tc>
          <w:tcPr>
            <w:tcW w:w="1667" w:type="pct"/>
            <w:shd w:val="clear" w:color="auto" w:fill="auto"/>
          </w:tcPr>
          <w:p w:rsidR="00A201F6" w:rsidRPr="00A201F6" w:rsidRDefault="00A201F6" w:rsidP="00A201F6">
            <w:pPr>
              <w:spacing w:after="0" w:line="240" w:lineRule="auto"/>
              <w:rPr>
                <w:sz w:val="18"/>
              </w:rPr>
            </w:pPr>
            <w:r w:rsidRPr="00A201F6">
              <w:rPr>
                <w:sz w:val="18"/>
              </w:rPr>
              <w:t>~12 MB</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一帧面部数据</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有效特征信息</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约</w:t>
            </w:r>
            <w:r w:rsidRPr="00A201F6">
              <w:rPr>
                <w:rFonts w:hint="eastAsia"/>
                <w:sz w:val="18"/>
              </w:rPr>
              <w:t xml:space="preserve"> 200</w:t>
            </w:r>
            <w:r w:rsidRPr="00A201F6">
              <w:rPr>
                <w:rFonts w:hint="eastAsia"/>
                <w:sz w:val="18"/>
              </w:rPr>
              <w:t>–</w:t>
            </w:r>
            <w:r w:rsidRPr="00A201F6">
              <w:rPr>
                <w:rFonts w:hint="eastAsia"/>
                <w:sz w:val="18"/>
              </w:rPr>
              <w:t>500 bit</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面部识别所需的特征信息</w:t>
            </w:r>
          </w:p>
        </w:tc>
      </w:tr>
    </w:tbl>
    <w:p w:rsidR="00A201F6" w:rsidRDefault="00A201F6" w:rsidP="00A201F6"/>
    <w:p w:rsidR="00A201F6" w:rsidRDefault="00A201F6" w:rsidP="00A201F6">
      <w:pPr>
        <w:rPr>
          <w:rFonts w:cs="Calibri" w:hint="eastAsia"/>
        </w:rPr>
      </w:pPr>
      <w:r>
        <w:rPr>
          <w:rFonts w:cs="Calibri" w:hint="eastAsia"/>
          <w:b/>
        </w:rPr>
        <w:t>关键观察</w:t>
      </w:r>
      <w:r>
        <w:rPr>
          <w:rFonts w:cs="Calibri" w:hint="eastAsia"/>
        </w:rPr>
        <w:t>：</w:t>
      </w:r>
      <w:r>
        <w:rPr>
          <w:rFonts w:cs="Calibri" w:hint="eastAsia"/>
        </w:rPr>
        <w:t xml:space="preserve">Face ID </w:t>
      </w:r>
      <w:r>
        <w:rPr>
          <w:rFonts w:cs="Calibri" w:hint="eastAsia"/>
        </w:rPr>
        <w:t>的原始数据量（</w:t>
      </w:r>
      <w:r>
        <w:rPr>
          <w:rFonts w:cs="Calibri" w:hint="eastAsia"/>
        </w:rPr>
        <w:t>12 MB</w:t>
      </w:r>
      <w:r>
        <w:rPr>
          <w:rFonts w:cs="Calibri" w:hint="eastAsia"/>
        </w:rPr>
        <w:t>）远大于</w:t>
      </w:r>
      <w:r>
        <w:rPr>
          <w:rFonts w:cs="Calibri" w:hint="eastAsia"/>
        </w:rPr>
        <w:t xml:space="preserve"> Touch ID</w:t>
      </w:r>
      <w:r>
        <w:rPr>
          <w:rFonts w:cs="Calibri" w:hint="eastAsia"/>
        </w:rPr>
        <w:t>（</w:t>
      </w:r>
      <w:r>
        <w:rPr>
          <w:rFonts w:cs="Calibri" w:hint="eastAsia"/>
        </w:rPr>
        <w:t>36 KB</w:t>
      </w:r>
      <w:r>
        <w:rPr>
          <w:rFonts w:cs="Calibri" w:hint="eastAsia"/>
        </w:rPr>
        <w:t>），但有效特征信息量（</w:t>
      </w:r>
      <w:r>
        <w:rPr>
          <w:rFonts w:cs="Calibri" w:hint="eastAsia"/>
        </w:rPr>
        <w:t>200</w:t>
      </w:r>
      <w:r>
        <w:rPr>
          <w:rFonts w:cs="Calibri" w:hint="eastAsia"/>
        </w:rPr>
        <w:t>–</w:t>
      </w:r>
      <w:r>
        <w:rPr>
          <w:rFonts w:cs="Calibri" w:hint="eastAsia"/>
        </w:rPr>
        <w:t>500 bit</w:t>
      </w:r>
      <w:r>
        <w:rPr>
          <w:rFonts w:cs="Calibri" w:hint="eastAsia"/>
        </w:rPr>
        <w:t>）仍然远小于原始数据。这种信息压缩比约为</w:t>
      </w:r>
      <w:r>
        <w:rPr>
          <w:rFonts w:cs="Calibri" w:hint="eastAsia"/>
        </w:rPr>
        <w:t xml:space="preserve"> 1:200,000</w:t>
      </w:r>
      <w:r>
        <w:rPr>
          <w:rFonts w:cs="Calibri" w:hint="eastAsia"/>
        </w:rPr>
        <w:t>，为不可逆性提供了</w:t>
      </w:r>
      <w:r>
        <w:rPr>
          <w:rFonts w:cs="Calibri" w:hint="eastAsia"/>
        </w:rPr>
        <w:lastRenderedPageBreak/>
        <w:t>强大的信息论保障。</w:t>
      </w:r>
    </w:p>
    <w:p w:rsidR="00A201F6" w:rsidRDefault="00A201F6" w:rsidP="00A201F6">
      <w:pPr>
        <w:pStyle w:val="1"/>
        <w:rPr>
          <w:rFonts w:hint="eastAsia"/>
        </w:rPr>
      </w:pPr>
      <w:bookmarkStart w:id="15" w:name="_Toc242966742"/>
      <w:r>
        <w:rPr>
          <w:rFonts w:hint="eastAsia"/>
        </w:rPr>
        <w:lastRenderedPageBreak/>
        <w:t>第三章：特征提取与编码</w:t>
      </w:r>
      <w:bookmarkEnd w:id="15"/>
    </w:p>
    <w:p w:rsidR="00A201F6" w:rsidRDefault="00A201F6" w:rsidP="00A201F6">
      <w:pPr>
        <w:pStyle w:val="2"/>
        <w:rPr>
          <w:rFonts w:hint="eastAsia"/>
        </w:rPr>
      </w:pPr>
      <w:bookmarkStart w:id="16" w:name="_Toc242966743"/>
      <w:r>
        <w:rPr>
          <w:rFonts w:hint="eastAsia"/>
        </w:rPr>
        <w:t xml:space="preserve">3.1 Touch ID </w:t>
      </w:r>
      <w:r>
        <w:rPr>
          <w:rFonts w:hint="eastAsia"/>
        </w:rPr>
        <w:t>的特征提取</w:t>
      </w:r>
      <w:bookmarkEnd w:id="16"/>
    </w:p>
    <w:p w:rsidR="00A201F6" w:rsidRDefault="00A201F6" w:rsidP="00A201F6">
      <w:pPr>
        <w:pStyle w:val="3"/>
        <w:rPr>
          <w:rFonts w:hint="eastAsia"/>
        </w:rPr>
      </w:pPr>
      <w:bookmarkStart w:id="17" w:name="_Toc242966744"/>
      <w:r>
        <w:rPr>
          <w:rFonts w:hint="eastAsia"/>
        </w:rPr>
        <w:t xml:space="preserve">3.1.1 </w:t>
      </w:r>
      <w:r>
        <w:rPr>
          <w:rFonts w:hint="eastAsia"/>
        </w:rPr>
        <w:t>预处理</w:t>
      </w:r>
      <w:bookmarkEnd w:id="17"/>
    </w:p>
    <w:p w:rsidR="00A201F6" w:rsidRDefault="00A201F6" w:rsidP="00A201F6">
      <w:pPr>
        <w:rPr>
          <w:rFonts w:cs="Calibri" w:hint="eastAsia"/>
        </w:rPr>
      </w:pPr>
      <w:r>
        <w:rPr>
          <w:rFonts w:cs="Calibri" w:hint="eastAsia"/>
        </w:rPr>
        <w:t>原始指纹图像经过以下预处理步骤：</w:t>
      </w:r>
    </w:p>
    <w:p w:rsidR="00A201F6" w:rsidRDefault="00A201F6" w:rsidP="00A201F6">
      <w:pPr>
        <w:ind w:left="280" w:hanging="280"/>
        <w:rPr>
          <w:rFonts w:cs="Calibri" w:hint="eastAsia"/>
        </w:rPr>
      </w:pPr>
      <w:r>
        <w:rPr>
          <w:rFonts w:cs="Calibri"/>
        </w:rPr>
        <w:t xml:space="preserve">1. </w:t>
      </w:r>
      <w:r>
        <w:rPr>
          <w:rFonts w:cs="Calibri" w:hint="eastAsia"/>
          <w:b/>
        </w:rPr>
        <w:t>噪声滤波</w:t>
      </w:r>
      <w:r>
        <w:rPr>
          <w:rFonts w:cs="Calibri" w:hint="eastAsia"/>
        </w:rPr>
        <w:t>：去除传感器噪声和手指运动伪影</w:t>
      </w:r>
    </w:p>
    <w:p w:rsidR="00A201F6" w:rsidRDefault="00A201F6" w:rsidP="00A201F6">
      <w:pPr>
        <w:ind w:left="280" w:hanging="280"/>
        <w:rPr>
          <w:rFonts w:cs="Calibri" w:hint="eastAsia"/>
        </w:rPr>
      </w:pPr>
      <w:r>
        <w:rPr>
          <w:rFonts w:cs="Calibri"/>
        </w:rPr>
        <w:t xml:space="preserve">2. </w:t>
      </w:r>
      <w:r>
        <w:rPr>
          <w:rFonts w:cs="Calibri" w:hint="eastAsia"/>
          <w:b/>
        </w:rPr>
        <w:t>对比度增强</w:t>
      </w:r>
      <w:r>
        <w:rPr>
          <w:rFonts w:cs="Calibri" w:hint="eastAsia"/>
        </w:rPr>
        <w:t>：增强脊和谷的对比度</w:t>
      </w:r>
    </w:p>
    <w:p w:rsidR="00A201F6" w:rsidRDefault="00A201F6" w:rsidP="00A201F6">
      <w:pPr>
        <w:ind w:left="280" w:hanging="280"/>
        <w:rPr>
          <w:rFonts w:cs="Calibri" w:hint="eastAsia"/>
        </w:rPr>
      </w:pPr>
      <w:r>
        <w:rPr>
          <w:rFonts w:cs="Calibri"/>
        </w:rPr>
        <w:t xml:space="preserve">3. </w:t>
      </w:r>
      <w:r>
        <w:rPr>
          <w:rFonts w:cs="Calibri" w:hint="eastAsia"/>
          <w:b/>
        </w:rPr>
        <w:t>方向场估计</w:t>
      </w:r>
      <w:r>
        <w:rPr>
          <w:rFonts w:cs="Calibri" w:hint="eastAsia"/>
        </w:rPr>
        <w:t>：估计指纹的全局方向场</w:t>
      </w:r>
    </w:p>
    <w:p w:rsidR="00A201F6" w:rsidRDefault="00A201F6" w:rsidP="00A201F6">
      <w:pPr>
        <w:ind w:left="280" w:hanging="280"/>
        <w:rPr>
          <w:rFonts w:cs="Calibri" w:hint="eastAsia"/>
        </w:rPr>
      </w:pPr>
      <w:r>
        <w:rPr>
          <w:rFonts w:cs="Calibri"/>
        </w:rPr>
        <w:t xml:space="preserve">4. </w:t>
      </w:r>
      <w:r>
        <w:rPr>
          <w:rFonts w:cs="Calibri" w:hint="eastAsia"/>
          <w:b/>
        </w:rPr>
        <w:t>脊线细化</w:t>
      </w:r>
      <w:r>
        <w:rPr>
          <w:rFonts w:cs="Calibri" w:hint="eastAsia"/>
        </w:rPr>
        <w:t>：将脊线细化为单像素宽度</w:t>
      </w:r>
    </w:p>
    <w:p w:rsidR="00A201F6" w:rsidRDefault="00A201F6" w:rsidP="00A201F6">
      <w:pPr>
        <w:pStyle w:val="3"/>
        <w:rPr>
          <w:rFonts w:hint="eastAsia"/>
        </w:rPr>
      </w:pPr>
      <w:bookmarkStart w:id="18" w:name="_Toc242966745"/>
      <w:r>
        <w:rPr>
          <w:rFonts w:hint="eastAsia"/>
        </w:rPr>
        <w:t xml:space="preserve">3.1.2 Minutiae </w:t>
      </w:r>
      <w:r>
        <w:rPr>
          <w:rFonts w:hint="eastAsia"/>
        </w:rPr>
        <w:t>特征提取</w:t>
      </w:r>
      <w:bookmarkEnd w:id="18"/>
    </w:p>
    <w:p w:rsidR="00A201F6" w:rsidRDefault="00A201F6" w:rsidP="00A201F6">
      <w:pPr>
        <w:rPr>
          <w:rFonts w:cs="Calibri" w:hint="eastAsia"/>
        </w:rPr>
      </w:pPr>
      <w:r>
        <w:rPr>
          <w:rFonts w:cs="Calibri" w:hint="eastAsia"/>
        </w:rPr>
        <w:t xml:space="preserve">Touch ID </w:t>
      </w:r>
      <w:r>
        <w:rPr>
          <w:rFonts w:cs="Calibri" w:hint="eastAsia"/>
        </w:rPr>
        <w:t>使用经典的</w:t>
      </w:r>
      <w:r>
        <w:rPr>
          <w:rFonts w:cs="Calibri" w:hint="eastAsia"/>
        </w:rPr>
        <w:t xml:space="preserve"> minutiae </w:t>
      </w:r>
      <w:r>
        <w:rPr>
          <w:rFonts w:cs="Calibri" w:hint="eastAsia"/>
        </w:rPr>
        <w:t>特征提取方法：</w:t>
      </w:r>
    </w:p>
    <w:p w:rsidR="00A201F6" w:rsidRDefault="00A201F6" w:rsidP="00A201F6">
      <w:pPr>
        <w:pStyle w:val="a"/>
        <w:ind w:left="422" w:hanging="422"/>
        <w:rPr>
          <w:rFonts w:hint="eastAsia"/>
        </w:rPr>
      </w:pPr>
      <w:r>
        <w:rPr>
          <w:rFonts w:hint="eastAsia"/>
          <w:b/>
        </w:rPr>
        <w:t xml:space="preserve">Minutiae </w:t>
      </w:r>
      <w:r>
        <w:rPr>
          <w:rFonts w:hint="eastAsia"/>
          <w:b/>
        </w:rPr>
        <w:t>类型</w:t>
      </w:r>
      <w:r>
        <w:rPr>
          <w:rFonts w:hint="eastAsia"/>
        </w:rPr>
        <w:t>：</w:t>
      </w:r>
    </w:p>
    <w:p w:rsidR="00A201F6" w:rsidRDefault="00A201F6" w:rsidP="00A201F6">
      <w:pPr>
        <w:pStyle w:val="a"/>
        <w:ind w:left="422" w:hanging="422"/>
        <w:rPr>
          <w:rFonts w:hint="eastAsia"/>
        </w:rPr>
      </w:pPr>
      <w:r>
        <w:rPr>
          <w:rFonts w:hint="eastAsia"/>
          <w:b/>
        </w:rPr>
        <w:t>端点（</w:t>
      </w:r>
      <w:r>
        <w:rPr>
          <w:rFonts w:hint="eastAsia"/>
          <w:b/>
        </w:rPr>
        <w:t>Endpoint</w:t>
      </w:r>
      <w:r>
        <w:rPr>
          <w:rFonts w:hint="eastAsia"/>
          <w:b/>
        </w:rPr>
        <w:t>）</w:t>
      </w:r>
      <w:r>
        <w:rPr>
          <w:rFonts w:hint="eastAsia"/>
        </w:rPr>
        <w:t>：脊线的终止点</w:t>
      </w:r>
    </w:p>
    <w:p w:rsidR="00A201F6" w:rsidRDefault="00A201F6" w:rsidP="00A201F6">
      <w:pPr>
        <w:pStyle w:val="a"/>
        <w:ind w:left="422" w:hanging="422"/>
        <w:rPr>
          <w:rFonts w:hint="eastAsia"/>
        </w:rPr>
      </w:pPr>
      <w:r>
        <w:rPr>
          <w:rFonts w:hint="eastAsia"/>
          <w:b/>
        </w:rPr>
        <w:t>分叉点（</w:t>
      </w:r>
      <w:r>
        <w:rPr>
          <w:rFonts w:hint="eastAsia"/>
          <w:b/>
        </w:rPr>
        <w:t>Bifurcation</w:t>
      </w:r>
      <w:r>
        <w:rPr>
          <w:rFonts w:hint="eastAsia"/>
          <w:b/>
        </w:rPr>
        <w:t>）</w:t>
      </w:r>
      <w:r>
        <w:rPr>
          <w:rFonts w:hint="eastAsia"/>
        </w:rPr>
        <w:t>：脊线的分叉点</w:t>
      </w:r>
    </w:p>
    <w:p w:rsidR="00A201F6" w:rsidRDefault="00A201F6" w:rsidP="00A201F6">
      <w:pPr>
        <w:pStyle w:val="a"/>
        <w:ind w:left="422" w:hanging="422"/>
        <w:rPr>
          <w:rFonts w:hint="eastAsia"/>
        </w:rPr>
      </w:pPr>
      <w:r>
        <w:rPr>
          <w:rFonts w:hint="eastAsia"/>
          <w:b/>
        </w:rPr>
        <w:t>特征向量</w:t>
      </w:r>
      <w:r>
        <w:rPr>
          <w:rFonts w:hint="eastAsia"/>
        </w:rPr>
        <w:t>：每个</w:t>
      </w:r>
      <w:r>
        <w:rPr>
          <w:rFonts w:hint="eastAsia"/>
        </w:rPr>
        <w:t xml:space="preserve"> minutia </w:t>
      </w:r>
      <w:r>
        <w:rPr>
          <w:rFonts w:hint="eastAsia"/>
        </w:rPr>
        <w:t>用</w:t>
      </w:r>
      <w:r>
        <w:rPr>
          <w:rFonts w:hint="eastAsia"/>
        </w:rPr>
        <w:t xml:space="preserve"> (x, y, </w:t>
      </w:r>
      <w:r>
        <w:rPr>
          <w:rFonts w:hint="eastAsia"/>
        </w:rPr>
        <w:t>θ</w:t>
      </w:r>
      <w:r>
        <w:rPr>
          <w:rFonts w:hint="eastAsia"/>
        </w:rPr>
        <w:t xml:space="preserve">, type) </w:t>
      </w:r>
      <w:r>
        <w:rPr>
          <w:rFonts w:hint="eastAsia"/>
        </w:rPr>
        <w:t>表示</w:t>
      </w:r>
    </w:p>
    <w:p w:rsidR="00A201F6" w:rsidRDefault="00A201F6" w:rsidP="00A201F6">
      <w:pPr>
        <w:pStyle w:val="a"/>
        <w:ind w:left="420" w:hanging="420"/>
        <w:rPr>
          <w:rFonts w:hint="eastAsia"/>
        </w:rPr>
      </w:pPr>
      <w:r>
        <w:rPr>
          <w:rFonts w:hint="eastAsia"/>
        </w:rPr>
        <w:t>(x, y)</w:t>
      </w:r>
      <w:r>
        <w:rPr>
          <w:rFonts w:hint="eastAsia"/>
        </w:rPr>
        <w:t>：位置坐标</w:t>
      </w:r>
    </w:p>
    <w:p w:rsidR="00A201F6" w:rsidRDefault="00A201F6" w:rsidP="00A201F6">
      <w:pPr>
        <w:pStyle w:val="a"/>
        <w:ind w:left="420" w:hanging="420"/>
        <w:rPr>
          <w:rFonts w:hint="eastAsia"/>
        </w:rPr>
      </w:pPr>
      <w:r>
        <w:rPr>
          <w:rFonts w:hint="eastAsia"/>
        </w:rPr>
        <w:t>θ：局部方向</w:t>
      </w:r>
    </w:p>
    <w:p w:rsidR="00A201F6" w:rsidRDefault="00A201F6" w:rsidP="00A201F6">
      <w:pPr>
        <w:pStyle w:val="a"/>
        <w:ind w:left="420" w:hanging="420"/>
        <w:rPr>
          <w:rFonts w:hint="eastAsia"/>
        </w:rPr>
      </w:pPr>
      <w:r>
        <w:rPr>
          <w:rFonts w:hint="eastAsia"/>
        </w:rPr>
        <w:t>type</w:t>
      </w:r>
      <w:r>
        <w:rPr>
          <w:rFonts w:hint="eastAsia"/>
        </w:rPr>
        <w:t>：端点或分叉点</w:t>
      </w:r>
    </w:p>
    <w:p w:rsidR="00A201F6" w:rsidRDefault="00A201F6" w:rsidP="00A201F6">
      <w:pPr>
        <w:pStyle w:val="a"/>
        <w:ind w:left="422" w:hanging="422"/>
        <w:rPr>
          <w:rFonts w:hint="eastAsia"/>
        </w:rPr>
      </w:pPr>
      <w:r>
        <w:rPr>
          <w:rFonts w:hint="eastAsia"/>
          <w:b/>
        </w:rPr>
        <w:t>典型数量</w:t>
      </w:r>
      <w:r>
        <w:rPr>
          <w:rFonts w:hint="eastAsia"/>
        </w:rPr>
        <w:t>：一枚指纹约</w:t>
      </w:r>
      <w:r>
        <w:rPr>
          <w:rFonts w:hint="eastAsia"/>
        </w:rPr>
        <w:t xml:space="preserve"> 40</w:t>
      </w:r>
      <w:r>
        <w:rPr>
          <w:rFonts w:hint="eastAsia"/>
        </w:rPr>
        <w:t>–</w:t>
      </w:r>
      <w:r>
        <w:rPr>
          <w:rFonts w:hint="eastAsia"/>
        </w:rPr>
        <w:t xml:space="preserve">150 </w:t>
      </w:r>
      <w:r>
        <w:rPr>
          <w:rFonts w:hint="eastAsia"/>
        </w:rPr>
        <w:t>个</w:t>
      </w:r>
      <w:r>
        <w:rPr>
          <w:rFonts w:hint="eastAsia"/>
        </w:rPr>
        <w:t xml:space="preserve"> minutiae</w:t>
      </w:r>
    </w:p>
    <w:p w:rsidR="00A201F6" w:rsidRDefault="00A201F6" w:rsidP="00A201F6">
      <w:pPr>
        <w:pStyle w:val="3"/>
        <w:rPr>
          <w:rFonts w:hint="eastAsia"/>
        </w:rPr>
      </w:pPr>
      <w:bookmarkStart w:id="19" w:name="_Toc242966746"/>
      <w:r>
        <w:rPr>
          <w:rFonts w:hint="eastAsia"/>
        </w:rPr>
        <w:t xml:space="preserve">3.1.3 </w:t>
      </w:r>
      <w:r>
        <w:rPr>
          <w:rFonts w:hint="eastAsia"/>
        </w:rPr>
        <w:t>特征编码</w:t>
      </w:r>
      <w:bookmarkEnd w:id="19"/>
    </w:p>
    <w:p w:rsidR="00A201F6" w:rsidRDefault="00A201F6" w:rsidP="00A201F6">
      <w:pPr>
        <w:rPr>
          <w:rFonts w:cs="Calibri" w:hint="eastAsia"/>
        </w:rPr>
      </w:pPr>
      <w:r>
        <w:rPr>
          <w:rFonts w:cs="Calibri" w:hint="eastAsia"/>
        </w:rPr>
        <w:t xml:space="preserve">Minutiae </w:t>
      </w:r>
      <w:r>
        <w:rPr>
          <w:rFonts w:cs="Calibri" w:hint="eastAsia"/>
        </w:rPr>
        <w:t>特征被编码为固定大小的特征向量：</w:t>
      </w:r>
    </w:p>
    <w:p w:rsidR="00A201F6" w:rsidRDefault="00A201F6" w:rsidP="00A201F6">
      <w:pPr>
        <w:ind w:left="280" w:hanging="280"/>
        <w:rPr>
          <w:rFonts w:cs="Calibri" w:hint="eastAsia"/>
        </w:rPr>
      </w:pPr>
      <w:r>
        <w:rPr>
          <w:rFonts w:cs="Calibri"/>
        </w:rPr>
        <w:t xml:space="preserve">1. </w:t>
      </w:r>
      <w:r>
        <w:rPr>
          <w:rFonts w:cs="Calibri" w:hint="eastAsia"/>
          <w:b/>
        </w:rPr>
        <w:t>参考点对齐</w:t>
      </w:r>
      <w:r>
        <w:rPr>
          <w:rFonts w:cs="Calibri" w:hint="eastAsia"/>
        </w:rPr>
        <w:t>：使用指纹的核心点（</w:t>
      </w:r>
      <w:r>
        <w:rPr>
          <w:rFonts w:cs="Calibri" w:hint="eastAsia"/>
        </w:rPr>
        <w:t>core</w:t>
      </w:r>
      <w:r>
        <w:rPr>
          <w:rFonts w:cs="Calibri" w:hint="eastAsia"/>
        </w:rPr>
        <w:t>）和三角点（</w:t>
      </w:r>
      <w:r>
        <w:rPr>
          <w:rFonts w:cs="Calibri" w:hint="eastAsia"/>
        </w:rPr>
        <w:t>delta</w:t>
      </w:r>
      <w:r>
        <w:rPr>
          <w:rFonts w:cs="Calibri" w:hint="eastAsia"/>
        </w:rPr>
        <w:t>）作为参考</w:t>
      </w:r>
    </w:p>
    <w:p w:rsidR="00A201F6" w:rsidRDefault="00A201F6" w:rsidP="00A201F6">
      <w:pPr>
        <w:ind w:left="280" w:hanging="280"/>
        <w:rPr>
          <w:rFonts w:cs="Calibri" w:hint="eastAsia"/>
        </w:rPr>
      </w:pPr>
      <w:r>
        <w:rPr>
          <w:rFonts w:cs="Calibri"/>
        </w:rPr>
        <w:t xml:space="preserve">2. </w:t>
      </w:r>
      <w:r>
        <w:rPr>
          <w:rFonts w:cs="Calibri" w:hint="eastAsia"/>
          <w:b/>
        </w:rPr>
        <w:t>相对坐标</w:t>
      </w:r>
      <w:r>
        <w:rPr>
          <w:rFonts w:cs="Calibri" w:hint="eastAsia"/>
        </w:rPr>
        <w:t>：将</w:t>
      </w:r>
      <w:r>
        <w:rPr>
          <w:rFonts w:cs="Calibri" w:hint="eastAsia"/>
        </w:rPr>
        <w:t xml:space="preserve"> minutiae </w:t>
      </w:r>
      <w:r>
        <w:rPr>
          <w:rFonts w:cs="Calibri" w:hint="eastAsia"/>
        </w:rPr>
        <w:t>坐标转换为相对于参考点的极坐标</w:t>
      </w:r>
      <w:r>
        <w:rPr>
          <w:rFonts w:cs="Calibri" w:hint="eastAsia"/>
        </w:rPr>
        <w:t xml:space="preserve"> (r, </w:t>
      </w:r>
      <w:r>
        <w:rPr>
          <w:rFonts w:cs="Calibri" w:hint="eastAsia"/>
        </w:rPr>
        <w:t>φ</w:t>
      </w:r>
      <w:r>
        <w:rPr>
          <w:rFonts w:cs="Calibri" w:hint="eastAsia"/>
        </w:rPr>
        <w:t>)</w:t>
      </w:r>
    </w:p>
    <w:p w:rsidR="00A201F6" w:rsidRDefault="00A201F6" w:rsidP="00A201F6">
      <w:pPr>
        <w:ind w:left="280" w:hanging="280"/>
        <w:rPr>
          <w:rFonts w:cs="Calibri" w:hint="eastAsia"/>
        </w:rPr>
      </w:pPr>
      <w:r>
        <w:rPr>
          <w:rFonts w:cs="Calibri"/>
        </w:rPr>
        <w:t xml:space="preserve">3. </w:t>
      </w:r>
      <w:r>
        <w:rPr>
          <w:rFonts w:cs="Calibri" w:hint="eastAsia"/>
          <w:b/>
        </w:rPr>
        <w:t>特征向量</w:t>
      </w:r>
      <w:r>
        <w:rPr>
          <w:rFonts w:cs="Calibri" w:hint="eastAsia"/>
        </w:rPr>
        <w:t>：将</w:t>
      </w:r>
      <w:r>
        <w:rPr>
          <w:rFonts w:cs="Calibri" w:hint="eastAsia"/>
        </w:rPr>
        <w:t xml:space="preserve"> minutiae </w:t>
      </w:r>
      <w:r>
        <w:rPr>
          <w:rFonts w:cs="Calibri" w:hint="eastAsia"/>
        </w:rPr>
        <w:t>信息编码为</w:t>
      </w:r>
      <w:r>
        <w:rPr>
          <w:rFonts w:cs="Calibri" w:hint="eastAsia"/>
        </w:rPr>
        <w:t xml:space="preserve"> 512 </w:t>
      </w:r>
      <w:r>
        <w:rPr>
          <w:rFonts w:cs="Calibri" w:hint="eastAsia"/>
        </w:rPr>
        <w:t>维浮点向量</w:t>
      </w:r>
    </w:p>
    <w:p w:rsidR="00A201F6" w:rsidRDefault="00A201F6" w:rsidP="00A201F6">
      <w:pPr>
        <w:ind w:left="280" w:hanging="280"/>
        <w:rPr>
          <w:rFonts w:cs="Calibri" w:hint="eastAsia"/>
        </w:rPr>
      </w:pPr>
      <w:r>
        <w:rPr>
          <w:rFonts w:cs="Calibri"/>
        </w:rPr>
        <w:t xml:space="preserve">4. </w:t>
      </w:r>
      <w:r>
        <w:rPr>
          <w:rFonts w:cs="Calibri" w:hint="eastAsia"/>
          <w:b/>
        </w:rPr>
        <w:t>量化</w:t>
      </w:r>
      <w:r>
        <w:rPr>
          <w:rFonts w:cs="Calibri" w:hint="eastAsia"/>
        </w:rPr>
        <w:t>：浮点值量化为</w:t>
      </w:r>
      <w:r>
        <w:rPr>
          <w:rFonts w:cs="Calibri" w:hint="eastAsia"/>
        </w:rPr>
        <w:t xml:space="preserve"> 16 </w:t>
      </w:r>
      <w:r>
        <w:rPr>
          <w:rFonts w:cs="Calibri" w:hint="eastAsia"/>
        </w:rPr>
        <w:t>位整数</w:t>
      </w:r>
    </w:p>
    <w:p w:rsidR="00A201F6" w:rsidRDefault="00A201F6" w:rsidP="00A201F6">
      <w:pPr>
        <w:rPr>
          <w:rFonts w:cs="Calibri" w:hint="eastAsia"/>
        </w:rPr>
      </w:pPr>
      <w:r>
        <w:rPr>
          <w:rFonts w:cs="Calibri" w:hint="eastAsia"/>
          <w:b/>
        </w:rPr>
        <w:lastRenderedPageBreak/>
        <w:t>最终特征向量</w:t>
      </w:r>
      <w:r>
        <w:rPr>
          <w:rFonts w:cs="Calibri" w:hint="eastAsia"/>
        </w:rPr>
        <w:t>：</w:t>
      </w:r>
      <w:r>
        <w:rPr>
          <w:rFonts w:cs="Calibri" w:hint="eastAsia"/>
        </w:rPr>
        <w:t xml:space="preserve">512 </w:t>
      </w:r>
      <w:r>
        <w:rPr>
          <w:rFonts w:cs="Calibri" w:hint="eastAsia"/>
        </w:rPr>
        <w:t>×</w:t>
      </w:r>
      <w:r>
        <w:rPr>
          <w:rFonts w:cs="Calibri" w:hint="eastAsia"/>
        </w:rPr>
        <w:t xml:space="preserve"> 16 bit = 8,192 bit = 1 KB</w:t>
      </w:r>
    </w:p>
    <w:p w:rsidR="00A201F6" w:rsidRDefault="00A201F6" w:rsidP="00A201F6">
      <w:pPr>
        <w:pStyle w:val="3"/>
        <w:rPr>
          <w:rFonts w:hint="eastAsia"/>
        </w:rPr>
      </w:pPr>
      <w:bookmarkStart w:id="20" w:name="_Toc242966747"/>
      <w:r>
        <w:rPr>
          <w:rFonts w:hint="eastAsia"/>
        </w:rPr>
        <w:t xml:space="preserve">3.1.4 </w:t>
      </w:r>
      <w:r>
        <w:rPr>
          <w:rFonts w:hint="eastAsia"/>
        </w:rPr>
        <w:t>信息压缩分析</w:t>
      </w:r>
      <w:bookmarkEnd w:id="2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201F6" w:rsidRPr="00A201F6" w:rsidTr="00A201F6">
        <w:tblPrEx>
          <w:tblCellMar>
            <w:top w:w="0" w:type="dxa"/>
            <w:bottom w:w="0" w:type="dxa"/>
          </w:tblCellMar>
        </w:tblPrEx>
        <w:tc>
          <w:tcPr>
            <w:tcW w:w="1666" w:type="pct"/>
            <w:shd w:val="clear" w:color="auto" w:fill="DEEAF6"/>
          </w:tcPr>
          <w:p w:rsidR="00A201F6" w:rsidRPr="00A201F6" w:rsidRDefault="00A201F6" w:rsidP="00A201F6">
            <w:pPr>
              <w:spacing w:after="0" w:line="240" w:lineRule="auto"/>
              <w:rPr>
                <w:b/>
                <w:sz w:val="18"/>
              </w:rPr>
            </w:pPr>
            <w:r w:rsidRPr="00A201F6">
              <w:rPr>
                <w:rFonts w:hint="eastAsia"/>
                <w:b/>
                <w:sz w:val="18"/>
              </w:rPr>
              <w:t>阶段</w:t>
            </w:r>
          </w:p>
        </w:tc>
        <w:tc>
          <w:tcPr>
            <w:tcW w:w="1667" w:type="pct"/>
            <w:shd w:val="clear" w:color="auto" w:fill="DEEAF6"/>
          </w:tcPr>
          <w:p w:rsidR="00A201F6" w:rsidRPr="00A201F6" w:rsidRDefault="00A201F6" w:rsidP="00A201F6">
            <w:pPr>
              <w:spacing w:after="0" w:line="240" w:lineRule="auto"/>
              <w:rPr>
                <w:b/>
                <w:sz w:val="18"/>
              </w:rPr>
            </w:pPr>
            <w:r w:rsidRPr="00A201F6">
              <w:rPr>
                <w:rFonts w:hint="eastAsia"/>
                <w:b/>
                <w:sz w:val="18"/>
              </w:rPr>
              <w:t>数据大小</w:t>
            </w:r>
          </w:p>
        </w:tc>
        <w:tc>
          <w:tcPr>
            <w:tcW w:w="1667" w:type="pct"/>
            <w:shd w:val="clear" w:color="auto" w:fill="DEEAF6"/>
          </w:tcPr>
          <w:p w:rsidR="00A201F6" w:rsidRPr="00A201F6" w:rsidRDefault="00A201F6" w:rsidP="00A201F6">
            <w:pPr>
              <w:spacing w:after="0" w:line="240" w:lineRule="auto"/>
              <w:rPr>
                <w:b/>
                <w:sz w:val="18"/>
              </w:rPr>
            </w:pPr>
            <w:r w:rsidRPr="00A201F6">
              <w:rPr>
                <w:rFonts w:hint="eastAsia"/>
                <w:b/>
                <w:sz w:val="18"/>
              </w:rPr>
              <w:t>信息量</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原始图像</w:t>
            </w:r>
          </w:p>
        </w:tc>
        <w:tc>
          <w:tcPr>
            <w:tcW w:w="1667" w:type="pct"/>
            <w:shd w:val="clear" w:color="auto" w:fill="auto"/>
          </w:tcPr>
          <w:p w:rsidR="00A201F6" w:rsidRPr="00A201F6" w:rsidRDefault="00A201F6" w:rsidP="00A201F6">
            <w:pPr>
              <w:spacing w:after="0" w:line="240" w:lineRule="auto"/>
              <w:rPr>
                <w:sz w:val="18"/>
              </w:rPr>
            </w:pPr>
            <w:r w:rsidRPr="00A201F6">
              <w:rPr>
                <w:sz w:val="18"/>
              </w:rPr>
              <w:t>36 KB</w:t>
            </w:r>
          </w:p>
        </w:tc>
        <w:tc>
          <w:tcPr>
            <w:tcW w:w="1667" w:type="pct"/>
            <w:shd w:val="clear" w:color="auto" w:fill="auto"/>
          </w:tcPr>
          <w:p w:rsidR="00A201F6" w:rsidRPr="00A201F6" w:rsidRDefault="00A201F6" w:rsidP="00A201F6">
            <w:pPr>
              <w:spacing w:after="0" w:line="240" w:lineRule="auto"/>
              <w:rPr>
                <w:sz w:val="18"/>
              </w:rPr>
            </w:pPr>
            <w:r w:rsidRPr="00A201F6">
              <w:rPr>
                <w:sz w:val="18"/>
              </w:rPr>
              <w:t>~295,000 bit</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预处理后</w:t>
            </w:r>
          </w:p>
        </w:tc>
        <w:tc>
          <w:tcPr>
            <w:tcW w:w="1667" w:type="pct"/>
            <w:shd w:val="clear" w:color="auto" w:fill="auto"/>
          </w:tcPr>
          <w:p w:rsidR="00A201F6" w:rsidRPr="00A201F6" w:rsidRDefault="00A201F6" w:rsidP="00A201F6">
            <w:pPr>
              <w:spacing w:after="0" w:line="240" w:lineRule="auto"/>
              <w:rPr>
                <w:sz w:val="18"/>
              </w:rPr>
            </w:pPr>
            <w:r w:rsidRPr="00A201F6">
              <w:rPr>
                <w:sz w:val="18"/>
              </w:rPr>
              <w:t>36 KB</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~200,000 bit</w:t>
            </w:r>
            <w:r w:rsidRPr="00A201F6">
              <w:rPr>
                <w:rFonts w:hint="eastAsia"/>
                <w:sz w:val="18"/>
              </w:rPr>
              <w:t>（去除噪声）</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 xml:space="preserve">Minutiae </w:t>
            </w:r>
            <w:r w:rsidRPr="00A201F6">
              <w:rPr>
                <w:rFonts w:hint="eastAsia"/>
                <w:sz w:val="18"/>
              </w:rPr>
              <w:t>特征</w:t>
            </w:r>
          </w:p>
        </w:tc>
        <w:tc>
          <w:tcPr>
            <w:tcW w:w="1667" w:type="pct"/>
            <w:shd w:val="clear" w:color="auto" w:fill="auto"/>
          </w:tcPr>
          <w:p w:rsidR="00A201F6" w:rsidRPr="00A201F6" w:rsidRDefault="00A201F6" w:rsidP="00A201F6">
            <w:pPr>
              <w:spacing w:after="0" w:line="240" w:lineRule="auto"/>
              <w:rPr>
                <w:sz w:val="18"/>
              </w:rPr>
            </w:pPr>
            <w:r w:rsidRPr="00A201F6">
              <w:rPr>
                <w:sz w:val="18"/>
              </w:rPr>
              <w:t>~1 KB</w:t>
            </w:r>
          </w:p>
        </w:tc>
        <w:tc>
          <w:tcPr>
            <w:tcW w:w="1667" w:type="pct"/>
            <w:shd w:val="clear" w:color="auto" w:fill="auto"/>
          </w:tcPr>
          <w:p w:rsidR="00A201F6" w:rsidRPr="00A201F6" w:rsidRDefault="00A201F6" w:rsidP="00A201F6">
            <w:pPr>
              <w:spacing w:after="0" w:line="240" w:lineRule="auto"/>
              <w:rPr>
                <w:sz w:val="18"/>
              </w:rPr>
            </w:pPr>
            <w:r w:rsidRPr="00A201F6">
              <w:rPr>
                <w:sz w:val="18"/>
              </w:rPr>
              <w:t>~8,000 bit</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特征向量</w:t>
            </w:r>
          </w:p>
        </w:tc>
        <w:tc>
          <w:tcPr>
            <w:tcW w:w="1667" w:type="pct"/>
            <w:shd w:val="clear" w:color="auto" w:fill="auto"/>
          </w:tcPr>
          <w:p w:rsidR="00A201F6" w:rsidRPr="00A201F6" w:rsidRDefault="00A201F6" w:rsidP="00A201F6">
            <w:pPr>
              <w:spacing w:after="0" w:line="240" w:lineRule="auto"/>
              <w:rPr>
                <w:sz w:val="18"/>
              </w:rPr>
            </w:pPr>
            <w:r w:rsidRPr="00A201F6">
              <w:rPr>
                <w:sz w:val="18"/>
              </w:rPr>
              <w:t>1 KB</w:t>
            </w:r>
          </w:p>
        </w:tc>
        <w:tc>
          <w:tcPr>
            <w:tcW w:w="1667" w:type="pct"/>
            <w:shd w:val="clear" w:color="auto" w:fill="auto"/>
          </w:tcPr>
          <w:p w:rsidR="00A201F6" w:rsidRPr="00A201F6" w:rsidRDefault="00A201F6" w:rsidP="00A201F6">
            <w:pPr>
              <w:spacing w:after="0" w:line="240" w:lineRule="auto"/>
              <w:rPr>
                <w:sz w:val="18"/>
              </w:rPr>
            </w:pPr>
            <w:r w:rsidRPr="00A201F6">
              <w:rPr>
                <w:sz w:val="18"/>
              </w:rPr>
              <w:t>~8,000 bit</w:t>
            </w:r>
          </w:p>
        </w:tc>
      </w:tr>
    </w:tbl>
    <w:p w:rsidR="00A201F6" w:rsidRDefault="00A201F6" w:rsidP="00A201F6"/>
    <w:p w:rsidR="00A201F6" w:rsidRDefault="00A201F6" w:rsidP="00A201F6">
      <w:pPr>
        <w:rPr>
          <w:rFonts w:cs="Calibri" w:hint="eastAsia"/>
        </w:rPr>
      </w:pPr>
      <w:r>
        <w:rPr>
          <w:rFonts w:cs="Calibri" w:hint="eastAsia"/>
          <w:b/>
        </w:rPr>
        <w:t>压缩比</w:t>
      </w:r>
      <w:r>
        <w:rPr>
          <w:rFonts w:cs="Calibri" w:hint="eastAsia"/>
        </w:rPr>
        <w:t>：约</w:t>
      </w:r>
      <w:r>
        <w:rPr>
          <w:rFonts w:cs="Calibri" w:hint="eastAsia"/>
        </w:rPr>
        <w:t xml:space="preserve"> 36:1</w:t>
      </w:r>
      <w:r>
        <w:rPr>
          <w:rFonts w:cs="Calibri" w:hint="eastAsia"/>
        </w:rPr>
        <w:t>（从原始图像到特征向量）</w:t>
      </w:r>
    </w:p>
    <w:p w:rsidR="00A201F6" w:rsidRDefault="00A201F6" w:rsidP="00A201F6">
      <w:pPr>
        <w:rPr>
          <w:rFonts w:cs="Calibri" w:hint="eastAsia"/>
        </w:rPr>
      </w:pPr>
      <w:r>
        <w:rPr>
          <w:rFonts w:cs="Calibri" w:hint="eastAsia"/>
          <w:b/>
        </w:rPr>
        <w:t>不可逆性来源</w:t>
      </w:r>
      <w:r>
        <w:rPr>
          <w:rFonts w:cs="Calibri" w:hint="eastAsia"/>
        </w:rPr>
        <w:t>：</w:t>
      </w:r>
    </w:p>
    <w:p w:rsidR="00A201F6" w:rsidRDefault="00A201F6" w:rsidP="00A201F6">
      <w:pPr>
        <w:pStyle w:val="a"/>
        <w:ind w:left="420" w:hanging="420"/>
        <w:rPr>
          <w:rFonts w:hint="eastAsia"/>
        </w:rPr>
      </w:pPr>
      <w:r>
        <w:rPr>
          <w:rFonts w:hint="eastAsia"/>
        </w:rPr>
        <w:t>预处理去除了大量细节信息（纹理、毛孔、伤疤等）</w:t>
      </w:r>
    </w:p>
    <w:p w:rsidR="00A201F6" w:rsidRDefault="00A201F6" w:rsidP="00A201F6">
      <w:pPr>
        <w:pStyle w:val="a"/>
        <w:ind w:left="420" w:hanging="420"/>
        <w:rPr>
          <w:rFonts w:hint="eastAsia"/>
        </w:rPr>
      </w:pPr>
      <w:r>
        <w:rPr>
          <w:rFonts w:hint="eastAsia"/>
        </w:rPr>
        <w:t xml:space="preserve">Minutiae </w:t>
      </w:r>
      <w:r>
        <w:rPr>
          <w:rFonts w:hint="eastAsia"/>
        </w:rPr>
        <w:t>提取只保留了端点和分叉点，丢弃了连续的形状信息</w:t>
      </w:r>
    </w:p>
    <w:p w:rsidR="00A201F6" w:rsidRDefault="00A201F6" w:rsidP="00A201F6">
      <w:pPr>
        <w:pStyle w:val="a"/>
        <w:ind w:left="420" w:hanging="420"/>
        <w:rPr>
          <w:rFonts w:hint="eastAsia"/>
        </w:rPr>
      </w:pPr>
      <w:r>
        <w:rPr>
          <w:rFonts w:hint="eastAsia"/>
        </w:rPr>
        <w:t>特征编码进一步压缩和对齐，丢失了绝对位置信息</w:t>
      </w:r>
    </w:p>
    <w:p w:rsidR="00A201F6" w:rsidRDefault="00A201F6" w:rsidP="00A201F6">
      <w:pPr>
        <w:pStyle w:val="2"/>
        <w:rPr>
          <w:rFonts w:hint="eastAsia"/>
        </w:rPr>
      </w:pPr>
      <w:bookmarkStart w:id="21" w:name="_Toc242966748"/>
      <w:r>
        <w:rPr>
          <w:rFonts w:hint="eastAsia"/>
        </w:rPr>
        <w:t xml:space="preserve">3.2 Face ID </w:t>
      </w:r>
      <w:r>
        <w:rPr>
          <w:rFonts w:hint="eastAsia"/>
        </w:rPr>
        <w:t>的特征提取</w:t>
      </w:r>
      <w:bookmarkEnd w:id="21"/>
    </w:p>
    <w:p w:rsidR="00A201F6" w:rsidRDefault="00A201F6" w:rsidP="00A201F6">
      <w:pPr>
        <w:pStyle w:val="3"/>
        <w:rPr>
          <w:rFonts w:hint="eastAsia"/>
        </w:rPr>
      </w:pPr>
      <w:bookmarkStart w:id="22" w:name="_Toc242966749"/>
      <w:r>
        <w:rPr>
          <w:rFonts w:hint="eastAsia"/>
        </w:rPr>
        <w:t xml:space="preserve">3.2.1 </w:t>
      </w:r>
      <w:r>
        <w:rPr>
          <w:rFonts w:hint="eastAsia"/>
        </w:rPr>
        <w:t>深度学习特征提取</w:t>
      </w:r>
      <w:bookmarkEnd w:id="22"/>
    </w:p>
    <w:p w:rsidR="00A201F6" w:rsidRDefault="00A201F6" w:rsidP="00A201F6">
      <w:pPr>
        <w:rPr>
          <w:rFonts w:cs="Calibri" w:hint="eastAsia"/>
        </w:rPr>
      </w:pPr>
      <w:r>
        <w:rPr>
          <w:rFonts w:cs="Calibri" w:hint="eastAsia"/>
        </w:rPr>
        <w:t xml:space="preserve">Face ID </w:t>
      </w:r>
      <w:r>
        <w:rPr>
          <w:rFonts w:cs="Calibri" w:hint="eastAsia"/>
        </w:rPr>
        <w:t>使用卷积神经网络（</w:t>
      </w:r>
      <w:r>
        <w:rPr>
          <w:rFonts w:cs="Calibri" w:hint="eastAsia"/>
        </w:rPr>
        <w:t>CNN</w:t>
      </w:r>
      <w:r>
        <w:rPr>
          <w:rFonts w:cs="Calibri" w:hint="eastAsia"/>
        </w:rPr>
        <w:t>）进行特征提取：</w:t>
      </w:r>
    </w:p>
    <w:p w:rsidR="00A201F6" w:rsidRDefault="00A201F6" w:rsidP="00A201F6">
      <w:pPr>
        <w:rPr>
          <w:rFonts w:cs="Calibri" w:hint="eastAsia"/>
        </w:rPr>
      </w:pPr>
      <w:r>
        <w:rPr>
          <w:rFonts w:cs="Calibri" w:hint="eastAsia"/>
          <w:b/>
        </w:rPr>
        <w:t>网络架构</w:t>
      </w:r>
      <w:r>
        <w:rPr>
          <w:rFonts w:cs="Calibri" w:hint="eastAsia"/>
        </w:rPr>
        <w:t>（推测，基于公开信息）：</w:t>
      </w:r>
    </w:p>
    <w:p w:rsidR="00A201F6" w:rsidRDefault="00A201F6" w:rsidP="00A201F6">
      <w:pPr>
        <w:pStyle w:val="a"/>
        <w:ind w:left="422" w:hanging="422"/>
        <w:rPr>
          <w:rFonts w:hint="eastAsia"/>
        </w:rPr>
      </w:pPr>
      <w:r>
        <w:rPr>
          <w:rFonts w:hint="eastAsia"/>
          <w:b/>
        </w:rPr>
        <w:t>输入层</w:t>
      </w:r>
      <w:r>
        <w:rPr>
          <w:rFonts w:hint="eastAsia"/>
        </w:rPr>
        <w:t>：</w:t>
      </w:r>
      <w:r>
        <w:rPr>
          <w:rFonts w:hint="eastAsia"/>
        </w:rPr>
        <w:t xml:space="preserve">3D </w:t>
      </w:r>
      <w:r>
        <w:rPr>
          <w:rFonts w:hint="eastAsia"/>
        </w:rPr>
        <w:t>深度图</w:t>
      </w:r>
      <w:r>
        <w:rPr>
          <w:rFonts w:hint="eastAsia"/>
        </w:rPr>
        <w:t xml:space="preserve"> + 2D </w:t>
      </w:r>
      <w:r>
        <w:rPr>
          <w:rFonts w:hint="eastAsia"/>
        </w:rPr>
        <w:t>红外图像（双通道输入）</w:t>
      </w:r>
    </w:p>
    <w:p w:rsidR="00A201F6" w:rsidRDefault="00A201F6" w:rsidP="00A201F6">
      <w:pPr>
        <w:pStyle w:val="a"/>
        <w:ind w:left="422" w:hanging="422"/>
        <w:rPr>
          <w:rFonts w:hint="eastAsia"/>
        </w:rPr>
      </w:pPr>
      <w:r>
        <w:rPr>
          <w:rFonts w:hint="eastAsia"/>
          <w:b/>
        </w:rPr>
        <w:t>卷积层</w:t>
      </w:r>
      <w:r>
        <w:rPr>
          <w:rFonts w:hint="eastAsia"/>
        </w:rPr>
        <w:t>：多层</w:t>
      </w:r>
      <w:r>
        <w:rPr>
          <w:rFonts w:hint="eastAsia"/>
        </w:rPr>
        <w:t xml:space="preserve"> 3D </w:t>
      </w:r>
      <w:r>
        <w:rPr>
          <w:rFonts w:hint="eastAsia"/>
        </w:rPr>
        <w:t>卷积，提取局部几何特征</w:t>
      </w:r>
    </w:p>
    <w:p w:rsidR="00A201F6" w:rsidRDefault="00A201F6" w:rsidP="00A201F6">
      <w:pPr>
        <w:pStyle w:val="a"/>
        <w:ind w:left="422" w:hanging="422"/>
        <w:rPr>
          <w:rFonts w:hint="eastAsia"/>
        </w:rPr>
      </w:pPr>
      <w:r>
        <w:rPr>
          <w:rFonts w:hint="eastAsia"/>
          <w:b/>
        </w:rPr>
        <w:t>池化层</w:t>
      </w:r>
      <w:r>
        <w:rPr>
          <w:rFonts w:hint="eastAsia"/>
        </w:rPr>
        <w:t>：空间池化，降低分辨率</w:t>
      </w:r>
    </w:p>
    <w:p w:rsidR="00A201F6" w:rsidRDefault="00A201F6" w:rsidP="00A201F6">
      <w:pPr>
        <w:pStyle w:val="a"/>
        <w:ind w:left="422" w:hanging="422"/>
        <w:rPr>
          <w:rFonts w:hint="eastAsia"/>
        </w:rPr>
      </w:pPr>
      <w:r>
        <w:rPr>
          <w:rFonts w:hint="eastAsia"/>
          <w:b/>
        </w:rPr>
        <w:t>全连接层</w:t>
      </w:r>
      <w:r>
        <w:rPr>
          <w:rFonts w:hint="eastAsia"/>
        </w:rPr>
        <w:t>：将特征映射到</w:t>
      </w:r>
      <w:r>
        <w:rPr>
          <w:rFonts w:hint="eastAsia"/>
        </w:rPr>
        <w:t xml:space="preserve"> 512 </w:t>
      </w:r>
      <w:r>
        <w:rPr>
          <w:rFonts w:hint="eastAsia"/>
        </w:rPr>
        <w:t>维向量</w:t>
      </w:r>
    </w:p>
    <w:p w:rsidR="00A201F6" w:rsidRDefault="00A201F6" w:rsidP="00A201F6">
      <w:pPr>
        <w:pStyle w:val="a"/>
        <w:ind w:left="422" w:hanging="422"/>
        <w:rPr>
          <w:rFonts w:hint="eastAsia"/>
        </w:rPr>
      </w:pPr>
      <w:r>
        <w:rPr>
          <w:rFonts w:hint="eastAsia"/>
          <w:b/>
        </w:rPr>
        <w:t>输出层</w:t>
      </w:r>
      <w:r>
        <w:rPr>
          <w:rFonts w:hint="eastAsia"/>
        </w:rPr>
        <w:t>：</w:t>
      </w:r>
      <w:r>
        <w:rPr>
          <w:rFonts w:hint="eastAsia"/>
        </w:rPr>
        <w:t xml:space="preserve">512 </w:t>
      </w:r>
      <w:r>
        <w:rPr>
          <w:rFonts w:hint="eastAsia"/>
        </w:rPr>
        <w:t>维特征向量（</w:t>
      </w:r>
      <w:r>
        <w:rPr>
          <w:rFonts w:hint="eastAsia"/>
        </w:rPr>
        <w:t>embedding</w:t>
      </w:r>
      <w:r>
        <w:rPr>
          <w:rFonts w:hint="eastAsia"/>
        </w:rPr>
        <w:t>）</w:t>
      </w:r>
    </w:p>
    <w:p w:rsidR="00A201F6" w:rsidRDefault="00A201F6" w:rsidP="00A201F6">
      <w:pPr>
        <w:pStyle w:val="3"/>
        <w:rPr>
          <w:rFonts w:hint="eastAsia"/>
        </w:rPr>
      </w:pPr>
      <w:bookmarkStart w:id="23" w:name="_Toc242966750"/>
      <w:r>
        <w:rPr>
          <w:rFonts w:hint="eastAsia"/>
        </w:rPr>
        <w:t xml:space="preserve">3.2.2 </w:t>
      </w:r>
      <w:r>
        <w:rPr>
          <w:rFonts w:hint="eastAsia"/>
        </w:rPr>
        <w:t>特征向量的性质</w:t>
      </w:r>
      <w:bookmarkEnd w:id="23"/>
    </w:p>
    <w:p w:rsidR="00A201F6" w:rsidRDefault="00A201F6" w:rsidP="00A201F6">
      <w:pPr>
        <w:rPr>
          <w:rFonts w:cs="Calibri" w:hint="eastAsia"/>
        </w:rPr>
      </w:pPr>
      <w:r>
        <w:rPr>
          <w:rFonts w:cs="Calibri" w:hint="eastAsia"/>
        </w:rPr>
        <w:t xml:space="preserve">Face ID </w:t>
      </w:r>
      <w:r>
        <w:rPr>
          <w:rFonts w:cs="Calibri" w:hint="eastAsia"/>
        </w:rPr>
        <w:t>的特征向量具有以下性质：</w:t>
      </w:r>
    </w:p>
    <w:p w:rsidR="00A201F6" w:rsidRDefault="00A201F6" w:rsidP="00A201F6">
      <w:pPr>
        <w:ind w:left="280" w:hanging="280"/>
        <w:rPr>
          <w:rFonts w:cs="Calibri" w:hint="eastAsia"/>
        </w:rPr>
      </w:pPr>
      <w:r>
        <w:rPr>
          <w:rFonts w:cs="Calibri"/>
        </w:rPr>
        <w:t xml:space="preserve">1. </w:t>
      </w:r>
      <w:r>
        <w:rPr>
          <w:rFonts w:cs="Calibri" w:hint="eastAsia"/>
          <w:b/>
        </w:rPr>
        <w:t>固定维度</w:t>
      </w:r>
      <w:r>
        <w:rPr>
          <w:rFonts w:cs="Calibri" w:hint="eastAsia"/>
        </w:rPr>
        <w:t>：</w:t>
      </w:r>
      <w:r>
        <w:rPr>
          <w:rFonts w:cs="Calibri" w:hint="eastAsia"/>
        </w:rPr>
        <w:t xml:space="preserve">512 </w:t>
      </w:r>
      <w:r>
        <w:rPr>
          <w:rFonts w:cs="Calibri" w:hint="eastAsia"/>
        </w:rPr>
        <w:t>维浮点向量</w:t>
      </w:r>
    </w:p>
    <w:p w:rsidR="00A201F6" w:rsidRDefault="00A201F6" w:rsidP="00A201F6">
      <w:pPr>
        <w:ind w:left="280" w:hanging="280"/>
        <w:rPr>
          <w:rFonts w:cs="Calibri" w:hint="eastAsia"/>
        </w:rPr>
      </w:pPr>
      <w:r>
        <w:rPr>
          <w:rFonts w:cs="Calibri"/>
        </w:rPr>
        <w:t xml:space="preserve">2. </w:t>
      </w:r>
      <w:r>
        <w:rPr>
          <w:rFonts w:cs="Calibri" w:hint="eastAsia"/>
          <w:b/>
        </w:rPr>
        <w:t>归一化</w:t>
      </w:r>
      <w:r>
        <w:rPr>
          <w:rFonts w:cs="Calibri" w:hint="eastAsia"/>
        </w:rPr>
        <w:t>：向量被归一化为单位长度（</w:t>
      </w:r>
      <w:r>
        <w:rPr>
          <w:rFonts w:cs="Calibri" w:hint="eastAsia"/>
        </w:rPr>
        <w:t xml:space="preserve">L2 </w:t>
      </w:r>
      <w:r>
        <w:rPr>
          <w:rFonts w:cs="Calibri" w:hint="eastAsia"/>
        </w:rPr>
        <w:t>范数</w:t>
      </w:r>
      <w:r>
        <w:rPr>
          <w:rFonts w:cs="Calibri" w:hint="eastAsia"/>
        </w:rPr>
        <w:t xml:space="preserve"> = 1</w:t>
      </w:r>
      <w:r>
        <w:rPr>
          <w:rFonts w:cs="Calibri" w:hint="eastAsia"/>
        </w:rPr>
        <w:t>）</w:t>
      </w:r>
    </w:p>
    <w:p w:rsidR="00A201F6" w:rsidRDefault="00A201F6" w:rsidP="00A201F6">
      <w:pPr>
        <w:ind w:left="280" w:hanging="280"/>
        <w:rPr>
          <w:rFonts w:cs="Calibri" w:hint="eastAsia"/>
        </w:rPr>
      </w:pPr>
      <w:r>
        <w:rPr>
          <w:rFonts w:cs="Calibri"/>
        </w:rPr>
        <w:t xml:space="preserve">3. </w:t>
      </w:r>
      <w:r>
        <w:rPr>
          <w:rFonts w:cs="Calibri" w:hint="eastAsia"/>
          <w:b/>
        </w:rPr>
        <w:t>语义抽象</w:t>
      </w:r>
      <w:r>
        <w:rPr>
          <w:rFonts w:cs="Calibri" w:hint="eastAsia"/>
        </w:rPr>
        <w:t>：向量中的每个维度不对应具体的物理特征，而是抽象的语义特征</w:t>
      </w:r>
    </w:p>
    <w:p w:rsidR="00A201F6" w:rsidRDefault="00A201F6" w:rsidP="00A201F6">
      <w:pPr>
        <w:ind w:left="280" w:hanging="280"/>
        <w:rPr>
          <w:rFonts w:cs="Calibri" w:hint="eastAsia"/>
        </w:rPr>
      </w:pPr>
      <w:r>
        <w:rPr>
          <w:rFonts w:cs="Calibri"/>
        </w:rPr>
        <w:lastRenderedPageBreak/>
        <w:t xml:space="preserve">4. </w:t>
      </w:r>
      <w:r>
        <w:rPr>
          <w:rFonts w:cs="Calibri" w:hint="eastAsia"/>
          <w:b/>
        </w:rPr>
        <w:t>类内紧凑</w:t>
      </w:r>
      <w:r>
        <w:rPr>
          <w:rFonts w:cs="Calibri" w:hint="eastAsia"/>
        </w:rPr>
        <w:t>：同一用户不同时间的特征向量距离较近</w:t>
      </w:r>
    </w:p>
    <w:p w:rsidR="00A201F6" w:rsidRDefault="00A201F6" w:rsidP="00A201F6">
      <w:pPr>
        <w:ind w:left="280" w:hanging="280"/>
        <w:rPr>
          <w:rFonts w:cs="Calibri" w:hint="eastAsia"/>
        </w:rPr>
      </w:pPr>
      <w:r>
        <w:rPr>
          <w:rFonts w:cs="Calibri"/>
        </w:rPr>
        <w:t xml:space="preserve">5. </w:t>
      </w:r>
      <w:r>
        <w:rPr>
          <w:rFonts w:cs="Calibri" w:hint="eastAsia"/>
          <w:b/>
        </w:rPr>
        <w:t>类间分离</w:t>
      </w:r>
      <w:r>
        <w:rPr>
          <w:rFonts w:cs="Calibri" w:hint="eastAsia"/>
        </w:rPr>
        <w:t>：不同用户的特征向量距离较远</w:t>
      </w:r>
    </w:p>
    <w:p w:rsidR="00A201F6" w:rsidRDefault="00A201F6" w:rsidP="00A201F6">
      <w:pPr>
        <w:pStyle w:val="3"/>
        <w:rPr>
          <w:rFonts w:hint="eastAsia"/>
        </w:rPr>
      </w:pPr>
      <w:bookmarkStart w:id="24" w:name="_Toc242966751"/>
      <w:r>
        <w:rPr>
          <w:rFonts w:hint="eastAsia"/>
        </w:rPr>
        <w:t xml:space="preserve">3.2.3 </w:t>
      </w:r>
      <w:r>
        <w:rPr>
          <w:rFonts w:hint="eastAsia"/>
        </w:rPr>
        <w:t>信息压缩分析</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201F6" w:rsidRPr="00A201F6" w:rsidTr="00A201F6">
        <w:tblPrEx>
          <w:tblCellMar>
            <w:top w:w="0" w:type="dxa"/>
            <w:bottom w:w="0" w:type="dxa"/>
          </w:tblCellMar>
        </w:tblPrEx>
        <w:tc>
          <w:tcPr>
            <w:tcW w:w="1666" w:type="pct"/>
            <w:shd w:val="clear" w:color="auto" w:fill="DEEAF6"/>
          </w:tcPr>
          <w:p w:rsidR="00A201F6" w:rsidRPr="00A201F6" w:rsidRDefault="00A201F6" w:rsidP="00A201F6">
            <w:pPr>
              <w:spacing w:after="0" w:line="240" w:lineRule="auto"/>
              <w:rPr>
                <w:b/>
                <w:sz w:val="18"/>
              </w:rPr>
            </w:pPr>
            <w:r w:rsidRPr="00A201F6">
              <w:rPr>
                <w:rFonts w:hint="eastAsia"/>
                <w:b/>
                <w:sz w:val="18"/>
              </w:rPr>
              <w:t>阶段</w:t>
            </w:r>
          </w:p>
        </w:tc>
        <w:tc>
          <w:tcPr>
            <w:tcW w:w="1667" w:type="pct"/>
            <w:shd w:val="clear" w:color="auto" w:fill="DEEAF6"/>
          </w:tcPr>
          <w:p w:rsidR="00A201F6" w:rsidRPr="00A201F6" w:rsidRDefault="00A201F6" w:rsidP="00A201F6">
            <w:pPr>
              <w:spacing w:after="0" w:line="240" w:lineRule="auto"/>
              <w:rPr>
                <w:b/>
                <w:sz w:val="18"/>
              </w:rPr>
            </w:pPr>
            <w:r w:rsidRPr="00A201F6">
              <w:rPr>
                <w:rFonts w:hint="eastAsia"/>
                <w:b/>
                <w:sz w:val="18"/>
              </w:rPr>
              <w:t>数据大小</w:t>
            </w:r>
          </w:p>
        </w:tc>
        <w:tc>
          <w:tcPr>
            <w:tcW w:w="1667" w:type="pct"/>
            <w:shd w:val="clear" w:color="auto" w:fill="DEEAF6"/>
          </w:tcPr>
          <w:p w:rsidR="00A201F6" w:rsidRPr="00A201F6" w:rsidRDefault="00A201F6" w:rsidP="00A201F6">
            <w:pPr>
              <w:spacing w:after="0" w:line="240" w:lineRule="auto"/>
              <w:rPr>
                <w:b/>
                <w:sz w:val="18"/>
              </w:rPr>
            </w:pPr>
            <w:r w:rsidRPr="00A201F6">
              <w:rPr>
                <w:rFonts w:hint="eastAsia"/>
                <w:b/>
                <w:sz w:val="18"/>
              </w:rPr>
              <w:t>信息量</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红外图像</w:t>
            </w:r>
          </w:p>
        </w:tc>
        <w:tc>
          <w:tcPr>
            <w:tcW w:w="1667" w:type="pct"/>
            <w:shd w:val="clear" w:color="auto" w:fill="auto"/>
          </w:tcPr>
          <w:p w:rsidR="00A201F6" w:rsidRPr="00A201F6" w:rsidRDefault="00A201F6" w:rsidP="00A201F6">
            <w:pPr>
              <w:spacing w:after="0" w:line="240" w:lineRule="auto"/>
              <w:rPr>
                <w:sz w:val="18"/>
              </w:rPr>
            </w:pPr>
            <w:r w:rsidRPr="00A201F6">
              <w:rPr>
                <w:sz w:val="18"/>
              </w:rPr>
              <w:t>~10 MB</w:t>
            </w:r>
          </w:p>
        </w:tc>
        <w:tc>
          <w:tcPr>
            <w:tcW w:w="1667" w:type="pct"/>
            <w:shd w:val="clear" w:color="auto" w:fill="auto"/>
          </w:tcPr>
          <w:p w:rsidR="00A201F6" w:rsidRPr="00A201F6" w:rsidRDefault="00A201F6" w:rsidP="00A201F6">
            <w:pPr>
              <w:spacing w:after="0" w:line="240" w:lineRule="auto"/>
              <w:rPr>
                <w:sz w:val="18"/>
              </w:rPr>
            </w:pPr>
            <w:r w:rsidRPr="00A201F6">
              <w:rPr>
                <w:sz w:val="18"/>
              </w:rPr>
              <w:t>~84,000,000 bit</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深度图</w:t>
            </w:r>
          </w:p>
        </w:tc>
        <w:tc>
          <w:tcPr>
            <w:tcW w:w="1667" w:type="pct"/>
            <w:shd w:val="clear" w:color="auto" w:fill="auto"/>
          </w:tcPr>
          <w:p w:rsidR="00A201F6" w:rsidRPr="00A201F6" w:rsidRDefault="00A201F6" w:rsidP="00A201F6">
            <w:pPr>
              <w:spacing w:after="0" w:line="240" w:lineRule="auto"/>
              <w:rPr>
                <w:sz w:val="18"/>
              </w:rPr>
            </w:pPr>
            <w:r w:rsidRPr="00A201F6">
              <w:rPr>
                <w:sz w:val="18"/>
              </w:rPr>
              <w:t>~1.68 MB</w:t>
            </w:r>
          </w:p>
        </w:tc>
        <w:tc>
          <w:tcPr>
            <w:tcW w:w="1667" w:type="pct"/>
            <w:shd w:val="clear" w:color="auto" w:fill="auto"/>
          </w:tcPr>
          <w:p w:rsidR="00A201F6" w:rsidRPr="00A201F6" w:rsidRDefault="00A201F6" w:rsidP="00A201F6">
            <w:pPr>
              <w:spacing w:after="0" w:line="240" w:lineRule="auto"/>
              <w:rPr>
                <w:sz w:val="18"/>
              </w:rPr>
            </w:pPr>
            <w:r w:rsidRPr="00A201F6">
              <w:rPr>
                <w:sz w:val="18"/>
              </w:rPr>
              <w:t>~1,680,000 bit</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总原始数据</w:t>
            </w:r>
          </w:p>
        </w:tc>
        <w:tc>
          <w:tcPr>
            <w:tcW w:w="1667" w:type="pct"/>
            <w:shd w:val="clear" w:color="auto" w:fill="auto"/>
          </w:tcPr>
          <w:p w:rsidR="00A201F6" w:rsidRPr="00A201F6" w:rsidRDefault="00A201F6" w:rsidP="00A201F6">
            <w:pPr>
              <w:spacing w:after="0" w:line="240" w:lineRule="auto"/>
              <w:rPr>
                <w:sz w:val="18"/>
              </w:rPr>
            </w:pPr>
            <w:r w:rsidRPr="00A201F6">
              <w:rPr>
                <w:sz w:val="18"/>
              </w:rPr>
              <w:t>~12 MB</w:t>
            </w:r>
          </w:p>
        </w:tc>
        <w:tc>
          <w:tcPr>
            <w:tcW w:w="1667" w:type="pct"/>
            <w:shd w:val="clear" w:color="auto" w:fill="auto"/>
          </w:tcPr>
          <w:p w:rsidR="00A201F6" w:rsidRPr="00A201F6" w:rsidRDefault="00A201F6" w:rsidP="00A201F6">
            <w:pPr>
              <w:spacing w:after="0" w:line="240" w:lineRule="auto"/>
              <w:rPr>
                <w:sz w:val="18"/>
              </w:rPr>
            </w:pPr>
            <w:r w:rsidRPr="00A201F6">
              <w:rPr>
                <w:sz w:val="18"/>
              </w:rPr>
              <w:t>~85,680,000 bit</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 xml:space="preserve">CNN </w:t>
            </w:r>
            <w:r w:rsidRPr="00A201F6">
              <w:rPr>
                <w:rFonts w:hint="eastAsia"/>
                <w:sz w:val="18"/>
              </w:rPr>
              <w:t>特征向量</w:t>
            </w:r>
          </w:p>
        </w:tc>
        <w:tc>
          <w:tcPr>
            <w:tcW w:w="1667" w:type="pct"/>
            <w:shd w:val="clear" w:color="auto" w:fill="auto"/>
          </w:tcPr>
          <w:p w:rsidR="00A201F6" w:rsidRPr="00A201F6" w:rsidRDefault="00A201F6" w:rsidP="00A201F6">
            <w:pPr>
              <w:spacing w:after="0" w:line="240" w:lineRule="auto"/>
              <w:rPr>
                <w:sz w:val="18"/>
              </w:rPr>
            </w:pPr>
            <w:r w:rsidRPr="00A201F6">
              <w:rPr>
                <w:sz w:val="18"/>
              </w:rPr>
              <w:t>2 KB</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~16,000 bit</w:t>
            </w:r>
            <w:r w:rsidRPr="00A201F6">
              <w:rPr>
                <w:rFonts w:hint="eastAsia"/>
                <w:sz w:val="18"/>
              </w:rPr>
              <w:t>（</w:t>
            </w:r>
            <w:r w:rsidRPr="00A201F6">
              <w:rPr>
                <w:rFonts w:hint="eastAsia"/>
                <w:sz w:val="18"/>
              </w:rPr>
              <w:t xml:space="preserve">512 </w:t>
            </w:r>
            <w:r w:rsidRPr="00A201F6">
              <w:rPr>
                <w:rFonts w:hint="eastAsia"/>
                <w:sz w:val="18"/>
              </w:rPr>
              <w:t>×</w:t>
            </w:r>
            <w:r w:rsidRPr="00A201F6">
              <w:rPr>
                <w:rFonts w:hint="eastAsia"/>
                <w:sz w:val="18"/>
              </w:rPr>
              <w:t xml:space="preserve"> 32 bit float</w:t>
            </w:r>
            <w:r w:rsidRPr="00A201F6">
              <w:rPr>
                <w:rFonts w:hint="eastAsia"/>
                <w:sz w:val="18"/>
              </w:rPr>
              <w:t>）</w:t>
            </w:r>
          </w:p>
        </w:tc>
      </w:tr>
    </w:tbl>
    <w:p w:rsidR="00A201F6" w:rsidRDefault="00A201F6" w:rsidP="00A201F6"/>
    <w:p w:rsidR="00A201F6" w:rsidRDefault="00A201F6" w:rsidP="00A201F6">
      <w:pPr>
        <w:rPr>
          <w:rFonts w:cs="Calibri" w:hint="eastAsia"/>
        </w:rPr>
      </w:pPr>
      <w:r>
        <w:rPr>
          <w:rFonts w:cs="Calibri" w:hint="eastAsia"/>
          <w:b/>
        </w:rPr>
        <w:t>压缩比</w:t>
      </w:r>
      <w:r>
        <w:rPr>
          <w:rFonts w:cs="Calibri" w:hint="eastAsia"/>
        </w:rPr>
        <w:t>：约</w:t>
      </w:r>
      <w:r>
        <w:rPr>
          <w:rFonts w:cs="Calibri" w:hint="eastAsia"/>
        </w:rPr>
        <w:t xml:space="preserve"> 6,000:1</w:t>
      </w:r>
      <w:r>
        <w:rPr>
          <w:rFonts w:cs="Calibri" w:hint="eastAsia"/>
        </w:rPr>
        <w:t>（从原始数据到特征向量）</w:t>
      </w:r>
    </w:p>
    <w:p w:rsidR="00A201F6" w:rsidRDefault="00A201F6" w:rsidP="00A201F6">
      <w:pPr>
        <w:rPr>
          <w:rFonts w:cs="Calibri" w:hint="eastAsia"/>
        </w:rPr>
      </w:pPr>
      <w:r>
        <w:rPr>
          <w:rFonts w:cs="Calibri" w:hint="eastAsia"/>
          <w:b/>
        </w:rPr>
        <w:t>不可逆性来源</w:t>
      </w:r>
      <w:r>
        <w:rPr>
          <w:rFonts w:cs="Calibri" w:hint="eastAsia"/>
        </w:rPr>
        <w:t>：</w:t>
      </w:r>
    </w:p>
    <w:p w:rsidR="00A201F6" w:rsidRDefault="00A201F6" w:rsidP="00A201F6">
      <w:pPr>
        <w:pStyle w:val="a"/>
        <w:ind w:left="420" w:hanging="420"/>
        <w:rPr>
          <w:rFonts w:hint="eastAsia"/>
        </w:rPr>
      </w:pPr>
      <w:r>
        <w:rPr>
          <w:rFonts w:hint="eastAsia"/>
        </w:rPr>
        <w:t xml:space="preserve">CNN </w:t>
      </w:r>
      <w:r>
        <w:rPr>
          <w:rFonts w:hint="eastAsia"/>
        </w:rPr>
        <w:t>的多层非线性变换引入了巨大的信息损失</w:t>
      </w:r>
    </w:p>
    <w:p w:rsidR="00A201F6" w:rsidRDefault="00A201F6" w:rsidP="00A201F6">
      <w:pPr>
        <w:pStyle w:val="a"/>
        <w:ind w:left="420" w:hanging="420"/>
        <w:rPr>
          <w:rFonts w:hint="eastAsia"/>
        </w:rPr>
      </w:pPr>
      <w:r>
        <w:rPr>
          <w:rFonts w:hint="eastAsia"/>
        </w:rPr>
        <w:t>归一化操作丢失了尺度信息</w:t>
      </w:r>
    </w:p>
    <w:p w:rsidR="00A201F6" w:rsidRDefault="00A201F6" w:rsidP="00A201F6">
      <w:pPr>
        <w:pStyle w:val="a"/>
        <w:ind w:left="420" w:hanging="420"/>
        <w:rPr>
          <w:rFonts w:hint="eastAsia"/>
        </w:rPr>
      </w:pPr>
      <w:r>
        <w:rPr>
          <w:rFonts w:hint="eastAsia"/>
        </w:rPr>
        <w:t xml:space="preserve">512 </w:t>
      </w:r>
      <w:r>
        <w:rPr>
          <w:rFonts w:hint="eastAsia"/>
        </w:rPr>
        <w:t>维向量无法完整表达</w:t>
      </w:r>
      <w:r>
        <w:rPr>
          <w:rFonts w:hint="eastAsia"/>
        </w:rPr>
        <w:t xml:space="preserve"> 12 MB </w:t>
      </w:r>
      <w:r>
        <w:rPr>
          <w:rFonts w:hint="eastAsia"/>
        </w:rPr>
        <w:t>的原始数据</w:t>
      </w:r>
    </w:p>
    <w:p w:rsidR="00A201F6" w:rsidRDefault="00A201F6" w:rsidP="00A201F6">
      <w:pPr>
        <w:pStyle w:val="a"/>
        <w:ind w:left="420" w:hanging="420"/>
        <w:rPr>
          <w:rFonts w:hint="eastAsia"/>
        </w:rPr>
      </w:pPr>
      <w:r>
        <w:rPr>
          <w:rFonts w:hint="eastAsia"/>
        </w:rPr>
        <w:t>深度学习模型的</w:t>
      </w:r>
      <w:r>
        <w:rPr>
          <w:rFonts w:hint="eastAsia"/>
        </w:rPr>
        <w:t>"</w:t>
      </w:r>
      <w:r>
        <w:rPr>
          <w:rFonts w:hint="eastAsia"/>
        </w:rPr>
        <w:t>黑盒</w:t>
      </w:r>
      <w:r>
        <w:rPr>
          <w:rFonts w:hint="eastAsia"/>
        </w:rPr>
        <w:t>"</w:t>
      </w:r>
      <w:r>
        <w:rPr>
          <w:rFonts w:hint="eastAsia"/>
        </w:rPr>
        <w:t>特性使得逆向极其困难</w:t>
      </w:r>
    </w:p>
    <w:p w:rsidR="00A201F6" w:rsidRDefault="00A201F6" w:rsidP="00A201F6">
      <w:pPr>
        <w:pStyle w:val="1"/>
        <w:rPr>
          <w:rFonts w:hint="eastAsia"/>
        </w:rPr>
      </w:pPr>
      <w:bookmarkStart w:id="25" w:name="_Toc242966752"/>
      <w:r>
        <w:rPr>
          <w:rFonts w:hint="eastAsia"/>
        </w:rPr>
        <w:lastRenderedPageBreak/>
        <w:t>第四章：模板生成与非逆向性理论</w:t>
      </w:r>
      <w:bookmarkEnd w:id="25"/>
    </w:p>
    <w:p w:rsidR="00A201F6" w:rsidRDefault="00A201F6" w:rsidP="00A201F6">
      <w:pPr>
        <w:pStyle w:val="2"/>
        <w:rPr>
          <w:rFonts w:hint="eastAsia"/>
        </w:rPr>
      </w:pPr>
      <w:bookmarkStart w:id="26" w:name="_Toc242966753"/>
      <w:r>
        <w:rPr>
          <w:rFonts w:hint="eastAsia"/>
        </w:rPr>
        <w:t xml:space="preserve">4.1 </w:t>
      </w:r>
      <w:r>
        <w:rPr>
          <w:rFonts w:hint="eastAsia"/>
        </w:rPr>
        <w:t>模板的结构</w:t>
      </w:r>
      <w:bookmarkEnd w:id="26"/>
    </w:p>
    <w:p w:rsidR="00A201F6" w:rsidRDefault="00A201F6" w:rsidP="00A201F6">
      <w:pPr>
        <w:pStyle w:val="3"/>
        <w:rPr>
          <w:rFonts w:hint="eastAsia"/>
        </w:rPr>
      </w:pPr>
      <w:bookmarkStart w:id="27" w:name="_Toc242966754"/>
      <w:r>
        <w:rPr>
          <w:rFonts w:hint="eastAsia"/>
        </w:rPr>
        <w:t xml:space="preserve">4.1.1 Touch ID </w:t>
      </w:r>
      <w:r>
        <w:rPr>
          <w:rFonts w:hint="eastAsia"/>
        </w:rPr>
        <w:t>模板</w:t>
      </w:r>
      <w:bookmarkEnd w:id="27"/>
    </w:p>
    <w:p w:rsidR="00A201F6" w:rsidRDefault="00A201F6" w:rsidP="00A201F6">
      <w:pPr>
        <w:rPr>
          <w:rFonts w:cs="Calibri" w:hint="eastAsia"/>
        </w:rPr>
      </w:pPr>
      <w:r>
        <w:rPr>
          <w:rFonts w:cs="Calibri" w:hint="eastAsia"/>
        </w:rPr>
        <w:t xml:space="preserve">Touch ID </w:t>
      </w:r>
      <w:r>
        <w:rPr>
          <w:rFonts w:cs="Calibri" w:hint="eastAsia"/>
        </w:rPr>
        <w:t>的模板包含以下信息：</w:t>
      </w:r>
    </w:p>
    <w:p w:rsidR="00A201F6" w:rsidRDefault="00A201F6" w:rsidP="00A201F6">
      <w:pPr>
        <w:rPr>
          <w:rFonts w:ascii="Consolas" w:hAnsi="Consolas" w:cs="Calibri" w:hint="eastAsia"/>
          <w:sz w:val="18"/>
        </w:rPr>
      </w:pPr>
      <w:r>
        <w:rPr>
          <w:rFonts w:ascii="Consolas" w:hAnsi="Consolas" w:cs="Calibri" w:hint="eastAsia"/>
          <w:sz w:val="18"/>
        </w:rPr>
        <w:t>Template = {</w:t>
      </w:r>
    </w:p>
    <w:p w:rsidR="00A201F6" w:rsidRDefault="00A201F6" w:rsidP="00A201F6">
      <w:pPr>
        <w:rPr>
          <w:rFonts w:ascii="Consolas" w:hAnsi="Consolas" w:cs="Calibri" w:hint="eastAsia"/>
          <w:sz w:val="18"/>
        </w:rPr>
      </w:pPr>
      <w:r>
        <w:rPr>
          <w:rFonts w:ascii="Consolas" w:hAnsi="Consolas" w:cs="Calibri" w:hint="eastAsia"/>
          <w:sz w:val="18"/>
        </w:rPr>
        <w:t xml:space="preserve">    version: uint32,           // </w:t>
      </w:r>
      <w:r>
        <w:rPr>
          <w:rFonts w:ascii="Consolas" w:hAnsi="Consolas" w:cs="Calibri" w:hint="eastAsia"/>
          <w:sz w:val="18"/>
        </w:rPr>
        <w:t>模板版本号</w:t>
      </w:r>
    </w:p>
    <w:p w:rsidR="00A201F6" w:rsidRDefault="00A201F6" w:rsidP="00A201F6">
      <w:pPr>
        <w:rPr>
          <w:rFonts w:ascii="Consolas" w:hAnsi="Consolas" w:cs="Calibri" w:hint="eastAsia"/>
          <w:sz w:val="18"/>
        </w:rPr>
      </w:pPr>
      <w:r>
        <w:rPr>
          <w:rFonts w:ascii="Consolas" w:hAnsi="Consolas" w:cs="Calibri" w:hint="eastAsia"/>
          <w:sz w:val="18"/>
        </w:rPr>
        <w:t xml:space="preserve">    feature_vector: float[512], // </w:t>
      </w:r>
      <w:r>
        <w:rPr>
          <w:rFonts w:ascii="Consolas" w:hAnsi="Consolas" w:cs="Calibri" w:hint="eastAsia"/>
          <w:sz w:val="18"/>
        </w:rPr>
        <w:t>特征向量</w:t>
      </w:r>
    </w:p>
    <w:p w:rsidR="00A201F6" w:rsidRDefault="00A201F6" w:rsidP="00A201F6">
      <w:pPr>
        <w:rPr>
          <w:rFonts w:ascii="Consolas" w:hAnsi="Consolas" w:cs="Calibri" w:hint="eastAsia"/>
          <w:sz w:val="18"/>
        </w:rPr>
      </w:pPr>
      <w:r>
        <w:rPr>
          <w:rFonts w:ascii="Consolas" w:hAnsi="Consolas" w:cs="Calibri" w:hint="eastAsia"/>
          <w:sz w:val="18"/>
        </w:rPr>
        <w:t xml:space="preserve">    quality_score: float,       // </w:t>
      </w:r>
      <w:r>
        <w:rPr>
          <w:rFonts w:ascii="Consolas" w:hAnsi="Consolas" w:cs="Calibri" w:hint="eastAsia"/>
          <w:sz w:val="18"/>
        </w:rPr>
        <w:t>模板质量分数</w:t>
      </w:r>
    </w:p>
    <w:p w:rsidR="00A201F6" w:rsidRDefault="00A201F6" w:rsidP="00A201F6">
      <w:pPr>
        <w:rPr>
          <w:rFonts w:ascii="Consolas" w:hAnsi="Consolas" w:cs="Calibri" w:hint="eastAsia"/>
          <w:sz w:val="18"/>
        </w:rPr>
      </w:pPr>
      <w:r>
        <w:rPr>
          <w:rFonts w:ascii="Consolas" w:hAnsi="Consolas" w:cs="Calibri" w:hint="eastAsia"/>
          <w:sz w:val="18"/>
        </w:rPr>
        <w:t xml:space="preserve">    enrollment_hash: uint256,   // </w:t>
      </w:r>
      <w:r>
        <w:rPr>
          <w:rFonts w:ascii="Consolas" w:hAnsi="Consolas" w:cs="Calibri" w:hint="eastAsia"/>
          <w:sz w:val="18"/>
        </w:rPr>
        <w:t>注册时的哈希值</w:t>
      </w:r>
    </w:p>
    <w:p w:rsidR="00A201F6" w:rsidRDefault="00A201F6" w:rsidP="00A201F6">
      <w:pPr>
        <w:rPr>
          <w:rFonts w:ascii="Consolas" w:hAnsi="Consolas" w:cs="Calibri" w:hint="eastAsia"/>
          <w:sz w:val="18"/>
        </w:rPr>
      </w:pPr>
      <w:r>
        <w:rPr>
          <w:rFonts w:ascii="Consolas" w:hAnsi="Consolas" w:cs="Calibri" w:hint="eastAsia"/>
          <w:sz w:val="18"/>
        </w:rPr>
        <w:t xml:space="preserve">    checksum: uint64            // </w:t>
      </w:r>
      <w:r>
        <w:rPr>
          <w:rFonts w:ascii="Consolas" w:hAnsi="Consolas" w:cs="Calibri" w:hint="eastAsia"/>
          <w:sz w:val="18"/>
        </w:rPr>
        <w:t>校验和</w:t>
      </w:r>
    </w:p>
    <w:p w:rsidR="00A201F6" w:rsidRDefault="00A201F6" w:rsidP="00A201F6">
      <w:pPr>
        <w:rPr>
          <w:rFonts w:ascii="Consolas" w:hAnsi="Consolas" w:cs="Calibri"/>
          <w:sz w:val="18"/>
        </w:rPr>
      </w:pPr>
      <w:r>
        <w:rPr>
          <w:rFonts w:ascii="Consolas" w:hAnsi="Consolas" w:cs="Calibri"/>
          <w:sz w:val="18"/>
        </w:rPr>
        <w:t>}</w:t>
      </w:r>
    </w:p>
    <w:p w:rsidR="00A201F6" w:rsidRDefault="00A201F6" w:rsidP="00A201F6">
      <w:pPr>
        <w:rPr>
          <w:rFonts w:cs="Calibri" w:hint="eastAsia"/>
        </w:rPr>
      </w:pPr>
      <w:r>
        <w:rPr>
          <w:rFonts w:cs="Calibri" w:hint="eastAsia"/>
          <w:b/>
        </w:rPr>
        <w:t>模板大小</w:t>
      </w:r>
      <w:r>
        <w:rPr>
          <w:rFonts w:cs="Calibri" w:hint="eastAsia"/>
        </w:rPr>
        <w:t>：约</w:t>
      </w:r>
      <w:r>
        <w:rPr>
          <w:rFonts w:cs="Calibri" w:hint="eastAsia"/>
        </w:rPr>
        <w:t xml:space="preserve"> 1.5 KB</w:t>
      </w:r>
      <w:r>
        <w:rPr>
          <w:rFonts w:cs="Calibri" w:hint="eastAsia"/>
        </w:rPr>
        <w:t>（加密前）</w:t>
      </w:r>
    </w:p>
    <w:p w:rsidR="00A201F6" w:rsidRDefault="00A201F6" w:rsidP="00A201F6">
      <w:pPr>
        <w:pStyle w:val="3"/>
        <w:rPr>
          <w:rFonts w:hint="eastAsia"/>
        </w:rPr>
      </w:pPr>
      <w:bookmarkStart w:id="28" w:name="_Toc242966755"/>
      <w:r>
        <w:rPr>
          <w:rFonts w:hint="eastAsia"/>
        </w:rPr>
        <w:t xml:space="preserve">4.1.2 Face ID </w:t>
      </w:r>
      <w:r>
        <w:rPr>
          <w:rFonts w:hint="eastAsia"/>
        </w:rPr>
        <w:t>模板</w:t>
      </w:r>
      <w:bookmarkEnd w:id="28"/>
    </w:p>
    <w:p w:rsidR="00A201F6" w:rsidRDefault="00A201F6" w:rsidP="00A201F6">
      <w:pPr>
        <w:rPr>
          <w:rFonts w:cs="Calibri" w:hint="eastAsia"/>
        </w:rPr>
      </w:pPr>
      <w:r>
        <w:rPr>
          <w:rFonts w:cs="Calibri" w:hint="eastAsia"/>
        </w:rPr>
        <w:t xml:space="preserve">Face ID </w:t>
      </w:r>
      <w:r>
        <w:rPr>
          <w:rFonts w:cs="Calibri" w:hint="eastAsia"/>
        </w:rPr>
        <w:t>的模板包含以下信息：</w:t>
      </w:r>
    </w:p>
    <w:p w:rsidR="00A201F6" w:rsidRDefault="00A201F6" w:rsidP="00A201F6">
      <w:pPr>
        <w:rPr>
          <w:rFonts w:ascii="Consolas" w:hAnsi="Consolas" w:cs="Calibri"/>
          <w:sz w:val="18"/>
        </w:rPr>
      </w:pPr>
      <w:r>
        <w:rPr>
          <w:rFonts w:ascii="Consolas" w:hAnsi="Consolas" w:cs="Calibri"/>
          <w:sz w:val="18"/>
        </w:rPr>
        <w:t>Template = {</w:t>
      </w:r>
    </w:p>
    <w:p w:rsidR="00A201F6" w:rsidRDefault="00A201F6" w:rsidP="00A201F6">
      <w:pPr>
        <w:rPr>
          <w:rFonts w:ascii="Consolas" w:hAnsi="Consolas" w:cs="Calibri" w:hint="eastAsia"/>
          <w:sz w:val="18"/>
        </w:rPr>
      </w:pPr>
      <w:r>
        <w:rPr>
          <w:rFonts w:ascii="Consolas" w:hAnsi="Consolas" w:cs="Calibri" w:hint="eastAsia"/>
          <w:sz w:val="18"/>
        </w:rPr>
        <w:t xml:space="preserve">    version: uint32,           // </w:t>
      </w:r>
      <w:r>
        <w:rPr>
          <w:rFonts w:ascii="Consolas" w:hAnsi="Consolas" w:cs="Calibri" w:hint="eastAsia"/>
          <w:sz w:val="18"/>
        </w:rPr>
        <w:t>模板版本号</w:t>
      </w:r>
    </w:p>
    <w:p w:rsidR="00A201F6" w:rsidRDefault="00A201F6" w:rsidP="00A201F6">
      <w:pPr>
        <w:rPr>
          <w:rFonts w:ascii="Consolas" w:hAnsi="Consolas" w:cs="Calibri" w:hint="eastAsia"/>
          <w:sz w:val="18"/>
        </w:rPr>
      </w:pPr>
      <w:r>
        <w:rPr>
          <w:rFonts w:ascii="Consolas" w:hAnsi="Consolas" w:cs="Calibri" w:hint="eastAsia"/>
          <w:sz w:val="18"/>
        </w:rPr>
        <w:t xml:space="preserve">    feature_vector: float[512], // </w:t>
      </w:r>
      <w:r>
        <w:rPr>
          <w:rFonts w:ascii="Consolas" w:hAnsi="Consolas" w:cs="Calibri" w:hint="eastAsia"/>
          <w:sz w:val="18"/>
        </w:rPr>
        <w:t>特征向量（</w:t>
      </w:r>
      <w:r>
        <w:rPr>
          <w:rFonts w:ascii="Consolas" w:hAnsi="Consolas" w:cs="Calibri" w:hint="eastAsia"/>
          <w:sz w:val="18"/>
        </w:rPr>
        <w:t>embedding</w:t>
      </w:r>
      <w:r>
        <w:rPr>
          <w:rFonts w:ascii="Consolas" w:hAnsi="Consolas" w:cs="Calibri" w:hint="eastAsia"/>
          <w:sz w:val="18"/>
        </w:rPr>
        <w:t>）</w:t>
      </w:r>
    </w:p>
    <w:p w:rsidR="00A201F6" w:rsidRDefault="00A201F6" w:rsidP="00A201F6">
      <w:pPr>
        <w:rPr>
          <w:rFonts w:ascii="Consolas" w:hAnsi="Consolas" w:cs="Calibri" w:hint="eastAsia"/>
          <w:sz w:val="18"/>
        </w:rPr>
      </w:pPr>
      <w:r>
        <w:rPr>
          <w:rFonts w:ascii="Consolas" w:hAnsi="Consolas" w:cs="Calibri" w:hint="eastAsia"/>
          <w:sz w:val="18"/>
        </w:rPr>
        <w:t xml:space="preserve">    quality_score: float,       // </w:t>
      </w:r>
      <w:r>
        <w:rPr>
          <w:rFonts w:ascii="Consolas" w:hAnsi="Consolas" w:cs="Calibri" w:hint="eastAsia"/>
          <w:sz w:val="18"/>
        </w:rPr>
        <w:t>模板质量分数</w:t>
      </w:r>
    </w:p>
    <w:p w:rsidR="00A201F6" w:rsidRDefault="00A201F6" w:rsidP="00A201F6">
      <w:pPr>
        <w:rPr>
          <w:rFonts w:ascii="Consolas" w:hAnsi="Consolas" w:cs="Calibri" w:hint="eastAsia"/>
          <w:sz w:val="18"/>
        </w:rPr>
      </w:pPr>
      <w:r>
        <w:rPr>
          <w:rFonts w:ascii="Consolas" w:hAnsi="Consolas" w:cs="Calibri" w:hint="eastAsia"/>
          <w:sz w:val="18"/>
        </w:rPr>
        <w:t xml:space="preserve">    enrollment_hash: uint256,   // </w:t>
      </w:r>
      <w:r>
        <w:rPr>
          <w:rFonts w:ascii="Consolas" w:hAnsi="Consolas" w:cs="Calibri" w:hint="eastAsia"/>
          <w:sz w:val="18"/>
        </w:rPr>
        <w:t>注册时的哈希值</w:t>
      </w:r>
    </w:p>
    <w:p w:rsidR="00A201F6" w:rsidRDefault="00A201F6" w:rsidP="00A201F6">
      <w:pPr>
        <w:rPr>
          <w:rFonts w:ascii="Consolas" w:hAnsi="Consolas" w:cs="Calibri" w:hint="eastAsia"/>
          <w:sz w:val="18"/>
        </w:rPr>
      </w:pPr>
      <w:r>
        <w:rPr>
          <w:rFonts w:ascii="Consolas" w:hAnsi="Consolas" w:cs="Calibri" w:hint="eastAsia"/>
          <w:sz w:val="18"/>
        </w:rPr>
        <w:t xml:space="preserve">    adaptive_data: bytes,       // </w:t>
      </w:r>
      <w:r>
        <w:rPr>
          <w:rFonts w:ascii="Consolas" w:hAnsi="Consolas" w:cs="Calibri" w:hint="eastAsia"/>
          <w:sz w:val="18"/>
        </w:rPr>
        <w:t>自适应学习数据</w:t>
      </w:r>
    </w:p>
    <w:p w:rsidR="00A201F6" w:rsidRDefault="00A201F6" w:rsidP="00A201F6">
      <w:pPr>
        <w:rPr>
          <w:rFonts w:ascii="Consolas" w:hAnsi="Consolas" w:cs="Calibri" w:hint="eastAsia"/>
          <w:sz w:val="18"/>
        </w:rPr>
      </w:pPr>
      <w:r>
        <w:rPr>
          <w:rFonts w:ascii="Consolas" w:hAnsi="Consolas" w:cs="Calibri" w:hint="eastAsia"/>
          <w:sz w:val="18"/>
        </w:rPr>
        <w:t xml:space="preserve">    checksum: uint64            // </w:t>
      </w:r>
      <w:r>
        <w:rPr>
          <w:rFonts w:ascii="Consolas" w:hAnsi="Consolas" w:cs="Calibri" w:hint="eastAsia"/>
          <w:sz w:val="18"/>
        </w:rPr>
        <w:t>校验和</w:t>
      </w:r>
    </w:p>
    <w:p w:rsidR="00A201F6" w:rsidRDefault="00A201F6" w:rsidP="00A201F6">
      <w:pPr>
        <w:rPr>
          <w:rFonts w:ascii="Consolas" w:hAnsi="Consolas" w:cs="Calibri"/>
          <w:sz w:val="18"/>
        </w:rPr>
      </w:pPr>
      <w:r>
        <w:rPr>
          <w:rFonts w:ascii="Consolas" w:hAnsi="Consolas" w:cs="Calibri"/>
          <w:sz w:val="18"/>
        </w:rPr>
        <w:t>}</w:t>
      </w:r>
    </w:p>
    <w:p w:rsidR="00A201F6" w:rsidRDefault="00A201F6" w:rsidP="00A201F6">
      <w:pPr>
        <w:rPr>
          <w:rFonts w:cs="Calibri" w:hint="eastAsia"/>
        </w:rPr>
      </w:pPr>
      <w:r>
        <w:rPr>
          <w:rFonts w:cs="Calibri" w:hint="eastAsia"/>
          <w:b/>
        </w:rPr>
        <w:t>模板大小</w:t>
      </w:r>
      <w:r>
        <w:rPr>
          <w:rFonts w:cs="Calibri" w:hint="eastAsia"/>
        </w:rPr>
        <w:t>：约</w:t>
      </w:r>
      <w:r>
        <w:rPr>
          <w:rFonts w:cs="Calibri" w:hint="eastAsia"/>
        </w:rPr>
        <w:t xml:space="preserve"> 2 KB</w:t>
      </w:r>
      <w:r>
        <w:rPr>
          <w:rFonts w:cs="Calibri" w:hint="eastAsia"/>
        </w:rPr>
        <w:t>（加密前）</w:t>
      </w:r>
    </w:p>
    <w:p w:rsidR="00A201F6" w:rsidRDefault="00A201F6" w:rsidP="00A201F6">
      <w:pPr>
        <w:pStyle w:val="2"/>
        <w:rPr>
          <w:rFonts w:hint="eastAsia"/>
        </w:rPr>
      </w:pPr>
      <w:bookmarkStart w:id="29" w:name="_Toc242966756"/>
      <w:r>
        <w:rPr>
          <w:rFonts w:hint="eastAsia"/>
        </w:rPr>
        <w:lastRenderedPageBreak/>
        <w:t xml:space="preserve">4.2 </w:t>
      </w:r>
      <w:r>
        <w:rPr>
          <w:rFonts w:hint="eastAsia"/>
        </w:rPr>
        <w:t>非逆向性的信息论基础</w:t>
      </w:r>
      <w:bookmarkEnd w:id="29"/>
    </w:p>
    <w:p w:rsidR="00A201F6" w:rsidRDefault="00A201F6" w:rsidP="00A201F6">
      <w:pPr>
        <w:pStyle w:val="3"/>
        <w:rPr>
          <w:rFonts w:hint="eastAsia"/>
        </w:rPr>
      </w:pPr>
      <w:bookmarkStart w:id="30" w:name="_Toc242966757"/>
      <w:r>
        <w:rPr>
          <w:rFonts w:hint="eastAsia"/>
        </w:rPr>
        <w:t xml:space="preserve">4.2.1 </w:t>
      </w:r>
      <w:r>
        <w:rPr>
          <w:rFonts w:hint="eastAsia"/>
        </w:rPr>
        <w:t>信息熵分析</w:t>
      </w:r>
      <w:bookmarkEnd w:id="30"/>
    </w:p>
    <w:p w:rsidR="00A201F6" w:rsidRDefault="00A201F6" w:rsidP="00A201F6">
      <w:pPr>
        <w:rPr>
          <w:rFonts w:cs="Calibri" w:hint="eastAsia"/>
        </w:rPr>
      </w:pPr>
      <w:r>
        <w:rPr>
          <w:rFonts w:cs="Calibri" w:hint="eastAsia"/>
        </w:rPr>
        <w:t>根据信息论，如果模板的信息熵远小于原始生物特征的信息熵，那么从模板逆向重建原始特征在信息论上是不可能的。</w:t>
      </w:r>
    </w:p>
    <w:p w:rsidR="00A201F6" w:rsidRDefault="00A201F6" w:rsidP="00A201F6">
      <w:pPr>
        <w:rPr>
          <w:rFonts w:cs="Calibri" w:hint="eastAsia"/>
        </w:rPr>
      </w:pPr>
      <w:r>
        <w:rPr>
          <w:rFonts w:cs="Calibri"/>
          <w:b/>
        </w:rPr>
        <w:t>Touch ID</w:t>
      </w:r>
      <w:r>
        <w:rPr>
          <w:rFonts w:cs="Calibri" w:hint="eastAsia"/>
        </w:rPr>
        <w:t>：</w:t>
      </w:r>
    </w:p>
    <w:p w:rsidR="00A201F6" w:rsidRDefault="00A201F6" w:rsidP="00A201F6">
      <w:pPr>
        <w:pStyle w:val="a"/>
        <w:ind w:left="420" w:hanging="420"/>
        <w:rPr>
          <w:rFonts w:hint="eastAsia"/>
        </w:rPr>
      </w:pPr>
      <w:r>
        <w:rPr>
          <w:rFonts w:hint="eastAsia"/>
        </w:rPr>
        <w:t>原始图像信息熵：</w:t>
      </w:r>
      <w:r>
        <w:rPr>
          <w:rFonts w:hint="eastAsia"/>
        </w:rPr>
        <w:t>~295,000 bit</w:t>
      </w:r>
    </w:p>
    <w:p w:rsidR="00A201F6" w:rsidRDefault="00A201F6" w:rsidP="00A201F6">
      <w:pPr>
        <w:pStyle w:val="a"/>
        <w:ind w:left="420" w:hanging="420"/>
        <w:rPr>
          <w:rFonts w:hint="eastAsia"/>
        </w:rPr>
      </w:pPr>
      <w:r>
        <w:rPr>
          <w:rFonts w:hint="eastAsia"/>
        </w:rPr>
        <w:t>模板信息熵：</w:t>
      </w:r>
      <w:r>
        <w:rPr>
          <w:rFonts w:hint="eastAsia"/>
        </w:rPr>
        <w:t>~12,000 bit</w:t>
      </w:r>
    </w:p>
    <w:p w:rsidR="00A201F6" w:rsidRDefault="00A201F6" w:rsidP="00A201F6">
      <w:pPr>
        <w:pStyle w:val="a"/>
        <w:ind w:left="422" w:hanging="422"/>
        <w:rPr>
          <w:rFonts w:hint="eastAsia"/>
        </w:rPr>
      </w:pPr>
      <w:r>
        <w:rPr>
          <w:rFonts w:hint="eastAsia"/>
          <w:b/>
        </w:rPr>
        <w:t>信息损失</w:t>
      </w:r>
      <w:r>
        <w:rPr>
          <w:rFonts w:hint="eastAsia"/>
        </w:rPr>
        <w:t>：</w:t>
      </w:r>
      <w:r>
        <w:rPr>
          <w:rFonts w:hint="eastAsia"/>
        </w:rPr>
        <w:t>~283,000 bit</w:t>
      </w:r>
      <w:r>
        <w:rPr>
          <w:rFonts w:hint="eastAsia"/>
        </w:rPr>
        <w:t>（</w:t>
      </w:r>
      <w:r>
        <w:rPr>
          <w:rFonts w:hint="eastAsia"/>
        </w:rPr>
        <w:t>96%</w:t>
      </w:r>
      <w:r>
        <w:rPr>
          <w:rFonts w:hint="eastAsia"/>
        </w:rPr>
        <w:t>）</w:t>
      </w:r>
    </w:p>
    <w:p w:rsidR="00A201F6" w:rsidRDefault="00A201F6" w:rsidP="00A201F6">
      <w:pPr>
        <w:rPr>
          <w:rFonts w:cs="Calibri" w:hint="eastAsia"/>
        </w:rPr>
      </w:pPr>
      <w:r>
        <w:rPr>
          <w:rFonts w:cs="Calibri"/>
          <w:b/>
        </w:rPr>
        <w:t>Face ID</w:t>
      </w:r>
      <w:r>
        <w:rPr>
          <w:rFonts w:cs="Calibri" w:hint="eastAsia"/>
        </w:rPr>
        <w:t>：</w:t>
      </w:r>
    </w:p>
    <w:p w:rsidR="00A201F6" w:rsidRDefault="00A201F6" w:rsidP="00A201F6">
      <w:pPr>
        <w:pStyle w:val="a"/>
        <w:ind w:left="420" w:hanging="420"/>
        <w:rPr>
          <w:rFonts w:hint="eastAsia"/>
        </w:rPr>
      </w:pPr>
      <w:r>
        <w:rPr>
          <w:rFonts w:hint="eastAsia"/>
        </w:rPr>
        <w:t>原始数据信息熵：</w:t>
      </w:r>
      <w:r>
        <w:rPr>
          <w:rFonts w:hint="eastAsia"/>
        </w:rPr>
        <w:t>~85,680,000 bit</w:t>
      </w:r>
    </w:p>
    <w:p w:rsidR="00A201F6" w:rsidRDefault="00A201F6" w:rsidP="00A201F6">
      <w:pPr>
        <w:pStyle w:val="a"/>
        <w:ind w:left="420" w:hanging="420"/>
        <w:rPr>
          <w:rFonts w:hint="eastAsia"/>
        </w:rPr>
      </w:pPr>
      <w:r>
        <w:rPr>
          <w:rFonts w:hint="eastAsia"/>
        </w:rPr>
        <w:t>模板信息熵：</w:t>
      </w:r>
      <w:r>
        <w:rPr>
          <w:rFonts w:hint="eastAsia"/>
        </w:rPr>
        <w:t>~16,000 bit</w:t>
      </w:r>
    </w:p>
    <w:p w:rsidR="00A201F6" w:rsidRDefault="00A201F6" w:rsidP="00A201F6">
      <w:pPr>
        <w:pStyle w:val="a"/>
        <w:ind w:left="422" w:hanging="422"/>
        <w:rPr>
          <w:rFonts w:hint="eastAsia"/>
        </w:rPr>
      </w:pPr>
      <w:r>
        <w:rPr>
          <w:rFonts w:hint="eastAsia"/>
          <w:b/>
        </w:rPr>
        <w:t>信息损失</w:t>
      </w:r>
      <w:r>
        <w:rPr>
          <w:rFonts w:hint="eastAsia"/>
        </w:rPr>
        <w:t>：</w:t>
      </w:r>
      <w:r>
        <w:rPr>
          <w:rFonts w:hint="eastAsia"/>
        </w:rPr>
        <w:t>~85,664,000 bit</w:t>
      </w:r>
      <w:r>
        <w:rPr>
          <w:rFonts w:hint="eastAsia"/>
        </w:rPr>
        <w:t>（</w:t>
      </w:r>
      <w:r>
        <w:rPr>
          <w:rFonts w:hint="eastAsia"/>
        </w:rPr>
        <w:t>99.98%</w:t>
      </w:r>
      <w:r>
        <w:rPr>
          <w:rFonts w:hint="eastAsia"/>
        </w:rPr>
        <w:t>）</w:t>
      </w:r>
    </w:p>
    <w:p w:rsidR="00A201F6" w:rsidRDefault="00A201F6" w:rsidP="00A201F6">
      <w:pPr>
        <w:rPr>
          <w:rFonts w:cs="Calibri" w:hint="eastAsia"/>
        </w:rPr>
      </w:pPr>
      <w:r>
        <w:rPr>
          <w:rFonts w:cs="Calibri" w:hint="eastAsia"/>
          <w:b/>
        </w:rPr>
        <w:t>结论</w:t>
      </w:r>
      <w:r>
        <w:rPr>
          <w:rFonts w:cs="Calibri" w:hint="eastAsia"/>
        </w:rPr>
        <w:t>：从信息论角度，模板中不包含足够的信息来重建原始生物特征。</w:t>
      </w:r>
    </w:p>
    <w:p w:rsidR="00A201F6" w:rsidRDefault="00A201F6" w:rsidP="00A201F6">
      <w:pPr>
        <w:pStyle w:val="3"/>
        <w:rPr>
          <w:rFonts w:hint="eastAsia"/>
        </w:rPr>
      </w:pPr>
      <w:bookmarkStart w:id="31" w:name="_Toc242966758"/>
      <w:r>
        <w:rPr>
          <w:rFonts w:hint="eastAsia"/>
        </w:rPr>
        <w:t xml:space="preserve">4.2.2 </w:t>
      </w:r>
      <w:r>
        <w:rPr>
          <w:rFonts w:hint="eastAsia"/>
        </w:rPr>
        <w:t>多对一映射</w:t>
      </w:r>
      <w:bookmarkEnd w:id="31"/>
    </w:p>
    <w:p w:rsidR="00A201F6" w:rsidRDefault="00A201F6" w:rsidP="00A201F6">
      <w:pPr>
        <w:rPr>
          <w:rFonts w:cs="Calibri" w:hint="eastAsia"/>
        </w:rPr>
      </w:pPr>
      <w:r>
        <w:rPr>
          <w:rFonts w:cs="Calibri" w:hint="eastAsia"/>
        </w:rPr>
        <w:t>特征提取过程是一个</w:t>
      </w:r>
      <w:r>
        <w:rPr>
          <w:rFonts w:cs="Calibri" w:hint="eastAsia"/>
          <w:b/>
        </w:rPr>
        <w:t>多对一映射</w:t>
      </w:r>
      <w:r>
        <w:rPr>
          <w:rFonts w:cs="Calibri" w:hint="eastAsia"/>
        </w:rPr>
        <w:t>（</w:t>
      </w:r>
      <w:r>
        <w:rPr>
          <w:rFonts w:cs="Calibri" w:hint="eastAsia"/>
        </w:rPr>
        <w:t>many-to-one mapping</w:t>
      </w:r>
      <w:r>
        <w:rPr>
          <w:rFonts w:cs="Calibri" w:hint="eastAsia"/>
        </w:rPr>
        <w:t>）：</w:t>
      </w:r>
    </w:p>
    <w:p w:rsidR="00A201F6" w:rsidRDefault="00A201F6" w:rsidP="00A201F6">
      <w:pPr>
        <w:pStyle w:val="a"/>
        <w:ind w:left="420" w:hanging="420"/>
        <w:rPr>
          <w:rFonts w:hint="eastAsia"/>
        </w:rPr>
      </w:pPr>
      <w:r>
        <w:rPr>
          <w:rFonts w:hint="eastAsia"/>
        </w:rPr>
        <w:t>多个不同的原始图像可能产生相同的特征向量</w:t>
      </w:r>
    </w:p>
    <w:p w:rsidR="00A201F6" w:rsidRDefault="00A201F6" w:rsidP="00A201F6">
      <w:pPr>
        <w:pStyle w:val="a"/>
        <w:ind w:left="420" w:hanging="420"/>
        <w:rPr>
          <w:rFonts w:hint="eastAsia"/>
        </w:rPr>
      </w:pPr>
      <w:r>
        <w:rPr>
          <w:rFonts w:hint="eastAsia"/>
        </w:rPr>
        <w:t>例如：两张略有不同的指纹图像（由于手指位置、压力、湿度等差异）可能产生几乎相同的特征向量</w:t>
      </w:r>
    </w:p>
    <w:p w:rsidR="00A201F6" w:rsidRDefault="00A201F6" w:rsidP="00A201F6">
      <w:pPr>
        <w:pStyle w:val="a"/>
        <w:ind w:left="420" w:hanging="420"/>
        <w:rPr>
          <w:rFonts w:hint="eastAsia"/>
        </w:rPr>
      </w:pPr>
      <w:r>
        <w:rPr>
          <w:rFonts w:hint="eastAsia"/>
        </w:rPr>
        <w:t>这意味着从特征向量无法唯一确定原始图像</w:t>
      </w:r>
    </w:p>
    <w:p w:rsidR="00A201F6" w:rsidRDefault="00A201F6" w:rsidP="00A201F6">
      <w:pPr>
        <w:rPr>
          <w:rFonts w:cs="Calibri" w:hint="eastAsia"/>
        </w:rPr>
      </w:pPr>
      <w:r>
        <w:rPr>
          <w:rFonts w:cs="Calibri" w:hint="eastAsia"/>
          <w:b/>
        </w:rPr>
        <w:t>数学表达</w:t>
      </w:r>
      <w:r>
        <w:rPr>
          <w:rFonts w:cs="Calibri" w:hint="eastAsia"/>
        </w:rPr>
        <w:t>：</w:t>
      </w:r>
    </w:p>
    <w:p w:rsidR="00A201F6" w:rsidRDefault="00A201F6" w:rsidP="00A201F6">
      <w:pPr>
        <w:rPr>
          <w:rFonts w:ascii="Consolas" w:hAnsi="Consolas" w:cs="Calibri" w:hint="eastAsia"/>
          <w:sz w:val="18"/>
        </w:rPr>
      </w:pPr>
      <w:r>
        <w:rPr>
          <w:rFonts w:ascii="Consolas" w:hAnsi="Consolas" w:cs="Calibri" w:hint="eastAsia"/>
          <w:sz w:val="18"/>
        </w:rPr>
        <w:t xml:space="preserve">f: X </w:t>
      </w:r>
      <w:r>
        <w:rPr>
          <w:rFonts w:ascii="Consolas" w:hAnsi="Consolas" w:cs="Calibri" w:hint="eastAsia"/>
          <w:sz w:val="18"/>
        </w:rPr>
        <w:t>→</w:t>
      </w:r>
      <w:r>
        <w:rPr>
          <w:rFonts w:ascii="Consolas" w:hAnsi="Consolas" w:cs="Calibri" w:hint="eastAsia"/>
          <w:sz w:val="18"/>
        </w:rPr>
        <w:t xml:space="preserve"> Y</w:t>
      </w:r>
    </w:p>
    <w:p w:rsidR="00A201F6" w:rsidRDefault="00A201F6" w:rsidP="00A201F6">
      <w:pPr>
        <w:rPr>
          <w:rFonts w:ascii="Consolas" w:hAnsi="Consolas" w:cs="Calibri" w:hint="eastAsia"/>
          <w:sz w:val="18"/>
        </w:rPr>
      </w:pPr>
      <w:r>
        <w:rPr>
          <w:rFonts w:ascii="Consolas" w:hAnsi="Consolas" w:cs="Calibri" w:hint="eastAsia"/>
          <w:sz w:val="18"/>
        </w:rPr>
        <w:t>其中</w:t>
      </w:r>
      <w:r>
        <w:rPr>
          <w:rFonts w:ascii="Consolas" w:hAnsi="Consolas" w:cs="Calibri" w:hint="eastAsia"/>
          <w:sz w:val="18"/>
        </w:rPr>
        <w:t xml:space="preserve"> X </w:t>
      </w:r>
      <w:r>
        <w:rPr>
          <w:rFonts w:ascii="Consolas" w:hAnsi="Consolas" w:cs="Calibri" w:hint="eastAsia"/>
          <w:sz w:val="18"/>
        </w:rPr>
        <w:t>是原始图像空间（高维），</w:t>
      </w:r>
      <w:r>
        <w:rPr>
          <w:rFonts w:ascii="Consolas" w:hAnsi="Consolas" w:cs="Calibri" w:hint="eastAsia"/>
          <w:sz w:val="18"/>
        </w:rPr>
        <w:t xml:space="preserve">Y </w:t>
      </w:r>
      <w:r>
        <w:rPr>
          <w:rFonts w:ascii="Consolas" w:hAnsi="Consolas" w:cs="Calibri" w:hint="eastAsia"/>
          <w:sz w:val="18"/>
        </w:rPr>
        <w:t>是特征向量空间（低维）</w:t>
      </w:r>
    </w:p>
    <w:p w:rsidR="00A201F6" w:rsidRDefault="00A201F6" w:rsidP="00A201F6">
      <w:pPr>
        <w:rPr>
          <w:rFonts w:ascii="Consolas" w:hAnsi="Consolas" w:cs="Calibri" w:hint="eastAsia"/>
          <w:sz w:val="18"/>
        </w:rPr>
      </w:pPr>
      <w:r>
        <w:rPr>
          <w:rFonts w:ascii="Consolas" w:hAnsi="Consolas" w:cs="Calibri" w:hint="eastAsia"/>
          <w:sz w:val="18"/>
        </w:rPr>
        <w:t xml:space="preserve">f </w:t>
      </w:r>
      <w:r>
        <w:rPr>
          <w:rFonts w:ascii="Consolas" w:hAnsi="Consolas" w:cs="Calibri" w:hint="eastAsia"/>
          <w:sz w:val="18"/>
        </w:rPr>
        <w:t>是满射但不是单射，因此不存在逆函数</w:t>
      </w:r>
      <w:r>
        <w:rPr>
          <w:rFonts w:ascii="Consolas" w:hAnsi="Consolas" w:cs="Calibri" w:hint="eastAsia"/>
          <w:sz w:val="18"/>
        </w:rPr>
        <w:t xml:space="preserve"> f^(-1)</w:t>
      </w:r>
    </w:p>
    <w:p w:rsidR="00A201F6" w:rsidRDefault="00A201F6" w:rsidP="00A201F6">
      <w:pPr>
        <w:pStyle w:val="3"/>
        <w:rPr>
          <w:rFonts w:hint="eastAsia"/>
        </w:rPr>
      </w:pPr>
      <w:bookmarkStart w:id="32" w:name="_Toc242966759"/>
      <w:r>
        <w:rPr>
          <w:rFonts w:hint="eastAsia"/>
        </w:rPr>
        <w:t xml:space="preserve">4.2.3 </w:t>
      </w:r>
      <w:r>
        <w:rPr>
          <w:rFonts w:hint="eastAsia"/>
        </w:rPr>
        <w:t>噪声与变异性</w:t>
      </w:r>
      <w:bookmarkEnd w:id="32"/>
    </w:p>
    <w:p w:rsidR="00A201F6" w:rsidRDefault="00A201F6" w:rsidP="00A201F6">
      <w:pPr>
        <w:rPr>
          <w:rFonts w:cs="Calibri" w:hint="eastAsia"/>
        </w:rPr>
      </w:pPr>
      <w:r>
        <w:rPr>
          <w:rFonts w:cs="Calibri" w:hint="eastAsia"/>
        </w:rPr>
        <w:t>生物特征本身具有噪声和变异性：</w:t>
      </w:r>
    </w:p>
    <w:p w:rsidR="00A201F6" w:rsidRDefault="00A201F6" w:rsidP="00A201F6">
      <w:pPr>
        <w:pStyle w:val="a"/>
        <w:ind w:left="422" w:hanging="422"/>
        <w:rPr>
          <w:rFonts w:hint="eastAsia"/>
        </w:rPr>
      </w:pPr>
      <w:r>
        <w:rPr>
          <w:rFonts w:hint="eastAsia"/>
          <w:b/>
        </w:rPr>
        <w:t>传感器噪声</w:t>
      </w:r>
      <w:r>
        <w:rPr>
          <w:rFonts w:hint="eastAsia"/>
        </w:rPr>
        <w:t>：每次采集都引入随机噪声</w:t>
      </w:r>
    </w:p>
    <w:p w:rsidR="00A201F6" w:rsidRDefault="00A201F6" w:rsidP="00A201F6">
      <w:pPr>
        <w:pStyle w:val="a"/>
        <w:ind w:left="422" w:hanging="422"/>
        <w:rPr>
          <w:rFonts w:hint="eastAsia"/>
        </w:rPr>
      </w:pPr>
      <w:r>
        <w:rPr>
          <w:rFonts w:hint="eastAsia"/>
          <w:b/>
        </w:rPr>
        <w:lastRenderedPageBreak/>
        <w:t>环境变化</w:t>
      </w:r>
      <w:r>
        <w:rPr>
          <w:rFonts w:hint="eastAsia"/>
        </w:rPr>
        <w:t>：光照、温度、湿度影响采集结果</w:t>
      </w:r>
    </w:p>
    <w:p w:rsidR="00A201F6" w:rsidRDefault="00A201F6" w:rsidP="00A201F6">
      <w:pPr>
        <w:pStyle w:val="a"/>
        <w:ind w:left="422" w:hanging="422"/>
        <w:rPr>
          <w:rFonts w:hint="eastAsia"/>
        </w:rPr>
      </w:pPr>
      <w:r>
        <w:rPr>
          <w:rFonts w:hint="eastAsia"/>
          <w:b/>
        </w:rPr>
        <w:t>用户状态</w:t>
      </w:r>
      <w:r>
        <w:rPr>
          <w:rFonts w:hint="eastAsia"/>
        </w:rPr>
        <w:t>：手指湿润</w:t>
      </w:r>
      <w:r>
        <w:rPr>
          <w:rFonts w:hint="eastAsia"/>
        </w:rPr>
        <w:t>/</w:t>
      </w:r>
      <w:r>
        <w:rPr>
          <w:rFonts w:hint="eastAsia"/>
        </w:rPr>
        <w:t>干燥、面部表情变化、化妆等</w:t>
      </w:r>
    </w:p>
    <w:p w:rsidR="00A201F6" w:rsidRDefault="00A201F6" w:rsidP="00A201F6">
      <w:pPr>
        <w:pStyle w:val="a"/>
        <w:ind w:left="422" w:hanging="422"/>
        <w:rPr>
          <w:rFonts w:hint="eastAsia"/>
        </w:rPr>
      </w:pPr>
      <w:r>
        <w:rPr>
          <w:rFonts w:hint="eastAsia"/>
          <w:b/>
        </w:rPr>
        <w:t>时间变化</w:t>
      </w:r>
      <w:r>
        <w:rPr>
          <w:rFonts w:hint="eastAsia"/>
        </w:rPr>
        <w:t>：衰老、伤疤、胡须等</w:t>
      </w:r>
    </w:p>
    <w:p w:rsidR="00A201F6" w:rsidRDefault="00A201F6" w:rsidP="00A201F6">
      <w:pPr>
        <w:rPr>
          <w:rFonts w:cs="Calibri" w:hint="eastAsia"/>
        </w:rPr>
      </w:pPr>
      <w:r>
        <w:rPr>
          <w:rFonts w:cs="Calibri" w:hint="eastAsia"/>
        </w:rPr>
        <w:t>这些变异性意味着同一用户的生物特征在不同时间采集的结果也不完全相同。特征提取算法必须对这些变异性具有鲁棒性，这进一步增加了逆向的难度。</w:t>
      </w:r>
    </w:p>
    <w:p w:rsidR="00A201F6" w:rsidRDefault="00A201F6" w:rsidP="00A201F6">
      <w:pPr>
        <w:pStyle w:val="2"/>
        <w:rPr>
          <w:rFonts w:hint="eastAsia"/>
        </w:rPr>
      </w:pPr>
      <w:bookmarkStart w:id="33" w:name="_Toc242966760"/>
      <w:r>
        <w:rPr>
          <w:rFonts w:hint="eastAsia"/>
        </w:rPr>
        <w:t xml:space="preserve">4.3 </w:t>
      </w:r>
      <w:r>
        <w:rPr>
          <w:rFonts w:hint="eastAsia"/>
        </w:rPr>
        <w:t>非逆向性的密码学基础</w:t>
      </w:r>
      <w:bookmarkEnd w:id="33"/>
    </w:p>
    <w:p w:rsidR="00A201F6" w:rsidRDefault="00A201F6" w:rsidP="00A201F6">
      <w:pPr>
        <w:pStyle w:val="3"/>
        <w:rPr>
          <w:rFonts w:hint="eastAsia"/>
        </w:rPr>
      </w:pPr>
      <w:bookmarkStart w:id="34" w:name="_Toc242966761"/>
      <w:r>
        <w:rPr>
          <w:rFonts w:hint="eastAsia"/>
        </w:rPr>
        <w:t xml:space="preserve">4.3.1 </w:t>
      </w:r>
      <w:r>
        <w:rPr>
          <w:rFonts w:hint="eastAsia"/>
        </w:rPr>
        <w:t>单向函数</w:t>
      </w:r>
      <w:bookmarkEnd w:id="34"/>
    </w:p>
    <w:p w:rsidR="00A201F6" w:rsidRDefault="00A201F6" w:rsidP="00A201F6">
      <w:pPr>
        <w:rPr>
          <w:rFonts w:cs="Calibri" w:hint="eastAsia"/>
        </w:rPr>
      </w:pPr>
      <w:r>
        <w:rPr>
          <w:rFonts w:cs="Calibri" w:hint="eastAsia"/>
        </w:rPr>
        <w:t>理想的特征提取函数应该是</w:t>
      </w:r>
      <w:r>
        <w:rPr>
          <w:rFonts w:cs="Calibri" w:hint="eastAsia"/>
          <w:b/>
        </w:rPr>
        <w:t>单向函数</w:t>
      </w:r>
      <w:r>
        <w:rPr>
          <w:rFonts w:cs="Calibri" w:hint="eastAsia"/>
        </w:rPr>
        <w:t>（</w:t>
      </w:r>
      <w:r>
        <w:rPr>
          <w:rFonts w:cs="Calibri" w:hint="eastAsia"/>
        </w:rPr>
        <w:t>one-way function</w:t>
      </w:r>
      <w:r>
        <w:rPr>
          <w:rFonts w:cs="Calibri" w:hint="eastAsia"/>
        </w:rPr>
        <w:t>）：</w:t>
      </w:r>
    </w:p>
    <w:p w:rsidR="00A201F6" w:rsidRDefault="00A201F6" w:rsidP="00A201F6">
      <w:pPr>
        <w:pStyle w:val="a"/>
        <w:ind w:left="422" w:hanging="422"/>
        <w:rPr>
          <w:rFonts w:hint="eastAsia"/>
        </w:rPr>
      </w:pPr>
      <w:r>
        <w:rPr>
          <w:rFonts w:hint="eastAsia"/>
          <w:b/>
        </w:rPr>
        <w:t>正向计算容易</w:t>
      </w:r>
      <w:r>
        <w:rPr>
          <w:rFonts w:hint="eastAsia"/>
        </w:rPr>
        <w:t>：从原始图像计算特征向量是高效的</w:t>
      </w:r>
    </w:p>
    <w:p w:rsidR="00A201F6" w:rsidRDefault="00A201F6" w:rsidP="00A201F6">
      <w:pPr>
        <w:pStyle w:val="a"/>
        <w:ind w:left="422" w:hanging="422"/>
        <w:rPr>
          <w:rFonts w:hint="eastAsia"/>
        </w:rPr>
      </w:pPr>
      <w:r>
        <w:rPr>
          <w:rFonts w:hint="eastAsia"/>
          <w:b/>
        </w:rPr>
        <w:t>逆向计算困难</w:t>
      </w:r>
      <w:r>
        <w:rPr>
          <w:rFonts w:hint="eastAsia"/>
        </w:rPr>
        <w:t>：从特征向量重建原始图像在计算上不可行</w:t>
      </w:r>
    </w:p>
    <w:p w:rsidR="00A201F6" w:rsidRDefault="00A201F6" w:rsidP="00A201F6">
      <w:pPr>
        <w:rPr>
          <w:rFonts w:cs="Calibri" w:hint="eastAsia"/>
        </w:rPr>
      </w:pPr>
      <w:r>
        <w:rPr>
          <w:rFonts w:cs="Calibri" w:hint="eastAsia"/>
        </w:rPr>
        <w:t>虽然</w:t>
      </w:r>
      <w:r>
        <w:rPr>
          <w:rFonts w:cs="Calibri" w:hint="eastAsia"/>
        </w:rPr>
        <w:t xml:space="preserve"> Touch ID </w:t>
      </w:r>
      <w:r>
        <w:rPr>
          <w:rFonts w:cs="Calibri" w:hint="eastAsia"/>
        </w:rPr>
        <w:t>和</w:t>
      </w:r>
      <w:r>
        <w:rPr>
          <w:rFonts w:cs="Calibri" w:hint="eastAsia"/>
        </w:rPr>
        <w:t xml:space="preserve"> Face ID </w:t>
      </w:r>
      <w:r>
        <w:rPr>
          <w:rFonts w:cs="Calibri" w:hint="eastAsia"/>
        </w:rPr>
        <w:t>的特征提取函数不是严格数学意义上的单向函数（因为它们不是密码学原语），但它们在实际中表现出单向性：</w:t>
      </w:r>
    </w:p>
    <w:p w:rsidR="00A201F6" w:rsidRDefault="00A201F6" w:rsidP="00A201F6">
      <w:pPr>
        <w:pStyle w:val="a"/>
        <w:ind w:left="422" w:hanging="422"/>
        <w:rPr>
          <w:rFonts w:hint="eastAsia"/>
        </w:rPr>
      </w:pPr>
      <w:r>
        <w:rPr>
          <w:b/>
        </w:rPr>
        <w:t>Touch ID</w:t>
      </w:r>
      <w:r>
        <w:rPr>
          <w:rFonts w:hint="eastAsia"/>
        </w:rPr>
        <w:t>：从</w:t>
      </w:r>
      <w:r>
        <w:rPr>
          <w:rFonts w:hint="eastAsia"/>
        </w:rPr>
        <w:t xml:space="preserve"> minutiae </w:t>
      </w:r>
      <w:r>
        <w:rPr>
          <w:rFonts w:hint="eastAsia"/>
        </w:rPr>
        <w:t>特征重建原始指纹图像需要解决复杂的优化问题</w:t>
      </w:r>
    </w:p>
    <w:p w:rsidR="00A201F6" w:rsidRDefault="00A201F6" w:rsidP="00A201F6">
      <w:pPr>
        <w:pStyle w:val="a"/>
        <w:ind w:left="422" w:hanging="422"/>
        <w:rPr>
          <w:rFonts w:hint="eastAsia"/>
        </w:rPr>
      </w:pPr>
      <w:r>
        <w:rPr>
          <w:b/>
        </w:rPr>
        <w:t>Face ID</w:t>
      </w:r>
      <w:r>
        <w:rPr>
          <w:rFonts w:hint="eastAsia"/>
        </w:rPr>
        <w:t>：从</w:t>
      </w:r>
      <w:r>
        <w:rPr>
          <w:rFonts w:hint="eastAsia"/>
        </w:rPr>
        <w:t xml:space="preserve"> CNN embedding </w:t>
      </w:r>
      <w:r>
        <w:rPr>
          <w:rFonts w:hint="eastAsia"/>
        </w:rPr>
        <w:t>重建面部图像需要解决高维非凸优化问题</w:t>
      </w:r>
    </w:p>
    <w:p w:rsidR="00A201F6" w:rsidRDefault="00A201F6" w:rsidP="00A201F6">
      <w:pPr>
        <w:pStyle w:val="3"/>
        <w:rPr>
          <w:rFonts w:hint="eastAsia"/>
        </w:rPr>
      </w:pPr>
      <w:bookmarkStart w:id="35" w:name="_Toc242966762"/>
      <w:r>
        <w:rPr>
          <w:rFonts w:hint="eastAsia"/>
        </w:rPr>
        <w:t xml:space="preserve">4.3.2 </w:t>
      </w:r>
      <w:r>
        <w:rPr>
          <w:rFonts w:hint="eastAsia"/>
        </w:rPr>
        <w:t>哈希与模板保护</w:t>
      </w:r>
      <w:bookmarkEnd w:id="35"/>
    </w:p>
    <w:p w:rsidR="00A201F6" w:rsidRDefault="00A201F6" w:rsidP="00A201F6">
      <w:pPr>
        <w:rPr>
          <w:rFonts w:cs="Calibri" w:hint="eastAsia"/>
        </w:rPr>
      </w:pPr>
      <w:r>
        <w:rPr>
          <w:rFonts w:cs="Calibri" w:hint="eastAsia"/>
        </w:rPr>
        <w:t xml:space="preserve">iOS </w:t>
      </w:r>
      <w:r>
        <w:rPr>
          <w:rFonts w:cs="Calibri" w:hint="eastAsia"/>
        </w:rPr>
        <w:t>在模板中嵌入了哈希值：</w:t>
      </w:r>
    </w:p>
    <w:p w:rsidR="00A201F6" w:rsidRDefault="00A201F6" w:rsidP="00A201F6">
      <w:pPr>
        <w:pStyle w:val="a"/>
        <w:ind w:left="422" w:hanging="422"/>
        <w:rPr>
          <w:rFonts w:hint="eastAsia"/>
        </w:rPr>
      </w:pPr>
      <w:r>
        <w:rPr>
          <w:b/>
        </w:rPr>
        <w:t>enrollment_hash</w:t>
      </w:r>
      <w:r>
        <w:rPr>
          <w:rFonts w:hint="eastAsia"/>
        </w:rPr>
        <w:t>：注册时计算的哈希值，用于验证模板完整性</w:t>
      </w:r>
    </w:p>
    <w:p w:rsidR="00A201F6" w:rsidRDefault="00A201F6" w:rsidP="00A201F6">
      <w:pPr>
        <w:pStyle w:val="a"/>
        <w:ind w:left="422" w:hanging="422"/>
        <w:rPr>
          <w:rFonts w:hint="eastAsia"/>
        </w:rPr>
      </w:pPr>
      <w:r>
        <w:rPr>
          <w:rFonts w:hint="eastAsia"/>
          <w:b/>
        </w:rPr>
        <w:t>用途</w:t>
      </w:r>
      <w:r>
        <w:rPr>
          <w:rFonts w:hint="eastAsia"/>
        </w:rPr>
        <w:t>：检测模板是否被篡改</w:t>
      </w:r>
    </w:p>
    <w:p w:rsidR="00A201F6" w:rsidRDefault="00A201F6" w:rsidP="00A201F6">
      <w:pPr>
        <w:pStyle w:val="a"/>
        <w:ind w:left="422" w:hanging="422"/>
        <w:rPr>
          <w:rFonts w:hint="eastAsia"/>
        </w:rPr>
      </w:pPr>
      <w:r>
        <w:rPr>
          <w:rFonts w:hint="eastAsia"/>
          <w:b/>
        </w:rPr>
        <w:t>不可逆性</w:t>
      </w:r>
      <w:r>
        <w:rPr>
          <w:rFonts w:hint="eastAsia"/>
        </w:rPr>
        <w:t>：哈希函数本身是单向的，无法从哈希值恢复原始数据</w:t>
      </w:r>
    </w:p>
    <w:p w:rsidR="00A201F6" w:rsidRDefault="00A201F6" w:rsidP="00A201F6">
      <w:pPr>
        <w:pStyle w:val="3"/>
        <w:rPr>
          <w:rFonts w:hint="eastAsia"/>
        </w:rPr>
      </w:pPr>
      <w:bookmarkStart w:id="36" w:name="_Toc242966763"/>
      <w:r>
        <w:rPr>
          <w:rFonts w:hint="eastAsia"/>
        </w:rPr>
        <w:t xml:space="preserve">4.3.3 </w:t>
      </w:r>
      <w:r>
        <w:rPr>
          <w:rFonts w:hint="eastAsia"/>
        </w:rPr>
        <w:t>加密保护</w:t>
      </w:r>
      <w:bookmarkEnd w:id="36"/>
    </w:p>
    <w:p w:rsidR="00A201F6" w:rsidRDefault="00A201F6" w:rsidP="00A201F6">
      <w:pPr>
        <w:rPr>
          <w:rFonts w:cs="Calibri" w:hint="eastAsia"/>
        </w:rPr>
      </w:pPr>
      <w:r>
        <w:rPr>
          <w:rFonts w:cs="Calibri" w:hint="eastAsia"/>
        </w:rPr>
        <w:t>模板在存储时被加密：</w:t>
      </w:r>
    </w:p>
    <w:p w:rsidR="00A201F6" w:rsidRDefault="00A201F6" w:rsidP="00A201F6">
      <w:pPr>
        <w:pStyle w:val="a"/>
        <w:ind w:left="422" w:hanging="422"/>
        <w:rPr>
          <w:rFonts w:hint="eastAsia"/>
        </w:rPr>
      </w:pPr>
      <w:r>
        <w:rPr>
          <w:rFonts w:hint="eastAsia"/>
          <w:b/>
        </w:rPr>
        <w:t>加密算法</w:t>
      </w:r>
      <w:r>
        <w:rPr>
          <w:rFonts w:hint="eastAsia"/>
        </w:rPr>
        <w:t>：</w:t>
      </w:r>
      <w:r>
        <w:rPr>
          <w:rFonts w:hint="eastAsia"/>
        </w:rPr>
        <w:t>AES-256</w:t>
      </w:r>
    </w:p>
    <w:p w:rsidR="00A201F6" w:rsidRDefault="00A201F6" w:rsidP="00A201F6">
      <w:pPr>
        <w:pStyle w:val="a"/>
        <w:ind w:left="422" w:hanging="422"/>
        <w:rPr>
          <w:rFonts w:hint="eastAsia"/>
        </w:rPr>
      </w:pPr>
      <w:r>
        <w:rPr>
          <w:rFonts w:hint="eastAsia"/>
          <w:b/>
        </w:rPr>
        <w:t>密钥来源</w:t>
      </w:r>
      <w:r>
        <w:rPr>
          <w:rFonts w:hint="eastAsia"/>
        </w:rPr>
        <w:t>：</w:t>
      </w:r>
      <w:r>
        <w:rPr>
          <w:rFonts w:hint="eastAsia"/>
        </w:rPr>
        <w:t xml:space="preserve">Secure Enclave </w:t>
      </w:r>
      <w:r>
        <w:rPr>
          <w:rFonts w:hint="eastAsia"/>
        </w:rPr>
        <w:t>内部密钥（由</w:t>
      </w:r>
      <w:r>
        <w:rPr>
          <w:rFonts w:hint="eastAsia"/>
        </w:rPr>
        <w:t xml:space="preserve"> UID + Passcode </w:t>
      </w:r>
      <w:r>
        <w:rPr>
          <w:rFonts w:hint="eastAsia"/>
        </w:rPr>
        <w:t>派生）</w:t>
      </w:r>
    </w:p>
    <w:p w:rsidR="00A201F6" w:rsidRDefault="00A201F6" w:rsidP="00A201F6">
      <w:pPr>
        <w:pStyle w:val="a"/>
        <w:ind w:left="422" w:hanging="422"/>
        <w:rPr>
          <w:rFonts w:hint="eastAsia"/>
        </w:rPr>
      </w:pPr>
      <w:r>
        <w:rPr>
          <w:rFonts w:hint="eastAsia"/>
          <w:b/>
        </w:rPr>
        <w:t>加密模式</w:t>
      </w:r>
      <w:r>
        <w:rPr>
          <w:rFonts w:hint="eastAsia"/>
        </w:rPr>
        <w:t>：可能使用</w:t>
      </w:r>
      <w:r>
        <w:rPr>
          <w:rFonts w:hint="eastAsia"/>
        </w:rPr>
        <w:t xml:space="preserve"> GCM </w:t>
      </w:r>
      <w:r>
        <w:rPr>
          <w:rFonts w:hint="eastAsia"/>
        </w:rPr>
        <w:t>或</w:t>
      </w:r>
      <w:r>
        <w:rPr>
          <w:rFonts w:hint="eastAsia"/>
        </w:rPr>
        <w:t xml:space="preserve"> CCM </w:t>
      </w:r>
      <w:r>
        <w:rPr>
          <w:rFonts w:hint="eastAsia"/>
        </w:rPr>
        <w:t>模式（提供认证加密）</w:t>
      </w:r>
    </w:p>
    <w:p w:rsidR="00A201F6" w:rsidRDefault="00A201F6" w:rsidP="00A201F6">
      <w:pPr>
        <w:rPr>
          <w:rFonts w:cs="Calibri" w:hint="eastAsia"/>
        </w:rPr>
      </w:pPr>
      <w:r>
        <w:rPr>
          <w:rFonts w:cs="Calibri" w:hint="eastAsia"/>
        </w:rPr>
        <w:t>加密确保了即使攻击者获取了存储的模板文件，也无法读取模板内容。但这属于</w:t>
      </w:r>
      <w:r>
        <w:rPr>
          <w:rFonts w:cs="Calibri" w:hint="eastAsia"/>
          <w:b/>
        </w:rPr>
        <w:t>机密性保护</w:t>
      </w:r>
      <w:r>
        <w:rPr>
          <w:rFonts w:cs="Calibri" w:hint="eastAsia"/>
        </w:rPr>
        <w:t>，而非</w:t>
      </w:r>
      <w:r>
        <w:rPr>
          <w:rFonts w:cs="Calibri" w:hint="eastAsia"/>
          <w:b/>
        </w:rPr>
        <w:t>不可逆性保护</w:t>
      </w:r>
      <w:r>
        <w:rPr>
          <w:rFonts w:cs="Calibri" w:hint="eastAsia"/>
        </w:rPr>
        <w:t>。不可逆性是指即使攻击者获得了明文模板，也无法重建原始生物特征。</w:t>
      </w:r>
    </w:p>
    <w:p w:rsidR="00A201F6" w:rsidRDefault="00A201F6" w:rsidP="00A201F6">
      <w:pPr>
        <w:pStyle w:val="2"/>
        <w:rPr>
          <w:rFonts w:hint="eastAsia"/>
        </w:rPr>
      </w:pPr>
      <w:bookmarkStart w:id="37" w:name="_Toc242966764"/>
      <w:r>
        <w:rPr>
          <w:rFonts w:hint="eastAsia"/>
        </w:rPr>
        <w:lastRenderedPageBreak/>
        <w:t xml:space="preserve">4.4 </w:t>
      </w:r>
      <w:r>
        <w:rPr>
          <w:rFonts w:hint="eastAsia"/>
        </w:rPr>
        <w:t>生物特征特有的不可逆性</w:t>
      </w:r>
      <w:bookmarkEnd w:id="37"/>
    </w:p>
    <w:p w:rsidR="00A201F6" w:rsidRDefault="00A201F6" w:rsidP="00A201F6">
      <w:pPr>
        <w:pStyle w:val="3"/>
        <w:rPr>
          <w:rFonts w:hint="eastAsia"/>
        </w:rPr>
      </w:pPr>
      <w:bookmarkStart w:id="38" w:name="_Toc242966765"/>
      <w:r>
        <w:rPr>
          <w:rFonts w:hint="eastAsia"/>
        </w:rPr>
        <w:t xml:space="preserve">4.4.1 </w:t>
      </w:r>
      <w:r>
        <w:rPr>
          <w:rFonts w:hint="eastAsia"/>
        </w:rPr>
        <w:t>生物特征的连续性与离散性</w:t>
      </w:r>
      <w:bookmarkEnd w:id="38"/>
    </w:p>
    <w:p w:rsidR="00A201F6" w:rsidRDefault="00A201F6" w:rsidP="00A201F6">
      <w:pPr>
        <w:rPr>
          <w:rFonts w:cs="Calibri" w:hint="eastAsia"/>
        </w:rPr>
      </w:pPr>
      <w:r>
        <w:rPr>
          <w:rFonts w:cs="Calibri" w:hint="eastAsia"/>
        </w:rPr>
        <w:t>生物特征是连续的物理量，但特征提取将其离散化为有限的特征向量：</w:t>
      </w:r>
    </w:p>
    <w:p w:rsidR="00A201F6" w:rsidRDefault="00A201F6" w:rsidP="00A201F6">
      <w:pPr>
        <w:pStyle w:val="a"/>
        <w:ind w:left="422" w:hanging="422"/>
        <w:rPr>
          <w:rFonts w:hint="eastAsia"/>
        </w:rPr>
      </w:pPr>
      <w:r>
        <w:rPr>
          <w:rFonts w:hint="eastAsia"/>
          <w:b/>
        </w:rPr>
        <w:t>连续空间</w:t>
      </w:r>
      <w:r>
        <w:rPr>
          <w:rFonts w:hint="eastAsia"/>
        </w:rPr>
        <w:t>：原始图像是连续的灰度值或深度值</w:t>
      </w:r>
    </w:p>
    <w:p w:rsidR="00A201F6" w:rsidRDefault="00A201F6" w:rsidP="00A201F6">
      <w:pPr>
        <w:pStyle w:val="a"/>
        <w:ind w:left="422" w:hanging="422"/>
        <w:rPr>
          <w:rFonts w:hint="eastAsia"/>
        </w:rPr>
      </w:pPr>
      <w:r>
        <w:rPr>
          <w:rFonts w:hint="eastAsia"/>
          <w:b/>
        </w:rPr>
        <w:t>离散化</w:t>
      </w:r>
      <w:r>
        <w:rPr>
          <w:rFonts w:hint="eastAsia"/>
        </w:rPr>
        <w:t>：特征向量是离散的数值（量化后的整数或浮点数）</w:t>
      </w:r>
    </w:p>
    <w:p w:rsidR="00A201F6" w:rsidRDefault="00A201F6" w:rsidP="00A201F6">
      <w:pPr>
        <w:pStyle w:val="a"/>
        <w:ind w:left="422" w:hanging="422"/>
        <w:rPr>
          <w:rFonts w:hint="eastAsia"/>
        </w:rPr>
      </w:pPr>
      <w:r>
        <w:rPr>
          <w:rFonts w:hint="eastAsia"/>
          <w:b/>
        </w:rPr>
        <w:t>信息损失</w:t>
      </w:r>
      <w:r>
        <w:rPr>
          <w:rFonts w:hint="eastAsia"/>
        </w:rPr>
        <w:t>：离散化过程丢失了连续空间中的无限精度信息</w:t>
      </w:r>
    </w:p>
    <w:p w:rsidR="00A201F6" w:rsidRDefault="00A201F6" w:rsidP="00A201F6">
      <w:pPr>
        <w:pStyle w:val="3"/>
        <w:rPr>
          <w:rFonts w:hint="eastAsia"/>
        </w:rPr>
      </w:pPr>
      <w:bookmarkStart w:id="39" w:name="_Toc242966766"/>
      <w:r>
        <w:rPr>
          <w:rFonts w:hint="eastAsia"/>
        </w:rPr>
        <w:t xml:space="preserve">4.4.2 </w:t>
      </w:r>
      <w:r>
        <w:rPr>
          <w:rFonts w:hint="eastAsia"/>
        </w:rPr>
        <w:t>生物特征的部分可观测性</w:t>
      </w:r>
      <w:bookmarkEnd w:id="39"/>
    </w:p>
    <w:p w:rsidR="00A201F6" w:rsidRDefault="00A201F6" w:rsidP="00A201F6">
      <w:pPr>
        <w:rPr>
          <w:rFonts w:cs="Calibri" w:hint="eastAsia"/>
        </w:rPr>
      </w:pPr>
      <w:r>
        <w:rPr>
          <w:rFonts w:cs="Calibri" w:hint="eastAsia"/>
        </w:rPr>
        <w:t>我们只能观测到生物特征的部分信息：</w:t>
      </w:r>
    </w:p>
    <w:p w:rsidR="00A201F6" w:rsidRDefault="00A201F6" w:rsidP="00A201F6">
      <w:pPr>
        <w:pStyle w:val="a"/>
        <w:ind w:left="422" w:hanging="422"/>
        <w:rPr>
          <w:rFonts w:hint="eastAsia"/>
        </w:rPr>
      </w:pPr>
      <w:r>
        <w:rPr>
          <w:rFonts w:hint="eastAsia"/>
          <w:b/>
        </w:rPr>
        <w:t>指纹</w:t>
      </w:r>
      <w:r>
        <w:rPr>
          <w:rFonts w:hint="eastAsia"/>
        </w:rPr>
        <w:t>：只能观测到手指表面的</w:t>
      </w:r>
      <w:r>
        <w:rPr>
          <w:rFonts w:hint="eastAsia"/>
        </w:rPr>
        <w:t xml:space="preserve"> 2D </w:t>
      </w:r>
      <w:r>
        <w:rPr>
          <w:rFonts w:hint="eastAsia"/>
        </w:rPr>
        <w:t>投影，无法观测到</w:t>
      </w:r>
      <w:r>
        <w:rPr>
          <w:rFonts w:hint="eastAsia"/>
        </w:rPr>
        <w:t xml:space="preserve"> 3D </w:t>
      </w:r>
      <w:r>
        <w:rPr>
          <w:rFonts w:hint="eastAsia"/>
        </w:rPr>
        <w:t>结构、皮下血管等</w:t>
      </w:r>
    </w:p>
    <w:p w:rsidR="00A201F6" w:rsidRDefault="00A201F6" w:rsidP="00A201F6">
      <w:pPr>
        <w:pStyle w:val="a"/>
        <w:ind w:left="422" w:hanging="422"/>
        <w:rPr>
          <w:rFonts w:hint="eastAsia"/>
        </w:rPr>
      </w:pPr>
      <w:r>
        <w:rPr>
          <w:rFonts w:hint="eastAsia"/>
          <w:b/>
        </w:rPr>
        <w:t>面部</w:t>
      </w:r>
      <w:r>
        <w:rPr>
          <w:rFonts w:hint="eastAsia"/>
        </w:rPr>
        <w:t>：只能观测到可见光</w:t>
      </w:r>
      <w:r>
        <w:rPr>
          <w:rFonts w:hint="eastAsia"/>
        </w:rPr>
        <w:t>/</w:t>
      </w:r>
      <w:r>
        <w:rPr>
          <w:rFonts w:hint="eastAsia"/>
        </w:rPr>
        <w:t>红外反射，无法观测到皮下骨骼结构、肌肉分布等</w:t>
      </w:r>
    </w:p>
    <w:p w:rsidR="00A201F6" w:rsidRDefault="00A201F6" w:rsidP="00A201F6">
      <w:pPr>
        <w:rPr>
          <w:rFonts w:cs="Calibri" w:hint="eastAsia"/>
        </w:rPr>
      </w:pPr>
      <w:r>
        <w:rPr>
          <w:rFonts w:cs="Calibri" w:hint="eastAsia"/>
        </w:rPr>
        <w:t>这种部分可观测性意味着即使有完美的特征提取和完美的逆向算法，也无法重建完整的生物特征。</w:t>
      </w:r>
    </w:p>
    <w:p w:rsidR="00A201F6" w:rsidRDefault="00A201F6" w:rsidP="00A201F6">
      <w:pPr>
        <w:pStyle w:val="3"/>
        <w:rPr>
          <w:rFonts w:hint="eastAsia"/>
        </w:rPr>
      </w:pPr>
      <w:bookmarkStart w:id="40" w:name="_Toc242966767"/>
      <w:r>
        <w:rPr>
          <w:rFonts w:hint="eastAsia"/>
        </w:rPr>
        <w:t xml:space="preserve">4.4.3 </w:t>
      </w:r>
      <w:r>
        <w:rPr>
          <w:rFonts w:hint="eastAsia"/>
        </w:rPr>
        <w:t>生物特征的时空变异性</w:t>
      </w:r>
      <w:bookmarkEnd w:id="40"/>
    </w:p>
    <w:p w:rsidR="00A201F6" w:rsidRDefault="00A201F6" w:rsidP="00A201F6">
      <w:pPr>
        <w:rPr>
          <w:rFonts w:cs="Calibri" w:hint="eastAsia"/>
        </w:rPr>
      </w:pPr>
      <w:r>
        <w:rPr>
          <w:rFonts w:cs="Calibri" w:hint="eastAsia"/>
        </w:rPr>
        <w:t>生物特征随时间变化：</w:t>
      </w:r>
    </w:p>
    <w:p w:rsidR="00A201F6" w:rsidRDefault="00A201F6" w:rsidP="00A201F6">
      <w:pPr>
        <w:pStyle w:val="a"/>
        <w:ind w:left="422" w:hanging="422"/>
        <w:rPr>
          <w:rFonts w:hint="eastAsia"/>
        </w:rPr>
      </w:pPr>
      <w:r>
        <w:rPr>
          <w:rFonts w:hint="eastAsia"/>
          <w:b/>
        </w:rPr>
        <w:t>短期变化</w:t>
      </w:r>
      <w:r>
        <w:rPr>
          <w:rFonts w:hint="eastAsia"/>
        </w:rPr>
        <w:t>：手指湿润度、面部表情、化妆</w:t>
      </w:r>
    </w:p>
    <w:p w:rsidR="00A201F6" w:rsidRDefault="00A201F6" w:rsidP="00A201F6">
      <w:pPr>
        <w:pStyle w:val="a"/>
        <w:ind w:left="422" w:hanging="422"/>
        <w:rPr>
          <w:rFonts w:hint="eastAsia"/>
        </w:rPr>
      </w:pPr>
      <w:r>
        <w:rPr>
          <w:rFonts w:hint="eastAsia"/>
          <w:b/>
        </w:rPr>
        <w:t>长期变化</w:t>
      </w:r>
      <w:r>
        <w:rPr>
          <w:rFonts w:hint="eastAsia"/>
        </w:rPr>
        <w:t>：衰老、伤疤、体重变化</w:t>
      </w:r>
    </w:p>
    <w:p w:rsidR="00A201F6" w:rsidRDefault="00A201F6" w:rsidP="00A201F6">
      <w:pPr>
        <w:rPr>
          <w:rFonts w:cs="Calibri" w:hint="eastAsia"/>
        </w:rPr>
      </w:pPr>
      <w:r>
        <w:rPr>
          <w:rFonts w:cs="Calibri" w:hint="eastAsia"/>
        </w:rPr>
        <w:t>这种时间变异性意味着</w:t>
      </w:r>
      <w:r>
        <w:rPr>
          <w:rFonts w:cs="Calibri" w:hint="eastAsia"/>
        </w:rPr>
        <w:t>"</w:t>
      </w:r>
      <w:r>
        <w:rPr>
          <w:rFonts w:cs="Calibri" w:hint="eastAsia"/>
        </w:rPr>
        <w:t>原始生物特征</w:t>
      </w:r>
      <w:r>
        <w:rPr>
          <w:rFonts w:cs="Calibri" w:hint="eastAsia"/>
        </w:rPr>
        <w:t>"</w:t>
      </w:r>
      <w:r>
        <w:rPr>
          <w:rFonts w:cs="Calibri" w:hint="eastAsia"/>
        </w:rPr>
        <w:t>本身不是一个固定的概念。即使能够逆向重建某个时间点的生物特征，它也不代表用户当前的生物特征。</w:t>
      </w:r>
    </w:p>
    <w:p w:rsidR="00A201F6" w:rsidRDefault="00A201F6" w:rsidP="00A201F6">
      <w:pPr>
        <w:pStyle w:val="1"/>
        <w:rPr>
          <w:rFonts w:hint="eastAsia"/>
        </w:rPr>
      </w:pPr>
      <w:bookmarkStart w:id="41" w:name="_Toc242966768"/>
      <w:r>
        <w:rPr>
          <w:rFonts w:hint="eastAsia"/>
        </w:rPr>
        <w:lastRenderedPageBreak/>
        <w:t>第五章：</w:t>
      </w:r>
      <w:r>
        <w:rPr>
          <w:rFonts w:hint="eastAsia"/>
        </w:rPr>
        <w:t xml:space="preserve">iOS </w:t>
      </w:r>
      <w:r>
        <w:rPr>
          <w:rFonts w:hint="eastAsia"/>
        </w:rPr>
        <w:t>的具体实现</w:t>
      </w:r>
      <w:bookmarkEnd w:id="41"/>
    </w:p>
    <w:p w:rsidR="00A201F6" w:rsidRDefault="00A201F6" w:rsidP="00A201F6">
      <w:pPr>
        <w:pStyle w:val="2"/>
        <w:rPr>
          <w:rFonts w:hint="eastAsia"/>
        </w:rPr>
      </w:pPr>
      <w:bookmarkStart w:id="42" w:name="_Toc242966769"/>
      <w:r>
        <w:rPr>
          <w:rFonts w:hint="eastAsia"/>
        </w:rPr>
        <w:t xml:space="preserve">5.1 Secure Enclave </w:t>
      </w:r>
      <w:r>
        <w:rPr>
          <w:rFonts w:hint="eastAsia"/>
        </w:rPr>
        <w:t>的隔离保障</w:t>
      </w:r>
      <w:bookmarkEnd w:id="42"/>
    </w:p>
    <w:p w:rsidR="00A201F6" w:rsidRDefault="00A201F6" w:rsidP="00A201F6">
      <w:pPr>
        <w:pStyle w:val="3"/>
        <w:rPr>
          <w:rFonts w:hint="eastAsia"/>
        </w:rPr>
      </w:pPr>
      <w:bookmarkStart w:id="43" w:name="_Toc242966770"/>
      <w:r>
        <w:rPr>
          <w:rFonts w:hint="eastAsia"/>
        </w:rPr>
        <w:t xml:space="preserve">5.1.1 </w:t>
      </w:r>
      <w:r>
        <w:rPr>
          <w:rFonts w:hint="eastAsia"/>
        </w:rPr>
        <w:t>硬件隔离</w:t>
      </w:r>
      <w:bookmarkEnd w:id="43"/>
    </w:p>
    <w:p w:rsidR="00A201F6" w:rsidRDefault="00A201F6" w:rsidP="00A201F6">
      <w:pPr>
        <w:rPr>
          <w:rFonts w:cs="Calibri" w:hint="eastAsia"/>
        </w:rPr>
      </w:pPr>
      <w:r>
        <w:rPr>
          <w:rFonts w:cs="Calibri" w:hint="eastAsia"/>
        </w:rPr>
        <w:t xml:space="preserve">Secure Enclave </w:t>
      </w:r>
      <w:r>
        <w:rPr>
          <w:rFonts w:cs="Calibri" w:hint="eastAsia"/>
        </w:rPr>
        <w:t>提供了硬件级别的隔离：</w:t>
      </w:r>
    </w:p>
    <w:p w:rsidR="00A201F6" w:rsidRDefault="00A201F6" w:rsidP="00A201F6">
      <w:pPr>
        <w:pStyle w:val="a"/>
        <w:ind w:left="422" w:hanging="422"/>
        <w:rPr>
          <w:rFonts w:hint="eastAsia"/>
        </w:rPr>
      </w:pPr>
      <w:r>
        <w:rPr>
          <w:rFonts w:hint="eastAsia"/>
          <w:b/>
        </w:rPr>
        <w:t>独立处理器</w:t>
      </w:r>
      <w:r>
        <w:rPr>
          <w:rFonts w:hint="eastAsia"/>
        </w:rPr>
        <w:t>：</w:t>
      </w:r>
      <w:r>
        <w:rPr>
          <w:rFonts w:hint="eastAsia"/>
        </w:rPr>
        <w:t xml:space="preserve">Secure Enclave </w:t>
      </w:r>
      <w:r>
        <w:rPr>
          <w:rFonts w:hint="eastAsia"/>
        </w:rPr>
        <w:t>运行独立的</w:t>
      </w:r>
      <w:r>
        <w:rPr>
          <w:rFonts w:hint="eastAsia"/>
        </w:rPr>
        <w:t xml:space="preserve"> ARM Cortex-M </w:t>
      </w:r>
      <w:r>
        <w:rPr>
          <w:rFonts w:hint="eastAsia"/>
        </w:rPr>
        <w:t>处理器</w:t>
      </w:r>
    </w:p>
    <w:p w:rsidR="00A201F6" w:rsidRDefault="00A201F6" w:rsidP="00A201F6">
      <w:pPr>
        <w:pStyle w:val="a"/>
        <w:ind w:left="422" w:hanging="422"/>
        <w:rPr>
          <w:rFonts w:hint="eastAsia"/>
        </w:rPr>
      </w:pPr>
      <w:r>
        <w:rPr>
          <w:rFonts w:hint="eastAsia"/>
          <w:b/>
        </w:rPr>
        <w:t>独立内存</w:t>
      </w:r>
      <w:r>
        <w:rPr>
          <w:rFonts w:hint="eastAsia"/>
        </w:rPr>
        <w:t>：</w:t>
      </w:r>
      <w:r>
        <w:rPr>
          <w:rFonts w:hint="eastAsia"/>
        </w:rPr>
        <w:t xml:space="preserve">Secure Enclave </w:t>
      </w:r>
      <w:r>
        <w:rPr>
          <w:rFonts w:hint="eastAsia"/>
        </w:rPr>
        <w:t>的</w:t>
      </w:r>
      <w:r>
        <w:rPr>
          <w:rFonts w:hint="eastAsia"/>
        </w:rPr>
        <w:t xml:space="preserve"> SRAM </w:t>
      </w:r>
      <w:r>
        <w:rPr>
          <w:rFonts w:hint="eastAsia"/>
        </w:rPr>
        <w:t>对主</w:t>
      </w:r>
      <w:r>
        <w:rPr>
          <w:rFonts w:hint="eastAsia"/>
        </w:rPr>
        <w:t xml:space="preserve"> AP </w:t>
      </w:r>
      <w:r>
        <w:rPr>
          <w:rFonts w:hint="eastAsia"/>
        </w:rPr>
        <w:t>不可见</w:t>
      </w:r>
    </w:p>
    <w:p w:rsidR="00A201F6" w:rsidRDefault="00A201F6" w:rsidP="00A201F6">
      <w:pPr>
        <w:pStyle w:val="a"/>
        <w:ind w:left="422" w:hanging="422"/>
        <w:rPr>
          <w:rFonts w:hint="eastAsia"/>
        </w:rPr>
      </w:pPr>
      <w:r>
        <w:rPr>
          <w:rFonts w:hint="eastAsia"/>
          <w:b/>
        </w:rPr>
        <w:t>加密总线</w:t>
      </w:r>
      <w:r>
        <w:rPr>
          <w:rFonts w:hint="eastAsia"/>
        </w:rPr>
        <w:t>：</w:t>
      </w:r>
      <w:r>
        <w:rPr>
          <w:rFonts w:hint="eastAsia"/>
        </w:rPr>
        <w:t xml:space="preserve">AP </w:t>
      </w:r>
      <w:r>
        <w:rPr>
          <w:rFonts w:hint="eastAsia"/>
        </w:rPr>
        <w:t>与</w:t>
      </w:r>
      <w:r>
        <w:rPr>
          <w:rFonts w:hint="eastAsia"/>
        </w:rPr>
        <w:t xml:space="preserve"> Secure Enclave </w:t>
      </w:r>
      <w:r>
        <w:rPr>
          <w:rFonts w:hint="eastAsia"/>
        </w:rPr>
        <w:t>之间的通信使用加密通道</w:t>
      </w:r>
    </w:p>
    <w:p w:rsidR="00A201F6" w:rsidRDefault="00A201F6" w:rsidP="00A201F6">
      <w:pPr>
        <w:pStyle w:val="3"/>
        <w:rPr>
          <w:rFonts w:hint="eastAsia"/>
        </w:rPr>
      </w:pPr>
      <w:bookmarkStart w:id="44" w:name="_Toc242966771"/>
      <w:r>
        <w:rPr>
          <w:rFonts w:hint="eastAsia"/>
        </w:rPr>
        <w:t xml:space="preserve">5.1.2 </w:t>
      </w:r>
      <w:r>
        <w:rPr>
          <w:rFonts w:hint="eastAsia"/>
        </w:rPr>
        <w:t>软件隔离</w:t>
      </w:r>
      <w:bookmarkEnd w:id="44"/>
    </w:p>
    <w:p w:rsidR="00A201F6" w:rsidRDefault="00A201F6" w:rsidP="00A201F6">
      <w:pPr>
        <w:rPr>
          <w:rFonts w:cs="Calibri" w:hint="eastAsia"/>
        </w:rPr>
      </w:pPr>
      <w:r>
        <w:rPr>
          <w:rFonts w:cs="Calibri" w:hint="eastAsia"/>
        </w:rPr>
        <w:t xml:space="preserve">Secure Enclave </w:t>
      </w:r>
      <w:r>
        <w:rPr>
          <w:rFonts w:cs="Calibri" w:hint="eastAsia"/>
        </w:rPr>
        <w:t>运行定制的</w:t>
      </w:r>
      <w:r>
        <w:rPr>
          <w:rFonts w:cs="Calibri" w:hint="eastAsia"/>
        </w:rPr>
        <w:t xml:space="preserve"> sepOS </w:t>
      </w:r>
      <w:r>
        <w:rPr>
          <w:rFonts w:cs="Calibri" w:hint="eastAsia"/>
        </w:rPr>
        <w:t>操作系统：</w:t>
      </w:r>
    </w:p>
    <w:p w:rsidR="00A201F6" w:rsidRDefault="00A201F6" w:rsidP="00A201F6">
      <w:pPr>
        <w:pStyle w:val="a"/>
        <w:ind w:left="422" w:hanging="422"/>
        <w:rPr>
          <w:rFonts w:hint="eastAsia"/>
        </w:rPr>
      </w:pPr>
      <w:r>
        <w:rPr>
          <w:rFonts w:hint="eastAsia"/>
          <w:b/>
        </w:rPr>
        <w:t>最小化攻击面</w:t>
      </w:r>
      <w:r>
        <w:rPr>
          <w:rFonts w:hint="eastAsia"/>
        </w:rPr>
        <w:t>：</w:t>
      </w:r>
      <w:r>
        <w:rPr>
          <w:rFonts w:hint="eastAsia"/>
        </w:rPr>
        <w:t xml:space="preserve">sepOS </w:t>
      </w:r>
      <w:r>
        <w:rPr>
          <w:rFonts w:hint="eastAsia"/>
        </w:rPr>
        <w:t>只包含必要的功能</w:t>
      </w:r>
    </w:p>
    <w:p w:rsidR="00A201F6" w:rsidRDefault="00A201F6" w:rsidP="00A201F6">
      <w:pPr>
        <w:pStyle w:val="a"/>
        <w:ind w:left="422" w:hanging="422"/>
        <w:rPr>
          <w:rFonts w:hint="eastAsia"/>
        </w:rPr>
      </w:pPr>
      <w:r>
        <w:rPr>
          <w:rFonts w:hint="eastAsia"/>
          <w:b/>
        </w:rPr>
        <w:t>代码签名</w:t>
      </w:r>
      <w:r>
        <w:rPr>
          <w:rFonts w:hint="eastAsia"/>
        </w:rPr>
        <w:t>：只执行</w:t>
      </w:r>
      <w:r>
        <w:rPr>
          <w:rFonts w:hint="eastAsia"/>
        </w:rPr>
        <w:t xml:space="preserve"> Apple </w:t>
      </w:r>
      <w:r>
        <w:rPr>
          <w:rFonts w:hint="eastAsia"/>
        </w:rPr>
        <w:t>签名的代码</w:t>
      </w:r>
    </w:p>
    <w:p w:rsidR="00A201F6" w:rsidRDefault="00A201F6" w:rsidP="00A201F6">
      <w:pPr>
        <w:pStyle w:val="a"/>
        <w:ind w:left="422" w:hanging="422"/>
        <w:rPr>
          <w:rFonts w:hint="eastAsia"/>
        </w:rPr>
      </w:pPr>
      <w:r>
        <w:rPr>
          <w:rFonts w:hint="eastAsia"/>
          <w:b/>
        </w:rPr>
        <w:t>沙箱</w:t>
      </w:r>
      <w:r>
        <w:rPr>
          <w:rFonts w:hint="eastAsia"/>
        </w:rPr>
        <w:t>：内部组件运行在沙箱中</w:t>
      </w:r>
    </w:p>
    <w:p w:rsidR="00A201F6" w:rsidRDefault="00A201F6" w:rsidP="00A201F6">
      <w:pPr>
        <w:pStyle w:val="3"/>
        <w:rPr>
          <w:rFonts w:hint="eastAsia"/>
        </w:rPr>
      </w:pPr>
      <w:bookmarkStart w:id="45" w:name="_Toc242966772"/>
      <w:r>
        <w:rPr>
          <w:rFonts w:hint="eastAsia"/>
        </w:rPr>
        <w:t xml:space="preserve">5.1.3 </w:t>
      </w:r>
      <w:r>
        <w:rPr>
          <w:rFonts w:hint="eastAsia"/>
        </w:rPr>
        <w:t>对非逆向性的贡献</w:t>
      </w:r>
      <w:bookmarkEnd w:id="45"/>
    </w:p>
    <w:p w:rsidR="00A201F6" w:rsidRDefault="00A201F6" w:rsidP="00A201F6">
      <w:pPr>
        <w:rPr>
          <w:rFonts w:cs="Calibri" w:hint="eastAsia"/>
        </w:rPr>
      </w:pPr>
      <w:r>
        <w:rPr>
          <w:rFonts w:cs="Calibri" w:hint="eastAsia"/>
        </w:rPr>
        <w:t xml:space="preserve">Secure Enclave </w:t>
      </w:r>
      <w:r>
        <w:rPr>
          <w:rFonts w:cs="Calibri" w:hint="eastAsia"/>
        </w:rPr>
        <w:t>的隔离确保了：</w:t>
      </w:r>
    </w:p>
    <w:p w:rsidR="00A201F6" w:rsidRDefault="00A201F6" w:rsidP="00A201F6">
      <w:pPr>
        <w:pStyle w:val="a"/>
        <w:ind w:left="422" w:hanging="422"/>
        <w:rPr>
          <w:rFonts w:hint="eastAsia"/>
        </w:rPr>
      </w:pPr>
      <w:r>
        <w:rPr>
          <w:rFonts w:hint="eastAsia"/>
          <w:b/>
        </w:rPr>
        <w:t>模板无法被外部读取</w:t>
      </w:r>
      <w:r>
        <w:rPr>
          <w:rFonts w:hint="eastAsia"/>
        </w:rPr>
        <w:t>：即使主</w:t>
      </w:r>
      <w:r>
        <w:rPr>
          <w:rFonts w:hint="eastAsia"/>
        </w:rPr>
        <w:t xml:space="preserve"> OS </w:t>
      </w:r>
      <w:r>
        <w:rPr>
          <w:rFonts w:hint="eastAsia"/>
        </w:rPr>
        <w:t>被攻破，攻击者也无法读取明文模板</w:t>
      </w:r>
    </w:p>
    <w:p w:rsidR="00A201F6" w:rsidRDefault="00A201F6" w:rsidP="00A201F6">
      <w:pPr>
        <w:pStyle w:val="a"/>
        <w:ind w:left="422" w:hanging="422"/>
        <w:rPr>
          <w:rFonts w:hint="eastAsia"/>
        </w:rPr>
      </w:pPr>
      <w:r>
        <w:rPr>
          <w:rFonts w:hint="eastAsia"/>
          <w:b/>
        </w:rPr>
        <w:t>特征提取在内部完成</w:t>
      </w:r>
      <w:r>
        <w:rPr>
          <w:rFonts w:hint="eastAsia"/>
        </w:rPr>
        <w:t>：原始生物特征数据在</w:t>
      </w:r>
      <w:r>
        <w:rPr>
          <w:rFonts w:hint="eastAsia"/>
        </w:rPr>
        <w:t xml:space="preserve"> Secure Enclave </w:t>
      </w:r>
      <w:r>
        <w:rPr>
          <w:rFonts w:hint="eastAsia"/>
        </w:rPr>
        <w:t>内部处理，不会传输到外部</w:t>
      </w:r>
    </w:p>
    <w:p w:rsidR="00A201F6" w:rsidRDefault="00A201F6" w:rsidP="00A201F6">
      <w:pPr>
        <w:pStyle w:val="a"/>
        <w:ind w:left="422" w:hanging="422"/>
        <w:rPr>
          <w:rFonts w:hint="eastAsia"/>
        </w:rPr>
      </w:pPr>
      <w:r>
        <w:rPr>
          <w:rFonts w:hint="eastAsia"/>
          <w:b/>
        </w:rPr>
        <w:t>匹配在内部完成</w:t>
      </w:r>
      <w:r>
        <w:rPr>
          <w:rFonts w:hint="eastAsia"/>
        </w:rPr>
        <w:t>：模板比对在</w:t>
      </w:r>
      <w:r>
        <w:rPr>
          <w:rFonts w:hint="eastAsia"/>
        </w:rPr>
        <w:t xml:space="preserve"> Secure Enclave </w:t>
      </w:r>
      <w:r>
        <w:rPr>
          <w:rFonts w:hint="eastAsia"/>
        </w:rPr>
        <w:t>内部执行，外部只能获得</w:t>
      </w:r>
      <w:r>
        <w:rPr>
          <w:rFonts w:hint="eastAsia"/>
        </w:rPr>
        <w:t>"</w:t>
      </w:r>
      <w:r>
        <w:rPr>
          <w:rFonts w:hint="eastAsia"/>
        </w:rPr>
        <w:t>匹配</w:t>
      </w:r>
      <w:r>
        <w:rPr>
          <w:rFonts w:hint="eastAsia"/>
        </w:rPr>
        <w:t>"</w:t>
      </w:r>
      <w:r>
        <w:rPr>
          <w:rFonts w:hint="eastAsia"/>
        </w:rPr>
        <w:t>或</w:t>
      </w:r>
      <w:r>
        <w:rPr>
          <w:rFonts w:hint="eastAsia"/>
        </w:rPr>
        <w:t>"</w:t>
      </w:r>
      <w:r>
        <w:rPr>
          <w:rFonts w:hint="eastAsia"/>
        </w:rPr>
        <w:t>不匹配</w:t>
      </w:r>
      <w:r>
        <w:rPr>
          <w:rFonts w:hint="eastAsia"/>
        </w:rPr>
        <w:t>"</w:t>
      </w:r>
      <w:r>
        <w:rPr>
          <w:rFonts w:hint="eastAsia"/>
        </w:rPr>
        <w:t>的结果</w:t>
      </w:r>
    </w:p>
    <w:p w:rsidR="00A201F6" w:rsidRDefault="00A201F6" w:rsidP="00A201F6">
      <w:pPr>
        <w:pStyle w:val="2"/>
        <w:rPr>
          <w:rFonts w:hint="eastAsia"/>
        </w:rPr>
      </w:pPr>
      <w:bookmarkStart w:id="46" w:name="_Toc242966773"/>
      <w:r>
        <w:rPr>
          <w:rFonts w:hint="eastAsia"/>
        </w:rPr>
        <w:t xml:space="preserve">5.2 Touch ID </w:t>
      </w:r>
      <w:r>
        <w:rPr>
          <w:rFonts w:hint="eastAsia"/>
        </w:rPr>
        <w:t>的非逆向性实现</w:t>
      </w:r>
      <w:bookmarkEnd w:id="46"/>
    </w:p>
    <w:p w:rsidR="00A201F6" w:rsidRDefault="00A201F6" w:rsidP="00A201F6">
      <w:pPr>
        <w:pStyle w:val="3"/>
        <w:rPr>
          <w:rFonts w:hint="eastAsia"/>
        </w:rPr>
      </w:pPr>
      <w:bookmarkStart w:id="47" w:name="_Toc242966774"/>
      <w:r>
        <w:rPr>
          <w:rFonts w:hint="eastAsia"/>
        </w:rPr>
        <w:t xml:space="preserve">5.2.1 </w:t>
      </w:r>
      <w:r>
        <w:rPr>
          <w:rFonts w:hint="eastAsia"/>
        </w:rPr>
        <w:t>特征提取的信息损失</w:t>
      </w:r>
      <w:bookmarkEnd w:id="47"/>
    </w:p>
    <w:p w:rsidR="00A201F6" w:rsidRDefault="00A201F6" w:rsidP="00A201F6">
      <w:pPr>
        <w:rPr>
          <w:rFonts w:cs="Calibri" w:hint="eastAsia"/>
        </w:rPr>
      </w:pPr>
      <w:r>
        <w:rPr>
          <w:rFonts w:cs="Calibri" w:hint="eastAsia"/>
        </w:rPr>
        <w:t xml:space="preserve">Touch ID </w:t>
      </w:r>
      <w:r>
        <w:rPr>
          <w:rFonts w:cs="Calibri" w:hint="eastAsia"/>
        </w:rPr>
        <w:t>的特征提取过程引入了多层次的信息损失：</w:t>
      </w:r>
    </w:p>
    <w:p w:rsidR="00A201F6" w:rsidRDefault="00A201F6" w:rsidP="00A201F6">
      <w:pPr>
        <w:ind w:left="280" w:hanging="280"/>
        <w:rPr>
          <w:rFonts w:cs="Calibri" w:hint="eastAsia"/>
        </w:rPr>
      </w:pPr>
      <w:r>
        <w:rPr>
          <w:rFonts w:cs="Calibri"/>
        </w:rPr>
        <w:t xml:space="preserve">1. </w:t>
      </w:r>
      <w:r>
        <w:rPr>
          <w:rFonts w:cs="Calibri" w:hint="eastAsia"/>
          <w:b/>
        </w:rPr>
        <w:t>传感器噪声滤波</w:t>
      </w:r>
      <w:r>
        <w:rPr>
          <w:rFonts w:cs="Calibri" w:hint="eastAsia"/>
        </w:rPr>
        <w:t>：去除了高频噪声，但也丢失了细节信息（如毛孔）</w:t>
      </w:r>
    </w:p>
    <w:p w:rsidR="00A201F6" w:rsidRDefault="00A201F6" w:rsidP="00A201F6">
      <w:pPr>
        <w:ind w:left="280" w:hanging="280"/>
        <w:rPr>
          <w:rFonts w:cs="Calibri" w:hint="eastAsia"/>
        </w:rPr>
      </w:pPr>
      <w:r>
        <w:rPr>
          <w:rFonts w:cs="Calibri"/>
        </w:rPr>
        <w:t xml:space="preserve">2. </w:t>
      </w:r>
      <w:r>
        <w:rPr>
          <w:rFonts w:cs="Calibri" w:hint="eastAsia"/>
          <w:b/>
        </w:rPr>
        <w:t>二值化</w:t>
      </w:r>
      <w:r>
        <w:rPr>
          <w:rFonts w:cs="Calibri" w:hint="eastAsia"/>
          <w:b/>
        </w:rPr>
        <w:t>/</w:t>
      </w:r>
      <w:r>
        <w:rPr>
          <w:rFonts w:cs="Calibri" w:hint="eastAsia"/>
          <w:b/>
        </w:rPr>
        <w:t>细化</w:t>
      </w:r>
      <w:r>
        <w:rPr>
          <w:rFonts w:cs="Calibri" w:hint="eastAsia"/>
        </w:rPr>
        <w:t>：将灰度图像转换为二值骨架图像，丢失了灰度信息</w:t>
      </w:r>
    </w:p>
    <w:p w:rsidR="00A201F6" w:rsidRDefault="00A201F6" w:rsidP="00A201F6">
      <w:pPr>
        <w:ind w:left="280" w:hanging="280"/>
        <w:rPr>
          <w:rFonts w:cs="Calibri" w:hint="eastAsia"/>
        </w:rPr>
      </w:pPr>
      <w:r>
        <w:rPr>
          <w:rFonts w:cs="Calibri"/>
        </w:rPr>
        <w:lastRenderedPageBreak/>
        <w:t xml:space="preserve">3. </w:t>
      </w:r>
      <w:r>
        <w:rPr>
          <w:rFonts w:cs="Calibri" w:hint="eastAsia"/>
          <w:b/>
        </w:rPr>
        <w:t xml:space="preserve">Minutiae </w:t>
      </w:r>
      <w:r>
        <w:rPr>
          <w:rFonts w:cs="Calibri" w:hint="eastAsia"/>
          <w:b/>
        </w:rPr>
        <w:t>提取</w:t>
      </w:r>
      <w:r>
        <w:rPr>
          <w:rFonts w:cs="Calibri" w:hint="eastAsia"/>
        </w:rPr>
        <w:t>：只保留了端点和分叉点，丢失了连续的形状信息</w:t>
      </w:r>
    </w:p>
    <w:p w:rsidR="00A201F6" w:rsidRDefault="00A201F6" w:rsidP="00A201F6">
      <w:pPr>
        <w:ind w:left="280" w:hanging="280"/>
        <w:rPr>
          <w:rFonts w:cs="Calibri" w:hint="eastAsia"/>
        </w:rPr>
      </w:pPr>
      <w:r>
        <w:rPr>
          <w:rFonts w:cs="Calibri"/>
        </w:rPr>
        <w:t xml:space="preserve">4. </w:t>
      </w:r>
      <w:r>
        <w:rPr>
          <w:rFonts w:cs="Calibri" w:hint="eastAsia"/>
          <w:b/>
        </w:rPr>
        <w:t>参考点对齐</w:t>
      </w:r>
      <w:r>
        <w:rPr>
          <w:rFonts w:cs="Calibri" w:hint="eastAsia"/>
        </w:rPr>
        <w:t>：使用核心点和三角点对齐，丢失了绝对位置信息</w:t>
      </w:r>
    </w:p>
    <w:p w:rsidR="00A201F6" w:rsidRDefault="00A201F6" w:rsidP="00A201F6">
      <w:pPr>
        <w:ind w:left="280" w:hanging="280"/>
        <w:rPr>
          <w:rFonts w:cs="Calibri" w:hint="eastAsia"/>
        </w:rPr>
      </w:pPr>
      <w:r>
        <w:rPr>
          <w:rFonts w:cs="Calibri"/>
        </w:rPr>
        <w:t xml:space="preserve">5. </w:t>
      </w:r>
      <w:r>
        <w:rPr>
          <w:rFonts w:cs="Calibri" w:hint="eastAsia"/>
          <w:b/>
        </w:rPr>
        <w:t>特征向量编码</w:t>
      </w:r>
      <w:r>
        <w:rPr>
          <w:rFonts w:cs="Calibri" w:hint="eastAsia"/>
        </w:rPr>
        <w:t>：将</w:t>
      </w:r>
      <w:r>
        <w:rPr>
          <w:rFonts w:cs="Calibri" w:hint="eastAsia"/>
        </w:rPr>
        <w:t xml:space="preserve"> minutiae </w:t>
      </w:r>
      <w:r>
        <w:rPr>
          <w:rFonts w:cs="Calibri" w:hint="eastAsia"/>
        </w:rPr>
        <w:t>编码为固定大小的向量，进一步压缩</w:t>
      </w:r>
    </w:p>
    <w:p w:rsidR="00A201F6" w:rsidRDefault="00A201F6" w:rsidP="00A201F6">
      <w:pPr>
        <w:pStyle w:val="3"/>
        <w:rPr>
          <w:rFonts w:hint="eastAsia"/>
        </w:rPr>
      </w:pPr>
      <w:bookmarkStart w:id="48" w:name="_Toc242966775"/>
      <w:r>
        <w:rPr>
          <w:rFonts w:hint="eastAsia"/>
        </w:rPr>
        <w:t xml:space="preserve">5.2.2 </w:t>
      </w:r>
      <w:r>
        <w:rPr>
          <w:rFonts w:hint="eastAsia"/>
        </w:rPr>
        <w:t>逆向尝试的困难</w:t>
      </w:r>
      <w:bookmarkEnd w:id="48"/>
    </w:p>
    <w:p w:rsidR="00A201F6" w:rsidRDefault="00A201F6" w:rsidP="00A201F6">
      <w:pPr>
        <w:rPr>
          <w:rFonts w:cs="Calibri" w:hint="eastAsia"/>
        </w:rPr>
      </w:pPr>
      <w:r>
        <w:rPr>
          <w:rFonts w:cs="Calibri" w:hint="eastAsia"/>
        </w:rPr>
        <w:t>从</w:t>
      </w:r>
      <w:r>
        <w:rPr>
          <w:rFonts w:cs="Calibri" w:hint="eastAsia"/>
        </w:rPr>
        <w:t xml:space="preserve"> Touch ID </w:t>
      </w:r>
      <w:r>
        <w:rPr>
          <w:rFonts w:cs="Calibri" w:hint="eastAsia"/>
        </w:rPr>
        <w:t>模板逆向重建指纹图像面临以下困难：</w:t>
      </w:r>
    </w:p>
    <w:p w:rsidR="00A201F6" w:rsidRDefault="00A201F6" w:rsidP="00A201F6">
      <w:pPr>
        <w:ind w:left="280" w:hanging="280"/>
        <w:rPr>
          <w:rFonts w:cs="Calibri" w:hint="eastAsia"/>
        </w:rPr>
      </w:pPr>
      <w:r>
        <w:rPr>
          <w:rFonts w:cs="Calibri"/>
        </w:rPr>
        <w:t xml:space="preserve">1. </w:t>
      </w:r>
      <w:r>
        <w:rPr>
          <w:rFonts w:cs="Calibri" w:hint="eastAsia"/>
          <w:b/>
        </w:rPr>
        <w:t>信息不足</w:t>
      </w:r>
      <w:r>
        <w:rPr>
          <w:rFonts w:cs="Calibri" w:hint="eastAsia"/>
        </w:rPr>
        <w:t>：模板只包含约</w:t>
      </w:r>
      <w:r>
        <w:rPr>
          <w:rFonts w:cs="Calibri" w:hint="eastAsia"/>
        </w:rPr>
        <w:t xml:space="preserve"> 100 </w:t>
      </w:r>
      <w:r>
        <w:rPr>
          <w:rFonts w:cs="Calibri" w:hint="eastAsia"/>
        </w:rPr>
        <w:t>个</w:t>
      </w:r>
      <w:r>
        <w:rPr>
          <w:rFonts w:cs="Calibri" w:hint="eastAsia"/>
        </w:rPr>
        <w:t xml:space="preserve"> minutiae </w:t>
      </w:r>
      <w:r>
        <w:rPr>
          <w:rFonts w:cs="Calibri" w:hint="eastAsia"/>
        </w:rPr>
        <w:t>的位置和方向信息，无法重建完整的指纹</w:t>
      </w:r>
      <w:r>
        <w:rPr>
          <w:rFonts w:cs="Calibri" w:hint="eastAsia"/>
        </w:rPr>
        <w:t xml:space="preserve"> pattern</w:t>
      </w:r>
    </w:p>
    <w:p w:rsidR="00A201F6" w:rsidRDefault="00A201F6" w:rsidP="00A201F6">
      <w:pPr>
        <w:ind w:left="280" w:hanging="280"/>
        <w:rPr>
          <w:rFonts w:cs="Calibri" w:hint="eastAsia"/>
        </w:rPr>
      </w:pPr>
      <w:r>
        <w:rPr>
          <w:rFonts w:cs="Calibri"/>
        </w:rPr>
        <w:t xml:space="preserve">2. </w:t>
      </w:r>
      <w:r>
        <w:rPr>
          <w:rFonts w:cs="Calibri" w:hint="eastAsia"/>
          <w:b/>
        </w:rPr>
        <w:t>参考点不确定性</w:t>
      </w:r>
      <w:r>
        <w:rPr>
          <w:rFonts w:cs="Calibri" w:hint="eastAsia"/>
        </w:rPr>
        <w:t>：核心点和三角点的位置可能不唯一，导致对齐歧义</w:t>
      </w:r>
    </w:p>
    <w:p w:rsidR="00A201F6" w:rsidRDefault="00A201F6" w:rsidP="00A201F6">
      <w:pPr>
        <w:ind w:left="280" w:hanging="280"/>
        <w:rPr>
          <w:rFonts w:cs="Calibri" w:hint="eastAsia"/>
        </w:rPr>
      </w:pPr>
      <w:r>
        <w:rPr>
          <w:rFonts w:cs="Calibri"/>
        </w:rPr>
        <w:t xml:space="preserve">3. </w:t>
      </w:r>
      <w:r>
        <w:rPr>
          <w:rFonts w:cs="Calibri" w:hint="eastAsia"/>
          <w:b/>
        </w:rPr>
        <w:t>量化误差</w:t>
      </w:r>
      <w:r>
        <w:rPr>
          <w:rFonts w:cs="Calibri" w:hint="eastAsia"/>
        </w:rPr>
        <w:t>：特征向量的量化引入了误差，使得精确逆向更加困难</w:t>
      </w:r>
    </w:p>
    <w:p w:rsidR="00A201F6" w:rsidRDefault="00A201F6" w:rsidP="00A201F6">
      <w:pPr>
        <w:ind w:left="280" w:hanging="280"/>
        <w:rPr>
          <w:rFonts w:cs="Calibri" w:hint="eastAsia"/>
        </w:rPr>
      </w:pPr>
      <w:r>
        <w:rPr>
          <w:rFonts w:cs="Calibri"/>
        </w:rPr>
        <w:t xml:space="preserve">4. </w:t>
      </w:r>
      <w:r>
        <w:rPr>
          <w:rFonts w:cs="Calibri" w:hint="eastAsia"/>
          <w:b/>
        </w:rPr>
        <w:t>多解性</w:t>
      </w:r>
      <w:r>
        <w:rPr>
          <w:rFonts w:cs="Calibri" w:hint="eastAsia"/>
        </w:rPr>
        <w:t>：多个不同的指纹图像可能产生相同的特征向量</w:t>
      </w:r>
    </w:p>
    <w:p w:rsidR="00A201F6" w:rsidRDefault="00A201F6" w:rsidP="00A201F6">
      <w:pPr>
        <w:pStyle w:val="3"/>
        <w:rPr>
          <w:rFonts w:hint="eastAsia"/>
        </w:rPr>
      </w:pPr>
      <w:bookmarkStart w:id="49" w:name="_Toc242966776"/>
      <w:r>
        <w:rPr>
          <w:rFonts w:hint="eastAsia"/>
        </w:rPr>
        <w:t xml:space="preserve">5.2.3 </w:t>
      </w:r>
      <w:r>
        <w:rPr>
          <w:rFonts w:hint="eastAsia"/>
        </w:rPr>
        <w:t>实际逆向案例</w:t>
      </w:r>
      <w:bookmarkEnd w:id="49"/>
    </w:p>
    <w:p w:rsidR="00A201F6" w:rsidRDefault="00A201F6" w:rsidP="00A201F6">
      <w:pPr>
        <w:rPr>
          <w:rFonts w:cs="Calibri" w:hint="eastAsia"/>
        </w:rPr>
      </w:pPr>
      <w:r>
        <w:rPr>
          <w:rFonts w:cs="Calibri" w:hint="eastAsia"/>
        </w:rPr>
        <w:t>目前公开文献中没有成功从</w:t>
      </w:r>
      <w:r>
        <w:rPr>
          <w:rFonts w:cs="Calibri" w:hint="eastAsia"/>
        </w:rPr>
        <w:t xml:space="preserve"> Touch ID </w:t>
      </w:r>
      <w:r>
        <w:rPr>
          <w:rFonts w:cs="Calibri" w:hint="eastAsia"/>
        </w:rPr>
        <w:t>模板逆向重建完整指纹图像的案例。最接近的工作是：</w:t>
      </w:r>
    </w:p>
    <w:p w:rsidR="00A201F6" w:rsidRDefault="00A201F6" w:rsidP="00A201F6">
      <w:pPr>
        <w:pStyle w:val="a"/>
        <w:ind w:left="422" w:hanging="422"/>
        <w:rPr>
          <w:rFonts w:hint="eastAsia"/>
        </w:rPr>
      </w:pPr>
      <w:r>
        <w:rPr>
          <w:rFonts w:hint="eastAsia"/>
          <w:b/>
        </w:rPr>
        <w:t xml:space="preserve">FBI </w:t>
      </w:r>
      <w:r>
        <w:rPr>
          <w:rFonts w:hint="eastAsia"/>
          <w:b/>
        </w:rPr>
        <w:t>的指纹重建</w:t>
      </w:r>
      <w:r>
        <w:rPr>
          <w:rFonts w:hint="eastAsia"/>
        </w:rPr>
        <w:t>（</w:t>
      </w:r>
      <w:r>
        <w:rPr>
          <w:rFonts w:hint="eastAsia"/>
        </w:rPr>
        <w:t>2010</w:t>
      </w:r>
      <w:r>
        <w:rPr>
          <w:rFonts w:hint="eastAsia"/>
        </w:rPr>
        <w:t>）：从部分</w:t>
      </w:r>
      <w:r>
        <w:rPr>
          <w:rFonts w:hint="eastAsia"/>
        </w:rPr>
        <w:t xml:space="preserve"> minutiae </w:t>
      </w:r>
      <w:r>
        <w:rPr>
          <w:rFonts w:hint="eastAsia"/>
        </w:rPr>
        <w:t>信息重建指纹图像，但需要大量人工干预，且重建的图像质量很低</w:t>
      </w:r>
    </w:p>
    <w:p w:rsidR="00A201F6" w:rsidRDefault="00A201F6" w:rsidP="00A201F6">
      <w:pPr>
        <w:pStyle w:val="a"/>
        <w:ind w:left="422" w:hanging="422"/>
        <w:rPr>
          <w:rFonts w:hint="eastAsia"/>
        </w:rPr>
      </w:pPr>
      <w:r>
        <w:rPr>
          <w:rFonts w:hint="eastAsia"/>
          <w:b/>
        </w:rPr>
        <w:t>学术研究</w:t>
      </w:r>
      <w:r>
        <w:rPr>
          <w:rFonts w:hint="eastAsia"/>
        </w:rPr>
        <w:t>（</w:t>
      </w:r>
      <w:r>
        <w:rPr>
          <w:rFonts w:hint="eastAsia"/>
        </w:rPr>
        <w:t>2015</w:t>
      </w:r>
      <w:r>
        <w:rPr>
          <w:rFonts w:hint="eastAsia"/>
        </w:rPr>
        <w:t>）：使用优化算法从</w:t>
      </w:r>
      <w:r>
        <w:rPr>
          <w:rFonts w:hint="eastAsia"/>
        </w:rPr>
        <w:t xml:space="preserve"> minutiae </w:t>
      </w:r>
      <w:r>
        <w:rPr>
          <w:rFonts w:hint="eastAsia"/>
        </w:rPr>
        <w:t>模板生成</w:t>
      </w:r>
      <w:r>
        <w:rPr>
          <w:rFonts w:hint="eastAsia"/>
        </w:rPr>
        <w:t>"</w:t>
      </w:r>
      <w:r>
        <w:rPr>
          <w:rFonts w:hint="eastAsia"/>
        </w:rPr>
        <w:t>指纹山</w:t>
      </w:r>
      <w:r>
        <w:rPr>
          <w:rFonts w:hint="eastAsia"/>
        </w:rPr>
        <w:t>"</w:t>
      </w:r>
      <w:r>
        <w:rPr>
          <w:rFonts w:hint="eastAsia"/>
        </w:rPr>
        <w:t>（</w:t>
      </w:r>
      <w:r>
        <w:rPr>
          <w:rFonts w:hint="eastAsia"/>
        </w:rPr>
        <w:t>fingerprint hill</w:t>
      </w:r>
      <w:r>
        <w:rPr>
          <w:rFonts w:hint="eastAsia"/>
        </w:rPr>
        <w:t>），但生成的图像无法通过质量检查</w:t>
      </w:r>
    </w:p>
    <w:p w:rsidR="00A201F6" w:rsidRDefault="00A201F6" w:rsidP="00A201F6">
      <w:pPr>
        <w:pStyle w:val="2"/>
        <w:rPr>
          <w:rFonts w:hint="eastAsia"/>
        </w:rPr>
      </w:pPr>
      <w:bookmarkStart w:id="50" w:name="_Toc242966777"/>
      <w:r>
        <w:rPr>
          <w:rFonts w:hint="eastAsia"/>
        </w:rPr>
        <w:t xml:space="preserve">5.3 Face ID </w:t>
      </w:r>
      <w:r>
        <w:rPr>
          <w:rFonts w:hint="eastAsia"/>
        </w:rPr>
        <w:t>的非逆向性实现</w:t>
      </w:r>
      <w:bookmarkEnd w:id="50"/>
    </w:p>
    <w:p w:rsidR="00A201F6" w:rsidRDefault="00A201F6" w:rsidP="00A201F6">
      <w:pPr>
        <w:pStyle w:val="3"/>
        <w:rPr>
          <w:rFonts w:hint="eastAsia"/>
        </w:rPr>
      </w:pPr>
      <w:bookmarkStart w:id="51" w:name="_Toc242966778"/>
      <w:r>
        <w:rPr>
          <w:rFonts w:hint="eastAsia"/>
        </w:rPr>
        <w:t xml:space="preserve">5.3.1 </w:t>
      </w:r>
      <w:r>
        <w:rPr>
          <w:rFonts w:hint="eastAsia"/>
        </w:rPr>
        <w:t>深度学习的黑盒特性</w:t>
      </w:r>
      <w:bookmarkEnd w:id="51"/>
    </w:p>
    <w:p w:rsidR="00A201F6" w:rsidRDefault="00A201F6" w:rsidP="00A201F6">
      <w:pPr>
        <w:rPr>
          <w:rFonts w:cs="Calibri" w:hint="eastAsia"/>
        </w:rPr>
      </w:pPr>
      <w:r>
        <w:rPr>
          <w:rFonts w:cs="Calibri" w:hint="eastAsia"/>
        </w:rPr>
        <w:t xml:space="preserve">Face ID </w:t>
      </w:r>
      <w:r>
        <w:rPr>
          <w:rFonts w:cs="Calibri" w:hint="eastAsia"/>
        </w:rPr>
        <w:t>使用深度学习进行特征提取，这引入了独特的非逆向性保障：</w:t>
      </w:r>
    </w:p>
    <w:p w:rsidR="00A201F6" w:rsidRDefault="00A201F6" w:rsidP="00A201F6">
      <w:pPr>
        <w:pStyle w:val="a"/>
        <w:ind w:left="422" w:hanging="422"/>
        <w:rPr>
          <w:rFonts w:hint="eastAsia"/>
        </w:rPr>
      </w:pPr>
      <w:r>
        <w:rPr>
          <w:rFonts w:hint="eastAsia"/>
          <w:b/>
        </w:rPr>
        <w:t>高维非线性变换</w:t>
      </w:r>
      <w:r>
        <w:rPr>
          <w:rFonts w:hint="eastAsia"/>
        </w:rPr>
        <w:t>：</w:t>
      </w:r>
      <w:r>
        <w:rPr>
          <w:rFonts w:hint="eastAsia"/>
        </w:rPr>
        <w:t xml:space="preserve">CNN </w:t>
      </w:r>
      <w:r>
        <w:rPr>
          <w:rFonts w:hint="eastAsia"/>
        </w:rPr>
        <w:t>的多层卷积和激活函数引入了复杂的非线性变换</w:t>
      </w:r>
    </w:p>
    <w:p w:rsidR="00A201F6" w:rsidRDefault="00A201F6" w:rsidP="00A201F6">
      <w:pPr>
        <w:pStyle w:val="a"/>
        <w:ind w:left="422" w:hanging="422"/>
        <w:rPr>
          <w:rFonts w:hint="eastAsia"/>
        </w:rPr>
      </w:pPr>
      <w:r>
        <w:rPr>
          <w:rFonts w:hint="eastAsia"/>
          <w:b/>
        </w:rPr>
        <w:t>参数不透明</w:t>
      </w:r>
      <w:r>
        <w:rPr>
          <w:rFonts w:hint="eastAsia"/>
        </w:rPr>
        <w:t>：</w:t>
      </w:r>
      <w:r>
        <w:rPr>
          <w:rFonts w:hint="eastAsia"/>
        </w:rPr>
        <w:t xml:space="preserve">CNN </w:t>
      </w:r>
      <w:r>
        <w:rPr>
          <w:rFonts w:hint="eastAsia"/>
        </w:rPr>
        <w:t>的参数（权重和偏置）存储在</w:t>
      </w:r>
      <w:r>
        <w:rPr>
          <w:rFonts w:hint="eastAsia"/>
        </w:rPr>
        <w:t xml:space="preserve"> Secure Enclave </w:t>
      </w:r>
      <w:r>
        <w:rPr>
          <w:rFonts w:hint="eastAsia"/>
        </w:rPr>
        <w:t>中，外部无法访问</w:t>
      </w:r>
    </w:p>
    <w:p w:rsidR="00A201F6" w:rsidRDefault="00A201F6" w:rsidP="00A201F6">
      <w:pPr>
        <w:pStyle w:val="a"/>
        <w:ind w:left="422" w:hanging="422"/>
        <w:rPr>
          <w:rFonts w:hint="eastAsia"/>
        </w:rPr>
      </w:pPr>
      <w:r>
        <w:rPr>
          <w:rFonts w:hint="eastAsia"/>
          <w:b/>
        </w:rPr>
        <w:t>梯度消失</w:t>
      </w:r>
      <w:r>
        <w:rPr>
          <w:rFonts w:hint="eastAsia"/>
        </w:rPr>
        <w:t>：从输出特征向量反向传播梯度到输入图像时，梯度会迅速消失</w:t>
      </w:r>
    </w:p>
    <w:p w:rsidR="00A201F6" w:rsidRDefault="00A201F6" w:rsidP="00A201F6">
      <w:pPr>
        <w:pStyle w:val="3"/>
        <w:rPr>
          <w:rFonts w:hint="eastAsia"/>
        </w:rPr>
      </w:pPr>
      <w:bookmarkStart w:id="52" w:name="_Toc242966779"/>
      <w:r>
        <w:rPr>
          <w:rFonts w:hint="eastAsia"/>
        </w:rPr>
        <w:t xml:space="preserve">5.3.2 </w:t>
      </w:r>
      <w:r>
        <w:rPr>
          <w:rFonts w:hint="eastAsia"/>
        </w:rPr>
        <w:t>逆向尝试的困难</w:t>
      </w:r>
      <w:bookmarkEnd w:id="52"/>
    </w:p>
    <w:p w:rsidR="00A201F6" w:rsidRDefault="00A201F6" w:rsidP="00A201F6">
      <w:pPr>
        <w:rPr>
          <w:rFonts w:cs="Calibri" w:hint="eastAsia"/>
        </w:rPr>
      </w:pPr>
      <w:r>
        <w:rPr>
          <w:rFonts w:cs="Calibri" w:hint="eastAsia"/>
        </w:rPr>
        <w:t>从</w:t>
      </w:r>
      <w:r>
        <w:rPr>
          <w:rFonts w:cs="Calibri" w:hint="eastAsia"/>
        </w:rPr>
        <w:t xml:space="preserve"> Face ID </w:t>
      </w:r>
      <w:r>
        <w:rPr>
          <w:rFonts w:cs="Calibri" w:hint="eastAsia"/>
        </w:rPr>
        <w:t>模板逆向重建面部图像面临以下困难：</w:t>
      </w:r>
    </w:p>
    <w:p w:rsidR="00A201F6" w:rsidRDefault="00A201F6" w:rsidP="00A201F6">
      <w:pPr>
        <w:ind w:left="280" w:hanging="280"/>
        <w:rPr>
          <w:rFonts w:cs="Calibri" w:hint="eastAsia"/>
        </w:rPr>
      </w:pPr>
      <w:r>
        <w:rPr>
          <w:rFonts w:cs="Calibri"/>
        </w:rPr>
        <w:lastRenderedPageBreak/>
        <w:t xml:space="preserve">1. </w:t>
      </w:r>
      <w:r>
        <w:rPr>
          <w:rFonts w:cs="Calibri" w:hint="eastAsia"/>
          <w:b/>
        </w:rPr>
        <w:t>维度灾难</w:t>
      </w:r>
      <w:r>
        <w:rPr>
          <w:rFonts w:cs="Calibri" w:hint="eastAsia"/>
        </w:rPr>
        <w:t>：从</w:t>
      </w:r>
      <w:r>
        <w:rPr>
          <w:rFonts w:cs="Calibri" w:hint="eastAsia"/>
        </w:rPr>
        <w:t xml:space="preserve"> 512 </w:t>
      </w:r>
      <w:r>
        <w:rPr>
          <w:rFonts w:cs="Calibri" w:hint="eastAsia"/>
        </w:rPr>
        <w:t>维特征向量重建</w:t>
      </w:r>
      <w:r>
        <w:rPr>
          <w:rFonts w:cs="Calibri" w:hint="eastAsia"/>
        </w:rPr>
        <w:t xml:space="preserve"> 12 MB </w:t>
      </w:r>
      <w:r>
        <w:rPr>
          <w:rFonts w:cs="Calibri" w:hint="eastAsia"/>
        </w:rPr>
        <w:t>的原始数据是一个极度欠定的问题</w:t>
      </w:r>
    </w:p>
    <w:p w:rsidR="00A201F6" w:rsidRDefault="00A201F6" w:rsidP="00A201F6">
      <w:pPr>
        <w:ind w:left="280" w:hanging="280"/>
        <w:rPr>
          <w:rFonts w:cs="Calibri" w:hint="eastAsia"/>
        </w:rPr>
      </w:pPr>
      <w:r>
        <w:rPr>
          <w:rFonts w:cs="Calibri"/>
        </w:rPr>
        <w:t xml:space="preserve">2. </w:t>
      </w:r>
      <w:r>
        <w:rPr>
          <w:rFonts w:cs="Calibri" w:hint="eastAsia"/>
          <w:b/>
        </w:rPr>
        <w:t>非凸优化</w:t>
      </w:r>
      <w:r>
        <w:rPr>
          <w:rFonts w:cs="Calibri" w:hint="eastAsia"/>
        </w:rPr>
        <w:t>：逆向问题是一个高维非凸优化问题，存在大量局部最优解</w:t>
      </w:r>
    </w:p>
    <w:p w:rsidR="00A201F6" w:rsidRDefault="00A201F6" w:rsidP="00A201F6">
      <w:pPr>
        <w:ind w:left="280" w:hanging="280"/>
        <w:rPr>
          <w:rFonts w:cs="Calibri" w:hint="eastAsia"/>
        </w:rPr>
      </w:pPr>
      <w:r>
        <w:rPr>
          <w:rFonts w:cs="Calibri"/>
        </w:rPr>
        <w:t xml:space="preserve">3. </w:t>
      </w:r>
      <w:r>
        <w:rPr>
          <w:rFonts w:cs="Calibri" w:hint="eastAsia"/>
          <w:b/>
        </w:rPr>
        <w:t>多解性</w:t>
      </w:r>
      <w:r>
        <w:rPr>
          <w:rFonts w:cs="Calibri" w:hint="eastAsia"/>
        </w:rPr>
        <w:t>：多个不同的面部图像可能产生相同的特征向量（尤其是双胞胎）</w:t>
      </w:r>
    </w:p>
    <w:p w:rsidR="00A201F6" w:rsidRDefault="00A201F6" w:rsidP="00A201F6">
      <w:pPr>
        <w:ind w:left="280" w:hanging="280"/>
        <w:rPr>
          <w:rFonts w:cs="Calibri" w:hint="eastAsia"/>
        </w:rPr>
      </w:pPr>
      <w:r>
        <w:rPr>
          <w:rFonts w:cs="Calibri"/>
        </w:rPr>
        <w:t xml:space="preserve">4. </w:t>
      </w:r>
      <w:r>
        <w:rPr>
          <w:rFonts w:cs="Calibri" w:hint="eastAsia"/>
          <w:b/>
        </w:rPr>
        <w:t>模型未知</w:t>
      </w:r>
      <w:r>
        <w:rPr>
          <w:rFonts w:cs="Calibri" w:hint="eastAsia"/>
        </w:rPr>
        <w:t>：攻击者不知道</w:t>
      </w:r>
      <w:r>
        <w:rPr>
          <w:rFonts w:cs="Calibri" w:hint="eastAsia"/>
        </w:rPr>
        <w:t xml:space="preserve"> CNN </w:t>
      </w:r>
      <w:r>
        <w:rPr>
          <w:rFonts w:cs="Calibri" w:hint="eastAsia"/>
        </w:rPr>
        <w:t>的具体架构和参数</w:t>
      </w:r>
    </w:p>
    <w:p w:rsidR="00A201F6" w:rsidRDefault="00A201F6" w:rsidP="00A201F6">
      <w:pPr>
        <w:pStyle w:val="3"/>
        <w:rPr>
          <w:rFonts w:hint="eastAsia"/>
        </w:rPr>
      </w:pPr>
      <w:bookmarkStart w:id="53" w:name="_Toc242966780"/>
      <w:r>
        <w:rPr>
          <w:rFonts w:hint="eastAsia"/>
        </w:rPr>
        <w:t xml:space="preserve">5.3.3 </w:t>
      </w:r>
      <w:r>
        <w:rPr>
          <w:rFonts w:hint="eastAsia"/>
        </w:rPr>
        <w:t>相关学术研究</w:t>
      </w:r>
      <w:bookmarkEnd w:id="53"/>
    </w:p>
    <w:p w:rsidR="00A201F6" w:rsidRDefault="00A201F6" w:rsidP="00A201F6">
      <w:pPr>
        <w:rPr>
          <w:rFonts w:cs="Calibri" w:hint="eastAsia"/>
        </w:rPr>
      </w:pPr>
      <w:r>
        <w:rPr>
          <w:rFonts w:cs="Calibri" w:hint="eastAsia"/>
        </w:rPr>
        <w:t>学术界对从深度学习特征向量逆向重建图像进行了大量研究：</w:t>
      </w:r>
    </w:p>
    <w:p w:rsidR="00A201F6" w:rsidRDefault="00A201F6" w:rsidP="00A201F6">
      <w:pPr>
        <w:pStyle w:val="a"/>
        <w:ind w:left="422" w:hanging="422"/>
        <w:rPr>
          <w:rFonts w:hint="eastAsia"/>
        </w:rPr>
      </w:pPr>
      <w:r>
        <w:rPr>
          <w:b/>
        </w:rPr>
        <w:t>Deep Image Prior</w:t>
      </w:r>
      <w:r>
        <w:rPr>
          <w:rFonts w:hint="eastAsia"/>
        </w:rPr>
        <w:t>（</w:t>
      </w:r>
      <w:r>
        <w:rPr>
          <w:rFonts w:hint="eastAsia"/>
        </w:rPr>
        <w:t>2018</w:t>
      </w:r>
      <w:r>
        <w:rPr>
          <w:rFonts w:hint="eastAsia"/>
        </w:rPr>
        <w:t>）：展示了可以从</w:t>
      </w:r>
      <w:r>
        <w:rPr>
          <w:rFonts w:hint="eastAsia"/>
        </w:rPr>
        <w:t xml:space="preserve"> CNN </w:t>
      </w:r>
      <w:r>
        <w:rPr>
          <w:rFonts w:hint="eastAsia"/>
        </w:rPr>
        <w:t>特征向量生成视觉上合理的图像，但这些图像与原始图像不同</w:t>
      </w:r>
    </w:p>
    <w:p w:rsidR="00A201F6" w:rsidRDefault="00A201F6" w:rsidP="00A201F6">
      <w:pPr>
        <w:pStyle w:val="a"/>
        <w:ind w:left="422" w:hanging="422"/>
        <w:rPr>
          <w:rFonts w:hint="eastAsia"/>
        </w:rPr>
      </w:pPr>
      <w:r>
        <w:rPr>
          <w:b/>
        </w:rPr>
        <w:t>Feature Inversion</w:t>
      </w:r>
      <w:r>
        <w:rPr>
          <w:rFonts w:hint="eastAsia"/>
        </w:rPr>
        <w:t>（</w:t>
      </w:r>
      <w:r>
        <w:rPr>
          <w:rFonts w:hint="eastAsia"/>
        </w:rPr>
        <w:t>2015</w:t>
      </w:r>
      <w:r>
        <w:rPr>
          <w:rFonts w:hint="eastAsia"/>
        </w:rPr>
        <w:t>）：从</w:t>
      </w:r>
      <w:r>
        <w:rPr>
          <w:rFonts w:hint="eastAsia"/>
        </w:rPr>
        <w:t xml:space="preserve"> VGG </w:t>
      </w:r>
      <w:r>
        <w:rPr>
          <w:rFonts w:hint="eastAsia"/>
        </w:rPr>
        <w:t>网络特征重建图像，但重建质量随着网络层数增加而急剧下降</w:t>
      </w:r>
    </w:p>
    <w:p w:rsidR="00A201F6" w:rsidRDefault="00A201F6" w:rsidP="00A201F6">
      <w:pPr>
        <w:pStyle w:val="a"/>
        <w:ind w:left="422" w:hanging="422"/>
        <w:rPr>
          <w:rFonts w:hint="eastAsia"/>
        </w:rPr>
      </w:pPr>
      <w:r>
        <w:rPr>
          <w:b/>
        </w:rPr>
        <w:t>GAN Inversion</w:t>
      </w:r>
      <w:r>
        <w:rPr>
          <w:rFonts w:hint="eastAsia"/>
        </w:rPr>
        <w:t>（</w:t>
      </w:r>
      <w:r>
        <w:rPr>
          <w:rFonts w:hint="eastAsia"/>
        </w:rPr>
        <w:t>2020</w:t>
      </w:r>
      <w:r>
        <w:rPr>
          <w:rFonts w:hint="eastAsia"/>
        </w:rPr>
        <w:t>）：使用</w:t>
      </w:r>
      <w:r>
        <w:rPr>
          <w:rFonts w:hint="eastAsia"/>
        </w:rPr>
        <w:t xml:space="preserve"> GAN </w:t>
      </w:r>
      <w:r>
        <w:rPr>
          <w:rFonts w:hint="eastAsia"/>
        </w:rPr>
        <w:t>从特征向量重建图像，但只能生成</w:t>
      </w:r>
      <w:r>
        <w:rPr>
          <w:rFonts w:hint="eastAsia"/>
        </w:rPr>
        <w:t xml:space="preserve"> GAN </w:t>
      </w:r>
      <w:r>
        <w:rPr>
          <w:rFonts w:hint="eastAsia"/>
        </w:rPr>
        <w:t>训练分布内的图像</w:t>
      </w:r>
    </w:p>
    <w:p w:rsidR="00A201F6" w:rsidRDefault="00A201F6" w:rsidP="00A201F6">
      <w:pPr>
        <w:rPr>
          <w:rFonts w:cs="Calibri" w:hint="eastAsia"/>
        </w:rPr>
      </w:pPr>
      <w:r>
        <w:rPr>
          <w:rFonts w:cs="Calibri" w:hint="eastAsia"/>
          <w:b/>
        </w:rPr>
        <w:t>关键结论</w:t>
      </w:r>
      <w:r>
        <w:rPr>
          <w:rFonts w:cs="Calibri" w:hint="eastAsia"/>
        </w:rPr>
        <w:t>：目前的逆向技术可以生成</w:t>
      </w:r>
      <w:r>
        <w:rPr>
          <w:rFonts w:cs="Calibri" w:hint="eastAsia"/>
        </w:rPr>
        <w:t>"</w:t>
      </w:r>
      <w:r>
        <w:rPr>
          <w:rFonts w:cs="Calibri" w:hint="eastAsia"/>
        </w:rPr>
        <w:t>看起来像人脸</w:t>
      </w:r>
      <w:r>
        <w:rPr>
          <w:rFonts w:cs="Calibri" w:hint="eastAsia"/>
        </w:rPr>
        <w:t>"</w:t>
      </w:r>
      <w:r>
        <w:rPr>
          <w:rFonts w:cs="Calibri" w:hint="eastAsia"/>
        </w:rPr>
        <w:t>的图像，但无法重建特定用户的真实面部图像。这些生成的图像无法通过</w:t>
      </w:r>
      <w:r>
        <w:rPr>
          <w:rFonts w:cs="Calibri" w:hint="eastAsia"/>
        </w:rPr>
        <w:t xml:space="preserve"> Face ID </w:t>
      </w:r>
      <w:r>
        <w:rPr>
          <w:rFonts w:cs="Calibri" w:hint="eastAsia"/>
        </w:rPr>
        <w:t>的认证（因为特征向量不同）。</w:t>
      </w:r>
    </w:p>
    <w:p w:rsidR="00A201F6" w:rsidRDefault="00A201F6" w:rsidP="00A201F6">
      <w:pPr>
        <w:pStyle w:val="2"/>
        <w:rPr>
          <w:rFonts w:hint="eastAsia"/>
        </w:rPr>
      </w:pPr>
      <w:bookmarkStart w:id="54" w:name="_Toc242966781"/>
      <w:r>
        <w:rPr>
          <w:rFonts w:hint="eastAsia"/>
        </w:rPr>
        <w:t xml:space="preserve">5.4 </w:t>
      </w:r>
      <w:r>
        <w:rPr>
          <w:rFonts w:hint="eastAsia"/>
        </w:rPr>
        <w:t>模板更新与自适应学习</w:t>
      </w:r>
      <w:bookmarkEnd w:id="54"/>
    </w:p>
    <w:p w:rsidR="00A201F6" w:rsidRDefault="00A201F6" w:rsidP="00A201F6">
      <w:pPr>
        <w:pStyle w:val="3"/>
        <w:rPr>
          <w:rFonts w:hint="eastAsia"/>
        </w:rPr>
      </w:pPr>
      <w:bookmarkStart w:id="55" w:name="_Toc242966782"/>
      <w:r>
        <w:rPr>
          <w:rFonts w:hint="eastAsia"/>
        </w:rPr>
        <w:t xml:space="preserve">5.4.1 Face ID </w:t>
      </w:r>
      <w:r>
        <w:rPr>
          <w:rFonts w:hint="eastAsia"/>
        </w:rPr>
        <w:t>的自适应学习</w:t>
      </w:r>
      <w:bookmarkEnd w:id="55"/>
    </w:p>
    <w:p w:rsidR="00A201F6" w:rsidRDefault="00A201F6" w:rsidP="00A201F6">
      <w:pPr>
        <w:rPr>
          <w:rFonts w:cs="Calibri" w:hint="eastAsia"/>
        </w:rPr>
      </w:pPr>
      <w:r>
        <w:rPr>
          <w:rFonts w:cs="Calibri" w:hint="eastAsia"/>
        </w:rPr>
        <w:t xml:space="preserve">Face ID </w:t>
      </w:r>
      <w:r>
        <w:rPr>
          <w:rFonts w:cs="Calibri" w:hint="eastAsia"/>
        </w:rPr>
        <w:t>具有自适应学习能力：</w:t>
      </w:r>
    </w:p>
    <w:p w:rsidR="00A201F6" w:rsidRDefault="00A201F6" w:rsidP="00A201F6">
      <w:pPr>
        <w:pStyle w:val="a"/>
        <w:ind w:left="422" w:hanging="422"/>
        <w:rPr>
          <w:rFonts w:hint="eastAsia"/>
        </w:rPr>
      </w:pPr>
      <w:r>
        <w:rPr>
          <w:rFonts w:hint="eastAsia"/>
          <w:b/>
        </w:rPr>
        <w:t>每次认证成功</w:t>
      </w:r>
      <w:r>
        <w:rPr>
          <w:rFonts w:hint="eastAsia"/>
        </w:rPr>
        <w:t>后，</w:t>
      </w:r>
      <w:r>
        <w:rPr>
          <w:rFonts w:hint="eastAsia"/>
        </w:rPr>
        <w:t xml:space="preserve">Face ID </w:t>
      </w:r>
      <w:r>
        <w:rPr>
          <w:rFonts w:hint="eastAsia"/>
        </w:rPr>
        <w:t>会将新的特征向量与现有模板融合</w:t>
      </w:r>
    </w:p>
    <w:p w:rsidR="00A201F6" w:rsidRDefault="00A201F6" w:rsidP="00A201F6">
      <w:pPr>
        <w:pStyle w:val="a"/>
        <w:ind w:left="422" w:hanging="422"/>
        <w:rPr>
          <w:rFonts w:hint="eastAsia"/>
        </w:rPr>
      </w:pPr>
      <w:r>
        <w:rPr>
          <w:rFonts w:hint="eastAsia"/>
          <w:b/>
        </w:rPr>
        <w:t>融合方式</w:t>
      </w:r>
      <w:r>
        <w:rPr>
          <w:rFonts w:hint="eastAsia"/>
        </w:rPr>
        <w:t>：使用指数移动平均（</w:t>
      </w:r>
      <w:r>
        <w:rPr>
          <w:rFonts w:hint="eastAsia"/>
        </w:rPr>
        <w:t>EMA</w:t>
      </w:r>
      <w:r>
        <w:rPr>
          <w:rFonts w:hint="eastAsia"/>
        </w:rPr>
        <w:t>）或其他加权平均方法</w:t>
      </w:r>
    </w:p>
    <w:p w:rsidR="00A201F6" w:rsidRDefault="00A201F6" w:rsidP="00A201F6">
      <w:pPr>
        <w:pStyle w:val="a"/>
        <w:ind w:left="422" w:hanging="422"/>
        <w:rPr>
          <w:rFonts w:hint="eastAsia"/>
        </w:rPr>
      </w:pPr>
      <w:r>
        <w:rPr>
          <w:rFonts w:hint="eastAsia"/>
          <w:b/>
        </w:rPr>
        <w:t>目的</w:t>
      </w:r>
      <w:r>
        <w:rPr>
          <w:rFonts w:hint="eastAsia"/>
        </w:rPr>
        <w:t>：适应用户外观的变化（胡须、眼镜、衰老等）</w:t>
      </w:r>
    </w:p>
    <w:p w:rsidR="00A201F6" w:rsidRDefault="00A201F6" w:rsidP="00A201F6">
      <w:pPr>
        <w:pStyle w:val="3"/>
        <w:rPr>
          <w:rFonts w:hint="eastAsia"/>
        </w:rPr>
      </w:pPr>
      <w:bookmarkStart w:id="56" w:name="_Toc242966783"/>
      <w:r>
        <w:rPr>
          <w:rFonts w:hint="eastAsia"/>
        </w:rPr>
        <w:t xml:space="preserve">5.4.2 </w:t>
      </w:r>
      <w:r>
        <w:rPr>
          <w:rFonts w:hint="eastAsia"/>
        </w:rPr>
        <w:t>对非逆向性的影响</w:t>
      </w:r>
      <w:bookmarkEnd w:id="56"/>
    </w:p>
    <w:p w:rsidR="00A201F6" w:rsidRDefault="00A201F6" w:rsidP="00A201F6">
      <w:pPr>
        <w:rPr>
          <w:rFonts w:cs="Calibri" w:hint="eastAsia"/>
        </w:rPr>
      </w:pPr>
      <w:r>
        <w:rPr>
          <w:rFonts w:cs="Calibri" w:hint="eastAsia"/>
        </w:rPr>
        <w:t>自适应学习对非逆向性的影响是双重的：</w:t>
      </w:r>
    </w:p>
    <w:p w:rsidR="00A201F6" w:rsidRDefault="00A201F6" w:rsidP="00A201F6">
      <w:pPr>
        <w:rPr>
          <w:rFonts w:cs="Calibri" w:hint="eastAsia"/>
        </w:rPr>
      </w:pPr>
      <w:r>
        <w:rPr>
          <w:rFonts w:cs="Calibri" w:hint="eastAsia"/>
          <w:b/>
        </w:rPr>
        <w:t>正面影响</w:t>
      </w:r>
      <w:r>
        <w:rPr>
          <w:rFonts w:cs="Calibri" w:hint="eastAsia"/>
        </w:rPr>
        <w:t>：</w:t>
      </w:r>
    </w:p>
    <w:p w:rsidR="00A201F6" w:rsidRDefault="00A201F6" w:rsidP="00A201F6">
      <w:pPr>
        <w:pStyle w:val="a"/>
        <w:ind w:left="420" w:hanging="420"/>
        <w:rPr>
          <w:rFonts w:hint="eastAsia"/>
        </w:rPr>
      </w:pPr>
      <w:r>
        <w:rPr>
          <w:rFonts w:hint="eastAsia"/>
        </w:rPr>
        <w:t>模板不断更新，旧模板被覆盖，减少了模板泄露的风险</w:t>
      </w:r>
    </w:p>
    <w:p w:rsidR="00A201F6" w:rsidRDefault="00A201F6" w:rsidP="00A201F6">
      <w:pPr>
        <w:pStyle w:val="a"/>
        <w:ind w:left="420" w:hanging="420"/>
        <w:rPr>
          <w:rFonts w:hint="eastAsia"/>
        </w:rPr>
      </w:pPr>
      <w:r>
        <w:rPr>
          <w:rFonts w:hint="eastAsia"/>
        </w:rPr>
        <w:t>攻击者即使获取了某个时间点的模板，它也可能已经过时</w:t>
      </w:r>
    </w:p>
    <w:p w:rsidR="00A201F6" w:rsidRDefault="00A201F6" w:rsidP="00A201F6">
      <w:pPr>
        <w:rPr>
          <w:rFonts w:cs="Calibri" w:hint="eastAsia"/>
        </w:rPr>
      </w:pPr>
      <w:r>
        <w:rPr>
          <w:rFonts w:cs="Calibri" w:hint="eastAsia"/>
          <w:b/>
        </w:rPr>
        <w:t>负面影响</w:t>
      </w:r>
      <w:r>
        <w:rPr>
          <w:rFonts w:cs="Calibri" w:hint="eastAsia"/>
        </w:rPr>
        <w:t>：</w:t>
      </w:r>
    </w:p>
    <w:p w:rsidR="00A201F6" w:rsidRDefault="00A201F6" w:rsidP="00A201F6">
      <w:pPr>
        <w:pStyle w:val="a"/>
        <w:ind w:left="420" w:hanging="420"/>
        <w:rPr>
          <w:rFonts w:hint="eastAsia"/>
        </w:rPr>
      </w:pPr>
      <w:r>
        <w:rPr>
          <w:rFonts w:hint="eastAsia"/>
        </w:rPr>
        <w:lastRenderedPageBreak/>
        <w:t>自适应数据可能包含更多关于用户外观变化的信息</w:t>
      </w:r>
    </w:p>
    <w:p w:rsidR="00A201F6" w:rsidRDefault="00A201F6" w:rsidP="00A201F6">
      <w:pPr>
        <w:pStyle w:val="a"/>
        <w:ind w:left="420" w:hanging="420"/>
        <w:rPr>
          <w:rFonts w:hint="eastAsia"/>
        </w:rPr>
      </w:pPr>
      <w:r>
        <w:rPr>
          <w:rFonts w:hint="eastAsia"/>
        </w:rPr>
        <w:t>如果自适应数据泄露，攻击者可能推断出用户在不同时间的外观</w:t>
      </w:r>
    </w:p>
    <w:p w:rsidR="00A201F6" w:rsidRDefault="00A201F6" w:rsidP="00A201F6">
      <w:pPr>
        <w:rPr>
          <w:rFonts w:cs="Calibri" w:hint="eastAsia"/>
        </w:rPr>
      </w:pPr>
      <w:r>
        <w:rPr>
          <w:rFonts w:cs="Calibri" w:hint="eastAsia"/>
        </w:rPr>
        <w:t xml:space="preserve">Apple </w:t>
      </w:r>
      <w:r>
        <w:rPr>
          <w:rFonts w:cs="Calibri" w:hint="eastAsia"/>
        </w:rPr>
        <w:t>通过以下方式缓解负面影响：</w:t>
      </w:r>
    </w:p>
    <w:p w:rsidR="00A201F6" w:rsidRDefault="00A201F6" w:rsidP="00A201F6">
      <w:pPr>
        <w:pStyle w:val="a"/>
        <w:ind w:left="420" w:hanging="420"/>
        <w:rPr>
          <w:rFonts w:hint="eastAsia"/>
        </w:rPr>
      </w:pPr>
      <w:r>
        <w:rPr>
          <w:rFonts w:hint="eastAsia"/>
        </w:rPr>
        <w:t>自适应数据存储在</w:t>
      </w:r>
      <w:r>
        <w:rPr>
          <w:rFonts w:hint="eastAsia"/>
        </w:rPr>
        <w:t xml:space="preserve"> Secure Enclave </w:t>
      </w:r>
      <w:r>
        <w:rPr>
          <w:rFonts w:hint="eastAsia"/>
        </w:rPr>
        <w:t>中，外部无法访问</w:t>
      </w:r>
    </w:p>
    <w:p w:rsidR="00A201F6" w:rsidRDefault="00A201F6" w:rsidP="00A201F6">
      <w:pPr>
        <w:pStyle w:val="a"/>
        <w:ind w:left="420" w:hanging="420"/>
        <w:rPr>
          <w:rFonts w:hint="eastAsia"/>
        </w:rPr>
      </w:pPr>
      <w:r>
        <w:rPr>
          <w:rFonts w:hint="eastAsia"/>
        </w:rPr>
        <w:t>自适应数据经过加密保护</w:t>
      </w:r>
    </w:p>
    <w:p w:rsidR="00A201F6" w:rsidRDefault="00A201F6" w:rsidP="00A201F6">
      <w:pPr>
        <w:pStyle w:val="a"/>
        <w:ind w:left="420" w:hanging="420"/>
        <w:rPr>
          <w:rFonts w:hint="eastAsia"/>
        </w:rPr>
      </w:pPr>
      <w:r>
        <w:rPr>
          <w:rFonts w:hint="eastAsia"/>
        </w:rPr>
        <w:t>自适应数据的更新策略经过精心设计，不会泄露过多信息</w:t>
      </w:r>
    </w:p>
    <w:p w:rsidR="00A201F6" w:rsidRDefault="00A201F6" w:rsidP="00A201F6">
      <w:pPr>
        <w:pStyle w:val="1"/>
        <w:rPr>
          <w:rFonts w:hint="eastAsia"/>
        </w:rPr>
      </w:pPr>
      <w:bookmarkStart w:id="57" w:name="_Toc242966784"/>
      <w:r>
        <w:rPr>
          <w:rFonts w:hint="eastAsia"/>
        </w:rPr>
        <w:lastRenderedPageBreak/>
        <w:t>第六章：可取消生物特征</w:t>
      </w:r>
      <w:bookmarkEnd w:id="57"/>
    </w:p>
    <w:p w:rsidR="00A201F6" w:rsidRDefault="00A201F6" w:rsidP="00A201F6">
      <w:pPr>
        <w:pStyle w:val="2"/>
        <w:rPr>
          <w:rFonts w:hint="eastAsia"/>
        </w:rPr>
      </w:pPr>
      <w:bookmarkStart w:id="58" w:name="_Toc242966785"/>
      <w:r>
        <w:rPr>
          <w:rFonts w:hint="eastAsia"/>
        </w:rPr>
        <w:t xml:space="preserve">6.1 </w:t>
      </w:r>
      <w:r>
        <w:rPr>
          <w:rFonts w:hint="eastAsia"/>
        </w:rPr>
        <w:t>概念与动机</w:t>
      </w:r>
      <w:bookmarkEnd w:id="58"/>
    </w:p>
    <w:p w:rsidR="00A201F6" w:rsidRDefault="00A201F6" w:rsidP="00A201F6">
      <w:pPr>
        <w:pStyle w:val="3"/>
        <w:rPr>
          <w:rFonts w:hint="eastAsia"/>
        </w:rPr>
      </w:pPr>
      <w:bookmarkStart w:id="59" w:name="_Toc242966786"/>
      <w:r>
        <w:rPr>
          <w:rFonts w:hint="eastAsia"/>
        </w:rPr>
        <w:t xml:space="preserve">6.1.1 </w:t>
      </w:r>
      <w:r>
        <w:rPr>
          <w:rFonts w:hint="eastAsia"/>
        </w:rPr>
        <w:t>问题</w:t>
      </w:r>
      <w:bookmarkEnd w:id="59"/>
    </w:p>
    <w:p w:rsidR="00A201F6" w:rsidRDefault="00A201F6" w:rsidP="00A201F6">
      <w:pPr>
        <w:rPr>
          <w:rFonts w:cs="Calibri" w:hint="eastAsia"/>
        </w:rPr>
      </w:pPr>
      <w:r>
        <w:rPr>
          <w:rFonts w:cs="Calibri" w:hint="eastAsia"/>
        </w:rPr>
        <w:t>传统的生物识别系统存在一个根本性问题：</w:t>
      </w:r>
      <w:r>
        <w:rPr>
          <w:rFonts w:cs="Calibri" w:hint="eastAsia"/>
          <w:b/>
        </w:rPr>
        <w:t>生物特征一旦泄露，永远泄露</w:t>
      </w:r>
      <w:r>
        <w:rPr>
          <w:rFonts w:cs="Calibri" w:hint="eastAsia"/>
        </w:rPr>
        <w:t>。</w:t>
      </w:r>
    </w:p>
    <w:p w:rsidR="00A201F6" w:rsidRDefault="00A201F6" w:rsidP="00A201F6">
      <w:pPr>
        <w:pStyle w:val="a"/>
        <w:ind w:left="420" w:hanging="420"/>
        <w:rPr>
          <w:rFonts w:hint="eastAsia"/>
        </w:rPr>
      </w:pPr>
      <w:r>
        <w:rPr>
          <w:rFonts w:hint="eastAsia"/>
        </w:rPr>
        <w:t>密码可以更改</w:t>
      </w:r>
    </w:p>
    <w:p w:rsidR="00A201F6" w:rsidRDefault="00A201F6" w:rsidP="00A201F6">
      <w:pPr>
        <w:pStyle w:val="a"/>
        <w:ind w:left="420" w:hanging="420"/>
        <w:rPr>
          <w:rFonts w:hint="eastAsia"/>
        </w:rPr>
      </w:pPr>
      <w:r>
        <w:rPr>
          <w:rFonts w:hint="eastAsia"/>
        </w:rPr>
        <w:t>令牌可以撤销</w:t>
      </w:r>
    </w:p>
    <w:p w:rsidR="00A201F6" w:rsidRDefault="00A201F6" w:rsidP="00A201F6">
      <w:pPr>
        <w:pStyle w:val="a"/>
        <w:ind w:left="420" w:hanging="420"/>
        <w:rPr>
          <w:rFonts w:hint="eastAsia"/>
        </w:rPr>
      </w:pPr>
      <w:r>
        <w:rPr>
          <w:rFonts w:hint="eastAsia"/>
        </w:rPr>
        <w:t>但指纹和面部不能更改</w:t>
      </w:r>
    </w:p>
    <w:p w:rsidR="00A201F6" w:rsidRDefault="00A201F6" w:rsidP="00A201F6">
      <w:pPr>
        <w:rPr>
          <w:rFonts w:cs="Calibri" w:hint="eastAsia"/>
        </w:rPr>
      </w:pPr>
      <w:r>
        <w:rPr>
          <w:rFonts w:cs="Calibri" w:hint="eastAsia"/>
        </w:rPr>
        <w:t>如果生物特征模板泄露，用户无法</w:t>
      </w:r>
      <w:r>
        <w:rPr>
          <w:rFonts w:cs="Calibri" w:hint="eastAsia"/>
        </w:rPr>
        <w:t>"</w:t>
      </w:r>
      <w:r>
        <w:rPr>
          <w:rFonts w:cs="Calibri" w:hint="eastAsia"/>
        </w:rPr>
        <w:t>更换</w:t>
      </w:r>
      <w:r>
        <w:rPr>
          <w:rFonts w:cs="Calibri" w:hint="eastAsia"/>
        </w:rPr>
        <w:t>"</w:t>
      </w:r>
      <w:r>
        <w:rPr>
          <w:rFonts w:cs="Calibri" w:hint="eastAsia"/>
        </w:rPr>
        <w:t>他们的指纹或面部。这带来了长期的安全风险。</w:t>
      </w:r>
    </w:p>
    <w:p w:rsidR="00A201F6" w:rsidRDefault="00A201F6" w:rsidP="00A201F6">
      <w:pPr>
        <w:pStyle w:val="3"/>
        <w:rPr>
          <w:rFonts w:hint="eastAsia"/>
        </w:rPr>
      </w:pPr>
      <w:bookmarkStart w:id="60" w:name="_Toc242966787"/>
      <w:r>
        <w:rPr>
          <w:rFonts w:hint="eastAsia"/>
        </w:rPr>
        <w:t xml:space="preserve">6.1.2 </w:t>
      </w:r>
      <w:r>
        <w:rPr>
          <w:rFonts w:hint="eastAsia"/>
        </w:rPr>
        <w:t>可取消生物特征的解决方案</w:t>
      </w:r>
      <w:bookmarkEnd w:id="60"/>
    </w:p>
    <w:p w:rsidR="00A201F6" w:rsidRDefault="00A201F6" w:rsidP="00A201F6">
      <w:pPr>
        <w:rPr>
          <w:rFonts w:cs="Calibri" w:hint="eastAsia"/>
        </w:rPr>
      </w:pPr>
      <w:r>
        <w:rPr>
          <w:rFonts w:cs="Calibri" w:hint="eastAsia"/>
        </w:rPr>
        <w:t>可取消生物特征（</w:t>
      </w:r>
      <w:r>
        <w:rPr>
          <w:rFonts w:cs="Calibri" w:hint="eastAsia"/>
        </w:rPr>
        <w:t>Cancelable Biometrics</w:t>
      </w:r>
      <w:r>
        <w:rPr>
          <w:rFonts w:cs="Calibri" w:hint="eastAsia"/>
        </w:rPr>
        <w:t>）是一种解决方案：</w:t>
      </w:r>
    </w:p>
    <w:p w:rsidR="00A201F6" w:rsidRDefault="00A201F6" w:rsidP="00A201F6">
      <w:pPr>
        <w:pStyle w:val="a"/>
        <w:ind w:left="422" w:hanging="422"/>
        <w:rPr>
          <w:rFonts w:hint="eastAsia"/>
        </w:rPr>
      </w:pPr>
      <w:r>
        <w:rPr>
          <w:rFonts w:hint="eastAsia"/>
          <w:b/>
        </w:rPr>
        <w:t>核心思想</w:t>
      </w:r>
      <w:r>
        <w:rPr>
          <w:rFonts w:hint="eastAsia"/>
        </w:rPr>
        <w:t>：对生物特征应用可逆变换，生成</w:t>
      </w:r>
      <w:r>
        <w:rPr>
          <w:rFonts w:hint="eastAsia"/>
        </w:rPr>
        <w:t>"</w:t>
      </w:r>
      <w:r>
        <w:rPr>
          <w:rFonts w:hint="eastAsia"/>
        </w:rPr>
        <w:t>变换后的模板</w:t>
      </w:r>
      <w:r>
        <w:rPr>
          <w:rFonts w:hint="eastAsia"/>
        </w:rPr>
        <w:t>"</w:t>
      </w:r>
    </w:p>
    <w:p w:rsidR="00A201F6" w:rsidRDefault="00A201F6" w:rsidP="00A201F6">
      <w:pPr>
        <w:pStyle w:val="a"/>
        <w:ind w:left="422" w:hanging="422"/>
        <w:rPr>
          <w:rFonts w:hint="eastAsia"/>
        </w:rPr>
      </w:pPr>
      <w:r>
        <w:rPr>
          <w:rFonts w:hint="eastAsia"/>
          <w:b/>
        </w:rPr>
        <w:t>泄露处理</w:t>
      </w:r>
      <w:r>
        <w:rPr>
          <w:rFonts w:hint="eastAsia"/>
        </w:rPr>
        <w:t>：如果变换后的模板泄露，可以使用不同的变换参数重新生成新的模板</w:t>
      </w:r>
    </w:p>
    <w:p w:rsidR="00A201F6" w:rsidRDefault="00A201F6" w:rsidP="00A201F6">
      <w:pPr>
        <w:pStyle w:val="a"/>
        <w:ind w:left="422" w:hanging="422"/>
        <w:rPr>
          <w:rFonts w:hint="eastAsia"/>
        </w:rPr>
      </w:pPr>
      <w:r>
        <w:rPr>
          <w:rFonts w:hint="eastAsia"/>
          <w:b/>
        </w:rPr>
        <w:t>类比</w:t>
      </w:r>
      <w:r>
        <w:rPr>
          <w:rFonts w:hint="eastAsia"/>
        </w:rPr>
        <w:t>：类似于密码的</w:t>
      </w:r>
      <w:r>
        <w:rPr>
          <w:rFonts w:hint="eastAsia"/>
        </w:rPr>
        <w:t>"</w:t>
      </w:r>
      <w:r>
        <w:rPr>
          <w:rFonts w:hint="eastAsia"/>
        </w:rPr>
        <w:t>盐值</w:t>
      </w:r>
      <w:r>
        <w:rPr>
          <w:rFonts w:hint="eastAsia"/>
        </w:rPr>
        <w:t>"</w:t>
      </w:r>
      <w:r>
        <w:rPr>
          <w:rFonts w:hint="eastAsia"/>
        </w:rPr>
        <w:t>（</w:t>
      </w:r>
      <w:r>
        <w:rPr>
          <w:rFonts w:hint="eastAsia"/>
        </w:rPr>
        <w:t>salt</w:t>
      </w:r>
      <w:r>
        <w:rPr>
          <w:rFonts w:hint="eastAsia"/>
        </w:rPr>
        <w:t>），但应用于生物特征</w:t>
      </w:r>
    </w:p>
    <w:p w:rsidR="00A201F6" w:rsidRDefault="00A201F6" w:rsidP="00A201F6">
      <w:pPr>
        <w:pStyle w:val="3"/>
        <w:rPr>
          <w:rFonts w:hint="eastAsia"/>
        </w:rPr>
      </w:pPr>
      <w:bookmarkStart w:id="61" w:name="_Toc242966788"/>
      <w:r>
        <w:rPr>
          <w:rFonts w:hint="eastAsia"/>
        </w:rPr>
        <w:t xml:space="preserve">6.1.3 </w:t>
      </w:r>
      <w:r>
        <w:rPr>
          <w:rFonts w:hint="eastAsia"/>
        </w:rPr>
        <w:t>数学框架</w:t>
      </w:r>
      <w:bookmarkEnd w:id="61"/>
    </w:p>
    <w:p w:rsidR="00A201F6" w:rsidRDefault="00A201F6" w:rsidP="00A201F6">
      <w:pPr>
        <w:rPr>
          <w:rFonts w:cs="Calibri" w:hint="eastAsia"/>
        </w:rPr>
      </w:pPr>
      <w:r>
        <w:rPr>
          <w:rFonts w:cs="Calibri" w:hint="eastAsia"/>
        </w:rPr>
        <w:t>可取消生物特征的数学框架：</w:t>
      </w:r>
    </w:p>
    <w:p w:rsidR="00A201F6" w:rsidRDefault="00A201F6" w:rsidP="00A201F6">
      <w:pPr>
        <w:rPr>
          <w:rFonts w:ascii="Consolas" w:hAnsi="Consolas" w:cs="Calibri" w:hint="eastAsia"/>
          <w:sz w:val="18"/>
        </w:rPr>
      </w:pPr>
      <w:r>
        <w:rPr>
          <w:rFonts w:ascii="Consolas" w:hAnsi="Consolas" w:cs="Calibri" w:hint="eastAsia"/>
          <w:sz w:val="18"/>
        </w:rPr>
        <w:t>原始生物特征</w:t>
      </w:r>
      <w:r>
        <w:rPr>
          <w:rFonts w:ascii="Consolas" w:hAnsi="Consolas" w:cs="Calibri" w:hint="eastAsia"/>
          <w:sz w:val="18"/>
        </w:rPr>
        <w:t>: B</w:t>
      </w:r>
    </w:p>
    <w:p w:rsidR="00A201F6" w:rsidRDefault="00A201F6" w:rsidP="00A201F6">
      <w:pPr>
        <w:rPr>
          <w:rFonts w:ascii="Consolas" w:hAnsi="Consolas" w:cs="Calibri" w:hint="eastAsia"/>
          <w:sz w:val="18"/>
        </w:rPr>
      </w:pPr>
      <w:r>
        <w:rPr>
          <w:rFonts w:ascii="Consolas" w:hAnsi="Consolas" w:cs="Calibri" w:hint="eastAsia"/>
          <w:sz w:val="18"/>
        </w:rPr>
        <w:t>变换函数</w:t>
      </w:r>
      <w:r>
        <w:rPr>
          <w:rFonts w:ascii="Consolas" w:hAnsi="Consolas" w:cs="Calibri" w:hint="eastAsia"/>
          <w:sz w:val="18"/>
        </w:rPr>
        <w:t>: T(B, p)</w:t>
      </w:r>
      <w:r>
        <w:rPr>
          <w:rFonts w:ascii="Consolas" w:hAnsi="Consolas" w:cs="Calibri" w:hint="eastAsia"/>
          <w:sz w:val="18"/>
        </w:rPr>
        <w:t>，其中</w:t>
      </w:r>
      <w:r>
        <w:rPr>
          <w:rFonts w:ascii="Consolas" w:hAnsi="Consolas" w:cs="Calibri" w:hint="eastAsia"/>
          <w:sz w:val="18"/>
        </w:rPr>
        <w:t xml:space="preserve"> p </w:t>
      </w:r>
      <w:r>
        <w:rPr>
          <w:rFonts w:ascii="Consolas" w:hAnsi="Consolas" w:cs="Calibri" w:hint="eastAsia"/>
          <w:sz w:val="18"/>
        </w:rPr>
        <w:t>是变换参数</w:t>
      </w:r>
    </w:p>
    <w:p w:rsidR="00A201F6" w:rsidRDefault="00A201F6" w:rsidP="00A201F6">
      <w:pPr>
        <w:rPr>
          <w:rFonts w:ascii="Consolas" w:hAnsi="Consolas" w:cs="Calibri" w:hint="eastAsia"/>
          <w:sz w:val="18"/>
        </w:rPr>
      </w:pPr>
      <w:r>
        <w:rPr>
          <w:rFonts w:ascii="Consolas" w:hAnsi="Consolas" w:cs="Calibri" w:hint="eastAsia"/>
          <w:sz w:val="18"/>
        </w:rPr>
        <w:t>变换后模板</w:t>
      </w:r>
      <w:r>
        <w:rPr>
          <w:rFonts w:ascii="Consolas" w:hAnsi="Consolas" w:cs="Calibri" w:hint="eastAsia"/>
          <w:sz w:val="18"/>
        </w:rPr>
        <w:t>: T_B = T(B, p)</w:t>
      </w:r>
    </w:p>
    <w:p w:rsidR="00A201F6" w:rsidRDefault="00A201F6" w:rsidP="00A201F6">
      <w:pPr>
        <w:rPr>
          <w:rFonts w:ascii="Consolas" w:hAnsi="Consolas" w:cs="Calibri"/>
          <w:sz w:val="18"/>
        </w:rPr>
      </w:pPr>
    </w:p>
    <w:p w:rsidR="00A201F6" w:rsidRDefault="00A201F6" w:rsidP="00A201F6">
      <w:pPr>
        <w:rPr>
          <w:rFonts w:ascii="Consolas" w:hAnsi="Consolas" w:cs="Calibri" w:hint="eastAsia"/>
          <w:sz w:val="18"/>
        </w:rPr>
      </w:pPr>
      <w:r>
        <w:rPr>
          <w:rFonts w:ascii="Consolas" w:hAnsi="Consolas" w:cs="Calibri" w:hint="eastAsia"/>
          <w:sz w:val="18"/>
        </w:rPr>
        <w:t>认证时</w:t>
      </w:r>
      <w:r>
        <w:rPr>
          <w:rFonts w:ascii="Consolas" w:hAnsi="Consolas" w:cs="Calibri" w:hint="eastAsia"/>
          <w:sz w:val="18"/>
        </w:rPr>
        <w:t>:</w:t>
      </w:r>
    </w:p>
    <w:p w:rsidR="00A201F6" w:rsidRDefault="00A201F6" w:rsidP="00A201F6">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采集生物特征</w:t>
      </w:r>
      <w:r>
        <w:rPr>
          <w:rFonts w:ascii="Consolas" w:hAnsi="Consolas" w:cs="Calibri" w:hint="eastAsia"/>
          <w:sz w:val="18"/>
        </w:rPr>
        <w:t xml:space="preserve"> B'</w:t>
      </w:r>
    </w:p>
    <w:p w:rsidR="00A201F6" w:rsidRDefault="00A201F6" w:rsidP="00A201F6">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应用相同变换</w:t>
      </w:r>
      <w:r>
        <w:rPr>
          <w:rFonts w:ascii="Consolas" w:hAnsi="Consolas" w:cs="Calibri" w:hint="eastAsia"/>
          <w:sz w:val="18"/>
        </w:rPr>
        <w:t>: T(B', p)</w:t>
      </w:r>
    </w:p>
    <w:p w:rsidR="00A201F6" w:rsidRDefault="00A201F6" w:rsidP="00A201F6">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与存储的</w:t>
      </w:r>
      <w:r>
        <w:rPr>
          <w:rFonts w:ascii="Consolas" w:hAnsi="Consolas" w:cs="Calibri" w:hint="eastAsia"/>
          <w:sz w:val="18"/>
        </w:rPr>
        <w:t xml:space="preserve"> T_B </w:t>
      </w:r>
      <w:r>
        <w:rPr>
          <w:rFonts w:ascii="Consolas" w:hAnsi="Consolas" w:cs="Calibri" w:hint="eastAsia"/>
          <w:sz w:val="18"/>
        </w:rPr>
        <w:t>比对</w:t>
      </w:r>
    </w:p>
    <w:p w:rsidR="00A201F6" w:rsidRDefault="00A201F6" w:rsidP="00A201F6">
      <w:pPr>
        <w:rPr>
          <w:rFonts w:ascii="Consolas" w:hAnsi="Consolas" w:cs="Calibri"/>
          <w:sz w:val="18"/>
        </w:rPr>
      </w:pPr>
    </w:p>
    <w:p w:rsidR="00A201F6" w:rsidRDefault="00A201F6" w:rsidP="00A201F6">
      <w:pPr>
        <w:rPr>
          <w:rFonts w:ascii="Consolas" w:hAnsi="Consolas" w:cs="Calibri" w:hint="eastAsia"/>
          <w:sz w:val="18"/>
        </w:rPr>
      </w:pPr>
      <w:r>
        <w:rPr>
          <w:rFonts w:ascii="Consolas" w:hAnsi="Consolas" w:cs="Calibri" w:hint="eastAsia"/>
          <w:sz w:val="18"/>
        </w:rPr>
        <w:lastRenderedPageBreak/>
        <w:t>如果</w:t>
      </w:r>
      <w:r>
        <w:rPr>
          <w:rFonts w:ascii="Consolas" w:hAnsi="Consolas" w:cs="Calibri" w:hint="eastAsia"/>
          <w:sz w:val="18"/>
        </w:rPr>
        <w:t xml:space="preserve"> T_B </w:t>
      </w:r>
      <w:r>
        <w:rPr>
          <w:rFonts w:ascii="Consolas" w:hAnsi="Consolas" w:cs="Calibri" w:hint="eastAsia"/>
          <w:sz w:val="18"/>
        </w:rPr>
        <w:t>泄露</w:t>
      </w:r>
      <w:r>
        <w:rPr>
          <w:rFonts w:ascii="Consolas" w:hAnsi="Consolas" w:cs="Calibri" w:hint="eastAsia"/>
          <w:sz w:val="18"/>
        </w:rPr>
        <w:t>:</w:t>
      </w:r>
    </w:p>
    <w:p w:rsidR="00A201F6" w:rsidRDefault="00A201F6" w:rsidP="00A201F6">
      <w:pPr>
        <w:rPr>
          <w:rFonts w:ascii="Consolas" w:hAnsi="Consolas" w:cs="Calibri" w:hint="eastAsia"/>
          <w:sz w:val="18"/>
        </w:rPr>
      </w:pPr>
      <w:r>
        <w:rPr>
          <w:rFonts w:ascii="Consolas" w:hAnsi="Consolas" w:cs="Calibri" w:hint="eastAsia"/>
          <w:sz w:val="18"/>
        </w:rPr>
        <w:t xml:space="preserve">1. </w:t>
      </w:r>
      <w:r>
        <w:rPr>
          <w:rFonts w:ascii="Consolas" w:hAnsi="Consolas" w:cs="Calibri" w:hint="eastAsia"/>
          <w:sz w:val="18"/>
        </w:rPr>
        <w:t>选择新的变换参数</w:t>
      </w:r>
      <w:r>
        <w:rPr>
          <w:rFonts w:ascii="Consolas" w:hAnsi="Consolas" w:cs="Calibri" w:hint="eastAsia"/>
          <w:sz w:val="18"/>
        </w:rPr>
        <w:t xml:space="preserve"> p'</w:t>
      </w:r>
    </w:p>
    <w:p w:rsidR="00A201F6" w:rsidRDefault="00A201F6" w:rsidP="00A201F6">
      <w:pPr>
        <w:rPr>
          <w:rFonts w:ascii="Consolas" w:hAnsi="Consolas" w:cs="Calibri" w:hint="eastAsia"/>
          <w:sz w:val="18"/>
        </w:rPr>
      </w:pPr>
      <w:r>
        <w:rPr>
          <w:rFonts w:ascii="Consolas" w:hAnsi="Consolas" w:cs="Calibri" w:hint="eastAsia"/>
          <w:sz w:val="18"/>
        </w:rPr>
        <w:t xml:space="preserve">2. </w:t>
      </w:r>
      <w:r>
        <w:rPr>
          <w:rFonts w:ascii="Consolas" w:hAnsi="Consolas" w:cs="Calibri" w:hint="eastAsia"/>
          <w:sz w:val="18"/>
        </w:rPr>
        <w:t>重新注册</w:t>
      </w:r>
      <w:r>
        <w:rPr>
          <w:rFonts w:ascii="Consolas" w:hAnsi="Consolas" w:cs="Calibri" w:hint="eastAsia"/>
          <w:sz w:val="18"/>
        </w:rPr>
        <w:t>: T(B, p')</w:t>
      </w:r>
    </w:p>
    <w:p w:rsidR="00A201F6" w:rsidRDefault="00A201F6" w:rsidP="00A201F6">
      <w:pPr>
        <w:rPr>
          <w:rFonts w:ascii="Consolas" w:hAnsi="Consolas" w:cs="Calibri" w:hint="eastAsia"/>
          <w:sz w:val="18"/>
        </w:rPr>
      </w:pPr>
      <w:r>
        <w:rPr>
          <w:rFonts w:ascii="Consolas" w:hAnsi="Consolas" w:cs="Calibri" w:hint="eastAsia"/>
          <w:sz w:val="18"/>
        </w:rPr>
        <w:t xml:space="preserve">3. </w:t>
      </w:r>
      <w:r>
        <w:rPr>
          <w:rFonts w:ascii="Consolas" w:hAnsi="Consolas" w:cs="Calibri" w:hint="eastAsia"/>
          <w:sz w:val="18"/>
        </w:rPr>
        <w:t>更新存储的模板</w:t>
      </w:r>
    </w:p>
    <w:p w:rsidR="00A201F6" w:rsidRDefault="00A201F6" w:rsidP="00A201F6">
      <w:pPr>
        <w:pStyle w:val="2"/>
        <w:rPr>
          <w:rFonts w:hint="eastAsia"/>
        </w:rPr>
      </w:pPr>
      <w:bookmarkStart w:id="62" w:name="_Toc242966789"/>
      <w:r>
        <w:rPr>
          <w:rFonts w:hint="eastAsia"/>
        </w:rPr>
        <w:t xml:space="preserve">6.2 </w:t>
      </w:r>
      <w:r>
        <w:rPr>
          <w:rFonts w:hint="eastAsia"/>
        </w:rPr>
        <w:t>可取消生物特征的类型</w:t>
      </w:r>
      <w:bookmarkEnd w:id="62"/>
    </w:p>
    <w:p w:rsidR="00A201F6" w:rsidRDefault="00A201F6" w:rsidP="00A201F6">
      <w:pPr>
        <w:pStyle w:val="3"/>
        <w:rPr>
          <w:rFonts w:hint="eastAsia"/>
        </w:rPr>
      </w:pPr>
      <w:bookmarkStart w:id="63" w:name="_Toc242966790"/>
      <w:r>
        <w:rPr>
          <w:rFonts w:hint="eastAsia"/>
        </w:rPr>
        <w:t xml:space="preserve">6.2.1 </w:t>
      </w:r>
      <w:r>
        <w:rPr>
          <w:rFonts w:hint="eastAsia"/>
        </w:rPr>
        <w:t>非可逆变换</w:t>
      </w:r>
      <w:bookmarkEnd w:id="63"/>
    </w:p>
    <w:p w:rsidR="00A201F6" w:rsidRDefault="00A201F6" w:rsidP="00A201F6">
      <w:pPr>
        <w:rPr>
          <w:rFonts w:cs="Calibri" w:hint="eastAsia"/>
        </w:rPr>
      </w:pPr>
      <w:r>
        <w:rPr>
          <w:rFonts w:cs="Calibri" w:hint="eastAsia"/>
        </w:rPr>
        <w:t>某些变换设计为不可逆的：</w:t>
      </w:r>
    </w:p>
    <w:p w:rsidR="00A201F6" w:rsidRDefault="00A201F6" w:rsidP="00A201F6">
      <w:pPr>
        <w:pStyle w:val="a"/>
        <w:ind w:left="422" w:hanging="422"/>
        <w:rPr>
          <w:rFonts w:hint="eastAsia"/>
        </w:rPr>
      </w:pPr>
      <w:r>
        <w:rPr>
          <w:b/>
        </w:rPr>
        <w:t>BioHashing</w:t>
      </w:r>
      <w:r>
        <w:rPr>
          <w:rFonts w:hint="eastAsia"/>
        </w:rPr>
        <w:t>：使用随机投影将生物特征映射到二进制串</w:t>
      </w:r>
    </w:p>
    <w:p w:rsidR="00A201F6" w:rsidRDefault="00A201F6" w:rsidP="00A201F6">
      <w:pPr>
        <w:pStyle w:val="a"/>
        <w:ind w:left="422" w:hanging="422"/>
        <w:rPr>
          <w:rFonts w:hint="eastAsia"/>
        </w:rPr>
      </w:pPr>
      <w:r>
        <w:rPr>
          <w:b/>
        </w:rPr>
        <w:t>FT-Hash</w:t>
      </w:r>
      <w:r>
        <w:rPr>
          <w:rFonts w:hint="eastAsia"/>
        </w:rPr>
        <w:t>：在频域应用哈希函数</w:t>
      </w:r>
    </w:p>
    <w:p w:rsidR="00A201F6" w:rsidRDefault="00A201F6" w:rsidP="00A201F6">
      <w:pPr>
        <w:pStyle w:val="a"/>
        <w:ind w:left="422" w:hanging="422"/>
        <w:rPr>
          <w:rFonts w:hint="eastAsia"/>
        </w:rPr>
      </w:pPr>
      <w:r>
        <w:rPr>
          <w:rFonts w:hint="eastAsia"/>
          <w:b/>
        </w:rPr>
        <w:t xml:space="preserve">Cardinality </w:t>
      </w:r>
      <w:r>
        <w:rPr>
          <w:rFonts w:hint="eastAsia"/>
          <w:b/>
        </w:rPr>
        <w:t>方案</w:t>
      </w:r>
      <w:r>
        <w:rPr>
          <w:rFonts w:hint="eastAsia"/>
        </w:rPr>
        <w:t>：基于集合的基数估计</w:t>
      </w:r>
    </w:p>
    <w:p w:rsidR="00A201F6" w:rsidRDefault="00A201F6" w:rsidP="00A201F6">
      <w:pPr>
        <w:pStyle w:val="3"/>
        <w:rPr>
          <w:rFonts w:hint="eastAsia"/>
        </w:rPr>
      </w:pPr>
      <w:bookmarkStart w:id="64" w:name="_Toc242966791"/>
      <w:r>
        <w:rPr>
          <w:rFonts w:hint="eastAsia"/>
        </w:rPr>
        <w:t xml:space="preserve">6.2.2 </w:t>
      </w:r>
      <w:r>
        <w:rPr>
          <w:rFonts w:hint="eastAsia"/>
        </w:rPr>
        <w:t>可逆变换</w:t>
      </w:r>
      <w:bookmarkEnd w:id="64"/>
    </w:p>
    <w:p w:rsidR="00A201F6" w:rsidRDefault="00A201F6" w:rsidP="00A201F6">
      <w:pPr>
        <w:rPr>
          <w:rFonts w:cs="Calibri" w:hint="eastAsia"/>
        </w:rPr>
      </w:pPr>
      <w:r>
        <w:rPr>
          <w:rFonts w:cs="Calibri" w:hint="eastAsia"/>
        </w:rPr>
        <w:t>某些变换设计为可逆的（但需要密钥）：</w:t>
      </w:r>
    </w:p>
    <w:p w:rsidR="00A201F6" w:rsidRDefault="00A201F6" w:rsidP="00A201F6">
      <w:pPr>
        <w:pStyle w:val="a"/>
        <w:ind w:left="422" w:hanging="422"/>
        <w:rPr>
          <w:rFonts w:hint="eastAsia"/>
        </w:rPr>
      </w:pPr>
      <w:r>
        <w:rPr>
          <w:b/>
        </w:rPr>
        <w:t>BioEncoding</w:t>
      </w:r>
      <w:r>
        <w:rPr>
          <w:rFonts w:hint="eastAsia"/>
        </w:rPr>
        <w:t>：使用密钥驱动的置换</w:t>
      </w:r>
    </w:p>
    <w:p w:rsidR="00A201F6" w:rsidRDefault="00A201F6" w:rsidP="00A201F6">
      <w:pPr>
        <w:pStyle w:val="a"/>
        <w:ind w:left="422" w:hanging="422"/>
        <w:rPr>
          <w:rFonts w:hint="eastAsia"/>
        </w:rPr>
      </w:pPr>
      <w:r>
        <w:rPr>
          <w:b/>
        </w:rPr>
        <w:t>NonInvertible Transform</w:t>
      </w:r>
      <w:r>
        <w:rPr>
          <w:rFonts w:hint="eastAsia"/>
        </w:rPr>
        <w:t>：设计为数学上不可逆的变换</w:t>
      </w:r>
    </w:p>
    <w:p w:rsidR="00A201F6" w:rsidRDefault="00A201F6" w:rsidP="00A201F6">
      <w:pPr>
        <w:pStyle w:val="a"/>
        <w:ind w:left="422" w:hanging="422"/>
        <w:rPr>
          <w:rFonts w:hint="eastAsia"/>
        </w:rPr>
      </w:pPr>
      <w:r>
        <w:rPr>
          <w:b/>
        </w:rPr>
        <w:t>Salty Finger</w:t>
      </w:r>
      <w:r>
        <w:rPr>
          <w:rFonts w:hint="eastAsia"/>
        </w:rPr>
        <w:t>：将指纹与随机盐值结合</w:t>
      </w:r>
    </w:p>
    <w:p w:rsidR="00A201F6" w:rsidRDefault="00A201F6" w:rsidP="00A201F6">
      <w:pPr>
        <w:pStyle w:val="2"/>
        <w:rPr>
          <w:rFonts w:hint="eastAsia"/>
        </w:rPr>
      </w:pPr>
      <w:bookmarkStart w:id="65" w:name="_Toc242966792"/>
      <w:r>
        <w:rPr>
          <w:rFonts w:hint="eastAsia"/>
        </w:rPr>
        <w:t xml:space="preserve">6.3 iOS </w:t>
      </w:r>
      <w:r>
        <w:rPr>
          <w:rFonts w:hint="eastAsia"/>
        </w:rPr>
        <w:t>与可取消生物特征</w:t>
      </w:r>
      <w:bookmarkEnd w:id="65"/>
    </w:p>
    <w:p w:rsidR="00A201F6" w:rsidRDefault="00A201F6" w:rsidP="00A201F6">
      <w:pPr>
        <w:pStyle w:val="3"/>
        <w:rPr>
          <w:rFonts w:hint="eastAsia"/>
        </w:rPr>
      </w:pPr>
      <w:bookmarkStart w:id="66" w:name="_Toc242966793"/>
      <w:r>
        <w:rPr>
          <w:rFonts w:hint="eastAsia"/>
        </w:rPr>
        <w:t xml:space="preserve">6.3.1 Apple </w:t>
      </w:r>
      <w:r>
        <w:rPr>
          <w:rFonts w:hint="eastAsia"/>
        </w:rPr>
        <w:t>的立场</w:t>
      </w:r>
      <w:bookmarkEnd w:id="66"/>
    </w:p>
    <w:p w:rsidR="00A201F6" w:rsidRDefault="00A201F6" w:rsidP="00A201F6">
      <w:pPr>
        <w:rPr>
          <w:rFonts w:cs="Calibri" w:hint="eastAsia"/>
        </w:rPr>
      </w:pPr>
      <w:r>
        <w:rPr>
          <w:rFonts w:cs="Calibri" w:hint="eastAsia"/>
        </w:rPr>
        <w:t xml:space="preserve">Apple </w:t>
      </w:r>
      <w:r>
        <w:rPr>
          <w:rFonts w:cs="Calibri" w:hint="eastAsia"/>
        </w:rPr>
        <w:t>没有公开表示在</w:t>
      </w:r>
      <w:r>
        <w:rPr>
          <w:rFonts w:cs="Calibri" w:hint="eastAsia"/>
        </w:rPr>
        <w:t xml:space="preserve"> iOS </w:t>
      </w:r>
      <w:r>
        <w:rPr>
          <w:rFonts w:cs="Calibri" w:hint="eastAsia"/>
        </w:rPr>
        <w:t>中使用了可取消生物特征技术。但</w:t>
      </w:r>
      <w:r>
        <w:rPr>
          <w:rFonts w:cs="Calibri" w:hint="eastAsia"/>
        </w:rPr>
        <w:t xml:space="preserve"> iOS </w:t>
      </w:r>
      <w:r>
        <w:rPr>
          <w:rFonts w:cs="Calibri" w:hint="eastAsia"/>
        </w:rPr>
        <w:t>的生物识别系统通过以下机制实现了类似的效果：</w:t>
      </w:r>
    </w:p>
    <w:p w:rsidR="00A201F6" w:rsidRDefault="00A201F6" w:rsidP="00A201F6">
      <w:pPr>
        <w:pStyle w:val="a"/>
        <w:ind w:left="422" w:hanging="422"/>
        <w:rPr>
          <w:rFonts w:hint="eastAsia"/>
        </w:rPr>
      </w:pPr>
      <w:r>
        <w:rPr>
          <w:rFonts w:hint="eastAsia"/>
          <w:b/>
        </w:rPr>
        <w:t xml:space="preserve">Secure Enclave </w:t>
      </w:r>
      <w:r>
        <w:rPr>
          <w:rFonts w:hint="eastAsia"/>
          <w:b/>
        </w:rPr>
        <w:t>隔离</w:t>
      </w:r>
      <w:r>
        <w:rPr>
          <w:rFonts w:hint="eastAsia"/>
        </w:rPr>
        <w:t>：模板无法被外部读取，因此</w:t>
      </w:r>
      <w:r>
        <w:rPr>
          <w:rFonts w:hint="eastAsia"/>
        </w:rPr>
        <w:t>"</w:t>
      </w:r>
      <w:r>
        <w:rPr>
          <w:rFonts w:hint="eastAsia"/>
        </w:rPr>
        <w:t>泄露</w:t>
      </w:r>
      <w:r>
        <w:rPr>
          <w:rFonts w:hint="eastAsia"/>
        </w:rPr>
        <w:t>"</w:t>
      </w:r>
      <w:r>
        <w:rPr>
          <w:rFonts w:hint="eastAsia"/>
        </w:rPr>
        <w:t>的可能性极低</w:t>
      </w:r>
    </w:p>
    <w:p w:rsidR="00A201F6" w:rsidRDefault="00A201F6" w:rsidP="00A201F6">
      <w:pPr>
        <w:pStyle w:val="a"/>
        <w:ind w:left="422" w:hanging="422"/>
        <w:rPr>
          <w:rFonts w:hint="eastAsia"/>
        </w:rPr>
      </w:pPr>
      <w:r>
        <w:rPr>
          <w:rFonts w:hint="eastAsia"/>
          <w:b/>
        </w:rPr>
        <w:t>加密保护</w:t>
      </w:r>
      <w:r>
        <w:rPr>
          <w:rFonts w:hint="eastAsia"/>
        </w:rPr>
        <w:t>：模板使用</w:t>
      </w:r>
      <w:r>
        <w:rPr>
          <w:rFonts w:hint="eastAsia"/>
        </w:rPr>
        <w:t xml:space="preserve"> Secure Enclave </w:t>
      </w:r>
      <w:r>
        <w:rPr>
          <w:rFonts w:hint="eastAsia"/>
        </w:rPr>
        <w:t>内部密钥加密</w:t>
      </w:r>
    </w:p>
    <w:p w:rsidR="00A201F6" w:rsidRDefault="00A201F6" w:rsidP="00A201F6">
      <w:pPr>
        <w:pStyle w:val="a"/>
        <w:ind w:left="422" w:hanging="422"/>
        <w:rPr>
          <w:rFonts w:hint="eastAsia"/>
        </w:rPr>
      </w:pPr>
      <w:r>
        <w:rPr>
          <w:rFonts w:hint="eastAsia"/>
          <w:b/>
        </w:rPr>
        <w:t>重新注册</w:t>
      </w:r>
      <w:r>
        <w:rPr>
          <w:rFonts w:hint="eastAsia"/>
        </w:rPr>
        <w:t>：用户可以删除现有模板并重新注册，生成新的模板</w:t>
      </w:r>
    </w:p>
    <w:p w:rsidR="00A201F6" w:rsidRDefault="00A201F6" w:rsidP="00A201F6">
      <w:pPr>
        <w:pStyle w:val="3"/>
        <w:rPr>
          <w:rFonts w:hint="eastAsia"/>
        </w:rPr>
      </w:pPr>
      <w:bookmarkStart w:id="67" w:name="_Toc242966794"/>
      <w:r>
        <w:rPr>
          <w:rFonts w:hint="eastAsia"/>
        </w:rPr>
        <w:lastRenderedPageBreak/>
        <w:t xml:space="preserve">6.3.2 </w:t>
      </w:r>
      <w:r>
        <w:rPr>
          <w:rFonts w:hint="eastAsia"/>
        </w:rPr>
        <w:t>重新注册作为</w:t>
      </w:r>
      <w:r>
        <w:rPr>
          <w:rFonts w:hint="eastAsia"/>
        </w:rPr>
        <w:t>"</w:t>
      </w:r>
      <w:r>
        <w:rPr>
          <w:rFonts w:hint="eastAsia"/>
        </w:rPr>
        <w:t>撤销</w:t>
      </w:r>
      <w:r>
        <w:rPr>
          <w:rFonts w:hint="eastAsia"/>
        </w:rPr>
        <w:t>"</w:t>
      </w:r>
      <w:bookmarkEnd w:id="67"/>
    </w:p>
    <w:p w:rsidR="00A201F6" w:rsidRDefault="00A201F6" w:rsidP="00A201F6">
      <w:pPr>
        <w:rPr>
          <w:rFonts w:cs="Calibri" w:hint="eastAsia"/>
        </w:rPr>
      </w:pPr>
      <w:r>
        <w:rPr>
          <w:rFonts w:cs="Calibri" w:hint="eastAsia"/>
        </w:rPr>
        <w:t>在</w:t>
      </w:r>
      <w:r>
        <w:rPr>
          <w:rFonts w:cs="Calibri" w:hint="eastAsia"/>
        </w:rPr>
        <w:t xml:space="preserve"> iOS </w:t>
      </w:r>
      <w:r>
        <w:rPr>
          <w:rFonts w:cs="Calibri" w:hint="eastAsia"/>
        </w:rPr>
        <w:t>中，重新注册生物识别起到了类似</w:t>
      </w:r>
      <w:r>
        <w:rPr>
          <w:rFonts w:cs="Calibri" w:hint="eastAsia"/>
        </w:rPr>
        <w:t>"</w:t>
      </w:r>
      <w:r>
        <w:rPr>
          <w:rFonts w:cs="Calibri" w:hint="eastAsia"/>
        </w:rPr>
        <w:t>撤销</w:t>
      </w:r>
      <w:r>
        <w:rPr>
          <w:rFonts w:cs="Calibri" w:hint="eastAsia"/>
        </w:rPr>
        <w:t>"</w:t>
      </w:r>
      <w:r>
        <w:rPr>
          <w:rFonts w:cs="Calibri" w:hint="eastAsia"/>
        </w:rPr>
        <w:t>的作用：</w:t>
      </w:r>
    </w:p>
    <w:p w:rsidR="00A201F6" w:rsidRDefault="00A201F6" w:rsidP="00A201F6">
      <w:pPr>
        <w:pStyle w:val="a"/>
        <w:ind w:left="422" w:hanging="422"/>
        <w:rPr>
          <w:rFonts w:hint="eastAsia"/>
        </w:rPr>
      </w:pPr>
      <w:r>
        <w:rPr>
          <w:rFonts w:hint="eastAsia"/>
          <w:b/>
        </w:rPr>
        <w:t>删除旧模板</w:t>
      </w:r>
      <w:r>
        <w:rPr>
          <w:rFonts w:hint="eastAsia"/>
        </w:rPr>
        <w:t>：用户可以在</w:t>
      </w:r>
      <w:r>
        <w:rPr>
          <w:rFonts w:hint="eastAsia"/>
        </w:rPr>
        <w:t>"</w:t>
      </w:r>
      <w:r>
        <w:rPr>
          <w:rFonts w:hint="eastAsia"/>
        </w:rPr>
        <w:t>设置</w:t>
      </w:r>
      <w:r>
        <w:rPr>
          <w:rFonts w:hint="eastAsia"/>
        </w:rPr>
        <w:t>"</w:t>
      </w:r>
      <w:r>
        <w:rPr>
          <w:rFonts w:hint="eastAsia"/>
        </w:rPr>
        <w:t>中删除现有的</w:t>
      </w:r>
      <w:r>
        <w:rPr>
          <w:rFonts w:hint="eastAsia"/>
        </w:rPr>
        <w:t xml:space="preserve"> Touch ID/Face ID </w:t>
      </w:r>
      <w:r>
        <w:rPr>
          <w:rFonts w:hint="eastAsia"/>
        </w:rPr>
        <w:t>模板</w:t>
      </w:r>
    </w:p>
    <w:p w:rsidR="00A201F6" w:rsidRDefault="00A201F6" w:rsidP="00A201F6">
      <w:pPr>
        <w:pStyle w:val="a"/>
        <w:ind w:left="422" w:hanging="422"/>
        <w:rPr>
          <w:rFonts w:hint="eastAsia"/>
        </w:rPr>
      </w:pPr>
      <w:r>
        <w:rPr>
          <w:rFonts w:hint="eastAsia"/>
          <w:b/>
        </w:rPr>
        <w:t>重新注册</w:t>
      </w:r>
      <w:r>
        <w:rPr>
          <w:rFonts w:hint="eastAsia"/>
        </w:rPr>
        <w:t>：用户重新放置手指或扫描面部，生成新的模板</w:t>
      </w:r>
    </w:p>
    <w:p w:rsidR="00A201F6" w:rsidRDefault="00A201F6" w:rsidP="00A201F6">
      <w:pPr>
        <w:pStyle w:val="a"/>
        <w:ind w:left="422" w:hanging="422"/>
        <w:rPr>
          <w:rFonts w:hint="eastAsia"/>
        </w:rPr>
      </w:pPr>
      <w:r>
        <w:rPr>
          <w:rFonts w:hint="eastAsia"/>
          <w:b/>
        </w:rPr>
        <w:t>新模板不同</w:t>
      </w:r>
      <w:r>
        <w:rPr>
          <w:rFonts w:hint="eastAsia"/>
        </w:rPr>
        <w:t>：由于采集时的微小差异（手指位置、面部表情等），新模板与旧模板不同</w:t>
      </w:r>
    </w:p>
    <w:p w:rsidR="00A201F6" w:rsidRDefault="00A201F6" w:rsidP="00A201F6">
      <w:pPr>
        <w:rPr>
          <w:rFonts w:cs="Calibri" w:hint="eastAsia"/>
        </w:rPr>
      </w:pPr>
      <w:r>
        <w:rPr>
          <w:rFonts w:cs="Calibri" w:hint="eastAsia"/>
        </w:rPr>
        <w:t>然而，这与真正的可取消生物特征不同：</w:t>
      </w:r>
    </w:p>
    <w:p w:rsidR="00A201F6" w:rsidRDefault="00A201F6" w:rsidP="00A201F6">
      <w:pPr>
        <w:pStyle w:val="a"/>
        <w:ind w:left="422" w:hanging="422"/>
        <w:rPr>
          <w:rFonts w:hint="eastAsia"/>
        </w:rPr>
      </w:pPr>
      <w:r>
        <w:rPr>
          <w:rFonts w:hint="eastAsia"/>
          <w:b/>
        </w:rPr>
        <w:t>原始生物特征未变</w:t>
      </w:r>
      <w:r>
        <w:rPr>
          <w:rFonts w:hint="eastAsia"/>
        </w:rPr>
        <w:t>：用户的指纹或面部没有改变</w:t>
      </w:r>
    </w:p>
    <w:p w:rsidR="00A201F6" w:rsidRDefault="00A201F6" w:rsidP="00A201F6">
      <w:pPr>
        <w:pStyle w:val="a"/>
        <w:ind w:left="422" w:hanging="422"/>
        <w:rPr>
          <w:rFonts w:hint="eastAsia"/>
        </w:rPr>
      </w:pPr>
      <w:r>
        <w:rPr>
          <w:rFonts w:hint="eastAsia"/>
          <w:b/>
        </w:rPr>
        <w:t>特征提取相同</w:t>
      </w:r>
      <w:r>
        <w:rPr>
          <w:rFonts w:hint="eastAsia"/>
        </w:rPr>
        <w:t>：使用相同的特征提取算法</w:t>
      </w:r>
    </w:p>
    <w:p w:rsidR="00A201F6" w:rsidRDefault="00A201F6" w:rsidP="00A201F6">
      <w:pPr>
        <w:pStyle w:val="a"/>
        <w:ind w:left="422" w:hanging="422"/>
        <w:rPr>
          <w:rFonts w:hint="eastAsia"/>
        </w:rPr>
      </w:pPr>
      <w:r>
        <w:rPr>
          <w:rFonts w:hint="eastAsia"/>
          <w:b/>
        </w:rPr>
        <w:t>信息泄露风险</w:t>
      </w:r>
      <w:r>
        <w:rPr>
          <w:rFonts w:hint="eastAsia"/>
        </w:rPr>
        <w:t>：如果旧模板和新模板都被泄露，攻击者可能推断出更多信息</w:t>
      </w:r>
    </w:p>
    <w:p w:rsidR="00A201F6" w:rsidRDefault="00A201F6" w:rsidP="00A201F6">
      <w:pPr>
        <w:pStyle w:val="3"/>
        <w:rPr>
          <w:rFonts w:hint="eastAsia"/>
        </w:rPr>
      </w:pPr>
      <w:bookmarkStart w:id="68" w:name="_Toc242966795"/>
      <w:r>
        <w:rPr>
          <w:rFonts w:hint="eastAsia"/>
        </w:rPr>
        <w:t xml:space="preserve">6.3.3 </w:t>
      </w:r>
      <w:r>
        <w:rPr>
          <w:rFonts w:hint="eastAsia"/>
        </w:rPr>
        <w:t>未来可能性</w:t>
      </w:r>
      <w:bookmarkEnd w:id="68"/>
    </w:p>
    <w:p w:rsidR="00A201F6" w:rsidRDefault="00A201F6" w:rsidP="00A201F6">
      <w:pPr>
        <w:rPr>
          <w:rFonts w:cs="Calibri" w:hint="eastAsia"/>
        </w:rPr>
      </w:pPr>
      <w:r>
        <w:rPr>
          <w:rFonts w:cs="Calibri" w:hint="eastAsia"/>
        </w:rPr>
        <w:t xml:space="preserve">Apple </w:t>
      </w:r>
      <w:r>
        <w:rPr>
          <w:rFonts w:cs="Calibri" w:hint="eastAsia"/>
        </w:rPr>
        <w:t>可能在未来引入真正的可取消生物特征技术：</w:t>
      </w:r>
    </w:p>
    <w:p w:rsidR="00A201F6" w:rsidRDefault="00A201F6" w:rsidP="00A201F6">
      <w:pPr>
        <w:pStyle w:val="a"/>
        <w:ind w:left="422" w:hanging="422"/>
        <w:rPr>
          <w:rFonts w:hint="eastAsia"/>
        </w:rPr>
      </w:pPr>
      <w:r>
        <w:rPr>
          <w:rFonts w:hint="eastAsia"/>
          <w:b/>
        </w:rPr>
        <w:t>变换参数</w:t>
      </w:r>
      <w:r>
        <w:rPr>
          <w:rFonts w:hint="eastAsia"/>
        </w:rPr>
        <w:t>：为每个应用或每个设备使用不同的变换参数</w:t>
      </w:r>
    </w:p>
    <w:p w:rsidR="00A201F6" w:rsidRDefault="00A201F6" w:rsidP="00A201F6">
      <w:pPr>
        <w:pStyle w:val="a"/>
        <w:ind w:left="422" w:hanging="422"/>
        <w:rPr>
          <w:rFonts w:hint="eastAsia"/>
        </w:rPr>
      </w:pPr>
      <w:r>
        <w:rPr>
          <w:rFonts w:hint="eastAsia"/>
          <w:b/>
        </w:rPr>
        <w:t>模板多样性</w:t>
      </w:r>
      <w:r>
        <w:rPr>
          <w:rFonts w:hint="eastAsia"/>
        </w:rPr>
        <w:t>：即使同一用户的生物特征在不同设备上生成不同的模板</w:t>
      </w:r>
    </w:p>
    <w:p w:rsidR="00A201F6" w:rsidRDefault="00A201F6" w:rsidP="00A201F6">
      <w:pPr>
        <w:pStyle w:val="a"/>
        <w:ind w:left="422" w:hanging="422"/>
        <w:rPr>
          <w:rFonts w:hint="eastAsia"/>
        </w:rPr>
      </w:pPr>
      <w:r>
        <w:rPr>
          <w:rFonts w:hint="eastAsia"/>
          <w:b/>
        </w:rPr>
        <w:t>泄露隔离</w:t>
      </w:r>
      <w:r>
        <w:rPr>
          <w:rFonts w:hint="eastAsia"/>
        </w:rPr>
        <w:t>：即使某个设备上的模板泄露，也不影响其他设备</w:t>
      </w:r>
    </w:p>
    <w:p w:rsidR="00A201F6" w:rsidRDefault="00A201F6" w:rsidP="00A201F6">
      <w:pPr>
        <w:pStyle w:val="1"/>
        <w:rPr>
          <w:rFonts w:hint="eastAsia"/>
        </w:rPr>
      </w:pPr>
      <w:bookmarkStart w:id="69" w:name="_Toc242966796"/>
      <w:r>
        <w:rPr>
          <w:rFonts w:hint="eastAsia"/>
        </w:rPr>
        <w:lastRenderedPageBreak/>
        <w:t>第七章：攻击与逆向尝试</w:t>
      </w:r>
      <w:bookmarkEnd w:id="69"/>
    </w:p>
    <w:p w:rsidR="00A201F6" w:rsidRDefault="00A201F6" w:rsidP="00A201F6">
      <w:pPr>
        <w:pStyle w:val="2"/>
        <w:rPr>
          <w:rFonts w:hint="eastAsia"/>
        </w:rPr>
      </w:pPr>
      <w:bookmarkStart w:id="70" w:name="_Toc242966797"/>
      <w:r>
        <w:rPr>
          <w:rFonts w:hint="eastAsia"/>
        </w:rPr>
        <w:t xml:space="preserve">7.1 </w:t>
      </w:r>
      <w:r>
        <w:rPr>
          <w:rFonts w:hint="eastAsia"/>
        </w:rPr>
        <w:t>模板泄露场景</w:t>
      </w:r>
      <w:bookmarkEnd w:id="70"/>
    </w:p>
    <w:p w:rsidR="00A201F6" w:rsidRDefault="00A201F6" w:rsidP="00A201F6">
      <w:pPr>
        <w:pStyle w:val="3"/>
        <w:rPr>
          <w:rFonts w:hint="eastAsia"/>
        </w:rPr>
      </w:pPr>
      <w:bookmarkStart w:id="71" w:name="_Toc242966798"/>
      <w:r>
        <w:rPr>
          <w:rFonts w:hint="eastAsia"/>
        </w:rPr>
        <w:t xml:space="preserve">7.1.1 </w:t>
      </w:r>
      <w:r>
        <w:rPr>
          <w:rFonts w:hint="eastAsia"/>
        </w:rPr>
        <w:t>可能的泄露途径</w:t>
      </w:r>
      <w:bookmarkEnd w:id="71"/>
    </w:p>
    <w:p w:rsidR="00A201F6" w:rsidRDefault="00A201F6" w:rsidP="00A201F6">
      <w:pPr>
        <w:rPr>
          <w:rFonts w:cs="Calibri" w:hint="eastAsia"/>
        </w:rPr>
      </w:pPr>
      <w:r>
        <w:rPr>
          <w:rFonts w:cs="Calibri" w:hint="eastAsia"/>
        </w:rPr>
        <w:t>虽然</w:t>
      </w:r>
      <w:r>
        <w:rPr>
          <w:rFonts w:cs="Calibri" w:hint="eastAsia"/>
        </w:rPr>
        <w:t xml:space="preserve"> Secure Enclave </w:t>
      </w:r>
      <w:r>
        <w:rPr>
          <w:rFonts w:cs="Calibri" w:hint="eastAsia"/>
        </w:rPr>
        <w:t>提供了强大的保护，但模板泄露在理论上仍然可能：</w:t>
      </w:r>
    </w:p>
    <w:p w:rsidR="00A201F6" w:rsidRDefault="00A201F6" w:rsidP="00A201F6">
      <w:pPr>
        <w:ind w:left="280" w:hanging="280"/>
        <w:rPr>
          <w:rFonts w:cs="Calibri" w:hint="eastAsia"/>
        </w:rPr>
      </w:pPr>
      <w:r>
        <w:rPr>
          <w:rFonts w:cs="Calibri"/>
        </w:rPr>
        <w:t xml:space="preserve">1. </w:t>
      </w:r>
      <w:r>
        <w:rPr>
          <w:rFonts w:cs="Calibri" w:hint="eastAsia"/>
          <w:b/>
        </w:rPr>
        <w:t xml:space="preserve">Secure Enclave </w:t>
      </w:r>
      <w:r>
        <w:rPr>
          <w:rFonts w:cs="Calibri" w:hint="eastAsia"/>
          <w:b/>
        </w:rPr>
        <w:t>漏洞</w:t>
      </w:r>
      <w:r>
        <w:rPr>
          <w:rFonts w:cs="Calibri" w:hint="eastAsia"/>
        </w:rPr>
        <w:t>：如果</w:t>
      </w:r>
      <w:r>
        <w:rPr>
          <w:rFonts w:cs="Calibri" w:hint="eastAsia"/>
        </w:rPr>
        <w:t xml:space="preserve"> Secure Enclave </w:t>
      </w:r>
      <w:r>
        <w:rPr>
          <w:rFonts w:cs="Calibri" w:hint="eastAsia"/>
        </w:rPr>
        <w:t>被攻破，攻击者可能读取明文模板</w:t>
      </w:r>
    </w:p>
    <w:p w:rsidR="00A201F6" w:rsidRDefault="00A201F6" w:rsidP="00A201F6">
      <w:pPr>
        <w:ind w:left="280" w:hanging="280"/>
        <w:rPr>
          <w:rFonts w:cs="Calibri" w:hint="eastAsia"/>
        </w:rPr>
      </w:pPr>
      <w:r>
        <w:rPr>
          <w:rFonts w:cs="Calibri"/>
        </w:rPr>
        <w:t xml:space="preserve">2. </w:t>
      </w:r>
      <w:r>
        <w:rPr>
          <w:rFonts w:cs="Calibri" w:hint="eastAsia"/>
          <w:b/>
        </w:rPr>
        <w:t>侧信道攻击</w:t>
      </w:r>
      <w:r>
        <w:rPr>
          <w:rFonts w:cs="Calibri" w:hint="eastAsia"/>
        </w:rPr>
        <w:t>：通过功耗分析、电磁辐射等侧信道获取模板信息</w:t>
      </w:r>
    </w:p>
    <w:p w:rsidR="00A201F6" w:rsidRDefault="00A201F6" w:rsidP="00A201F6">
      <w:pPr>
        <w:ind w:left="280" w:hanging="280"/>
        <w:rPr>
          <w:rFonts w:cs="Calibri" w:hint="eastAsia"/>
        </w:rPr>
      </w:pPr>
      <w:r>
        <w:rPr>
          <w:rFonts w:cs="Calibri"/>
        </w:rPr>
        <w:t xml:space="preserve">3. </w:t>
      </w:r>
      <w:r>
        <w:rPr>
          <w:rFonts w:cs="Calibri" w:hint="eastAsia"/>
          <w:b/>
        </w:rPr>
        <w:t>备份泄露</w:t>
      </w:r>
      <w:r>
        <w:rPr>
          <w:rFonts w:cs="Calibri" w:hint="eastAsia"/>
        </w:rPr>
        <w:t>：如果设备备份包含生物识别数据（目前</w:t>
      </w:r>
      <w:r>
        <w:rPr>
          <w:rFonts w:cs="Calibri" w:hint="eastAsia"/>
        </w:rPr>
        <w:t xml:space="preserve"> iOS </w:t>
      </w:r>
      <w:r>
        <w:rPr>
          <w:rFonts w:cs="Calibri" w:hint="eastAsia"/>
        </w:rPr>
        <w:t>备份不包含）</w:t>
      </w:r>
    </w:p>
    <w:p w:rsidR="00A201F6" w:rsidRDefault="00A201F6" w:rsidP="00A201F6">
      <w:pPr>
        <w:ind w:left="280" w:hanging="280"/>
        <w:rPr>
          <w:rFonts w:cs="Calibri" w:hint="eastAsia"/>
        </w:rPr>
      </w:pPr>
      <w:r>
        <w:rPr>
          <w:rFonts w:cs="Calibri"/>
        </w:rPr>
        <w:t xml:space="preserve">4. </w:t>
      </w:r>
      <w:r>
        <w:rPr>
          <w:rFonts w:cs="Calibri" w:hint="eastAsia"/>
          <w:b/>
        </w:rPr>
        <w:t>供应链攻击</w:t>
      </w:r>
      <w:r>
        <w:rPr>
          <w:rFonts w:cs="Calibri" w:hint="eastAsia"/>
        </w:rPr>
        <w:t>：在设备制造过程中植入后门</w:t>
      </w:r>
    </w:p>
    <w:p w:rsidR="00A201F6" w:rsidRDefault="00A201F6" w:rsidP="00A201F6">
      <w:pPr>
        <w:ind w:left="280" w:hanging="280"/>
        <w:rPr>
          <w:rFonts w:cs="Calibri" w:hint="eastAsia"/>
        </w:rPr>
      </w:pPr>
      <w:r>
        <w:rPr>
          <w:rFonts w:cs="Calibri"/>
        </w:rPr>
        <w:t xml:space="preserve">5. </w:t>
      </w:r>
      <w:r>
        <w:rPr>
          <w:rFonts w:cs="Calibri" w:hint="eastAsia"/>
          <w:b/>
        </w:rPr>
        <w:t>法律强制</w:t>
      </w:r>
      <w:r>
        <w:rPr>
          <w:rFonts w:cs="Calibri" w:hint="eastAsia"/>
        </w:rPr>
        <w:t>：执法机构通过法律程序要求</w:t>
      </w:r>
      <w:r>
        <w:rPr>
          <w:rFonts w:cs="Calibri" w:hint="eastAsia"/>
        </w:rPr>
        <w:t xml:space="preserve"> Apple </w:t>
      </w:r>
      <w:r>
        <w:rPr>
          <w:rFonts w:cs="Calibri" w:hint="eastAsia"/>
        </w:rPr>
        <w:t>提供模板（</w:t>
      </w:r>
      <w:r>
        <w:rPr>
          <w:rFonts w:cs="Calibri" w:hint="eastAsia"/>
        </w:rPr>
        <w:t xml:space="preserve">Apple </w:t>
      </w:r>
      <w:r>
        <w:rPr>
          <w:rFonts w:cs="Calibri" w:hint="eastAsia"/>
        </w:rPr>
        <w:t>声称技术上无法提供）</w:t>
      </w:r>
    </w:p>
    <w:p w:rsidR="00A201F6" w:rsidRDefault="00A201F6" w:rsidP="00A201F6">
      <w:pPr>
        <w:pStyle w:val="3"/>
        <w:rPr>
          <w:rFonts w:hint="eastAsia"/>
        </w:rPr>
      </w:pPr>
      <w:bookmarkStart w:id="72" w:name="_Toc242966799"/>
      <w:r>
        <w:rPr>
          <w:rFonts w:hint="eastAsia"/>
        </w:rPr>
        <w:t xml:space="preserve">7.1.2 </w:t>
      </w:r>
      <w:r>
        <w:rPr>
          <w:rFonts w:hint="eastAsia"/>
        </w:rPr>
        <w:t>泄露后的风险</w:t>
      </w:r>
      <w:bookmarkEnd w:id="72"/>
    </w:p>
    <w:p w:rsidR="00A201F6" w:rsidRDefault="00A201F6" w:rsidP="00A201F6">
      <w:pPr>
        <w:rPr>
          <w:rFonts w:cs="Calibri" w:hint="eastAsia"/>
        </w:rPr>
      </w:pPr>
      <w:r>
        <w:rPr>
          <w:rFonts w:cs="Calibri" w:hint="eastAsia"/>
        </w:rPr>
        <w:t>如果模板泄露，攻击者可能：</w:t>
      </w:r>
    </w:p>
    <w:p w:rsidR="00A201F6" w:rsidRDefault="00A201F6" w:rsidP="00A201F6">
      <w:pPr>
        <w:ind w:left="280" w:hanging="280"/>
        <w:rPr>
          <w:rFonts w:cs="Calibri" w:hint="eastAsia"/>
        </w:rPr>
      </w:pPr>
      <w:r>
        <w:rPr>
          <w:rFonts w:cs="Calibri"/>
        </w:rPr>
        <w:t xml:space="preserve">1. </w:t>
      </w:r>
      <w:r>
        <w:rPr>
          <w:rFonts w:cs="Calibri" w:hint="eastAsia"/>
          <w:b/>
        </w:rPr>
        <w:t>重放攻击</w:t>
      </w:r>
      <w:r>
        <w:rPr>
          <w:rFonts w:cs="Calibri" w:hint="eastAsia"/>
        </w:rPr>
        <w:t>：使用泄露的模板进行认证（但模板加密存储在</w:t>
      </w:r>
      <w:r>
        <w:rPr>
          <w:rFonts w:cs="Calibri" w:hint="eastAsia"/>
        </w:rPr>
        <w:t xml:space="preserve"> Secure Enclave </w:t>
      </w:r>
      <w:r>
        <w:rPr>
          <w:rFonts w:cs="Calibri" w:hint="eastAsia"/>
        </w:rPr>
        <w:t>中，无法直接使用）</w:t>
      </w:r>
    </w:p>
    <w:p w:rsidR="00A201F6" w:rsidRDefault="00A201F6" w:rsidP="00A201F6">
      <w:pPr>
        <w:ind w:left="280" w:hanging="280"/>
        <w:rPr>
          <w:rFonts w:cs="Calibri" w:hint="eastAsia"/>
        </w:rPr>
      </w:pPr>
      <w:r>
        <w:rPr>
          <w:rFonts w:cs="Calibri"/>
        </w:rPr>
        <w:t xml:space="preserve">2. </w:t>
      </w:r>
      <w:r>
        <w:rPr>
          <w:rFonts w:cs="Calibri" w:hint="eastAsia"/>
          <w:b/>
        </w:rPr>
        <w:t>跨设备攻击</w:t>
      </w:r>
      <w:r>
        <w:rPr>
          <w:rFonts w:cs="Calibri" w:hint="eastAsia"/>
        </w:rPr>
        <w:t>：如果多个设备使用相同的模板，攻击可能影响多个设备</w:t>
      </w:r>
    </w:p>
    <w:p w:rsidR="00A201F6" w:rsidRDefault="00A201F6" w:rsidP="00A201F6">
      <w:pPr>
        <w:ind w:left="280" w:hanging="280"/>
        <w:rPr>
          <w:rFonts w:cs="Calibri" w:hint="eastAsia"/>
        </w:rPr>
      </w:pPr>
      <w:r>
        <w:rPr>
          <w:rFonts w:cs="Calibri"/>
        </w:rPr>
        <w:t xml:space="preserve">3. </w:t>
      </w:r>
      <w:r>
        <w:rPr>
          <w:rFonts w:cs="Calibri" w:hint="eastAsia"/>
          <w:b/>
        </w:rPr>
        <w:t>身份盗用</w:t>
      </w:r>
      <w:r>
        <w:rPr>
          <w:rFonts w:cs="Calibri" w:hint="eastAsia"/>
        </w:rPr>
        <w:t>：如果能够将模板转换为可用的生物特征（如</w:t>
      </w:r>
      <w:r>
        <w:rPr>
          <w:rFonts w:cs="Calibri" w:hint="eastAsia"/>
        </w:rPr>
        <w:t xml:space="preserve"> 3D </w:t>
      </w:r>
      <w:r>
        <w:rPr>
          <w:rFonts w:cs="Calibri" w:hint="eastAsia"/>
        </w:rPr>
        <w:t>打印指纹或面具）</w:t>
      </w:r>
    </w:p>
    <w:p w:rsidR="00A201F6" w:rsidRDefault="00A201F6" w:rsidP="00A201F6">
      <w:pPr>
        <w:pStyle w:val="2"/>
        <w:rPr>
          <w:rFonts w:hint="eastAsia"/>
        </w:rPr>
      </w:pPr>
      <w:bookmarkStart w:id="73" w:name="_Toc242966800"/>
      <w:r>
        <w:rPr>
          <w:rFonts w:hint="eastAsia"/>
        </w:rPr>
        <w:t xml:space="preserve">7.2 </w:t>
      </w:r>
      <w:r>
        <w:rPr>
          <w:rFonts w:hint="eastAsia"/>
        </w:rPr>
        <w:t>模板逆向攻击</w:t>
      </w:r>
      <w:bookmarkEnd w:id="73"/>
    </w:p>
    <w:p w:rsidR="00A201F6" w:rsidRDefault="00A201F6" w:rsidP="00A201F6">
      <w:pPr>
        <w:pStyle w:val="3"/>
        <w:rPr>
          <w:rFonts w:hint="eastAsia"/>
        </w:rPr>
      </w:pPr>
      <w:bookmarkStart w:id="74" w:name="_Toc242966801"/>
      <w:r>
        <w:rPr>
          <w:rFonts w:hint="eastAsia"/>
        </w:rPr>
        <w:t xml:space="preserve">7.2.1 Hill Climbing </w:t>
      </w:r>
      <w:r>
        <w:rPr>
          <w:rFonts w:hint="eastAsia"/>
        </w:rPr>
        <w:t>攻击</w:t>
      </w:r>
      <w:bookmarkEnd w:id="74"/>
    </w:p>
    <w:p w:rsidR="00A201F6" w:rsidRDefault="00A201F6" w:rsidP="00A201F6">
      <w:pPr>
        <w:rPr>
          <w:rFonts w:cs="Calibri" w:hint="eastAsia"/>
        </w:rPr>
      </w:pPr>
      <w:r>
        <w:rPr>
          <w:rFonts w:cs="Calibri" w:hint="eastAsia"/>
        </w:rPr>
        <w:t xml:space="preserve">Hill Climbing </w:t>
      </w:r>
      <w:r>
        <w:rPr>
          <w:rFonts w:cs="Calibri" w:hint="eastAsia"/>
        </w:rPr>
        <w:t>是一种经典的模板逆向攻击方法：</w:t>
      </w:r>
    </w:p>
    <w:p w:rsidR="00A201F6" w:rsidRDefault="00A201F6" w:rsidP="00A201F6">
      <w:pPr>
        <w:ind w:left="280" w:hanging="280"/>
        <w:rPr>
          <w:rFonts w:cs="Calibri" w:hint="eastAsia"/>
        </w:rPr>
      </w:pPr>
      <w:r>
        <w:rPr>
          <w:rFonts w:cs="Calibri"/>
        </w:rPr>
        <w:t xml:space="preserve">1. </w:t>
      </w:r>
      <w:r>
        <w:rPr>
          <w:rFonts w:cs="Calibri" w:hint="eastAsia"/>
          <w:b/>
        </w:rPr>
        <w:t>初始化</w:t>
      </w:r>
      <w:r>
        <w:rPr>
          <w:rFonts w:cs="Calibri" w:hint="eastAsia"/>
        </w:rPr>
        <w:t>：生成随机的生物特征图像</w:t>
      </w:r>
    </w:p>
    <w:p w:rsidR="00A201F6" w:rsidRDefault="00A201F6" w:rsidP="00A201F6">
      <w:pPr>
        <w:ind w:left="280" w:hanging="280"/>
        <w:rPr>
          <w:rFonts w:cs="Calibri" w:hint="eastAsia"/>
        </w:rPr>
      </w:pPr>
      <w:r>
        <w:rPr>
          <w:rFonts w:cs="Calibri"/>
        </w:rPr>
        <w:t xml:space="preserve">2. </w:t>
      </w:r>
      <w:r>
        <w:rPr>
          <w:rFonts w:cs="Calibri" w:hint="eastAsia"/>
          <w:b/>
        </w:rPr>
        <w:t>特征提取</w:t>
      </w:r>
      <w:r>
        <w:rPr>
          <w:rFonts w:cs="Calibri" w:hint="eastAsia"/>
        </w:rPr>
        <w:t>：从随机图像提取特征向量</w:t>
      </w:r>
    </w:p>
    <w:p w:rsidR="00A201F6" w:rsidRDefault="00A201F6" w:rsidP="00A201F6">
      <w:pPr>
        <w:ind w:left="280" w:hanging="280"/>
        <w:rPr>
          <w:rFonts w:cs="Calibri" w:hint="eastAsia"/>
        </w:rPr>
      </w:pPr>
      <w:r>
        <w:rPr>
          <w:rFonts w:cs="Calibri"/>
        </w:rPr>
        <w:t xml:space="preserve">3. </w:t>
      </w:r>
      <w:r>
        <w:rPr>
          <w:rFonts w:cs="Calibri" w:hint="eastAsia"/>
          <w:b/>
        </w:rPr>
        <w:t>比对</w:t>
      </w:r>
      <w:r>
        <w:rPr>
          <w:rFonts w:cs="Calibri" w:hint="eastAsia"/>
        </w:rPr>
        <w:t>：计算与目标模板的相似度</w:t>
      </w:r>
    </w:p>
    <w:p w:rsidR="00A201F6" w:rsidRDefault="00A201F6" w:rsidP="00A201F6">
      <w:pPr>
        <w:ind w:left="280" w:hanging="280"/>
        <w:rPr>
          <w:rFonts w:cs="Calibri" w:hint="eastAsia"/>
        </w:rPr>
      </w:pPr>
      <w:r>
        <w:rPr>
          <w:rFonts w:cs="Calibri"/>
        </w:rPr>
        <w:t xml:space="preserve">4. </w:t>
      </w:r>
      <w:r>
        <w:rPr>
          <w:rFonts w:cs="Calibri" w:hint="eastAsia"/>
          <w:b/>
        </w:rPr>
        <w:t>迭代优化</w:t>
      </w:r>
      <w:r>
        <w:rPr>
          <w:rFonts w:cs="Calibri" w:hint="eastAsia"/>
        </w:rPr>
        <w:t>：随机修改图像，如果相似度提高则接受修改</w:t>
      </w:r>
    </w:p>
    <w:p w:rsidR="00A201F6" w:rsidRDefault="00A201F6" w:rsidP="00A201F6">
      <w:pPr>
        <w:ind w:left="280" w:hanging="280"/>
        <w:rPr>
          <w:rFonts w:cs="Calibri" w:hint="eastAsia"/>
        </w:rPr>
      </w:pPr>
      <w:r>
        <w:rPr>
          <w:rFonts w:cs="Calibri"/>
        </w:rPr>
        <w:lastRenderedPageBreak/>
        <w:t xml:space="preserve">5. </w:t>
      </w:r>
      <w:r>
        <w:rPr>
          <w:rFonts w:cs="Calibri" w:hint="eastAsia"/>
          <w:b/>
        </w:rPr>
        <w:t>收敛</w:t>
      </w:r>
      <w:r>
        <w:rPr>
          <w:rFonts w:cs="Calibri" w:hint="eastAsia"/>
        </w:rPr>
        <w:t>：重复步骤</w:t>
      </w:r>
      <w:r>
        <w:rPr>
          <w:rFonts w:cs="Calibri" w:hint="eastAsia"/>
        </w:rPr>
        <w:t xml:space="preserve"> 2</w:t>
      </w:r>
      <w:r>
        <w:rPr>
          <w:rFonts w:cs="Calibri" w:hint="eastAsia"/>
        </w:rPr>
        <w:t>–</w:t>
      </w:r>
      <w:r>
        <w:rPr>
          <w:rFonts w:cs="Calibri" w:hint="eastAsia"/>
        </w:rPr>
        <w:t>4</w:t>
      </w:r>
      <w:r>
        <w:rPr>
          <w:rFonts w:cs="Calibri" w:hint="eastAsia"/>
        </w:rPr>
        <w:t>，直到相似度达到阈值</w:t>
      </w:r>
    </w:p>
    <w:p w:rsidR="00A201F6" w:rsidRDefault="00A201F6" w:rsidP="00A201F6">
      <w:pPr>
        <w:rPr>
          <w:rFonts w:cs="Calibri" w:hint="eastAsia"/>
        </w:rPr>
      </w:pPr>
      <w:r>
        <w:rPr>
          <w:rFonts w:cs="Calibri" w:hint="eastAsia"/>
          <w:b/>
        </w:rPr>
        <w:t>局限性</w:t>
      </w:r>
      <w:r>
        <w:rPr>
          <w:rFonts w:cs="Calibri" w:hint="eastAsia"/>
        </w:rPr>
        <w:t>：</w:t>
      </w:r>
    </w:p>
    <w:p w:rsidR="00A201F6" w:rsidRDefault="00A201F6" w:rsidP="00A201F6">
      <w:pPr>
        <w:pStyle w:val="a"/>
        <w:ind w:left="420" w:hanging="420"/>
        <w:rPr>
          <w:rFonts w:hint="eastAsia"/>
        </w:rPr>
      </w:pPr>
      <w:r>
        <w:rPr>
          <w:rFonts w:hint="eastAsia"/>
        </w:rPr>
        <w:t>需要知道特征提取算法</w:t>
      </w:r>
    </w:p>
    <w:p w:rsidR="00A201F6" w:rsidRDefault="00A201F6" w:rsidP="00A201F6">
      <w:pPr>
        <w:pStyle w:val="a"/>
        <w:ind w:left="420" w:hanging="420"/>
        <w:rPr>
          <w:rFonts w:hint="eastAsia"/>
        </w:rPr>
      </w:pPr>
      <w:r>
        <w:rPr>
          <w:rFonts w:hint="eastAsia"/>
        </w:rPr>
        <w:t>需要大量的计算资源</w:t>
      </w:r>
    </w:p>
    <w:p w:rsidR="00A201F6" w:rsidRDefault="00A201F6" w:rsidP="00A201F6">
      <w:pPr>
        <w:pStyle w:val="a"/>
        <w:ind w:left="420" w:hanging="420"/>
        <w:rPr>
          <w:rFonts w:hint="eastAsia"/>
        </w:rPr>
      </w:pPr>
      <w:r>
        <w:rPr>
          <w:rFonts w:hint="eastAsia"/>
        </w:rPr>
        <w:t>对于高维特征空间（如</w:t>
      </w:r>
      <w:r>
        <w:rPr>
          <w:rFonts w:hint="eastAsia"/>
        </w:rPr>
        <w:t xml:space="preserve"> Face ID </w:t>
      </w:r>
      <w:r>
        <w:rPr>
          <w:rFonts w:hint="eastAsia"/>
        </w:rPr>
        <w:t>的</w:t>
      </w:r>
      <w:r>
        <w:rPr>
          <w:rFonts w:hint="eastAsia"/>
        </w:rPr>
        <w:t xml:space="preserve"> 512 </w:t>
      </w:r>
      <w:r>
        <w:rPr>
          <w:rFonts w:hint="eastAsia"/>
        </w:rPr>
        <w:t>维），收敛极其缓慢</w:t>
      </w:r>
    </w:p>
    <w:p w:rsidR="00A201F6" w:rsidRDefault="00A201F6" w:rsidP="00A201F6">
      <w:pPr>
        <w:pStyle w:val="a"/>
        <w:ind w:left="420" w:hanging="420"/>
        <w:rPr>
          <w:rFonts w:hint="eastAsia"/>
        </w:rPr>
      </w:pPr>
      <w:r>
        <w:rPr>
          <w:rFonts w:hint="eastAsia"/>
        </w:rPr>
        <w:t>生成的图像可能通过认证，但不是用户的真实生物特征</w:t>
      </w:r>
    </w:p>
    <w:p w:rsidR="00A201F6" w:rsidRDefault="00A201F6" w:rsidP="00A201F6">
      <w:pPr>
        <w:pStyle w:val="3"/>
        <w:rPr>
          <w:rFonts w:hint="eastAsia"/>
        </w:rPr>
      </w:pPr>
      <w:bookmarkStart w:id="75" w:name="_Toc242966802"/>
      <w:r>
        <w:rPr>
          <w:rFonts w:hint="eastAsia"/>
        </w:rPr>
        <w:t xml:space="preserve">7.2.2 GAN -based </w:t>
      </w:r>
      <w:r>
        <w:rPr>
          <w:rFonts w:hint="eastAsia"/>
        </w:rPr>
        <w:t>攻击</w:t>
      </w:r>
      <w:bookmarkEnd w:id="75"/>
    </w:p>
    <w:p w:rsidR="00A201F6" w:rsidRDefault="00A201F6" w:rsidP="00A201F6">
      <w:pPr>
        <w:rPr>
          <w:rFonts w:cs="Calibri" w:hint="eastAsia"/>
        </w:rPr>
      </w:pPr>
      <w:r>
        <w:rPr>
          <w:rFonts w:cs="Calibri" w:hint="eastAsia"/>
        </w:rPr>
        <w:t>使用生成对抗网络（</w:t>
      </w:r>
      <w:r>
        <w:rPr>
          <w:rFonts w:cs="Calibri" w:hint="eastAsia"/>
        </w:rPr>
        <w:t>GAN</w:t>
      </w:r>
      <w:r>
        <w:rPr>
          <w:rFonts w:cs="Calibri" w:hint="eastAsia"/>
        </w:rPr>
        <w:t>）进行模板逆向：</w:t>
      </w:r>
    </w:p>
    <w:p w:rsidR="00A201F6" w:rsidRDefault="00A201F6" w:rsidP="00A201F6">
      <w:pPr>
        <w:ind w:left="280" w:hanging="280"/>
        <w:rPr>
          <w:rFonts w:cs="Calibri" w:hint="eastAsia"/>
        </w:rPr>
      </w:pPr>
      <w:r>
        <w:rPr>
          <w:rFonts w:cs="Calibri"/>
        </w:rPr>
        <w:t xml:space="preserve">1. </w:t>
      </w:r>
      <w:r>
        <w:rPr>
          <w:rFonts w:cs="Calibri" w:hint="eastAsia"/>
          <w:b/>
        </w:rPr>
        <w:t>训练</w:t>
      </w:r>
      <w:r>
        <w:rPr>
          <w:rFonts w:cs="Calibri" w:hint="eastAsia"/>
          <w:b/>
        </w:rPr>
        <w:t xml:space="preserve"> GAN</w:t>
      </w:r>
      <w:r>
        <w:rPr>
          <w:rFonts w:cs="Calibri" w:hint="eastAsia"/>
        </w:rPr>
        <w:t>：在大量生物特征数据上训练</w:t>
      </w:r>
      <w:r>
        <w:rPr>
          <w:rFonts w:cs="Calibri" w:hint="eastAsia"/>
        </w:rPr>
        <w:t xml:space="preserve"> GAN</w:t>
      </w:r>
    </w:p>
    <w:p w:rsidR="00A201F6" w:rsidRDefault="00A201F6" w:rsidP="00A201F6">
      <w:pPr>
        <w:ind w:left="280" w:hanging="280"/>
        <w:rPr>
          <w:rFonts w:cs="Calibri" w:hint="eastAsia"/>
        </w:rPr>
      </w:pPr>
      <w:r>
        <w:rPr>
          <w:rFonts w:cs="Calibri"/>
        </w:rPr>
        <w:t xml:space="preserve">2. </w:t>
      </w:r>
      <w:r>
        <w:rPr>
          <w:rFonts w:cs="Calibri" w:hint="eastAsia"/>
          <w:b/>
        </w:rPr>
        <w:t>潜空间搜索</w:t>
      </w:r>
      <w:r>
        <w:rPr>
          <w:rFonts w:cs="Calibri" w:hint="eastAsia"/>
        </w:rPr>
        <w:t>：在</w:t>
      </w:r>
      <w:r>
        <w:rPr>
          <w:rFonts w:cs="Calibri" w:hint="eastAsia"/>
        </w:rPr>
        <w:t xml:space="preserve"> GAN </w:t>
      </w:r>
      <w:r>
        <w:rPr>
          <w:rFonts w:cs="Calibri" w:hint="eastAsia"/>
        </w:rPr>
        <w:t>的潜空间中搜索生成与目标模板最相似的图像</w:t>
      </w:r>
    </w:p>
    <w:p w:rsidR="00A201F6" w:rsidRDefault="00A201F6" w:rsidP="00A201F6">
      <w:pPr>
        <w:ind w:left="280" w:hanging="280"/>
        <w:rPr>
          <w:rFonts w:cs="Calibri" w:hint="eastAsia"/>
        </w:rPr>
      </w:pPr>
      <w:r>
        <w:rPr>
          <w:rFonts w:cs="Calibri"/>
        </w:rPr>
        <w:t xml:space="preserve">3. </w:t>
      </w:r>
      <w:r>
        <w:rPr>
          <w:rFonts w:cs="Calibri" w:hint="eastAsia"/>
          <w:b/>
        </w:rPr>
        <w:t>生成图像</w:t>
      </w:r>
      <w:r>
        <w:rPr>
          <w:rFonts w:cs="Calibri" w:hint="eastAsia"/>
        </w:rPr>
        <w:t>：使用</w:t>
      </w:r>
      <w:r>
        <w:rPr>
          <w:rFonts w:cs="Calibri" w:hint="eastAsia"/>
        </w:rPr>
        <w:t xml:space="preserve"> GAN </w:t>
      </w:r>
      <w:r>
        <w:rPr>
          <w:rFonts w:cs="Calibri" w:hint="eastAsia"/>
        </w:rPr>
        <w:t>生成逆向图像</w:t>
      </w:r>
    </w:p>
    <w:p w:rsidR="00A201F6" w:rsidRDefault="00A201F6" w:rsidP="00A201F6">
      <w:pPr>
        <w:rPr>
          <w:rFonts w:cs="Calibri" w:hint="eastAsia"/>
        </w:rPr>
      </w:pPr>
      <w:r>
        <w:rPr>
          <w:rFonts w:cs="Calibri" w:hint="eastAsia"/>
          <w:b/>
        </w:rPr>
        <w:t>局限性</w:t>
      </w:r>
      <w:r>
        <w:rPr>
          <w:rFonts w:cs="Calibri" w:hint="eastAsia"/>
        </w:rPr>
        <w:t>：</w:t>
      </w:r>
    </w:p>
    <w:p w:rsidR="00A201F6" w:rsidRDefault="00A201F6" w:rsidP="00A201F6">
      <w:pPr>
        <w:pStyle w:val="a"/>
        <w:ind w:left="420" w:hanging="420"/>
        <w:rPr>
          <w:rFonts w:hint="eastAsia"/>
        </w:rPr>
      </w:pPr>
      <w:r>
        <w:rPr>
          <w:rFonts w:hint="eastAsia"/>
        </w:rPr>
        <w:t xml:space="preserve">GAN </w:t>
      </w:r>
      <w:r>
        <w:rPr>
          <w:rFonts w:hint="eastAsia"/>
        </w:rPr>
        <w:t>只能生成训练分布内的图像</w:t>
      </w:r>
    </w:p>
    <w:p w:rsidR="00A201F6" w:rsidRDefault="00A201F6" w:rsidP="00A201F6">
      <w:pPr>
        <w:pStyle w:val="a"/>
        <w:ind w:left="420" w:hanging="420"/>
        <w:rPr>
          <w:rFonts w:hint="eastAsia"/>
        </w:rPr>
      </w:pPr>
      <w:r>
        <w:rPr>
          <w:rFonts w:hint="eastAsia"/>
        </w:rPr>
        <w:t>生成的图像可能看起来合理，但与原始图像不同</w:t>
      </w:r>
    </w:p>
    <w:p w:rsidR="00A201F6" w:rsidRDefault="00A201F6" w:rsidP="00A201F6">
      <w:pPr>
        <w:pStyle w:val="a"/>
        <w:ind w:left="420" w:hanging="420"/>
        <w:rPr>
          <w:rFonts w:hint="eastAsia"/>
        </w:rPr>
      </w:pPr>
      <w:r>
        <w:rPr>
          <w:rFonts w:hint="eastAsia"/>
        </w:rPr>
        <w:t>生成的图像的特征向量可能与目标模板不同</w:t>
      </w:r>
    </w:p>
    <w:p w:rsidR="00A201F6" w:rsidRDefault="00A201F6" w:rsidP="00A201F6">
      <w:pPr>
        <w:pStyle w:val="3"/>
        <w:rPr>
          <w:rFonts w:hint="eastAsia"/>
        </w:rPr>
      </w:pPr>
      <w:bookmarkStart w:id="76" w:name="_Toc242966803"/>
      <w:r>
        <w:rPr>
          <w:rFonts w:hint="eastAsia"/>
        </w:rPr>
        <w:t xml:space="preserve">7.2.3 </w:t>
      </w:r>
      <w:r>
        <w:rPr>
          <w:rFonts w:hint="eastAsia"/>
        </w:rPr>
        <w:t>实际攻击案例</w:t>
      </w:r>
      <w:bookmarkEnd w:id="76"/>
    </w:p>
    <w:p w:rsidR="00A201F6" w:rsidRDefault="00A201F6" w:rsidP="00A201F6">
      <w:pPr>
        <w:rPr>
          <w:rFonts w:cs="Calibri" w:hint="eastAsia"/>
        </w:rPr>
      </w:pPr>
      <w:r>
        <w:rPr>
          <w:rFonts w:cs="Calibri" w:hint="eastAsia"/>
        </w:rPr>
        <w:t>目前公开文献中没有成功从</w:t>
      </w:r>
      <w:r>
        <w:rPr>
          <w:rFonts w:cs="Calibri" w:hint="eastAsia"/>
        </w:rPr>
        <w:t xml:space="preserve"> iOS </w:t>
      </w:r>
      <w:r>
        <w:rPr>
          <w:rFonts w:cs="Calibri" w:hint="eastAsia"/>
        </w:rPr>
        <w:t>生物识别模板逆向重建可用生物特征的攻击案例。最接近的工作是：</w:t>
      </w:r>
    </w:p>
    <w:p w:rsidR="00A201F6" w:rsidRDefault="00A201F6" w:rsidP="00A201F6">
      <w:pPr>
        <w:pStyle w:val="a"/>
        <w:ind w:left="422" w:hanging="422"/>
        <w:rPr>
          <w:rFonts w:hint="eastAsia"/>
        </w:rPr>
      </w:pPr>
      <w:r>
        <w:rPr>
          <w:rFonts w:hint="eastAsia"/>
          <w:b/>
        </w:rPr>
        <w:t>Marcel et al.</w:t>
      </w:r>
      <w:r>
        <w:rPr>
          <w:rFonts w:hint="eastAsia"/>
          <w:b/>
        </w:rPr>
        <w:t>（</w:t>
      </w:r>
      <w:r>
        <w:rPr>
          <w:rFonts w:hint="eastAsia"/>
          <w:b/>
        </w:rPr>
        <w:t>2013</w:t>
      </w:r>
      <w:r>
        <w:rPr>
          <w:rFonts w:hint="eastAsia"/>
          <w:b/>
        </w:rPr>
        <w:t>）</w:t>
      </w:r>
      <w:r>
        <w:rPr>
          <w:rFonts w:hint="eastAsia"/>
        </w:rPr>
        <w:t>：从指纹</w:t>
      </w:r>
      <w:r>
        <w:rPr>
          <w:rFonts w:hint="eastAsia"/>
        </w:rPr>
        <w:t xml:space="preserve"> minutiae </w:t>
      </w:r>
      <w:r>
        <w:rPr>
          <w:rFonts w:hint="eastAsia"/>
        </w:rPr>
        <w:t>模板生成</w:t>
      </w:r>
      <w:r>
        <w:rPr>
          <w:rFonts w:hint="eastAsia"/>
        </w:rPr>
        <w:t>"</w:t>
      </w:r>
      <w:r>
        <w:rPr>
          <w:rFonts w:hint="eastAsia"/>
        </w:rPr>
        <w:t>指纹山</w:t>
      </w:r>
      <w:r>
        <w:rPr>
          <w:rFonts w:hint="eastAsia"/>
        </w:rPr>
        <w:t>"</w:t>
      </w:r>
      <w:r>
        <w:rPr>
          <w:rFonts w:hint="eastAsia"/>
        </w:rPr>
        <w:t>，但生成的指纹无法通过商业传感器的质量检查</w:t>
      </w:r>
    </w:p>
    <w:p w:rsidR="00A201F6" w:rsidRDefault="00A201F6" w:rsidP="00A201F6">
      <w:pPr>
        <w:pStyle w:val="a"/>
        <w:ind w:left="422" w:hanging="422"/>
        <w:rPr>
          <w:rFonts w:hint="eastAsia"/>
        </w:rPr>
      </w:pPr>
      <w:r>
        <w:rPr>
          <w:rFonts w:hint="eastAsia"/>
          <w:b/>
        </w:rPr>
        <w:t>Galbally et al.</w:t>
      </w:r>
      <w:r>
        <w:rPr>
          <w:rFonts w:hint="eastAsia"/>
          <w:b/>
        </w:rPr>
        <w:t>（</w:t>
      </w:r>
      <w:r>
        <w:rPr>
          <w:rFonts w:hint="eastAsia"/>
          <w:b/>
        </w:rPr>
        <w:t>2014</w:t>
      </w:r>
      <w:r>
        <w:rPr>
          <w:rFonts w:hint="eastAsia"/>
          <w:b/>
        </w:rPr>
        <w:t>）</w:t>
      </w:r>
      <w:r>
        <w:rPr>
          <w:rFonts w:hint="eastAsia"/>
        </w:rPr>
        <w:t>：使用</w:t>
      </w:r>
      <w:r>
        <w:rPr>
          <w:rFonts w:hint="eastAsia"/>
        </w:rPr>
        <w:t xml:space="preserve"> Hill Climbing </w:t>
      </w:r>
      <w:r>
        <w:rPr>
          <w:rFonts w:hint="eastAsia"/>
        </w:rPr>
        <w:t>从指纹模板生成伪造指纹，但成功率很低（</w:t>
      </w:r>
      <w:r>
        <w:rPr>
          <w:rFonts w:hint="eastAsia"/>
        </w:rPr>
        <w:t>&lt; 10%</w:t>
      </w:r>
      <w:r>
        <w:rPr>
          <w:rFonts w:hint="eastAsia"/>
        </w:rPr>
        <w:t>）</w:t>
      </w:r>
    </w:p>
    <w:p w:rsidR="00A201F6" w:rsidRDefault="00A201F6" w:rsidP="00A201F6">
      <w:pPr>
        <w:pStyle w:val="a"/>
        <w:ind w:left="422" w:hanging="422"/>
        <w:rPr>
          <w:rFonts w:hint="eastAsia"/>
        </w:rPr>
      </w:pPr>
      <w:r>
        <w:rPr>
          <w:rFonts w:hint="eastAsia"/>
          <w:b/>
        </w:rPr>
        <w:t>Oh et al.</w:t>
      </w:r>
      <w:r>
        <w:rPr>
          <w:rFonts w:hint="eastAsia"/>
          <w:b/>
        </w:rPr>
        <w:t>（</w:t>
      </w:r>
      <w:r>
        <w:rPr>
          <w:rFonts w:hint="eastAsia"/>
          <w:b/>
        </w:rPr>
        <w:t>2020</w:t>
      </w:r>
      <w:r>
        <w:rPr>
          <w:rFonts w:hint="eastAsia"/>
          <w:b/>
        </w:rPr>
        <w:t>）</w:t>
      </w:r>
      <w:r>
        <w:rPr>
          <w:rFonts w:hint="eastAsia"/>
        </w:rPr>
        <w:t>：使用</w:t>
      </w:r>
      <w:r>
        <w:rPr>
          <w:rFonts w:hint="eastAsia"/>
        </w:rPr>
        <w:t xml:space="preserve"> GAN </w:t>
      </w:r>
      <w:r>
        <w:rPr>
          <w:rFonts w:hint="eastAsia"/>
        </w:rPr>
        <w:t>从面部特征向量重建面部图像，但重建的图像无法通过</w:t>
      </w:r>
      <w:r>
        <w:rPr>
          <w:rFonts w:hint="eastAsia"/>
        </w:rPr>
        <w:t xml:space="preserve"> Face ID </w:t>
      </w:r>
      <w:r>
        <w:rPr>
          <w:rFonts w:hint="eastAsia"/>
        </w:rPr>
        <w:t>认证</w:t>
      </w:r>
    </w:p>
    <w:p w:rsidR="00A201F6" w:rsidRDefault="00A201F6" w:rsidP="00A201F6">
      <w:pPr>
        <w:pStyle w:val="2"/>
        <w:rPr>
          <w:rFonts w:hint="eastAsia"/>
        </w:rPr>
      </w:pPr>
      <w:bookmarkStart w:id="77" w:name="_Toc242966804"/>
      <w:r>
        <w:rPr>
          <w:rFonts w:hint="eastAsia"/>
        </w:rPr>
        <w:lastRenderedPageBreak/>
        <w:t xml:space="preserve">7.3 </w:t>
      </w:r>
      <w:r>
        <w:rPr>
          <w:rFonts w:hint="eastAsia"/>
        </w:rPr>
        <w:t>防御策略</w:t>
      </w:r>
      <w:bookmarkEnd w:id="77"/>
    </w:p>
    <w:p w:rsidR="00A201F6" w:rsidRDefault="00A201F6" w:rsidP="00A201F6">
      <w:pPr>
        <w:pStyle w:val="3"/>
        <w:rPr>
          <w:rFonts w:hint="eastAsia"/>
        </w:rPr>
      </w:pPr>
      <w:bookmarkStart w:id="78" w:name="_Toc242966805"/>
      <w:r>
        <w:rPr>
          <w:rFonts w:hint="eastAsia"/>
        </w:rPr>
        <w:t xml:space="preserve">7.3.1 </w:t>
      </w:r>
      <w:r>
        <w:rPr>
          <w:rFonts w:hint="eastAsia"/>
        </w:rPr>
        <w:t>多层防御</w:t>
      </w:r>
      <w:bookmarkEnd w:id="78"/>
    </w:p>
    <w:p w:rsidR="00A201F6" w:rsidRDefault="00A201F6" w:rsidP="00A201F6">
      <w:pPr>
        <w:rPr>
          <w:rFonts w:cs="Calibri" w:hint="eastAsia"/>
        </w:rPr>
      </w:pPr>
      <w:r>
        <w:rPr>
          <w:rFonts w:cs="Calibri" w:hint="eastAsia"/>
        </w:rPr>
        <w:t xml:space="preserve">iOS </w:t>
      </w:r>
      <w:r>
        <w:rPr>
          <w:rFonts w:cs="Calibri" w:hint="eastAsia"/>
        </w:rPr>
        <w:t>使用多层防御策略保护生物识别模板：</w:t>
      </w:r>
    </w:p>
    <w:p w:rsidR="00A201F6" w:rsidRDefault="00A201F6" w:rsidP="00A201F6">
      <w:pPr>
        <w:ind w:left="280" w:hanging="280"/>
        <w:rPr>
          <w:rFonts w:cs="Calibri" w:hint="eastAsia"/>
        </w:rPr>
      </w:pPr>
      <w:r>
        <w:rPr>
          <w:rFonts w:cs="Calibri"/>
        </w:rPr>
        <w:t xml:space="preserve">1. </w:t>
      </w:r>
      <w:r>
        <w:rPr>
          <w:rFonts w:cs="Calibri" w:hint="eastAsia"/>
          <w:b/>
        </w:rPr>
        <w:t>硬件隔离</w:t>
      </w:r>
      <w:r>
        <w:rPr>
          <w:rFonts w:cs="Calibri" w:hint="eastAsia"/>
        </w:rPr>
        <w:t>：</w:t>
      </w:r>
      <w:r>
        <w:rPr>
          <w:rFonts w:cs="Calibri" w:hint="eastAsia"/>
        </w:rPr>
        <w:t xml:space="preserve">Secure Enclave </w:t>
      </w:r>
      <w:r>
        <w:rPr>
          <w:rFonts w:cs="Calibri" w:hint="eastAsia"/>
        </w:rPr>
        <w:t>提供硬件级别的安全边界</w:t>
      </w:r>
    </w:p>
    <w:p w:rsidR="00A201F6" w:rsidRDefault="00A201F6" w:rsidP="00A201F6">
      <w:pPr>
        <w:ind w:left="280" w:hanging="280"/>
        <w:rPr>
          <w:rFonts w:cs="Calibri" w:hint="eastAsia"/>
        </w:rPr>
      </w:pPr>
      <w:r>
        <w:rPr>
          <w:rFonts w:cs="Calibri"/>
        </w:rPr>
        <w:t xml:space="preserve">2. </w:t>
      </w:r>
      <w:r>
        <w:rPr>
          <w:rFonts w:cs="Calibri" w:hint="eastAsia"/>
          <w:b/>
        </w:rPr>
        <w:t>加密保护</w:t>
      </w:r>
      <w:r>
        <w:rPr>
          <w:rFonts w:cs="Calibri" w:hint="eastAsia"/>
        </w:rPr>
        <w:t>：模板使用</w:t>
      </w:r>
      <w:r>
        <w:rPr>
          <w:rFonts w:cs="Calibri" w:hint="eastAsia"/>
        </w:rPr>
        <w:t xml:space="preserve"> AES-256 </w:t>
      </w:r>
      <w:r>
        <w:rPr>
          <w:rFonts w:cs="Calibri" w:hint="eastAsia"/>
        </w:rPr>
        <w:t>加密</w:t>
      </w:r>
    </w:p>
    <w:p w:rsidR="00A201F6" w:rsidRDefault="00A201F6" w:rsidP="00A201F6">
      <w:pPr>
        <w:ind w:left="280" w:hanging="280"/>
        <w:rPr>
          <w:rFonts w:cs="Calibri" w:hint="eastAsia"/>
        </w:rPr>
      </w:pPr>
      <w:r>
        <w:rPr>
          <w:rFonts w:cs="Calibri"/>
        </w:rPr>
        <w:t xml:space="preserve">3. </w:t>
      </w:r>
      <w:r>
        <w:rPr>
          <w:rFonts w:cs="Calibri" w:hint="eastAsia"/>
          <w:b/>
        </w:rPr>
        <w:t>信息损失</w:t>
      </w:r>
      <w:r>
        <w:rPr>
          <w:rFonts w:cs="Calibri" w:hint="eastAsia"/>
        </w:rPr>
        <w:t>：特征提取过程引入巨大的信息损失，使得逆向在信息论上不可能</w:t>
      </w:r>
    </w:p>
    <w:p w:rsidR="00A201F6" w:rsidRDefault="00A201F6" w:rsidP="00A201F6">
      <w:pPr>
        <w:ind w:left="280" w:hanging="280"/>
        <w:rPr>
          <w:rFonts w:cs="Calibri" w:hint="eastAsia"/>
        </w:rPr>
      </w:pPr>
      <w:r>
        <w:rPr>
          <w:rFonts w:cs="Calibri"/>
        </w:rPr>
        <w:t xml:space="preserve">4. </w:t>
      </w:r>
      <w:r>
        <w:rPr>
          <w:rFonts w:cs="Calibri" w:hint="eastAsia"/>
          <w:b/>
        </w:rPr>
        <w:t>算法保密</w:t>
      </w:r>
      <w:r>
        <w:rPr>
          <w:rFonts w:cs="Calibri" w:hint="eastAsia"/>
        </w:rPr>
        <w:t>：特征提取算法的具体细节不公开</w:t>
      </w:r>
    </w:p>
    <w:p w:rsidR="00A201F6" w:rsidRDefault="00A201F6" w:rsidP="00A201F6">
      <w:pPr>
        <w:ind w:left="280" w:hanging="280"/>
        <w:rPr>
          <w:rFonts w:cs="Calibri" w:hint="eastAsia"/>
        </w:rPr>
      </w:pPr>
      <w:r>
        <w:rPr>
          <w:rFonts w:cs="Calibri"/>
        </w:rPr>
        <w:t xml:space="preserve">5. </w:t>
      </w:r>
      <w:r>
        <w:rPr>
          <w:rFonts w:cs="Calibri" w:hint="eastAsia"/>
          <w:b/>
        </w:rPr>
        <w:t>速率限制</w:t>
      </w:r>
      <w:r>
        <w:rPr>
          <w:rFonts w:cs="Calibri" w:hint="eastAsia"/>
        </w:rPr>
        <w:t>：认证尝试受到速率限制，防止在线攻击</w:t>
      </w:r>
    </w:p>
    <w:p w:rsidR="00A201F6" w:rsidRDefault="00A201F6" w:rsidP="00A201F6">
      <w:pPr>
        <w:pStyle w:val="3"/>
        <w:rPr>
          <w:rFonts w:hint="eastAsia"/>
        </w:rPr>
      </w:pPr>
      <w:bookmarkStart w:id="79" w:name="_Toc242966806"/>
      <w:r>
        <w:rPr>
          <w:rFonts w:hint="eastAsia"/>
        </w:rPr>
        <w:t xml:space="preserve">7.3.2 </w:t>
      </w:r>
      <w:r>
        <w:rPr>
          <w:rFonts w:hint="eastAsia"/>
        </w:rPr>
        <w:t>持续监控</w:t>
      </w:r>
      <w:bookmarkEnd w:id="79"/>
    </w:p>
    <w:p w:rsidR="00A201F6" w:rsidRDefault="00A201F6" w:rsidP="00A201F6">
      <w:pPr>
        <w:rPr>
          <w:rFonts w:cs="Calibri" w:hint="eastAsia"/>
        </w:rPr>
      </w:pPr>
      <w:r>
        <w:rPr>
          <w:rFonts w:cs="Calibri" w:hint="eastAsia"/>
        </w:rPr>
        <w:t xml:space="preserve">Apple </w:t>
      </w:r>
      <w:r>
        <w:rPr>
          <w:rFonts w:cs="Calibri" w:hint="eastAsia"/>
        </w:rPr>
        <w:t>持续监控生物识别系统的安全性：</w:t>
      </w:r>
    </w:p>
    <w:p w:rsidR="00A201F6" w:rsidRDefault="00A201F6" w:rsidP="00A201F6">
      <w:pPr>
        <w:pStyle w:val="a"/>
        <w:ind w:left="422" w:hanging="422"/>
        <w:rPr>
          <w:rFonts w:hint="eastAsia"/>
        </w:rPr>
      </w:pPr>
      <w:r>
        <w:rPr>
          <w:rFonts w:hint="eastAsia"/>
          <w:b/>
        </w:rPr>
        <w:t>漏洞赏金</w:t>
      </w:r>
      <w:r>
        <w:rPr>
          <w:rFonts w:hint="eastAsia"/>
        </w:rPr>
        <w:t>：通过</w:t>
      </w:r>
      <w:r>
        <w:rPr>
          <w:rFonts w:hint="eastAsia"/>
        </w:rPr>
        <w:t xml:space="preserve"> Apple Security Bounty </w:t>
      </w:r>
      <w:r>
        <w:rPr>
          <w:rFonts w:hint="eastAsia"/>
        </w:rPr>
        <w:t>计划奖励发现漏洞的研究者</w:t>
      </w:r>
    </w:p>
    <w:p w:rsidR="00A201F6" w:rsidRDefault="00A201F6" w:rsidP="00A201F6">
      <w:pPr>
        <w:pStyle w:val="a"/>
        <w:ind w:left="422" w:hanging="422"/>
        <w:rPr>
          <w:rFonts w:hint="eastAsia"/>
        </w:rPr>
      </w:pPr>
      <w:r>
        <w:rPr>
          <w:rFonts w:hint="eastAsia"/>
          <w:b/>
        </w:rPr>
        <w:t>学术研究</w:t>
      </w:r>
      <w:r>
        <w:rPr>
          <w:rFonts w:hint="eastAsia"/>
        </w:rPr>
        <w:t>：跟踪学术界的最新研究成果</w:t>
      </w:r>
    </w:p>
    <w:p w:rsidR="00A201F6" w:rsidRDefault="00A201F6" w:rsidP="00A201F6">
      <w:pPr>
        <w:pStyle w:val="a"/>
        <w:ind w:left="422" w:hanging="422"/>
        <w:rPr>
          <w:rFonts w:hint="eastAsia"/>
        </w:rPr>
      </w:pPr>
      <w:r>
        <w:rPr>
          <w:rFonts w:hint="eastAsia"/>
          <w:b/>
        </w:rPr>
        <w:t>攻击模拟</w:t>
      </w:r>
      <w:r>
        <w:rPr>
          <w:rFonts w:hint="eastAsia"/>
        </w:rPr>
        <w:t>：内部团队模拟各种攻击场景</w:t>
      </w:r>
    </w:p>
    <w:p w:rsidR="00A201F6" w:rsidRDefault="00A201F6" w:rsidP="00A201F6">
      <w:pPr>
        <w:pStyle w:val="1"/>
        <w:rPr>
          <w:rFonts w:hint="eastAsia"/>
        </w:rPr>
      </w:pPr>
      <w:bookmarkStart w:id="80" w:name="_Toc242966807"/>
      <w:r>
        <w:rPr>
          <w:rFonts w:hint="eastAsia"/>
        </w:rPr>
        <w:lastRenderedPageBreak/>
        <w:t>第八章：安全评估与未来方向</w:t>
      </w:r>
      <w:bookmarkEnd w:id="80"/>
    </w:p>
    <w:p w:rsidR="00A201F6" w:rsidRDefault="00A201F6" w:rsidP="00A201F6">
      <w:pPr>
        <w:pStyle w:val="2"/>
        <w:rPr>
          <w:rFonts w:hint="eastAsia"/>
        </w:rPr>
      </w:pPr>
      <w:bookmarkStart w:id="81" w:name="_Toc242966808"/>
      <w:r>
        <w:rPr>
          <w:rFonts w:hint="eastAsia"/>
        </w:rPr>
        <w:t xml:space="preserve">8.1 </w:t>
      </w:r>
      <w:r>
        <w:rPr>
          <w:rFonts w:hint="eastAsia"/>
        </w:rPr>
        <w:t>非逆向性安全评估</w:t>
      </w:r>
      <w:bookmarkEnd w:id="81"/>
    </w:p>
    <w:p w:rsidR="00A201F6" w:rsidRDefault="00A201F6" w:rsidP="00A201F6">
      <w:pPr>
        <w:pStyle w:val="3"/>
        <w:rPr>
          <w:rFonts w:hint="eastAsia"/>
        </w:rPr>
      </w:pPr>
      <w:bookmarkStart w:id="82" w:name="_Toc242966809"/>
      <w:r>
        <w:rPr>
          <w:rFonts w:hint="eastAsia"/>
        </w:rPr>
        <w:t xml:space="preserve">8.1.1 Touch ID </w:t>
      </w:r>
      <w:r>
        <w:rPr>
          <w:rFonts w:hint="eastAsia"/>
        </w:rPr>
        <w:t>评估</w:t>
      </w:r>
      <w:bookmarkEnd w:id="8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201F6" w:rsidRPr="00A201F6" w:rsidTr="00A201F6">
        <w:tblPrEx>
          <w:tblCellMar>
            <w:top w:w="0" w:type="dxa"/>
            <w:bottom w:w="0" w:type="dxa"/>
          </w:tblCellMar>
        </w:tblPrEx>
        <w:tc>
          <w:tcPr>
            <w:tcW w:w="1666" w:type="pct"/>
            <w:shd w:val="clear" w:color="auto" w:fill="DEEAF6"/>
          </w:tcPr>
          <w:p w:rsidR="00A201F6" w:rsidRPr="00A201F6" w:rsidRDefault="00A201F6" w:rsidP="00A201F6">
            <w:pPr>
              <w:spacing w:after="0" w:line="240" w:lineRule="auto"/>
              <w:rPr>
                <w:b/>
                <w:sz w:val="18"/>
              </w:rPr>
            </w:pPr>
            <w:r w:rsidRPr="00A201F6">
              <w:rPr>
                <w:rFonts w:hint="eastAsia"/>
                <w:b/>
                <w:sz w:val="18"/>
              </w:rPr>
              <w:t>维度</w:t>
            </w:r>
          </w:p>
        </w:tc>
        <w:tc>
          <w:tcPr>
            <w:tcW w:w="1667" w:type="pct"/>
            <w:shd w:val="clear" w:color="auto" w:fill="DEEAF6"/>
          </w:tcPr>
          <w:p w:rsidR="00A201F6" w:rsidRPr="00A201F6" w:rsidRDefault="00A201F6" w:rsidP="00A201F6">
            <w:pPr>
              <w:spacing w:after="0" w:line="240" w:lineRule="auto"/>
              <w:rPr>
                <w:b/>
                <w:sz w:val="18"/>
              </w:rPr>
            </w:pPr>
            <w:r w:rsidRPr="00A201F6">
              <w:rPr>
                <w:rFonts w:hint="eastAsia"/>
                <w:b/>
                <w:sz w:val="18"/>
              </w:rPr>
              <w:t>评分</w:t>
            </w:r>
          </w:p>
        </w:tc>
        <w:tc>
          <w:tcPr>
            <w:tcW w:w="1667" w:type="pct"/>
            <w:shd w:val="clear" w:color="auto" w:fill="DEEAF6"/>
          </w:tcPr>
          <w:p w:rsidR="00A201F6" w:rsidRPr="00A201F6" w:rsidRDefault="00A201F6" w:rsidP="00A201F6">
            <w:pPr>
              <w:spacing w:after="0" w:line="240" w:lineRule="auto"/>
              <w:rPr>
                <w:b/>
                <w:sz w:val="18"/>
              </w:rPr>
            </w:pPr>
            <w:r w:rsidRPr="00A201F6">
              <w:rPr>
                <w:rFonts w:hint="eastAsia"/>
                <w:b/>
                <w:sz w:val="18"/>
              </w:rPr>
              <w:t>说明</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信息论不可逆</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 xml:space="preserve">96% </w:t>
            </w:r>
            <w:r w:rsidRPr="00A201F6">
              <w:rPr>
                <w:rFonts w:hint="eastAsia"/>
                <w:sz w:val="18"/>
              </w:rPr>
              <w:t>信息损失，模板不包含足够信息重建原始指纹</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计算不可逆</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从</w:t>
            </w:r>
            <w:r w:rsidRPr="00A201F6">
              <w:rPr>
                <w:rFonts w:hint="eastAsia"/>
                <w:sz w:val="18"/>
              </w:rPr>
              <w:t xml:space="preserve"> minutiae </w:t>
            </w:r>
            <w:r w:rsidRPr="00A201F6">
              <w:rPr>
                <w:rFonts w:hint="eastAsia"/>
                <w:sz w:val="18"/>
              </w:rPr>
              <w:t>重建指纹是</w:t>
            </w:r>
            <w:r w:rsidRPr="00A201F6">
              <w:rPr>
                <w:rFonts w:hint="eastAsia"/>
                <w:sz w:val="18"/>
              </w:rPr>
              <w:t xml:space="preserve"> NP-hard </w:t>
            </w:r>
            <w:r w:rsidRPr="00A201F6">
              <w:rPr>
                <w:rFonts w:hint="eastAsia"/>
                <w:sz w:val="18"/>
              </w:rPr>
              <w:t>问题</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硬件保护</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 xml:space="preserve">Secure Enclave </w:t>
            </w:r>
            <w:r w:rsidRPr="00A201F6">
              <w:rPr>
                <w:rFonts w:hint="eastAsia"/>
                <w:sz w:val="18"/>
              </w:rPr>
              <w:t>提供硬件级隔离</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加密保护</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 xml:space="preserve">AES-256 </w:t>
            </w:r>
            <w:r w:rsidRPr="00A201F6">
              <w:rPr>
                <w:rFonts w:hint="eastAsia"/>
                <w:sz w:val="18"/>
              </w:rPr>
              <w:t>加密，密钥由</w:t>
            </w:r>
            <w:r w:rsidRPr="00A201F6">
              <w:rPr>
                <w:rFonts w:hint="eastAsia"/>
                <w:sz w:val="18"/>
              </w:rPr>
              <w:t xml:space="preserve"> UID + Passcode </w:t>
            </w:r>
            <w:r w:rsidRPr="00A201F6">
              <w:rPr>
                <w:rFonts w:hint="eastAsia"/>
                <w:sz w:val="18"/>
              </w:rPr>
              <w:t>派生</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实际安全性</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无已知的实际逆向攻击成功案例</w:t>
            </w:r>
          </w:p>
        </w:tc>
      </w:tr>
    </w:tbl>
    <w:p w:rsidR="00A201F6" w:rsidRDefault="00A201F6" w:rsidP="00A201F6"/>
    <w:p w:rsidR="00A201F6" w:rsidRDefault="00A201F6" w:rsidP="00A201F6">
      <w:pPr>
        <w:pStyle w:val="3"/>
        <w:rPr>
          <w:rFonts w:hint="eastAsia"/>
        </w:rPr>
      </w:pPr>
      <w:bookmarkStart w:id="83" w:name="_Toc242966810"/>
      <w:r>
        <w:rPr>
          <w:rFonts w:hint="eastAsia"/>
        </w:rPr>
        <w:t xml:space="preserve">8.1.2 Face ID </w:t>
      </w:r>
      <w:r>
        <w:rPr>
          <w:rFonts w:hint="eastAsia"/>
        </w:rPr>
        <w:t>评估</w:t>
      </w:r>
      <w:bookmarkEnd w:id="8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4"/>
        <w:gridCol w:w="2766"/>
        <w:gridCol w:w="2766"/>
      </w:tblGrid>
      <w:tr w:rsidR="00A201F6" w:rsidRPr="00A201F6" w:rsidTr="00A201F6">
        <w:tblPrEx>
          <w:tblCellMar>
            <w:top w:w="0" w:type="dxa"/>
            <w:bottom w:w="0" w:type="dxa"/>
          </w:tblCellMar>
        </w:tblPrEx>
        <w:tc>
          <w:tcPr>
            <w:tcW w:w="1666" w:type="pct"/>
            <w:shd w:val="clear" w:color="auto" w:fill="DEEAF6"/>
          </w:tcPr>
          <w:p w:rsidR="00A201F6" w:rsidRPr="00A201F6" w:rsidRDefault="00A201F6" w:rsidP="00A201F6">
            <w:pPr>
              <w:spacing w:after="0" w:line="240" w:lineRule="auto"/>
              <w:rPr>
                <w:b/>
                <w:sz w:val="18"/>
              </w:rPr>
            </w:pPr>
            <w:r w:rsidRPr="00A201F6">
              <w:rPr>
                <w:rFonts w:hint="eastAsia"/>
                <w:b/>
                <w:sz w:val="18"/>
              </w:rPr>
              <w:t>维度</w:t>
            </w:r>
          </w:p>
        </w:tc>
        <w:tc>
          <w:tcPr>
            <w:tcW w:w="1667" w:type="pct"/>
            <w:shd w:val="clear" w:color="auto" w:fill="DEEAF6"/>
          </w:tcPr>
          <w:p w:rsidR="00A201F6" w:rsidRPr="00A201F6" w:rsidRDefault="00A201F6" w:rsidP="00A201F6">
            <w:pPr>
              <w:spacing w:after="0" w:line="240" w:lineRule="auto"/>
              <w:rPr>
                <w:b/>
                <w:sz w:val="18"/>
              </w:rPr>
            </w:pPr>
            <w:r w:rsidRPr="00A201F6">
              <w:rPr>
                <w:rFonts w:hint="eastAsia"/>
                <w:b/>
                <w:sz w:val="18"/>
              </w:rPr>
              <w:t>评分</w:t>
            </w:r>
          </w:p>
        </w:tc>
        <w:tc>
          <w:tcPr>
            <w:tcW w:w="1667" w:type="pct"/>
            <w:shd w:val="clear" w:color="auto" w:fill="DEEAF6"/>
          </w:tcPr>
          <w:p w:rsidR="00A201F6" w:rsidRPr="00A201F6" w:rsidRDefault="00A201F6" w:rsidP="00A201F6">
            <w:pPr>
              <w:spacing w:after="0" w:line="240" w:lineRule="auto"/>
              <w:rPr>
                <w:b/>
                <w:sz w:val="18"/>
              </w:rPr>
            </w:pPr>
            <w:r w:rsidRPr="00A201F6">
              <w:rPr>
                <w:rFonts w:hint="eastAsia"/>
                <w:b/>
                <w:sz w:val="18"/>
              </w:rPr>
              <w:t>说明</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信息论不可逆</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 xml:space="preserve">99.98% </w:t>
            </w:r>
            <w:r w:rsidRPr="00A201F6">
              <w:rPr>
                <w:rFonts w:hint="eastAsia"/>
                <w:sz w:val="18"/>
              </w:rPr>
              <w:t>信息损失，模板不包含足够信息重建原始面部</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计算不可逆</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从</w:t>
            </w:r>
            <w:r w:rsidRPr="00A201F6">
              <w:rPr>
                <w:rFonts w:hint="eastAsia"/>
                <w:sz w:val="18"/>
              </w:rPr>
              <w:t xml:space="preserve"> CNN embedding </w:t>
            </w:r>
            <w:r w:rsidRPr="00A201F6">
              <w:rPr>
                <w:rFonts w:hint="eastAsia"/>
                <w:sz w:val="18"/>
              </w:rPr>
              <w:t>重建面部是极度欠定问题</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硬件保护</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 xml:space="preserve">Secure Enclave + TrueDepth </w:t>
            </w:r>
            <w:r w:rsidRPr="00A201F6">
              <w:rPr>
                <w:rFonts w:hint="eastAsia"/>
                <w:sz w:val="18"/>
              </w:rPr>
              <w:t>硬件级隔离</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加密保护</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 xml:space="preserve">AES-256 </w:t>
            </w:r>
            <w:r w:rsidRPr="00A201F6">
              <w:rPr>
                <w:rFonts w:hint="eastAsia"/>
                <w:sz w:val="18"/>
              </w:rPr>
              <w:t>加密，密钥由</w:t>
            </w:r>
            <w:r w:rsidRPr="00A201F6">
              <w:rPr>
                <w:rFonts w:hint="eastAsia"/>
                <w:sz w:val="18"/>
              </w:rPr>
              <w:t xml:space="preserve"> UID + Passcode </w:t>
            </w:r>
            <w:r w:rsidRPr="00A201F6">
              <w:rPr>
                <w:rFonts w:hint="eastAsia"/>
                <w:sz w:val="18"/>
              </w:rPr>
              <w:t>派生</w:t>
            </w:r>
          </w:p>
        </w:tc>
      </w:tr>
      <w:tr w:rsidR="00A201F6" w:rsidRPr="00A201F6" w:rsidTr="00A201F6">
        <w:tblPrEx>
          <w:tblCellMar>
            <w:top w:w="0" w:type="dxa"/>
            <w:bottom w:w="0" w:type="dxa"/>
          </w:tblCellMar>
        </w:tblPrEx>
        <w:tc>
          <w:tcPr>
            <w:tcW w:w="1666" w:type="pct"/>
            <w:shd w:val="clear" w:color="auto" w:fill="auto"/>
          </w:tcPr>
          <w:p w:rsidR="00A201F6" w:rsidRPr="00A201F6" w:rsidRDefault="00A201F6" w:rsidP="00A201F6">
            <w:pPr>
              <w:spacing w:after="0" w:line="240" w:lineRule="auto"/>
              <w:rPr>
                <w:sz w:val="18"/>
              </w:rPr>
            </w:pPr>
            <w:r w:rsidRPr="00A201F6">
              <w:rPr>
                <w:rFonts w:hint="eastAsia"/>
                <w:sz w:val="18"/>
              </w:rPr>
              <w:t>实际安全性</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w:t>
            </w:r>
          </w:p>
        </w:tc>
        <w:tc>
          <w:tcPr>
            <w:tcW w:w="1667" w:type="pct"/>
            <w:shd w:val="clear" w:color="auto" w:fill="auto"/>
          </w:tcPr>
          <w:p w:rsidR="00A201F6" w:rsidRPr="00A201F6" w:rsidRDefault="00A201F6" w:rsidP="00A201F6">
            <w:pPr>
              <w:spacing w:after="0" w:line="240" w:lineRule="auto"/>
              <w:rPr>
                <w:sz w:val="18"/>
              </w:rPr>
            </w:pPr>
            <w:r w:rsidRPr="00A201F6">
              <w:rPr>
                <w:rFonts w:hint="eastAsia"/>
                <w:sz w:val="18"/>
              </w:rPr>
              <w:t>无已知的实际逆向攻击成功案例</w:t>
            </w:r>
          </w:p>
        </w:tc>
      </w:tr>
    </w:tbl>
    <w:p w:rsidR="00A201F6" w:rsidRDefault="00A201F6" w:rsidP="00A201F6"/>
    <w:p w:rsidR="00A201F6" w:rsidRDefault="00A201F6" w:rsidP="00A201F6">
      <w:pPr>
        <w:pStyle w:val="2"/>
        <w:rPr>
          <w:rFonts w:hint="eastAsia"/>
        </w:rPr>
      </w:pPr>
      <w:bookmarkStart w:id="84" w:name="_Toc242966811"/>
      <w:r>
        <w:rPr>
          <w:rFonts w:hint="eastAsia"/>
        </w:rPr>
        <w:t xml:space="preserve">8.2 </w:t>
      </w:r>
      <w:r>
        <w:rPr>
          <w:rFonts w:hint="eastAsia"/>
        </w:rPr>
        <w:t>与其他平台的比较</w:t>
      </w:r>
      <w:bookmarkEnd w:id="84"/>
    </w:p>
    <w:p w:rsidR="00A201F6" w:rsidRDefault="00A201F6" w:rsidP="00A201F6">
      <w:pPr>
        <w:pStyle w:val="3"/>
        <w:rPr>
          <w:rFonts w:hint="eastAsia"/>
        </w:rPr>
      </w:pPr>
      <w:bookmarkStart w:id="85" w:name="_Toc242966812"/>
      <w:r>
        <w:rPr>
          <w:rFonts w:hint="eastAsia"/>
        </w:rPr>
        <w:t xml:space="preserve">8.2.1 Android </w:t>
      </w:r>
      <w:r>
        <w:rPr>
          <w:rFonts w:hint="eastAsia"/>
        </w:rPr>
        <w:t>生物识别</w:t>
      </w:r>
      <w:bookmarkEnd w:id="85"/>
    </w:p>
    <w:p w:rsidR="00A201F6" w:rsidRDefault="00A201F6" w:rsidP="00A201F6">
      <w:pPr>
        <w:rPr>
          <w:rFonts w:cs="Calibri" w:hint="eastAsia"/>
        </w:rPr>
      </w:pPr>
      <w:r>
        <w:rPr>
          <w:rFonts w:cs="Calibri" w:hint="eastAsia"/>
        </w:rPr>
        <w:t xml:space="preserve">Android </w:t>
      </w:r>
      <w:r>
        <w:rPr>
          <w:rFonts w:cs="Calibri" w:hint="eastAsia"/>
        </w:rPr>
        <w:t>的生物识别系统（如</w:t>
      </w:r>
      <w:r>
        <w:rPr>
          <w:rFonts w:cs="Calibri" w:hint="eastAsia"/>
        </w:rPr>
        <w:t xml:space="preserve"> Samsung </w:t>
      </w:r>
      <w:r>
        <w:rPr>
          <w:rFonts w:cs="Calibri" w:hint="eastAsia"/>
        </w:rPr>
        <w:t>的指纹和面部识别）：</w:t>
      </w:r>
    </w:p>
    <w:p w:rsidR="00A201F6" w:rsidRDefault="00A201F6" w:rsidP="00A201F6">
      <w:pPr>
        <w:pStyle w:val="a"/>
        <w:ind w:left="422" w:hanging="422"/>
        <w:rPr>
          <w:rFonts w:hint="eastAsia"/>
        </w:rPr>
      </w:pPr>
      <w:r>
        <w:rPr>
          <w:rFonts w:hint="eastAsia"/>
          <w:b/>
        </w:rPr>
        <w:t>硬件安全</w:t>
      </w:r>
      <w:r>
        <w:rPr>
          <w:rFonts w:hint="eastAsia"/>
        </w:rPr>
        <w:t>：使用</w:t>
      </w:r>
      <w:r>
        <w:rPr>
          <w:rFonts w:hint="eastAsia"/>
        </w:rPr>
        <w:t xml:space="preserve"> TEE</w:t>
      </w:r>
      <w:r>
        <w:rPr>
          <w:rFonts w:hint="eastAsia"/>
        </w:rPr>
        <w:t>（</w:t>
      </w:r>
      <w:r>
        <w:rPr>
          <w:rFonts w:hint="eastAsia"/>
        </w:rPr>
        <w:t>Trusted Execution Environment</w:t>
      </w:r>
      <w:r>
        <w:rPr>
          <w:rFonts w:hint="eastAsia"/>
        </w:rPr>
        <w:t>），安全性略低于</w:t>
      </w:r>
      <w:r>
        <w:rPr>
          <w:rFonts w:hint="eastAsia"/>
        </w:rPr>
        <w:t xml:space="preserve"> Secure Enclave</w:t>
      </w:r>
    </w:p>
    <w:p w:rsidR="00A201F6" w:rsidRDefault="00A201F6" w:rsidP="00A201F6">
      <w:pPr>
        <w:pStyle w:val="a"/>
        <w:ind w:left="422" w:hanging="422"/>
        <w:rPr>
          <w:rFonts w:hint="eastAsia"/>
        </w:rPr>
      </w:pPr>
      <w:r>
        <w:rPr>
          <w:rFonts w:hint="eastAsia"/>
          <w:b/>
        </w:rPr>
        <w:lastRenderedPageBreak/>
        <w:t>特征提取</w:t>
      </w:r>
      <w:r>
        <w:rPr>
          <w:rFonts w:hint="eastAsia"/>
        </w:rPr>
        <w:t>：部分厂商使用第三方算法，透明度较低</w:t>
      </w:r>
    </w:p>
    <w:p w:rsidR="00A201F6" w:rsidRDefault="00A201F6" w:rsidP="00A201F6">
      <w:pPr>
        <w:pStyle w:val="a"/>
        <w:ind w:left="422" w:hanging="422"/>
        <w:rPr>
          <w:rFonts w:hint="eastAsia"/>
        </w:rPr>
      </w:pPr>
      <w:r>
        <w:rPr>
          <w:rFonts w:hint="eastAsia"/>
          <w:b/>
        </w:rPr>
        <w:t>模板存储</w:t>
      </w:r>
      <w:r>
        <w:rPr>
          <w:rFonts w:hint="eastAsia"/>
        </w:rPr>
        <w:t>：模板存储在</w:t>
      </w:r>
      <w:r>
        <w:rPr>
          <w:rFonts w:hint="eastAsia"/>
        </w:rPr>
        <w:t xml:space="preserve"> TEE </w:t>
      </w:r>
      <w:r>
        <w:rPr>
          <w:rFonts w:hint="eastAsia"/>
        </w:rPr>
        <w:t>中，但</w:t>
      </w:r>
      <w:r>
        <w:rPr>
          <w:rFonts w:hint="eastAsia"/>
        </w:rPr>
        <w:t xml:space="preserve"> TEE </w:t>
      </w:r>
      <w:r>
        <w:rPr>
          <w:rFonts w:hint="eastAsia"/>
        </w:rPr>
        <w:t>的安全性因厂商而异</w:t>
      </w:r>
    </w:p>
    <w:p w:rsidR="00A201F6" w:rsidRDefault="00A201F6" w:rsidP="00A201F6">
      <w:pPr>
        <w:pStyle w:val="a"/>
        <w:ind w:left="422" w:hanging="422"/>
        <w:rPr>
          <w:rFonts w:hint="eastAsia"/>
        </w:rPr>
      </w:pPr>
      <w:r>
        <w:rPr>
          <w:rFonts w:hint="eastAsia"/>
          <w:b/>
        </w:rPr>
        <w:t>非逆向性</w:t>
      </w:r>
      <w:r>
        <w:rPr>
          <w:rFonts w:hint="eastAsia"/>
        </w:rPr>
        <w:t>：理论上类似，但实际实现可能有所不同</w:t>
      </w:r>
    </w:p>
    <w:p w:rsidR="00A201F6" w:rsidRDefault="00A201F6" w:rsidP="00A201F6">
      <w:pPr>
        <w:pStyle w:val="3"/>
      </w:pPr>
      <w:bookmarkStart w:id="86" w:name="_Toc242966813"/>
      <w:r>
        <w:t>8.2.2 Windows Hello</w:t>
      </w:r>
      <w:bookmarkEnd w:id="86"/>
    </w:p>
    <w:p w:rsidR="00A201F6" w:rsidRDefault="00A201F6" w:rsidP="00A201F6">
      <w:pPr>
        <w:rPr>
          <w:rFonts w:cs="Calibri" w:hint="eastAsia"/>
        </w:rPr>
      </w:pPr>
      <w:r>
        <w:rPr>
          <w:rFonts w:cs="Calibri" w:hint="eastAsia"/>
        </w:rPr>
        <w:t xml:space="preserve">Windows Hello </w:t>
      </w:r>
      <w:r>
        <w:rPr>
          <w:rFonts w:cs="Calibri" w:hint="eastAsia"/>
        </w:rPr>
        <w:t>使用面部识别和指纹识别：</w:t>
      </w:r>
    </w:p>
    <w:p w:rsidR="00A201F6" w:rsidRDefault="00A201F6" w:rsidP="00A201F6">
      <w:pPr>
        <w:pStyle w:val="a"/>
        <w:ind w:left="422" w:hanging="422"/>
        <w:rPr>
          <w:rFonts w:hint="eastAsia"/>
        </w:rPr>
      </w:pPr>
      <w:r>
        <w:rPr>
          <w:rFonts w:hint="eastAsia"/>
          <w:b/>
        </w:rPr>
        <w:t>硬件安全</w:t>
      </w:r>
      <w:r>
        <w:rPr>
          <w:rFonts w:hint="eastAsia"/>
        </w:rPr>
        <w:t>：使用</w:t>
      </w:r>
      <w:r>
        <w:rPr>
          <w:rFonts w:hint="eastAsia"/>
        </w:rPr>
        <w:t xml:space="preserve"> TPM</w:t>
      </w:r>
      <w:r>
        <w:rPr>
          <w:rFonts w:hint="eastAsia"/>
        </w:rPr>
        <w:t>（</w:t>
      </w:r>
      <w:r>
        <w:rPr>
          <w:rFonts w:hint="eastAsia"/>
        </w:rPr>
        <w:t>Trusted Platform Module</w:t>
      </w:r>
      <w:r>
        <w:rPr>
          <w:rFonts w:hint="eastAsia"/>
        </w:rPr>
        <w:t>）</w:t>
      </w:r>
    </w:p>
    <w:p w:rsidR="00A201F6" w:rsidRDefault="00A201F6" w:rsidP="00A201F6">
      <w:pPr>
        <w:pStyle w:val="a"/>
        <w:ind w:left="422" w:hanging="422"/>
        <w:rPr>
          <w:rFonts w:hint="eastAsia"/>
        </w:rPr>
      </w:pPr>
      <w:r>
        <w:rPr>
          <w:rFonts w:hint="eastAsia"/>
          <w:b/>
        </w:rPr>
        <w:t>特征提取</w:t>
      </w:r>
      <w:r>
        <w:rPr>
          <w:rFonts w:hint="eastAsia"/>
        </w:rPr>
        <w:t>：使用微软的算法</w:t>
      </w:r>
    </w:p>
    <w:p w:rsidR="00A201F6" w:rsidRDefault="00A201F6" w:rsidP="00A201F6">
      <w:pPr>
        <w:pStyle w:val="a"/>
        <w:ind w:left="422" w:hanging="422"/>
        <w:rPr>
          <w:rFonts w:hint="eastAsia"/>
        </w:rPr>
      </w:pPr>
      <w:r>
        <w:rPr>
          <w:rFonts w:hint="eastAsia"/>
          <w:b/>
        </w:rPr>
        <w:t>模板存储</w:t>
      </w:r>
      <w:r>
        <w:rPr>
          <w:rFonts w:hint="eastAsia"/>
        </w:rPr>
        <w:t>：模板存储在</w:t>
      </w:r>
      <w:r>
        <w:rPr>
          <w:rFonts w:hint="eastAsia"/>
        </w:rPr>
        <w:t xml:space="preserve"> TPM </w:t>
      </w:r>
      <w:r>
        <w:rPr>
          <w:rFonts w:hint="eastAsia"/>
        </w:rPr>
        <w:t>中</w:t>
      </w:r>
    </w:p>
    <w:p w:rsidR="00A201F6" w:rsidRDefault="00A201F6" w:rsidP="00A201F6">
      <w:pPr>
        <w:pStyle w:val="a"/>
        <w:ind w:left="422" w:hanging="422"/>
        <w:rPr>
          <w:rFonts w:hint="eastAsia"/>
        </w:rPr>
      </w:pPr>
      <w:r>
        <w:rPr>
          <w:rFonts w:hint="eastAsia"/>
          <w:b/>
        </w:rPr>
        <w:t>非逆向性</w:t>
      </w:r>
      <w:r>
        <w:rPr>
          <w:rFonts w:hint="eastAsia"/>
        </w:rPr>
        <w:t>：与</w:t>
      </w:r>
      <w:r>
        <w:rPr>
          <w:rFonts w:hint="eastAsia"/>
        </w:rPr>
        <w:t xml:space="preserve"> iOS </w:t>
      </w:r>
      <w:r>
        <w:rPr>
          <w:rFonts w:hint="eastAsia"/>
        </w:rPr>
        <w:t>类似，但</w:t>
      </w:r>
      <w:r>
        <w:rPr>
          <w:rFonts w:hint="eastAsia"/>
        </w:rPr>
        <w:t xml:space="preserve"> TPM </w:t>
      </w:r>
      <w:r>
        <w:rPr>
          <w:rFonts w:hint="eastAsia"/>
        </w:rPr>
        <w:t>的安全性可能略低于</w:t>
      </w:r>
      <w:r>
        <w:rPr>
          <w:rFonts w:hint="eastAsia"/>
        </w:rPr>
        <w:t xml:space="preserve"> Secure Enclave</w:t>
      </w:r>
    </w:p>
    <w:p w:rsidR="00A201F6" w:rsidRDefault="00A201F6" w:rsidP="00A201F6">
      <w:pPr>
        <w:pStyle w:val="2"/>
        <w:rPr>
          <w:rFonts w:hint="eastAsia"/>
        </w:rPr>
      </w:pPr>
      <w:bookmarkStart w:id="87" w:name="_Toc242966814"/>
      <w:r>
        <w:rPr>
          <w:rFonts w:hint="eastAsia"/>
        </w:rPr>
        <w:t xml:space="preserve">8.3 </w:t>
      </w:r>
      <w:r>
        <w:rPr>
          <w:rFonts w:hint="eastAsia"/>
        </w:rPr>
        <w:t>未来方向</w:t>
      </w:r>
      <w:bookmarkEnd w:id="87"/>
    </w:p>
    <w:p w:rsidR="00A201F6" w:rsidRDefault="00A201F6" w:rsidP="00A201F6">
      <w:pPr>
        <w:pStyle w:val="3"/>
        <w:rPr>
          <w:rFonts w:hint="eastAsia"/>
        </w:rPr>
      </w:pPr>
      <w:bookmarkStart w:id="88" w:name="_Toc242966815"/>
      <w:r>
        <w:rPr>
          <w:rFonts w:hint="eastAsia"/>
        </w:rPr>
        <w:t xml:space="preserve">8.3.1 </w:t>
      </w:r>
      <w:r>
        <w:rPr>
          <w:rFonts w:hint="eastAsia"/>
        </w:rPr>
        <w:t>后量子安全</w:t>
      </w:r>
      <w:bookmarkEnd w:id="88"/>
    </w:p>
    <w:p w:rsidR="00A201F6" w:rsidRDefault="00A201F6" w:rsidP="00A201F6">
      <w:pPr>
        <w:rPr>
          <w:rFonts w:cs="Calibri" w:hint="eastAsia"/>
        </w:rPr>
      </w:pPr>
      <w:r>
        <w:rPr>
          <w:rFonts w:cs="Calibri" w:hint="eastAsia"/>
        </w:rPr>
        <w:t>当前的加密算法（</w:t>
      </w:r>
      <w:r>
        <w:rPr>
          <w:rFonts w:cs="Calibri" w:hint="eastAsia"/>
        </w:rPr>
        <w:t>AES-256</w:t>
      </w:r>
      <w:r>
        <w:rPr>
          <w:rFonts w:cs="Calibri" w:hint="eastAsia"/>
        </w:rPr>
        <w:t>）在量子计算机面前仍然安全，但未来的生物识别系统需要考虑：</w:t>
      </w:r>
    </w:p>
    <w:p w:rsidR="00A201F6" w:rsidRDefault="00A201F6" w:rsidP="00A201F6">
      <w:pPr>
        <w:pStyle w:val="a"/>
        <w:ind w:left="422" w:hanging="422"/>
        <w:rPr>
          <w:rFonts w:hint="eastAsia"/>
        </w:rPr>
      </w:pPr>
      <w:r>
        <w:rPr>
          <w:rFonts w:hint="eastAsia"/>
          <w:b/>
        </w:rPr>
        <w:t>量子安全的特征提取</w:t>
      </w:r>
      <w:r>
        <w:rPr>
          <w:rFonts w:hint="eastAsia"/>
        </w:rPr>
        <w:t>：设计对量子攻击鲁棒的特征提取算法</w:t>
      </w:r>
    </w:p>
    <w:p w:rsidR="00A201F6" w:rsidRDefault="00A201F6" w:rsidP="00A201F6">
      <w:pPr>
        <w:pStyle w:val="a"/>
        <w:ind w:left="422" w:hanging="422"/>
        <w:rPr>
          <w:rFonts w:hint="eastAsia"/>
        </w:rPr>
      </w:pPr>
      <w:r>
        <w:rPr>
          <w:rFonts w:hint="eastAsia"/>
          <w:b/>
        </w:rPr>
        <w:t>量子安全的加密</w:t>
      </w:r>
      <w:r>
        <w:rPr>
          <w:rFonts w:hint="eastAsia"/>
        </w:rPr>
        <w:t>：使用抗量子密码算法保护模板</w:t>
      </w:r>
    </w:p>
    <w:p w:rsidR="00A201F6" w:rsidRDefault="00A201F6" w:rsidP="00A201F6">
      <w:pPr>
        <w:pStyle w:val="a"/>
        <w:ind w:left="422" w:hanging="422"/>
        <w:rPr>
          <w:rFonts w:hint="eastAsia"/>
        </w:rPr>
      </w:pPr>
      <w:r>
        <w:rPr>
          <w:rFonts w:hint="eastAsia"/>
          <w:b/>
        </w:rPr>
        <w:t>量子安全的</w:t>
      </w:r>
      <w:r>
        <w:rPr>
          <w:rFonts w:hint="eastAsia"/>
          <w:b/>
        </w:rPr>
        <w:t xml:space="preserve"> Secure Enclave</w:t>
      </w:r>
      <w:r>
        <w:rPr>
          <w:rFonts w:hint="eastAsia"/>
        </w:rPr>
        <w:t>：设计对量子攻击鲁棒的安全飞地</w:t>
      </w:r>
    </w:p>
    <w:p w:rsidR="00A201F6" w:rsidRDefault="00A201F6" w:rsidP="00A201F6">
      <w:pPr>
        <w:pStyle w:val="3"/>
        <w:rPr>
          <w:rFonts w:hint="eastAsia"/>
        </w:rPr>
      </w:pPr>
      <w:bookmarkStart w:id="89" w:name="_Toc242966816"/>
      <w:r>
        <w:rPr>
          <w:rFonts w:hint="eastAsia"/>
        </w:rPr>
        <w:t xml:space="preserve">8.3.2 </w:t>
      </w:r>
      <w:r>
        <w:rPr>
          <w:rFonts w:hint="eastAsia"/>
        </w:rPr>
        <w:t>多模态生物识别</w:t>
      </w:r>
      <w:bookmarkEnd w:id="89"/>
    </w:p>
    <w:p w:rsidR="00A201F6" w:rsidRDefault="00A201F6" w:rsidP="00A201F6">
      <w:pPr>
        <w:rPr>
          <w:rFonts w:cs="Calibri" w:hint="eastAsia"/>
        </w:rPr>
      </w:pPr>
      <w:r>
        <w:rPr>
          <w:rFonts w:cs="Calibri" w:hint="eastAsia"/>
        </w:rPr>
        <w:t>未来的生物识别系统可能融合多种生物特征：</w:t>
      </w:r>
    </w:p>
    <w:p w:rsidR="00A201F6" w:rsidRDefault="00A201F6" w:rsidP="00A201F6">
      <w:pPr>
        <w:pStyle w:val="a"/>
        <w:ind w:left="422" w:hanging="422"/>
        <w:rPr>
          <w:rFonts w:hint="eastAsia"/>
        </w:rPr>
      </w:pPr>
      <w:r>
        <w:rPr>
          <w:rFonts w:hint="eastAsia"/>
          <w:b/>
        </w:rPr>
        <w:t>面部</w:t>
      </w:r>
      <w:r>
        <w:rPr>
          <w:rFonts w:hint="eastAsia"/>
          <w:b/>
        </w:rPr>
        <w:t xml:space="preserve"> + </w:t>
      </w:r>
      <w:r>
        <w:rPr>
          <w:rFonts w:hint="eastAsia"/>
          <w:b/>
        </w:rPr>
        <w:t>指纹</w:t>
      </w:r>
      <w:r>
        <w:rPr>
          <w:rFonts w:hint="eastAsia"/>
          <w:b/>
        </w:rPr>
        <w:t xml:space="preserve"> + </w:t>
      </w:r>
      <w:r>
        <w:rPr>
          <w:rFonts w:hint="eastAsia"/>
          <w:b/>
        </w:rPr>
        <w:t>虹膜</w:t>
      </w:r>
      <w:r>
        <w:rPr>
          <w:rFonts w:hint="eastAsia"/>
        </w:rPr>
        <w:t>：多模态融合提高安全性</w:t>
      </w:r>
    </w:p>
    <w:p w:rsidR="00A201F6" w:rsidRDefault="00A201F6" w:rsidP="00A201F6">
      <w:pPr>
        <w:pStyle w:val="a"/>
        <w:ind w:left="422" w:hanging="422"/>
        <w:rPr>
          <w:rFonts w:hint="eastAsia"/>
        </w:rPr>
      </w:pPr>
      <w:r>
        <w:rPr>
          <w:rFonts w:hint="eastAsia"/>
          <w:b/>
        </w:rPr>
        <w:t>行为生物识别</w:t>
      </w:r>
      <w:r>
        <w:rPr>
          <w:rFonts w:hint="eastAsia"/>
        </w:rPr>
        <w:t>：结合打字模式、步态等行为特征</w:t>
      </w:r>
    </w:p>
    <w:p w:rsidR="00A201F6" w:rsidRDefault="00A201F6" w:rsidP="00A201F6">
      <w:pPr>
        <w:pStyle w:val="a"/>
        <w:ind w:left="422" w:hanging="422"/>
        <w:rPr>
          <w:rFonts w:hint="eastAsia"/>
        </w:rPr>
      </w:pPr>
      <w:r>
        <w:rPr>
          <w:rFonts w:hint="eastAsia"/>
          <w:b/>
        </w:rPr>
        <w:t>连续认证</w:t>
      </w:r>
      <w:r>
        <w:rPr>
          <w:rFonts w:hint="eastAsia"/>
        </w:rPr>
        <w:t>：在用户使用设备的过程中持续验证身份</w:t>
      </w:r>
    </w:p>
    <w:p w:rsidR="00A201F6" w:rsidRDefault="00A201F6" w:rsidP="00A201F6">
      <w:pPr>
        <w:pStyle w:val="3"/>
        <w:rPr>
          <w:rFonts w:hint="eastAsia"/>
        </w:rPr>
      </w:pPr>
      <w:bookmarkStart w:id="90" w:name="_Toc242966817"/>
      <w:r>
        <w:rPr>
          <w:rFonts w:hint="eastAsia"/>
        </w:rPr>
        <w:t xml:space="preserve">8.3.3 </w:t>
      </w:r>
      <w:r>
        <w:rPr>
          <w:rFonts w:hint="eastAsia"/>
        </w:rPr>
        <w:t>可取消生物特征的标准化</w:t>
      </w:r>
      <w:bookmarkEnd w:id="90"/>
    </w:p>
    <w:p w:rsidR="00A201F6" w:rsidRDefault="00A201F6" w:rsidP="00A201F6">
      <w:pPr>
        <w:rPr>
          <w:rFonts w:cs="Calibri" w:hint="eastAsia"/>
        </w:rPr>
      </w:pPr>
      <w:r>
        <w:rPr>
          <w:rFonts w:cs="Calibri" w:hint="eastAsia"/>
        </w:rPr>
        <w:t>可取消生物特征可能成为未来的标准：</w:t>
      </w:r>
    </w:p>
    <w:p w:rsidR="00A201F6" w:rsidRDefault="00A201F6" w:rsidP="00A201F6">
      <w:pPr>
        <w:pStyle w:val="a"/>
        <w:ind w:left="422" w:hanging="422"/>
        <w:rPr>
          <w:rFonts w:hint="eastAsia"/>
        </w:rPr>
      </w:pPr>
      <w:r>
        <w:rPr>
          <w:rFonts w:hint="eastAsia"/>
          <w:b/>
        </w:rPr>
        <w:t xml:space="preserve">ISO/IEC </w:t>
      </w:r>
      <w:r>
        <w:rPr>
          <w:rFonts w:hint="eastAsia"/>
          <w:b/>
        </w:rPr>
        <w:t>标准</w:t>
      </w:r>
      <w:r>
        <w:rPr>
          <w:rFonts w:hint="eastAsia"/>
        </w:rPr>
        <w:t>：制定可取消生物特征的国际标准</w:t>
      </w:r>
    </w:p>
    <w:p w:rsidR="00A201F6" w:rsidRDefault="00A201F6" w:rsidP="00A201F6">
      <w:pPr>
        <w:pStyle w:val="a"/>
        <w:ind w:left="422" w:hanging="422"/>
        <w:rPr>
          <w:rFonts w:hint="eastAsia"/>
        </w:rPr>
      </w:pPr>
      <w:r>
        <w:rPr>
          <w:rFonts w:hint="eastAsia"/>
          <w:b/>
        </w:rPr>
        <w:t>互操作性</w:t>
      </w:r>
      <w:r>
        <w:rPr>
          <w:rFonts w:hint="eastAsia"/>
        </w:rPr>
        <w:t>：确保不同厂商的可取消生物特征方案互操作</w:t>
      </w:r>
    </w:p>
    <w:p w:rsidR="00A201F6" w:rsidRDefault="00A201F6" w:rsidP="00A201F6">
      <w:pPr>
        <w:pStyle w:val="a"/>
        <w:ind w:left="422" w:hanging="422"/>
        <w:rPr>
          <w:rFonts w:hint="eastAsia"/>
        </w:rPr>
      </w:pPr>
      <w:r>
        <w:rPr>
          <w:rFonts w:hint="eastAsia"/>
          <w:b/>
        </w:rPr>
        <w:t>法律框架</w:t>
      </w:r>
      <w:r>
        <w:rPr>
          <w:rFonts w:hint="eastAsia"/>
        </w:rPr>
        <w:t>：制定可取消生物特征的法律框架</w:t>
      </w:r>
    </w:p>
    <w:p w:rsidR="00A201F6" w:rsidRDefault="00A201F6" w:rsidP="00A201F6">
      <w:pPr>
        <w:pStyle w:val="3"/>
        <w:rPr>
          <w:rFonts w:hint="eastAsia"/>
        </w:rPr>
      </w:pPr>
      <w:bookmarkStart w:id="91" w:name="_Toc242966818"/>
      <w:r>
        <w:rPr>
          <w:rFonts w:hint="eastAsia"/>
        </w:rPr>
        <w:lastRenderedPageBreak/>
        <w:t xml:space="preserve">8.3.4 </w:t>
      </w:r>
      <w:r>
        <w:rPr>
          <w:rFonts w:hint="eastAsia"/>
        </w:rPr>
        <w:t>隐私增强技术</w:t>
      </w:r>
      <w:bookmarkEnd w:id="91"/>
    </w:p>
    <w:p w:rsidR="00A201F6" w:rsidRDefault="00A201F6" w:rsidP="00A201F6">
      <w:pPr>
        <w:rPr>
          <w:rFonts w:cs="Calibri" w:hint="eastAsia"/>
        </w:rPr>
      </w:pPr>
      <w:r>
        <w:rPr>
          <w:rFonts w:cs="Calibri" w:hint="eastAsia"/>
        </w:rPr>
        <w:t>未来的生物识别系统可能采用更多隐私增强技术：</w:t>
      </w:r>
    </w:p>
    <w:p w:rsidR="00A201F6" w:rsidRDefault="00A201F6" w:rsidP="00A201F6">
      <w:pPr>
        <w:pStyle w:val="a"/>
        <w:ind w:left="422" w:hanging="422"/>
        <w:rPr>
          <w:rFonts w:hint="eastAsia"/>
        </w:rPr>
      </w:pPr>
      <w:r>
        <w:rPr>
          <w:rFonts w:hint="eastAsia"/>
          <w:b/>
        </w:rPr>
        <w:t>同态加密</w:t>
      </w:r>
      <w:r>
        <w:rPr>
          <w:rFonts w:hint="eastAsia"/>
        </w:rPr>
        <w:t>：在加密的模板上进行比对</w:t>
      </w:r>
    </w:p>
    <w:p w:rsidR="00A201F6" w:rsidRDefault="00A201F6" w:rsidP="00A201F6">
      <w:pPr>
        <w:pStyle w:val="a"/>
        <w:ind w:left="422" w:hanging="422"/>
        <w:rPr>
          <w:rFonts w:hint="eastAsia"/>
        </w:rPr>
      </w:pPr>
      <w:r>
        <w:rPr>
          <w:rFonts w:hint="eastAsia"/>
          <w:b/>
        </w:rPr>
        <w:t>安全多方计算</w:t>
      </w:r>
      <w:r>
        <w:rPr>
          <w:rFonts w:hint="eastAsia"/>
        </w:rPr>
        <w:t>：多个参与方在不泄露各自模板的情况下进行比对</w:t>
      </w:r>
    </w:p>
    <w:p w:rsidR="00A201F6" w:rsidRDefault="00A201F6" w:rsidP="00A201F6">
      <w:pPr>
        <w:pStyle w:val="a"/>
        <w:ind w:left="422" w:hanging="422"/>
        <w:rPr>
          <w:rFonts w:hint="eastAsia"/>
        </w:rPr>
      </w:pPr>
      <w:r>
        <w:rPr>
          <w:rFonts w:hint="eastAsia"/>
          <w:b/>
        </w:rPr>
        <w:t>零知识证明</w:t>
      </w:r>
      <w:r>
        <w:rPr>
          <w:rFonts w:hint="eastAsia"/>
        </w:rPr>
        <w:t>：证明</w:t>
      </w:r>
      <w:r>
        <w:rPr>
          <w:rFonts w:hint="eastAsia"/>
        </w:rPr>
        <w:t>"</w:t>
      </w:r>
      <w:r>
        <w:rPr>
          <w:rFonts w:hint="eastAsia"/>
        </w:rPr>
        <w:t>我是我</w:t>
      </w:r>
      <w:r>
        <w:rPr>
          <w:rFonts w:hint="eastAsia"/>
        </w:rPr>
        <w:t>"</w:t>
      </w:r>
      <w:r>
        <w:rPr>
          <w:rFonts w:hint="eastAsia"/>
        </w:rPr>
        <w:t>而不泄露生物特征信息</w:t>
      </w:r>
    </w:p>
    <w:p w:rsidR="00A201F6" w:rsidRDefault="00A201F6" w:rsidP="00A201F6">
      <w:pPr>
        <w:pStyle w:val="1"/>
        <w:rPr>
          <w:rFonts w:hint="eastAsia"/>
        </w:rPr>
      </w:pPr>
      <w:bookmarkStart w:id="92" w:name="_Toc242966819"/>
      <w:r>
        <w:rPr>
          <w:rFonts w:hint="eastAsia"/>
        </w:rPr>
        <w:lastRenderedPageBreak/>
        <w:t>第九章：总结</w:t>
      </w:r>
      <w:bookmarkEnd w:id="92"/>
    </w:p>
    <w:p w:rsidR="00A201F6" w:rsidRDefault="00A201F6" w:rsidP="00A201F6">
      <w:pPr>
        <w:pStyle w:val="2"/>
        <w:rPr>
          <w:rFonts w:hint="eastAsia"/>
        </w:rPr>
      </w:pPr>
      <w:bookmarkStart w:id="93" w:name="_Toc242966820"/>
      <w:r>
        <w:rPr>
          <w:rFonts w:hint="eastAsia"/>
        </w:rPr>
        <w:t xml:space="preserve">9.1 </w:t>
      </w:r>
      <w:r>
        <w:rPr>
          <w:rFonts w:hint="eastAsia"/>
        </w:rPr>
        <w:t>核心发现</w:t>
      </w:r>
      <w:bookmarkEnd w:id="93"/>
    </w:p>
    <w:p w:rsidR="00A201F6" w:rsidRDefault="00A201F6" w:rsidP="00A201F6">
      <w:pPr>
        <w:rPr>
          <w:rFonts w:cs="Calibri" w:hint="eastAsia"/>
        </w:rPr>
      </w:pPr>
      <w:r>
        <w:rPr>
          <w:rFonts w:cs="Calibri" w:hint="eastAsia"/>
        </w:rPr>
        <w:t>通过对</w:t>
      </w:r>
      <w:r>
        <w:rPr>
          <w:rFonts w:cs="Calibri" w:hint="eastAsia"/>
        </w:rPr>
        <w:t xml:space="preserve"> iOS </w:t>
      </w:r>
      <w:r>
        <w:rPr>
          <w:rFonts w:cs="Calibri" w:hint="eastAsia"/>
        </w:rPr>
        <w:t>生物特征数字化与非逆向性的深入分析，我们得出以下核心发现：</w:t>
      </w:r>
    </w:p>
    <w:p w:rsidR="00A201F6" w:rsidRDefault="00A201F6" w:rsidP="00A201F6">
      <w:pPr>
        <w:ind w:left="280" w:hanging="280"/>
        <w:rPr>
          <w:rFonts w:cs="Calibri" w:hint="eastAsia"/>
        </w:rPr>
      </w:pPr>
      <w:r>
        <w:rPr>
          <w:rFonts w:cs="Calibri"/>
        </w:rPr>
        <w:t xml:space="preserve">1. </w:t>
      </w:r>
      <w:r>
        <w:rPr>
          <w:rFonts w:cs="Calibri" w:hint="eastAsia"/>
          <w:b/>
        </w:rPr>
        <w:t>巨大的信息损失</w:t>
      </w:r>
      <w:r>
        <w:rPr>
          <w:rFonts w:cs="Calibri" w:hint="eastAsia"/>
        </w:rPr>
        <w:t>：从原始生物特征信号到数字模板，存在巨大的信息损失（</w:t>
      </w:r>
      <w:r>
        <w:rPr>
          <w:rFonts w:cs="Calibri" w:hint="eastAsia"/>
        </w:rPr>
        <w:t>Touch ID 96%</w:t>
      </w:r>
      <w:r>
        <w:rPr>
          <w:rFonts w:cs="Calibri" w:hint="eastAsia"/>
        </w:rPr>
        <w:t>，</w:t>
      </w:r>
      <w:r>
        <w:rPr>
          <w:rFonts w:cs="Calibri" w:hint="eastAsia"/>
        </w:rPr>
        <w:t>Face ID 99.98%</w:t>
      </w:r>
      <w:r>
        <w:rPr>
          <w:rFonts w:cs="Calibri" w:hint="eastAsia"/>
        </w:rPr>
        <w:t>）。这种信息损失为非逆向性提供了强大的信息论保障。</w:t>
      </w:r>
    </w:p>
    <w:p w:rsidR="00A201F6" w:rsidRDefault="00A201F6" w:rsidP="00A201F6">
      <w:pPr>
        <w:ind w:left="280" w:hanging="280"/>
        <w:rPr>
          <w:rFonts w:cs="Calibri" w:hint="eastAsia"/>
        </w:rPr>
      </w:pPr>
      <w:r>
        <w:rPr>
          <w:rFonts w:cs="Calibri"/>
        </w:rPr>
        <w:t xml:space="preserve">2. </w:t>
      </w:r>
      <w:r>
        <w:rPr>
          <w:rFonts w:cs="Calibri" w:hint="eastAsia"/>
          <w:b/>
        </w:rPr>
        <w:t>多对一映射</w:t>
      </w:r>
      <w:r>
        <w:rPr>
          <w:rFonts w:cs="Calibri" w:hint="eastAsia"/>
        </w:rPr>
        <w:t>：特征提取是一个多对一映射，多个不同的原始图像可能产生相同的特征向量。这意味着从模板无法唯一确定原始生物特征。</w:t>
      </w:r>
    </w:p>
    <w:p w:rsidR="00A201F6" w:rsidRDefault="00A201F6" w:rsidP="00A201F6">
      <w:pPr>
        <w:ind w:left="280" w:hanging="280"/>
        <w:rPr>
          <w:rFonts w:cs="Calibri" w:hint="eastAsia"/>
        </w:rPr>
      </w:pPr>
      <w:r>
        <w:rPr>
          <w:rFonts w:cs="Calibri"/>
        </w:rPr>
        <w:t xml:space="preserve">3. </w:t>
      </w:r>
      <w:r>
        <w:rPr>
          <w:rFonts w:cs="Calibri" w:hint="eastAsia"/>
          <w:b/>
        </w:rPr>
        <w:t>硬件级保护</w:t>
      </w:r>
      <w:r>
        <w:rPr>
          <w:rFonts w:cs="Calibri" w:hint="eastAsia"/>
        </w:rPr>
        <w:t>：</w:t>
      </w:r>
      <w:r>
        <w:rPr>
          <w:rFonts w:cs="Calibri" w:hint="eastAsia"/>
        </w:rPr>
        <w:t xml:space="preserve">Secure Enclave </w:t>
      </w:r>
      <w:r>
        <w:rPr>
          <w:rFonts w:cs="Calibri" w:hint="eastAsia"/>
        </w:rPr>
        <w:t>提供了硬件级别的安全边界，确保模板无法被外部读取。即使主</w:t>
      </w:r>
      <w:r>
        <w:rPr>
          <w:rFonts w:cs="Calibri" w:hint="eastAsia"/>
        </w:rPr>
        <w:t xml:space="preserve"> OS </w:t>
      </w:r>
      <w:r>
        <w:rPr>
          <w:rFonts w:cs="Calibri" w:hint="eastAsia"/>
        </w:rPr>
        <w:t>被攻破，攻击者也无法访问明文模板。</w:t>
      </w:r>
    </w:p>
    <w:p w:rsidR="00A201F6" w:rsidRDefault="00A201F6" w:rsidP="00A201F6">
      <w:pPr>
        <w:ind w:left="280" w:hanging="280"/>
        <w:rPr>
          <w:rFonts w:cs="Calibri" w:hint="eastAsia"/>
        </w:rPr>
      </w:pPr>
      <w:r>
        <w:rPr>
          <w:rFonts w:cs="Calibri"/>
        </w:rPr>
        <w:t xml:space="preserve">4. </w:t>
      </w:r>
      <w:r>
        <w:rPr>
          <w:rFonts w:cs="Calibri" w:hint="eastAsia"/>
          <w:b/>
        </w:rPr>
        <w:t>密码学保护</w:t>
      </w:r>
      <w:r>
        <w:rPr>
          <w:rFonts w:cs="Calibri" w:hint="eastAsia"/>
        </w:rPr>
        <w:t>：模板使用</w:t>
      </w:r>
      <w:r>
        <w:rPr>
          <w:rFonts w:cs="Calibri" w:hint="eastAsia"/>
        </w:rPr>
        <w:t xml:space="preserve"> AES-256 </w:t>
      </w:r>
      <w:r>
        <w:rPr>
          <w:rFonts w:cs="Calibri" w:hint="eastAsia"/>
        </w:rPr>
        <w:t>加密，密钥由</w:t>
      </w:r>
      <w:r>
        <w:rPr>
          <w:rFonts w:cs="Calibri" w:hint="eastAsia"/>
        </w:rPr>
        <w:t xml:space="preserve"> UID</w:t>
      </w:r>
      <w:r>
        <w:rPr>
          <w:rFonts w:cs="Calibri" w:hint="eastAsia"/>
        </w:rPr>
        <w:t>（硬件唯一密钥）和用户密码派生。这提供了强大的机密性保护。</w:t>
      </w:r>
    </w:p>
    <w:p w:rsidR="00A201F6" w:rsidRDefault="00A201F6" w:rsidP="00A201F6">
      <w:pPr>
        <w:ind w:left="280" w:hanging="280"/>
        <w:rPr>
          <w:rFonts w:cs="Calibri" w:hint="eastAsia"/>
        </w:rPr>
      </w:pPr>
      <w:r>
        <w:rPr>
          <w:rFonts w:cs="Calibri"/>
        </w:rPr>
        <w:t xml:space="preserve">5. </w:t>
      </w:r>
      <w:r>
        <w:rPr>
          <w:rFonts w:cs="Calibri" w:hint="eastAsia"/>
          <w:b/>
        </w:rPr>
        <w:t>无实际逆向案例</w:t>
      </w:r>
      <w:r>
        <w:rPr>
          <w:rFonts w:cs="Calibri" w:hint="eastAsia"/>
        </w:rPr>
        <w:t>：目前公开文献中没有成功从</w:t>
      </w:r>
      <w:r>
        <w:rPr>
          <w:rFonts w:cs="Calibri" w:hint="eastAsia"/>
        </w:rPr>
        <w:t xml:space="preserve"> iOS </w:t>
      </w:r>
      <w:r>
        <w:rPr>
          <w:rFonts w:cs="Calibri" w:hint="eastAsia"/>
        </w:rPr>
        <w:t>生物识别模板逆向重建可用生物特征的攻击案例。</w:t>
      </w:r>
    </w:p>
    <w:p w:rsidR="00A201F6" w:rsidRDefault="00A201F6" w:rsidP="00A201F6">
      <w:pPr>
        <w:ind w:left="280" w:hanging="280"/>
        <w:rPr>
          <w:rFonts w:cs="Calibri" w:hint="eastAsia"/>
        </w:rPr>
      </w:pPr>
      <w:r>
        <w:rPr>
          <w:rFonts w:cs="Calibri"/>
        </w:rPr>
        <w:t xml:space="preserve">6. </w:t>
      </w:r>
      <w:r>
        <w:rPr>
          <w:rFonts w:cs="Calibri" w:hint="eastAsia"/>
          <w:b/>
        </w:rPr>
        <w:t>可取消生物特征的缺失</w:t>
      </w:r>
      <w:r>
        <w:rPr>
          <w:rFonts w:cs="Calibri" w:hint="eastAsia"/>
        </w:rPr>
        <w:t>：</w:t>
      </w:r>
      <w:r>
        <w:rPr>
          <w:rFonts w:cs="Calibri" w:hint="eastAsia"/>
        </w:rPr>
        <w:t xml:space="preserve">iOS </w:t>
      </w:r>
      <w:r>
        <w:rPr>
          <w:rFonts w:cs="Calibri" w:hint="eastAsia"/>
        </w:rPr>
        <w:t>目前没有使用真正的可取消生物特征技术，但通过</w:t>
      </w:r>
      <w:r>
        <w:rPr>
          <w:rFonts w:cs="Calibri" w:hint="eastAsia"/>
        </w:rPr>
        <w:t xml:space="preserve"> Secure Enclave </w:t>
      </w:r>
      <w:r>
        <w:rPr>
          <w:rFonts w:cs="Calibri" w:hint="eastAsia"/>
        </w:rPr>
        <w:t>隔离和重新注册机制实现了类似的效果。</w:t>
      </w:r>
    </w:p>
    <w:p w:rsidR="00A201F6" w:rsidRDefault="00A201F6" w:rsidP="00A201F6">
      <w:pPr>
        <w:pStyle w:val="2"/>
        <w:rPr>
          <w:rFonts w:hint="eastAsia"/>
        </w:rPr>
      </w:pPr>
      <w:bookmarkStart w:id="94" w:name="_Toc242966821"/>
      <w:r>
        <w:rPr>
          <w:rFonts w:hint="eastAsia"/>
        </w:rPr>
        <w:t xml:space="preserve">9.2 </w:t>
      </w:r>
      <w:r>
        <w:rPr>
          <w:rFonts w:hint="eastAsia"/>
        </w:rPr>
        <w:t>对安全研究者的启示</w:t>
      </w:r>
      <w:bookmarkEnd w:id="94"/>
    </w:p>
    <w:p w:rsidR="00A201F6" w:rsidRDefault="00A201F6" w:rsidP="00A201F6">
      <w:pPr>
        <w:rPr>
          <w:rFonts w:cs="Calibri" w:hint="eastAsia"/>
        </w:rPr>
      </w:pPr>
      <w:r>
        <w:rPr>
          <w:rFonts w:cs="Calibri" w:hint="eastAsia"/>
        </w:rPr>
        <w:t xml:space="preserve">iOS </w:t>
      </w:r>
      <w:r>
        <w:rPr>
          <w:rFonts w:cs="Calibri" w:hint="eastAsia"/>
        </w:rPr>
        <w:t>生物特征数字化与非逆向性的研究为安全研究者提供了以下启示：</w:t>
      </w:r>
    </w:p>
    <w:p w:rsidR="00A201F6" w:rsidRDefault="00A201F6" w:rsidP="00A201F6">
      <w:pPr>
        <w:ind w:left="280" w:hanging="280"/>
        <w:rPr>
          <w:rFonts w:cs="Calibri" w:hint="eastAsia"/>
        </w:rPr>
      </w:pPr>
      <w:r>
        <w:rPr>
          <w:rFonts w:cs="Calibri"/>
        </w:rPr>
        <w:t xml:space="preserve">1. </w:t>
      </w:r>
      <w:r>
        <w:rPr>
          <w:rFonts w:cs="Calibri" w:hint="eastAsia"/>
          <w:b/>
        </w:rPr>
        <w:t>信息论视角</w:t>
      </w:r>
      <w:r>
        <w:rPr>
          <w:rFonts w:cs="Calibri" w:hint="eastAsia"/>
        </w:rPr>
        <w:t>：评估生物识别系统安全性时，应该从信息论角度分析信息损失，而不仅仅是密码学强度。</w:t>
      </w:r>
    </w:p>
    <w:p w:rsidR="00A201F6" w:rsidRDefault="00A201F6" w:rsidP="00A201F6">
      <w:pPr>
        <w:ind w:left="280" w:hanging="280"/>
        <w:rPr>
          <w:rFonts w:cs="Calibri" w:hint="eastAsia"/>
        </w:rPr>
      </w:pPr>
      <w:r>
        <w:rPr>
          <w:rFonts w:cs="Calibri"/>
        </w:rPr>
        <w:t xml:space="preserve">2. </w:t>
      </w:r>
      <w:r>
        <w:rPr>
          <w:rFonts w:cs="Calibri" w:hint="eastAsia"/>
          <w:b/>
        </w:rPr>
        <w:t>多层防御</w:t>
      </w:r>
      <w:r>
        <w:rPr>
          <w:rFonts w:cs="Calibri" w:hint="eastAsia"/>
        </w:rPr>
        <w:t>：非逆向性不是单一机制的结果，而是信息损失、硬件隔离、加密保护、算法保密等多层防御的综合效果。</w:t>
      </w:r>
    </w:p>
    <w:p w:rsidR="00A201F6" w:rsidRDefault="00A201F6" w:rsidP="00A201F6">
      <w:pPr>
        <w:ind w:left="280" w:hanging="280"/>
        <w:rPr>
          <w:rFonts w:cs="Calibri" w:hint="eastAsia"/>
        </w:rPr>
      </w:pPr>
      <w:r>
        <w:rPr>
          <w:rFonts w:cs="Calibri"/>
        </w:rPr>
        <w:t xml:space="preserve">3. </w:t>
      </w:r>
      <w:r>
        <w:rPr>
          <w:rFonts w:cs="Calibri" w:hint="eastAsia"/>
          <w:b/>
        </w:rPr>
        <w:t>实际安全性</w:t>
      </w:r>
      <w:r>
        <w:rPr>
          <w:rFonts w:cs="Calibri" w:hint="eastAsia"/>
        </w:rPr>
        <w:t>：理论上的安全性不等于实际安全性。需要持续监控和评估实际攻击的可能性。</w:t>
      </w:r>
    </w:p>
    <w:p w:rsidR="00A201F6" w:rsidRDefault="00A201F6" w:rsidP="00A201F6">
      <w:pPr>
        <w:ind w:left="280" w:hanging="280"/>
        <w:rPr>
          <w:rFonts w:cs="Calibri" w:hint="eastAsia"/>
        </w:rPr>
      </w:pPr>
      <w:r>
        <w:rPr>
          <w:rFonts w:cs="Calibri"/>
        </w:rPr>
        <w:t xml:space="preserve">4. </w:t>
      </w:r>
      <w:r>
        <w:rPr>
          <w:rFonts w:cs="Calibri" w:hint="eastAsia"/>
          <w:b/>
        </w:rPr>
        <w:t>隐私与安全的平衡</w:t>
      </w:r>
      <w:r>
        <w:rPr>
          <w:rFonts w:cs="Calibri" w:hint="eastAsia"/>
        </w:rPr>
        <w:t>：生物识别系统在提供便利的同时，也带来了隐私风险。需要在便利性和安全性之间找到平衡。</w:t>
      </w:r>
    </w:p>
    <w:p w:rsidR="00A201F6" w:rsidRDefault="00A201F6" w:rsidP="00A201F6">
      <w:pPr>
        <w:ind w:left="280" w:hanging="280"/>
        <w:rPr>
          <w:rFonts w:cs="Calibri" w:hint="eastAsia"/>
        </w:rPr>
      </w:pPr>
      <w:r>
        <w:rPr>
          <w:rFonts w:cs="Calibri"/>
        </w:rPr>
        <w:t xml:space="preserve">5. </w:t>
      </w:r>
      <w:r>
        <w:rPr>
          <w:rFonts w:cs="Calibri" w:hint="eastAsia"/>
          <w:b/>
        </w:rPr>
        <w:t>未来方向</w:t>
      </w:r>
      <w:r>
        <w:rPr>
          <w:rFonts w:cs="Calibri" w:hint="eastAsia"/>
        </w:rPr>
        <w:t>：可取消生物特征、后量子安全、多模态融合、隐私增强技术是未来的重要研究方向。</w:t>
      </w:r>
    </w:p>
    <w:p w:rsidR="00A201F6" w:rsidRDefault="00A201F6" w:rsidP="00A201F6">
      <w:pPr>
        <w:pStyle w:val="2"/>
        <w:rPr>
          <w:rFonts w:hint="eastAsia"/>
        </w:rPr>
      </w:pPr>
      <w:bookmarkStart w:id="95" w:name="_Toc242966822"/>
      <w:r>
        <w:rPr>
          <w:rFonts w:hint="eastAsia"/>
        </w:rPr>
        <w:lastRenderedPageBreak/>
        <w:t xml:space="preserve">9.3 </w:t>
      </w:r>
      <w:r>
        <w:rPr>
          <w:rFonts w:hint="eastAsia"/>
        </w:rPr>
        <w:t>结论</w:t>
      </w:r>
      <w:bookmarkEnd w:id="95"/>
    </w:p>
    <w:p w:rsidR="00A201F6" w:rsidRDefault="00A201F6" w:rsidP="00A201F6">
      <w:pPr>
        <w:rPr>
          <w:rFonts w:cs="Calibri" w:hint="eastAsia"/>
        </w:rPr>
      </w:pPr>
      <w:r>
        <w:rPr>
          <w:rFonts w:cs="Calibri" w:hint="eastAsia"/>
        </w:rPr>
        <w:t xml:space="preserve">iOS </w:t>
      </w:r>
      <w:r>
        <w:rPr>
          <w:rFonts w:cs="Calibri" w:hint="eastAsia"/>
        </w:rPr>
        <w:t>的生物特征数字化与非逆向性设计代表了当前生物识别安全的最高水平。通过从物理信号到数字模板的多层次信息压缩、</w:t>
      </w:r>
      <w:r>
        <w:rPr>
          <w:rFonts w:cs="Calibri" w:hint="eastAsia"/>
        </w:rPr>
        <w:t xml:space="preserve">Secure Enclave </w:t>
      </w:r>
      <w:r>
        <w:rPr>
          <w:rFonts w:cs="Calibri" w:hint="eastAsia"/>
        </w:rPr>
        <w:t>的硬件级隔离、密码学加密保护，以及持续的安全监控，</w:t>
      </w:r>
      <w:r>
        <w:rPr>
          <w:rFonts w:cs="Calibri" w:hint="eastAsia"/>
        </w:rPr>
        <w:t xml:space="preserve">Apple </w:t>
      </w:r>
      <w:r>
        <w:rPr>
          <w:rFonts w:cs="Calibri" w:hint="eastAsia"/>
        </w:rPr>
        <w:t>构建了一个既安全又易用的生物识别系统。</w:t>
      </w:r>
    </w:p>
    <w:p w:rsidR="00A201F6" w:rsidRDefault="00A201F6" w:rsidP="00A201F6">
      <w:pPr>
        <w:rPr>
          <w:rFonts w:cs="Calibri" w:hint="eastAsia"/>
        </w:rPr>
      </w:pPr>
      <w:r>
        <w:rPr>
          <w:rFonts w:cs="Calibri" w:hint="eastAsia"/>
        </w:rPr>
        <w:t>非逆向性不是单一技术的结果，而是信息论、密码学、硬件安全、算法设计等多个领域的综合应用。理解这些机制不仅有助于评估现有系统的安全性，也为设计未来的生物识别系统提供了宝贵的经验和指导。</w:t>
      </w:r>
    </w:p>
    <w:p w:rsidR="00A201F6" w:rsidRDefault="00A201F6" w:rsidP="00A201F6">
      <w:pPr>
        <w:rPr>
          <w:rFonts w:cs="Calibri" w:hint="eastAsia"/>
        </w:rPr>
      </w:pPr>
      <w:r>
        <w:rPr>
          <w:rFonts w:cs="Calibri" w:hint="eastAsia"/>
        </w:rPr>
        <w:t>在生物识别技术日益普及的今天，确保生物特征数据的安全性和隐私性变得越来越重要。</w:t>
      </w:r>
      <w:r>
        <w:rPr>
          <w:rFonts w:cs="Calibri" w:hint="eastAsia"/>
        </w:rPr>
        <w:t xml:space="preserve">iOS </w:t>
      </w:r>
      <w:r>
        <w:rPr>
          <w:rFonts w:cs="Calibri" w:hint="eastAsia"/>
        </w:rPr>
        <w:t>的非逆向性设计为我们提供了一个成功的范例：通过多层防御和深度信息压缩，可以在不牺牲可用性的前提下，实现强大的安全保障。</w:t>
      </w:r>
    </w:p>
    <w:p w:rsidR="00A201F6" w:rsidRPr="00A201F6" w:rsidRDefault="00A201F6" w:rsidP="00A201F6">
      <w:pPr>
        <w:rPr>
          <w:rFonts w:cs="Calibri"/>
        </w:rPr>
      </w:pPr>
      <w:bookmarkStart w:id="96" w:name="_GoBack"/>
      <w:bookmarkEnd w:id="96"/>
    </w:p>
    <w:sectPr w:rsidR="00A201F6" w:rsidRPr="00A201F6">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201F6" w:rsidRDefault="00A201F6" w:rsidP="00A201F6">
      <w:pPr>
        <w:spacing w:after="0" w:line="240" w:lineRule="auto"/>
      </w:pPr>
      <w:r>
        <w:separator/>
      </w:r>
    </w:p>
  </w:endnote>
  <w:endnote w:type="continuationSeparator" w:id="0">
    <w:p w:rsidR="00A201F6" w:rsidRDefault="00A201F6" w:rsidP="00A20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1F6" w:rsidRDefault="00A201F6">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1F6" w:rsidRDefault="00A201F6">
    <w:pPr>
      <w:pStyle w:val="a6"/>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1F6" w:rsidRDefault="00A201F6">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201F6" w:rsidRDefault="00A201F6" w:rsidP="00A201F6">
      <w:pPr>
        <w:spacing w:after="0" w:line="240" w:lineRule="auto"/>
      </w:pPr>
      <w:r>
        <w:separator/>
      </w:r>
    </w:p>
  </w:footnote>
  <w:footnote w:type="continuationSeparator" w:id="0">
    <w:p w:rsidR="00A201F6" w:rsidRDefault="00A201F6" w:rsidP="00A201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1F6" w:rsidRDefault="00A201F6">
    <w:pPr>
      <w:pStyle w:val="a4"/>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1F6" w:rsidRPr="00A201F6" w:rsidRDefault="00A201F6">
    <w:pPr>
      <w:pStyle w:val="a4"/>
      <w:rPr>
        <w:color w:val="808080"/>
        <w:sz w:val="16"/>
      </w:rPr>
    </w:pPr>
    <w:r w:rsidRPr="00A201F6">
      <w:rPr>
        <w:rFonts w:hint="eastAsia"/>
        <w:color w:val="808080"/>
        <w:sz w:val="16"/>
      </w:rPr>
      <w:t xml:space="preserve">iOS </w:t>
    </w:r>
    <w:r w:rsidRPr="00A201F6">
      <w:rPr>
        <w:rFonts w:hint="eastAsia"/>
        <w:color w:val="808080"/>
        <w:sz w:val="16"/>
      </w:rPr>
      <w:t>生物特征数字化与非逆向性深度分析</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201F6" w:rsidRDefault="00A201F6">
    <w:pPr>
      <w:pStyle w:val="a4"/>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2D928D24"/>
    <w:lvl w:ilvl="0">
      <w:start w:val="1"/>
      <w:numFmt w:val="bullet"/>
      <w:pStyle w:val="a"/>
      <w:lvlText w:val=""/>
      <w:lvlJc w:val="left"/>
      <w:pPr>
        <w:tabs>
          <w:tab w:val="num" w:pos="360"/>
        </w:tabs>
        <w:ind w:left="360" w:hangingChars="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5004"/>
    <w:rsid w:val="00A201F6"/>
    <w:rsid w:val="00BF69E0"/>
    <w:rsid w:val="00CC50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72895E56-CA7C-4C76-A4E4-2E0470DDC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pPr>
      <w:widowControl w:val="0"/>
      <w:spacing w:after="120" w:line="300" w:lineRule="auto"/>
      <w:jc w:val="both"/>
    </w:pPr>
    <w:rPr>
      <w:rFonts w:ascii="Calibri" w:eastAsia="宋体" w:hAnsi="Calibri"/>
    </w:rPr>
  </w:style>
  <w:style w:type="paragraph" w:styleId="1">
    <w:name w:val="heading 1"/>
    <w:basedOn w:val="a0"/>
    <w:next w:val="a0"/>
    <w:link w:val="10"/>
    <w:uiPriority w:val="9"/>
    <w:qFormat/>
    <w:rsid w:val="00A201F6"/>
    <w:pPr>
      <w:keepNext/>
      <w:keepLines/>
      <w:pageBreakBefore/>
      <w:spacing w:before="340" w:after="330" w:line="578" w:lineRule="auto"/>
      <w:jc w:val="left"/>
      <w:outlineLvl w:val="0"/>
    </w:pPr>
    <w:rPr>
      <w:rFonts w:eastAsia="微软雅黑"/>
      <w:b/>
      <w:bCs/>
      <w:color w:val="1F3864"/>
      <w:kern w:val="44"/>
      <w:sz w:val="32"/>
      <w:szCs w:val="44"/>
    </w:rPr>
  </w:style>
  <w:style w:type="paragraph" w:styleId="2">
    <w:name w:val="heading 2"/>
    <w:basedOn w:val="a0"/>
    <w:next w:val="a0"/>
    <w:link w:val="20"/>
    <w:uiPriority w:val="9"/>
    <w:unhideWhenUsed/>
    <w:qFormat/>
    <w:rsid w:val="00A201F6"/>
    <w:pPr>
      <w:keepNext/>
      <w:keepLines/>
      <w:spacing w:before="260" w:after="260" w:line="416" w:lineRule="auto"/>
      <w:jc w:val="left"/>
      <w:outlineLvl w:val="1"/>
    </w:pPr>
    <w:rPr>
      <w:rFonts w:eastAsia="微软雅黑" w:cstheme="majorBidi"/>
      <w:b/>
      <w:bCs/>
      <w:sz w:val="26"/>
      <w:szCs w:val="32"/>
    </w:rPr>
  </w:style>
  <w:style w:type="paragraph" w:styleId="3">
    <w:name w:val="heading 3"/>
    <w:basedOn w:val="a0"/>
    <w:next w:val="a0"/>
    <w:link w:val="30"/>
    <w:uiPriority w:val="9"/>
    <w:unhideWhenUsed/>
    <w:qFormat/>
    <w:rsid w:val="00A201F6"/>
    <w:pPr>
      <w:keepNext/>
      <w:keepLines/>
      <w:spacing w:before="260" w:after="260" w:line="416" w:lineRule="auto"/>
      <w:jc w:val="left"/>
      <w:outlineLvl w:val="2"/>
    </w:pPr>
    <w:rPr>
      <w:rFonts w:eastAsia="微软雅黑"/>
      <w:b/>
      <w:bCs/>
      <w:color w:val="595959"/>
      <w:sz w:val="24"/>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A201F6"/>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1"/>
    <w:link w:val="a4"/>
    <w:uiPriority w:val="99"/>
    <w:rsid w:val="00A201F6"/>
    <w:rPr>
      <w:sz w:val="18"/>
      <w:szCs w:val="18"/>
    </w:rPr>
  </w:style>
  <w:style w:type="paragraph" w:styleId="a6">
    <w:name w:val="footer"/>
    <w:basedOn w:val="a0"/>
    <w:link w:val="a7"/>
    <w:uiPriority w:val="99"/>
    <w:unhideWhenUsed/>
    <w:rsid w:val="00A201F6"/>
    <w:pPr>
      <w:tabs>
        <w:tab w:val="center" w:pos="4153"/>
        <w:tab w:val="right" w:pos="8306"/>
      </w:tabs>
      <w:snapToGrid w:val="0"/>
      <w:jc w:val="left"/>
    </w:pPr>
    <w:rPr>
      <w:sz w:val="18"/>
      <w:szCs w:val="18"/>
    </w:rPr>
  </w:style>
  <w:style w:type="character" w:customStyle="1" w:styleId="a7">
    <w:name w:val="页脚 字符"/>
    <w:basedOn w:val="a1"/>
    <w:link w:val="a6"/>
    <w:uiPriority w:val="99"/>
    <w:rsid w:val="00A201F6"/>
    <w:rPr>
      <w:sz w:val="18"/>
      <w:szCs w:val="18"/>
    </w:rPr>
  </w:style>
  <w:style w:type="character" w:customStyle="1" w:styleId="10">
    <w:name w:val="标题 1 字符"/>
    <w:basedOn w:val="a1"/>
    <w:link w:val="1"/>
    <w:uiPriority w:val="9"/>
    <w:rsid w:val="00A201F6"/>
    <w:rPr>
      <w:rFonts w:ascii="Calibri" w:eastAsia="微软雅黑" w:hAnsi="Calibri"/>
      <w:b/>
      <w:bCs/>
      <w:color w:val="1F3864"/>
      <w:kern w:val="44"/>
      <w:sz w:val="32"/>
      <w:szCs w:val="44"/>
    </w:rPr>
  </w:style>
  <w:style w:type="character" w:customStyle="1" w:styleId="20">
    <w:name w:val="标题 2 字符"/>
    <w:basedOn w:val="a1"/>
    <w:link w:val="2"/>
    <w:uiPriority w:val="9"/>
    <w:rsid w:val="00A201F6"/>
    <w:rPr>
      <w:rFonts w:ascii="Calibri" w:eastAsia="微软雅黑" w:hAnsi="Calibri" w:cstheme="majorBidi"/>
      <w:b/>
      <w:bCs/>
      <w:sz w:val="26"/>
      <w:szCs w:val="32"/>
    </w:rPr>
  </w:style>
  <w:style w:type="character" w:customStyle="1" w:styleId="30">
    <w:name w:val="标题 3 字符"/>
    <w:basedOn w:val="a1"/>
    <w:link w:val="3"/>
    <w:uiPriority w:val="9"/>
    <w:rsid w:val="00A201F6"/>
    <w:rPr>
      <w:rFonts w:ascii="Calibri" w:eastAsia="微软雅黑" w:hAnsi="Calibri"/>
      <w:b/>
      <w:bCs/>
      <w:color w:val="595959"/>
      <w:sz w:val="24"/>
      <w:szCs w:val="32"/>
    </w:rPr>
  </w:style>
  <w:style w:type="paragraph" w:styleId="a8">
    <w:name w:val="Title"/>
    <w:basedOn w:val="a0"/>
    <w:next w:val="a0"/>
    <w:link w:val="a9"/>
    <w:uiPriority w:val="10"/>
    <w:qFormat/>
    <w:rsid w:val="00A201F6"/>
    <w:pPr>
      <w:spacing w:before="240" w:after="60"/>
      <w:jc w:val="center"/>
      <w:outlineLvl w:val="0"/>
    </w:pPr>
    <w:rPr>
      <w:rFonts w:asciiTheme="majorHAnsi" w:eastAsiaTheme="majorEastAsia" w:hAnsiTheme="majorHAnsi" w:cstheme="majorBidi"/>
      <w:b/>
      <w:bCs/>
      <w:sz w:val="32"/>
      <w:szCs w:val="32"/>
    </w:rPr>
  </w:style>
  <w:style w:type="character" w:customStyle="1" w:styleId="a9">
    <w:name w:val="标题 字符"/>
    <w:basedOn w:val="a1"/>
    <w:link w:val="a8"/>
    <w:uiPriority w:val="10"/>
    <w:rsid w:val="00A201F6"/>
    <w:rPr>
      <w:rFonts w:asciiTheme="majorHAnsi" w:eastAsiaTheme="majorEastAsia" w:hAnsiTheme="majorHAnsi" w:cstheme="majorBidi"/>
      <w:b/>
      <w:bCs/>
      <w:sz w:val="32"/>
      <w:szCs w:val="32"/>
    </w:rPr>
  </w:style>
  <w:style w:type="paragraph" w:styleId="aa">
    <w:name w:val="Subtitle"/>
    <w:basedOn w:val="a0"/>
    <w:next w:val="a0"/>
    <w:link w:val="ab"/>
    <w:uiPriority w:val="11"/>
    <w:qFormat/>
    <w:rsid w:val="00A201F6"/>
    <w:pPr>
      <w:spacing w:before="240" w:after="60" w:line="312" w:lineRule="auto"/>
      <w:jc w:val="center"/>
      <w:outlineLvl w:val="1"/>
    </w:pPr>
    <w:rPr>
      <w:rFonts w:asciiTheme="minorHAnsi" w:eastAsiaTheme="minorEastAsia" w:hAnsiTheme="minorHAnsi"/>
      <w:b/>
      <w:bCs/>
      <w:kern w:val="28"/>
      <w:sz w:val="32"/>
      <w:szCs w:val="32"/>
    </w:rPr>
  </w:style>
  <w:style w:type="character" w:customStyle="1" w:styleId="ab">
    <w:name w:val="副标题 字符"/>
    <w:basedOn w:val="a1"/>
    <w:link w:val="aa"/>
    <w:uiPriority w:val="11"/>
    <w:rsid w:val="00A201F6"/>
    <w:rPr>
      <w:b/>
      <w:bCs/>
      <w:kern w:val="28"/>
      <w:sz w:val="32"/>
      <w:szCs w:val="32"/>
    </w:rPr>
  </w:style>
  <w:style w:type="paragraph" w:styleId="11">
    <w:name w:val="toc 1"/>
    <w:basedOn w:val="a0"/>
    <w:next w:val="a0"/>
    <w:autoRedefine/>
    <w:uiPriority w:val="39"/>
    <w:unhideWhenUsed/>
    <w:rsid w:val="00A201F6"/>
  </w:style>
  <w:style w:type="paragraph" w:styleId="21">
    <w:name w:val="toc 2"/>
    <w:basedOn w:val="a0"/>
    <w:next w:val="a0"/>
    <w:autoRedefine/>
    <w:uiPriority w:val="39"/>
    <w:unhideWhenUsed/>
    <w:rsid w:val="00A201F6"/>
    <w:pPr>
      <w:ind w:leftChars="200" w:left="420"/>
    </w:pPr>
  </w:style>
  <w:style w:type="paragraph" w:styleId="a">
    <w:name w:val="List Bullet"/>
    <w:basedOn w:val="a0"/>
    <w:uiPriority w:val="99"/>
    <w:unhideWhenUsed/>
    <w:rsid w:val="00A201F6"/>
    <w:pPr>
      <w:numPr>
        <w:numId w:val="1"/>
      </w:numPr>
      <w:contextualSpacing/>
    </w:pPr>
  </w:style>
  <w:style w:type="paragraph" w:styleId="31">
    <w:name w:val="toc 3"/>
    <w:basedOn w:val="a0"/>
    <w:next w:val="a0"/>
    <w:autoRedefine/>
    <w:uiPriority w:val="39"/>
    <w:unhideWhenUsed/>
    <w:rsid w:val="00A201F6"/>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26</Pages>
  <Words>7953</Words>
  <Characters>9943</Characters>
  <Application>Microsoft Office Word</Application>
  <DocSecurity>0</DocSecurity>
  <Lines>552</Lines>
  <Paragraphs>813</Paragraphs>
  <ScaleCrop>false</ScaleCrop>
  <Company/>
  <LinksUpToDate>false</LinksUpToDate>
  <CharactersWithSpaces>17083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dc:creator>
  <cp:keywords/>
  <dc:description/>
  <cp:lastModifiedBy>windows</cp:lastModifiedBy>
  <cp:revision>2</cp:revision>
  <dcterms:created xsi:type="dcterms:W3CDTF">2026-10-11T10:56:00Z</dcterms:created>
  <dcterms:modified xsi:type="dcterms:W3CDTF">2026-10-15T06:25:00Z</dcterms:modified>
</cp:coreProperties>
</file>