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06A" w:rsidRDefault="005131BC" w:rsidP="005131BC">
      <w:pPr>
        <w:pStyle w:val="a4"/>
        <w:rPr>
          <w:rFonts w:hint="eastAsia"/>
          <w:sz w:val="40"/>
        </w:rPr>
      </w:pPr>
      <w:r>
        <w:rPr>
          <w:rFonts w:hint="eastAsia"/>
          <w:sz w:val="40"/>
        </w:rPr>
        <w:t xml:space="preserve">iOS </w:t>
      </w:r>
      <w:r>
        <w:rPr>
          <w:rFonts w:hint="eastAsia"/>
          <w:sz w:val="40"/>
        </w:rPr>
        <w:t>内存无文件攻击安全分析报告</w:t>
      </w:r>
    </w:p>
    <w:p w:rsidR="005131BC" w:rsidRDefault="005131BC" w:rsidP="005131BC">
      <w:pPr>
        <w:pStyle w:val="a5"/>
      </w:pPr>
      <w:r>
        <w:t>Fileless &amp; In-Memory Attack Techniques on iOS</w:t>
      </w:r>
    </w:p>
    <w:p w:rsidR="005131BC" w:rsidRDefault="005131BC" w:rsidP="005131BC"/>
    <w:p w:rsidR="005131BC" w:rsidRDefault="005131BC" w:rsidP="005131BC"/>
    <w:p w:rsidR="005131BC" w:rsidRDefault="005131BC" w:rsidP="005131BC"/>
    <w:p w:rsidR="005131BC" w:rsidRDefault="005131BC" w:rsidP="005131B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5131BC" w:rsidTr="005131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31BC" w:rsidRPr="005131BC" w:rsidRDefault="005131BC" w:rsidP="005131BC">
            <w:pPr>
              <w:rPr>
                <w:b/>
              </w:rPr>
            </w:pPr>
            <w:r w:rsidRPr="005131BC">
              <w:rPr>
                <w:rFonts w:hint="eastAsia"/>
                <w:b/>
              </w:rPr>
              <w:t>创建日期</w:t>
            </w:r>
          </w:p>
        </w:tc>
        <w:tc>
          <w:tcPr>
            <w:tcW w:w="5600" w:type="dxa"/>
            <w:shd w:val="clear" w:color="auto" w:fill="auto"/>
          </w:tcPr>
          <w:p w:rsidR="005131BC" w:rsidRDefault="005131BC" w:rsidP="005131BC">
            <w:r>
              <w:t>2026-10-10</w:t>
            </w:r>
          </w:p>
        </w:tc>
      </w:tr>
      <w:tr w:rsidR="005131BC" w:rsidTr="005131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31BC" w:rsidRPr="005131BC" w:rsidRDefault="005131BC" w:rsidP="005131BC">
            <w:pPr>
              <w:rPr>
                <w:b/>
              </w:rPr>
            </w:pPr>
            <w:r w:rsidRPr="005131BC">
              <w:rPr>
                <w:rFonts w:hint="eastAsia"/>
                <w:b/>
              </w:rPr>
              <w:t>适用范围</w:t>
            </w:r>
          </w:p>
        </w:tc>
        <w:tc>
          <w:tcPr>
            <w:tcW w:w="5600" w:type="dxa"/>
            <w:shd w:val="clear" w:color="auto" w:fill="auto"/>
          </w:tcPr>
          <w:p w:rsidR="005131BC" w:rsidRDefault="005131BC" w:rsidP="005131BC">
            <w:r>
              <w:rPr>
                <w:rFonts w:hint="eastAsia"/>
              </w:rPr>
              <w:t xml:space="preserve">iOS / iPadOS </w:t>
            </w:r>
            <w:r>
              <w:rPr>
                <w:rFonts w:hint="eastAsia"/>
              </w:rPr>
              <w:t>全版本（含最新</w:t>
            </w:r>
            <w:r>
              <w:rPr>
                <w:rFonts w:hint="eastAsia"/>
              </w:rPr>
              <w:t xml:space="preserve"> iOS 18</w:t>
            </w:r>
            <w:r>
              <w:rPr>
                <w:rFonts w:hint="eastAsia"/>
              </w:rPr>
              <w:t>）</w:t>
            </w:r>
          </w:p>
        </w:tc>
      </w:tr>
      <w:tr w:rsidR="005131BC" w:rsidTr="005131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31BC" w:rsidRPr="005131BC" w:rsidRDefault="005131BC" w:rsidP="005131BC">
            <w:pPr>
              <w:rPr>
                <w:b/>
              </w:rPr>
            </w:pPr>
            <w:r w:rsidRPr="005131BC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5131BC" w:rsidRDefault="005131BC" w:rsidP="005131BC">
            <w:r>
              <w:rPr>
                <w:rFonts w:hint="eastAsia"/>
              </w:rPr>
              <w:t>网络安全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漏洞分析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内存安全</w:t>
            </w:r>
          </w:p>
        </w:tc>
      </w:tr>
      <w:tr w:rsidR="005131BC" w:rsidTr="005131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31BC" w:rsidRPr="005131BC" w:rsidRDefault="005131BC" w:rsidP="005131BC">
            <w:pPr>
              <w:rPr>
                <w:b/>
              </w:rPr>
            </w:pPr>
            <w:r w:rsidRPr="005131BC">
              <w:rPr>
                <w:rFonts w:hint="eastAsia"/>
                <w:b/>
              </w:rPr>
              <w:t>联系</w:t>
            </w:r>
          </w:p>
        </w:tc>
        <w:tc>
          <w:tcPr>
            <w:tcW w:w="5600" w:type="dxa"/>
            <w:shd w:val="clear" w:color="auto" w:fill="auto"/>
          </w:tcPr>
          <w:p w:rsidR="005131BC" w:rsidRDefault="005131BC" w:rsidP="005131BC">
            <w:r>
              <w:t>Telegram: https://t.me/one00190</w:t>
            </w:r>
          </w:p>
        </w:tc>
      </w:tr>
    </w:tbl>
    <w:p w:rsidR="005131BC" w:rsidRDefault="005131BC" w:rsidP="005131BC"/>
    <w:p w:rsidR="005131BC" w:rsidRDefault="005131BC">
      <w:pPr>
        <w:spacing w:line="312" w:lineRule="auto"/>
        <w:jc w:val="left"/>
      </w:pPr>
      <w:r>
        <w:br w:type="page"/>
      </w:r>
    </w:p>
    <w:p w:rsidR="005131BC" w:rsidRDefault="005131BC" w:rsidP="005131BC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 xml:space="preserve">iOS </w:t>
      </w:r>
      <w:r>
        <w:rPr>
          <w:noProof/>
        </w:rPr>
        <w:t>漏洞背景与影响范围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1.1 </w:t>
      </w:r>
      <w:r>
        <w:rPr>
          <w:noProof/>
        </w:rPr>
        <w:t>什么是内存无文件攻击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1.2 </w:t>
      </w:r>
      <w:r>
        <w:rPr>
          <w:noProof/>
        </w:rPr>
        <w:t>影响范围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1.3 </w:t>
      </w:r>
      <w:r>
        <w:rPr>
          <w:noProof/>
        </w:rPr>
        <w:t>与传统攻击的对比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无文件攻击核心技术原理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</w:t>
      </w:r>
      <w:r>
        <w:rPr>
          <w:noProof/>
        </w:rPr>
        <w:t>攻击能力阶梯（</w:t>
      </w:r>
      <w:r>
        <w:rPr>
          <w:noProof/>
        </w:rPr>
        <w:t>L1–L5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</w:t>
      </w:r>
      <w:r>
        <w:rPr>
          <w:noProof/>
        </w:rPr>
        <w:t>面向返回编程（</w:t>
      </w:r>
      <w:r>
        <w:rPr>
          <w:noProof/>
        </w:rPr>
        <w:t>ROP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ROP </w:t>
      </w:r>
      <w:r>
        <w:rPr>
          <w:noProof/>
        </w:rPr>
        <w:t>工作原理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iOS </w:t>
      </w:r>
      <w:r>
        <w:rPr>
          <w:noProof/>
        </w:rPr>
        <w:t>上的</w:t>
      </w:r>
      <w:r>
        <w:rPr>
          <w:noProof/>
        </w:rPr>
        <w:t xml:space="preserve"> ROP </w:t>
      </w:r>
      <w:r>
        <w:rPr>
          <w:noProof/>
        </w:rPr>
        <w:t>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JIT </w:t>
      </w:r>
      <w:r>
        <w:rPr>
          <w:noProof/>
        </w:rPr>
        <w:t>喷射（</w:t>
      </w:r>
      <w:r>
        <w:rPr>
          <w:noProof/>
        </w:rPr>
        <w:t>JIT Spraying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技术流程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JIT </w:t>
      </w:r>
      <w:r>
        <w:rPr>
          <w:noProof/>
        </w:rPr>
        <w:t>喷射</w:t>
      </w:r>
      <w:r>
        <w:rPr>
          <w:noProof/>
        </w:rPr>
        <w:t xml:space="preserve"> vs 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2.4 </w:t>
      </w:r>
      <w:r>
        <w:rPr>
          <w:noProof/>
        </w:rPr>
        <w:t>内存驻留载荷技术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进程镂空（</w:t>
      </w:r>
      <w:r>
        <w:rPr>
          <w:noProof/>
        </w:rPr>
        <w:t>Process Hollowing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函数钩取（</w:t>
      </w:r>
      <w:r>
        <w:rPr>
          <w:noProof/>
        </w:rPr>
        <w:t>Function Hooking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内存映射注入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iOS </w:t>
      </w:r>
      <w:r>
        <w:rPr>
          <w:noProof/>
        </w:rPr>
        <w:t>内存攻击面分析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3.1 WebKit / JSC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JSC </w:t>
      </w:r>
      <w:r>
        <w:rPr>
          <w:noProof/>
        </w:rPr>
        <w:t>堆布局利用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3.2 XNU </w:t>
      </w:r>
      <w:r>
        <w:rPr>
          <w:noProof/>
        </w:rPr>
        <w:t>内核攻击面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3.3 </w:t>
      </w:r>
      <w:r>
        <w:rPr>
          <w:noProof/>
        </w:rPr>
        <w:t>进程间通信攻击面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典型攻击案例与</w:t>
      </w:r>
      <w:r>
        <w:rPr>
          <w:noProof/>
        </w:rPr>
        <w:t xml:space="preserve"> CVE </w:t>
      </w:r>
      <w:r>
        <w:rPr>
          <w:noProof/>
        </w:rPr>
        <w:t>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在野内存无文件攻击</w:t>
      </w:r>
      <w:r>
        <w:rPr>
          <w:noProof/>
        </w:rPr>
        <w:t xml:space="preserve"> CVE </w:t>
      </w:r>
      <w:r>
        <w:rPr>
          <w:noProof/>
        </w:rPr>
        <w:t>汇总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4.2 </w:t>
      </w:r>
      <w:r>
        <w:rPr>
          <w:noProof/>
        </w:rPr>
        <w:t>案例一：</w:t>
      </w:r>
      <w:r>
        <w:rPr>
          <w:noProof/>
        </w:rPr>
        <w:t>FORCEDENTRY</w:t>
      </w:r>
      <w:r>
        <w:rPr>
          <w:noProof/>
        </w:rPr>
        <w:t>（</w:t>
      </w:r>
      <w:r>
        <w:rPr>
          <w:noProof/>
        </w:rPr>
        <w:t>NSO Group</w:t>
      </w:r>
      <w:r>
        <w:rPr>
          <w:noProof/>
        </w:rPr>
        <w:t>，</w:t>
      </w:r>
      <w:r>
        <w:rPr>
          <w:noProof/>
        </w:rPr>
        <w:t>2021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无文件特征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4.3 </w:t>
      </w:r>
      <w:r>
        <w:rPr>
          <w:noProof/>
        </w:rPr>
        <w:t>案例二：</w:t>
      </w:r>
      <w:r>
        <w:rPr>
          <w:noProof/>
        </w:rPr>
        <w:t>DarkSword</w:t>
      </w:r>
      <w:r>
        <w:rPr>
          <w:noProof/>
        </w:rPr>
        <w:t>（</w:t>
      </w:r>
      <w:r>
        <w:rPr>
          <w:noProof/>
        </w:rPr>
        <w:t>Intellexa/Canvas</w:t>
      </w:r>
      <w:r>
        <w:rPr>
          <w:noProof/>
        </w:rPr>
        <w:t>，</w:t>
      </w:r>
      <w:r>
        <w:rPr>
          <w:noProof/>
        </w:rPr>
        <w:t>2025–2026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技术特点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lastRenderedPageBreak/>
        <w:t xml:space="preserve">4.4 </w:t>
      </w:r>
      <w:r>
        <w:rPr>
          <w:noProof/>
        </w:rPr>
        <w:t>案例三：</w:t>
      </w:r>
      <w:r>
        <w:rPr>
          <w:noProof/>
        </w:rPr>
        <w:t>Predator</w:t>
      </w:r>
      <w:r>
        <w:rPr>
          <w:noProof/>
        </w:rPr>
        <w:t>（</w:t>
      </w:r>
      <w:r>
        <w:rPr>
          <w:noProof/>
        </w:rPr>
        <w:t>Thrip/NetRevenge</w:t>
      </w:r>
      <w:r>
        <w:rPr>
          <w:noProof/>
        </w:rPr>
        <w:t>，</w:t>
      </w:r>
      <w:r>
        <w:rPr>
          <w:noProof/>
        </w:rPr>
        <w:t>2022–2023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攻击特征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内存攻击检测与取证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</w:t>
      </w:r>
      <w:r>
        <w:rPr>
          <w:noProof/>
        </w:rPr>
        <w:t>检测挑战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5.2 </w:t>
      </w:r>
      <w:r>
        <w:rPr>
          <w:noProof/>
        </w:rPr>
        <w:t>检测方法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运行时内存分析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行为检测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131BC" w:rsidRDefault="005131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事后取证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5.3 IOC</w:t>
      </w:r>
      <w:r>
        <w:rPr>
          <w:noProof/>
        </w:rPr>
        <w:t>（入侵指标）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缓解机制与防御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Apple </w:t>
      </w:r>
      <w:r>
        <w:rPr>
          <w:noProof/>
        </w:rPr>
        <w:t>内置缓解机制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缓解有效性对照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残余风险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防御最佳实践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7.1 </w:t>
      </w:r>
      <w:r>
        <w:rPr>
          <w:noProof/>
        </w:rPr>
        <w:t>用户层面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7.2 </w:t>
      </w:r>
      <w:r>
        <w:rPr>
          <w:noProof/>
        </w:rPr>
        <w:t>企业层面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131BC" w:rsidRDefault="005131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7.3 </w:t>
      </w:r>
      <w:r>
        <w:rPr>
          <w:noProof/>
        </w:rPr>
        <w:t>开发者层面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131BC" w:rsidRDefault="005131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_Toc242537735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131BC" w:rsidRDefault="005131BC" w:rsidP="005131BC">
      <w:pPr>
        <w:pStyle w:val="1"/>
        <w:rPr>
          <w:rFonts w:hint="eastAsia"/>
        </w:rPr>
      </w:pPr>
      <w:r>
        <w:lastRenderedPageBreak/>
        <w:fldChar w:fldCharType="end"/>
      </w:r>
      <w:bookmarkStart w:id="0" w:name="_Toc242537688"/>
      <w:r>
        <w:rPr>
          <w:rFonts w:hint="eastAsia"/>
        </w:rPr>
        <w:t xml:space="preserve">iOS </w:t>
      </w:r>
      <w:r>
        <w:rPr>
          <w:rFonts w:hint="eastAsia"/>
        </w:rPr>
        <w:t>漏洞背景与影响范围</w:t>
      </w:r>
      <w:bookmarkEnd w:id="0"/>
    </w:p>
    <w:p w:rsidR="005131BC" w:rsidRDefault="005131BC" w:rsidP="005131BC">
      <w:pPr>
        <w:pStyle w:val="2"/>
        <w:rPr>
          <w:rFonts w:hint="eastAsia"/>
        </w:rPr>
      </w:pPr>
      <w:bookmarkStart w:id="1" w:name="_Toc242537689"/>
      <w:r>
        <w:rPr>
          <w:rFonts w:hint="eastAsia"/>
        </w:rPr>
        <w:t xml:space="preserve">1.1 </w:t>
      </w:r>
      <w:r>
        <w:rPr>
          <w:rFonts w:hint="eastAsia"/>
        </w:rPr>
        <w:t>什么是内存无文件攻击</w:t>
      </w:r>
      <w:bookmarkEnd w:id="1"/>
    </w:p>
    <w:p w:rsidR="005131BC" w:rsidRDefault="005131BC" w:rsidP="005131BC">
      <w:pPr>
        <w:rPr>
          <w:rFonts w:hint="eastAsia"/>
        </w:rPr>
      </w:pPr>
      <w:r>
        <w:rPr>
          <w:rFonts w:hint="eastAsia"/>
          <w:b/>
        </w:rPr>
        <w:t>内存无文件攻击</w:t>
      </w:r>
      <w:r>
        <w:rPr>
          <w:rFonts w:hint="eastAsia"/>
        </w:rPr>
        <w:t>（</w:t>
      </w:r>
      <w:r>
        <w:rPr>
          <w:rFonts w:hint="eastAsia"/>
        </w:rPr>
        <w:t>Fileless / In-Memory Attack</w:t>
      </w:r>
      <w:r>
        <w:rPr>
          <w:rFonts w:hint="eastAsia"/>
        </w:rPr>
        <w:t>）是指攻击载荷</w:t>
      </w:r>
      <w:r>
        <w:rPr>
          <w:rFonts w:hint="eastAsia"/>
          <w:b/>
        </w:rPr>
        <w:t>从未以独立文件形式写入磁盘</w:t>
      </w:r>
      <w:r>
        <w:rPr>
          <w:rFonts w:hint="eastAsia"/>
        </w:rPr>
        <w:t>，而是完全在目标系统的易失性内存（</w:t>
      </w:r>
      <w:r>
        <w:rPr>
          <w:rFonts w:hint="eastAsia"/>
        </w:rPr>
        <w:t>RAM</w:t>
      </w:r>
      <w:r>
        <w:rPr>
          <w:rFonts w:hint="eastAsia"/>
        </w:rPr>
        <w:t>）中完成注入、执行与驻留的攻击方式。与传统恶意软件相比，此类攻击具有以下核心特征：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无磁盘痕迹</w:t>
      </w:r>
      <w:r>
        <w:rPr>
          <w:rFonts w:hint="eastAsia"/>
        </w:rPr>
        <w:t>：不存在可被文件扫描引擎检测的恶意二进制文件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内存驻留</w:t>
      </w:r>
      <w:r>
        <w:rPr>
          <w:rFonts w:hint="eastAsia"/>
        </w:rPr>
        <w:t>：恶意代码仅存在于进程地址空间中，重启后即消失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利用合法组件</w:t>
      </w:r>
      <w:r>
        <w:rPr>
          <w:rFonts w:hint="eastAsia"/>
        </w:rPr>
        <w:t>：借助系统自带的合法进程（如</w:t>
      </w:r>
      <w:r>
        <w:rPr>
          <w:rFonts w:hint="eastAsia"/>
        </w:rPr>
        <w:t xml:space="preserve"> WebKit</w:t>
      </w:r>
      <w:r>
        <w:rPr>
          <w:rFonts w:hint="eastAsia"/>
        </w:rPr>
        <w:t>、</w:t>
      </w:r>
      <w:r>
        <w:rPr>
          <w:rFonts w:hint="eastAsia"/>
        </w:rPr>
        <w:t>kernel_task</w:t>
      </w:r>
      <w:r>
        <w:rPr>
          <w:rFonts w:hint="eastAsia"/>
        </w:rPr>
        <w:t>）执行恶意逻辑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规避传统检测</w:t>
      </w:r>
      <w:r>
        <w:rPr>
          <w:rFonts w:hint="eastAsia"/>
        </w:rPr>
        <w:t>：基于文件签名的杀毒软件与完整性检查难以发现</w:t>
      </w:r>
    </w:p>
    <w:p w:rsidR="005131BC" w:rsidRDefault="005131BC" w:rsidP="005131BC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iOS </w:t>
      </w:r>
      <w:r>
        <w:rPr>
          <w:rFonts w:hint="eastAsia"/>
        </w:rPr>
        <w:t>生态中，无文件攻击代表了对</w:t>
      </w:r>
      <w:r>
        <w:rPr>
          <w:rFonts w:hint="eastAsia"/>
        </w:rPr>
        <w:t xml:space="preserve"> Apple </w:t>
      </w:r>
      <w:r>
        <w:rPr>
          <w:rFonts w:hint="eastAsia"/>
        </w:rPr>
        <w:t>纵深防御体系最高级别的挑战——攻击者必须在不留下持久化证据的前提下，突破代码签名、沙箱、</w:t>
      </w:r>
      <w:r>
        <w:rPr>
          <w:rFonts w:hint="eastAsia"/>
        </w:rPr>
        <w:t xml:space="preserve">PAC </w:t>
      </w:r>
      <w:r>
        <w:rPr>
          <w:rFonts w:hint="eastAsia"/>
        </w:rPr>
        <w:t>与</w:t>
      </w:r>
      <w:r>
        <w:rPr>
          <w:rFonts w:hint="eastAsia"/>
        </w:rPr>
        <w:t xml:space="preserve"> MIE </w:t>
      </w:r>
      <w:r>
        <w:rPr>
          <w:rFonts w:hint="eastAsia"/>
        </w:rPr>
        <w:t>等多层防线。</w:t>
      </w:r>
    </w:p>
    <w:p w:rsidR="005131BC" w:rsidRDefault="005131BC" w:rsidP="005131BC">
      <w:pPr>
        <w:pStyle w:val="2"/>
        <w:rPr>
          <w:rFonts w:hint="eastAsia"/>
        </w:rPr>
      </w:pPr>
      <w:bookmarkStart w:id="2" w:name="_Toc242537690"/>
      <w:r>
        <w:rPr>
          <w:rFonts w:hint="eastAsia"/>
        </w:rPr>
        <w:t xml:space="preserve">1.2 </w:t>
      </w:r>
      <w:r>
        <w:rPr>
          <w:rFonts w:hint="eastAsia"/>
        </w:rPr>
        <w:t>影响范围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说明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受影响设备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所有运行</w:t>
            </w:r>
            <w:r w:rsidRPr="005131BC">
              <w:rPr>
                <w:rFonts w:hint="eastAsia"/>
                <w:sz w:val="18"/>
              </w:rPr>
              <w:t xml:space="preserve"> iOS / iPadOS </w:t>
            </w:r>
            <w:r w:rsidRPr="005131BC">
              <w:rPr>
                <w:rFonts w:hint="eastAsia"/>
                <w:sz w:val="18"/>
              </w:rPr>
              <w:t>的</w:t>
            </w:r>
            <w:r w:rsidRPr="005131BC">
              <w:rPr>
                <w:rFonts w:hint="eastAsia"/>
                <w:sz w:val="18"/>
              </w:rPr>
              <w:t xml:space="preserve"> iPhone </w:t>
            </w:r>
            <w:r w:rsidRPr="005131BC">
              <w:rPr>
                <w:rFonts w:hint="eastAsia"/>
                <w:sz w:val="18"/>
              </w:rPr>
              <w:t>与</w:t>
            </w:r>
            <w:r w:rsidRPr="005131BC">
              <w:rPr>
                <w:rFonts w:hint="eastAsia"/>
                <w:sz w:val="18"/>
              </w:rPr>
              <w:t xml:space="preserve"> iPad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攻击入口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Safari/WebKit </w:t>
            </w:r>
            <w:r w:rsidRPr="005131BC">
              <w:rPr>
                <w:rFonts w:hint="eastAsia"/>
                <w:sz w:val="18"/>
              </w:rPr>
              <w:t>网页渲染、</w:t>
            </w:r>
            <w:r w:rsidRPr="005131BC">
              <w:rPr>
                <w:rFonts w:hint="eastAsia"/>
                <w:sz w:val="18"/>
              </w:rPr>
              <w:t xml:space="preserve">iMessage </w:t>
            </w:r>
            <w:r w:rsidRPr="005131BC">
              <w:rPr>
                <w:rFonts w:hint="eastAsia"/>
                <w:sz w:val="18"/>
              </w:rPr>
              <w:t>媒体解析、基带消息处理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攻击目标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用户数据窃取、通信监控、持久化后门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攻击难度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极高——需要组合多个零日漏洞形成完整利用链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已知攻击者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国家级</w:t>
            </w:r>
            <w:r w:rsidRPr="005131BC">
              <w:rPr>
                <w:rFonts w:hint="eastAsia"/>
                <w:sz w:val="18"/>
              </w:rPr>
              <w:t xml:space="preserve"> APT </w:t>
            </w:r>
            <w:r w:rsidRPr="005131BC">
              <w:rPr>
                <w:rFonts w:hint="eastAsia"/>
                <w:sz w:val="18"/>
              </w:rPr>
              <w:t>组织（</w:t>
            </w:r>
            <w:r w:rsidRPr="005131BC">
              <w:rPr>
                <w:rFonts w:hint="eastAsia"/>
                <w:sz w:val="18"/>
              </w:rPr>
              <w:t>NSO Group</w:t>
            </w:r>
            <w:r w:rsidRPr="005131BC">
              <w:rPr>
                <w:rFonts w:hint="eastAsia"/>
                <w:sz w:val="18"/>
              </w:rPr>
              <w:t>、</w:t>
            </w:r>
            <w:r w:rsidRPr="005131BC">
              <w:rPr>
                <w:rFonts w:hint="eastAsia"/>
                <w:sz w:val="18"/>
              </w:rPr>
              <w:t>Intellexa/Canvas</w:t>
            </w:r>
            <w:r w:rsidRPr="005131BC">
              <w:rPr>
                <w:rFonts w:hint="eastAsia"/>
                <w:sz w:val="18"/>
              </w:rPr>
              <w:t>）、</w:t>
            </w:r>
            <w:r w:rsidRPr="005131BC">
              <w:rPr>
                <w:rFonts w:hint="eastAsia"/>
                <w:sz w:val="18"/>
              </w:rPr>
              <w:t xml:space="preserve">Google TAG </w:t>
            </w:r>
            <w:r w:rsidRPr="005131BC">
              <w:rPr>
                <w:rFonts w:hint="eastAsia"/>
                <w:sz w:val="18"/>
              </w:rPr>
              <w:t>披露的商业利用套件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3" w:name="_Toc242537691"/>
      <w:r>
        <w:rPr>
          <w:rFonts w:hint="eastAsia"/>
        </w:rPr>
        <w:t xml:space="preserve">1.3 </w:t>
      </w:r>
      <w:r>
        <w:rPr>
          <w:rFonts w:hint="eastAsia"/>
        </w:rPr>
        <w:t>与传统攻击的对比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特征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传统文件攻击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内存无文件攻击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磁盘存在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有恶意文件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无恶意文件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持久化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写入文件系统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仅内存驻留，重启消失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检测方式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文件扫描、哈希匹配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内存取证、行为分析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代码执行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加载并执行文件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ROP/JOP/JIT </w:t>
            </w:r>
            <w:r w:rsidRPr="005131BC">
              <w:rPr>
                <w:rFonts w:hint="eastAsia"/>
                <w:sz w:val="18"/>
              </w:rPr>
              <w:t>喷射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取证难度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较低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极高（需捕获易失性内存）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典型入口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恶意</w:t>
            </w:r>
            <w:r w:rsidRPr="005131BC">
              <w:rPr>
                <w:rFonts w:hint="eastAsia"/>
                <w:sz w:val="18"/>
              </w:rPr>
              <w:t xml:space="preserve"> App</w:t>
            </w:r>
            <w:r w:rsidRPr="005131BC">
              <w:rPr>
                <w:rFonts w:hint="eastAsia"/>
                <w:sz w:val="18"/>
              </w:rPr>
              <w:t>、钓鱼附件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网页浏览、消息处理</w:t>
            </w:r>
          </w:p>
        </w:tc>
      </w:tr>
    </w:tbl>
    <w:p w:rsidR="005131BC" w:rsidRDefault="005131BC" w:rsidP="005131BC"/>
    <w:p w:rsidR="005131BC" w:rsidRDefault="005131BC" w:rsidP="005131BC">
      <w:pPr>
        <w:pStyle w:val="1"/>
        <w:rPr>
          <w:rFonts w:hint="eastAsia"/>
        </w:rPr>
      </w:pPr>
      <w:bookmarkStart w:id="4" w:name="_Toc242537692"/>
      <w:r>
        <w:rPr>
          <w:rFonts w:hint="eastAsia"/>
        </w:rPr>
        <w:lastRenderedPageBreak/>
        <w:t>无文件攻击核心技术原理</w:t>
      </w:r>
      <w:bookmarkEnd w:id="4"/>
    </w:p>
    <w:p w:rsidR="005131BC" w:rsidRDefault="005131BC" w:rsidP="005131BC">
      <w:pPr>
        <w:pStyle w:val="2"/>
        <w:rPr>
          <w:rFonts w:hint="eastAsia"/>
        </w:rPr>
      </w:pPr>
      <w:bookmarkStart w:id="5" w:name="_Toc242537693"/>
      <w:r>
        <w:rPr>
          <w:rFonts w:hint="eastAsia"/>
        </w:rPr>
        <w:t xml:space="preserve">2.1 </w:t>
      </w:r>
      <w:r>
        <w:rPr>
          <w:rFonts w:hint="eastAsia"/>
        </w:rPr>
        <w:t>攻击能力阶梯（</w:t>
      </w:r>
      <w:r>
        <w:rPr>
          <w:rFonts w:hint="eastAsia"/>
        </w:rPr>
        <w:t>L1</w:t>
      </w:r>
      <w:r>
        <w:rPr>
          <w:rFonts w:hint="eastAsia"/>
        </w:rPr>
        <w:t>–</w:t>
      </w:r>
      <w:r>
        <w:rPr>
          <w:rFonts w:hint="eastAsia"/>
        </w:rPr>
        <w:t>L5</w:t>
      </w:r>
      <w:r>
        <w:rPr>
          <w:rFonts w:hint="eastAsia"/>
        </w:rPr>
        <w:t>）</w:t>
      </w:r>
      <w:bookmarkEnd w:id="5"/>
    </w:p>
    <w:p w:rsidR="005131BC" w:rsidRDefault="005131BC" w:rsidP="005131BC">
      <w:pPr>
        <w:rPr>
          <w:rFonts w:hint="eastAsia"/>
        </w:rPr>
      </w:pPr>
      <w:r>
        <w:rPr>
          <w:rFonts w:hint="eastAsia"/>
        </w:rPr>
        <w:t>内存无文件攻击的实现需要逐步获取一系列递进能力：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说明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L1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初始访问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通过网页</w:t>
            </w:r>
            <w:r w:rsidRPr="005131BC">
              <w:rPr>
                <w:rFonts w:hint="eastAsia"/>
                <w:sz w:val="18"/>
              </w:rPr>
              <w:t>/</w:t>
            </w:r>
            <w:r w:rsidRPr="005131BC">
              <w:rPr>
                <w:rFonts w:hint="eastAsia"/>
                <w:sz w:val="18"/>
              </w:rPr>
              <w:t>消息触发解析器漏洞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L2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任意内存读写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利用类型混淆</w:t>
            </w:r>
            <w:r w:rsidRPr="005131BC">
              <w:rPr>
                <w:rFonts w:hint="eastAsia"/>
                <w:sz w:val="18"/>
              </w:rPr>
              <w:t xml:space="preserve">/UAF </w:t>
            </w:r>
            <w:r w:rsidRPr="005131BC">
              <w:rPr>
                <w:rFonts w:hint="eastAsia"/>
                <w:sz w:val="18"/>
              </w:rPr>
              <w:t>获取</w:t>
            </w:r>
            <w:r w:rsidRPr="005131BC">
              <w:rPr>
                <w:rFonts w:hint="eastAsia"/>
                <w:sz w:val="18"/>
              </w:rPr>
              <w:t xml:space="preserve"> addrof/fakeobj </w:t>
            </w:r>
            <w:r w:rsidRPr="005131BC">
              <w:rPr>
                <w:rFonts w:hint="eastAsia"/>
                <w:sz w:val="18"/>
              </w:rPr>
              <w:t>原语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L3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代码执行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构造</w:t>
            </w:r>
            <w:r w:rsidRPr="005131BC">
              <w:rPr>
                <w:rFonts w:hint="eastAsia"/>
                <w:sz w:val="18"/>
              </w:rPr>
              <w:t xml:space="preserve"> ROP </w:t>
            </w:r>
            <w:r w:rsidRPr="005131BC">
              <w:rPr>
                <w:rFonts w:hint="eastAsia"/>
                <w:sz w:val="18"/>
              </w:rPr>
              <w:t>链或</w:t>
            </w:r>
            <w:r w:rsidRPr="005131BC">
              <w:rPr>
                <w:rFonts w:hint="eastAsia"/>
                <w:sz w:val="18"/>
              </w:rPr>
              <w:t xml:space="preserve"> JIT </w:t>
            </w:r>
            <w:r w:rsidRPr="005131BC">
              <w:rPr>
                <w:rFonts w:hint="eastAsia"/>
                <w:sz w:val="18"/>
              </w:rPr>
              <w:t>喷射执行任意代码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L4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利用</w:t>
            </w:r>
            <w:r w:rsidRPr="005131BC">
              <w:rPr>
                <w:rFonts w:hint="eastAsia"/>
                <w:sz w:val="18"/>
              </w:rPr>
              <w:t xml:space="preserve"> XNU </w:t>
            </w:r>
            <w:r w:rsidRPr="005131BC">
              <w:rPr>
                <w:rFonts w:hint="eastAsia"/>
                <w:sz w:val="18"/>
              </w:rPr>
              <w:t>漏洞突破</w:t>
            </w:r>
            <w:r w:rsidRPr="005131BC">
              <w:rPr>
                <w:rFonts w:hint="eastAsia"/>
                <w:sz w:val="18"/>
              </w:rPr>
              <w:t xml:space="preserve"> WebContent </w:t>
            </w:r>
            <w:r w:rsidRPr="005131BC">
              <w:rPr>
                <w:rFonts w:hint="eastAsia"/>
                <w:sz w:val="18"/>
              </w:rPr>
              <w:t>沙箱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L5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持久化</w:t>
            </w:r>
            <w:r w:rsidRPr="005131BC">
              <w:rPr>
                <w:rFonts w:hint="eastAsia"/>
                <w:sz w:val="18"/>
              </w:rPr>
              <w:t>/</w:t>
            </w:r>
            <w:r w:rsidRPr="005131BC">
              <w:rPr>
                <w:rFonts w:hint="eastAsia"/>
                <w:sz w:val="18"/>
              </w:rPr>
              <w:t>提权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内核利用实现内存驻留后门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6" w:name="_Toc242537694"/>
      <w:r>
        <w:rPr>
          <w:rFonts w:hint="eastAsia"/>
        </w:rPr>
        <w:t xml:space="preserve">2.2 </w:t>
      </w:r>
      <w:r>
        <w:rPr>
          <w:rFonts w:hint="eastAsia"/>
        </w:rPr>
        <w:t>面向返回编程（</w:t>
      </w:r>
      <w:r>
        <w:rPr>
          <w:rFonts w:hint="eastAsia"/>
        </w:rPr>
        <w:t>ROP</w:t>
      </w:r>
      <w:r>
        <w:rPr>
          <w:rFonts w:hint="eastAsia"/>
        </w:rPr>
        <w:t>）</w:t>
      </w:r>
      <w:bookmarkEnd w:id="6"/>
    </w:p>
    <w:p w:rsidR="005131BC" w:rsidRDefault="005131BC" w:rsidP="005131BC">
      <w:pPr>
        <w:rPr>
          <w:rFonts w:hint="eastAsia"/>
        </w:rPr>
      </w:pPr>
      <w:r>
        <w:rPr>
          <w:rFonts w:hint="eastAsia"/>
          <w:b/>
        </w:rPr>
        <w:t>ROP</w:t>
      </w:r>
      <w:r>
        <w:rPr>
          <w:rFonts w:hint="eastAsia"/>
          <w:b/>
        </w:rPr>
        <w:t>（</w:t>
      </w:r>
      <w:r>
        <w:rPr>
          <w:rFonts w:hint="eastAsia"/>
          <w:b/>
        </w:rPr>
        <w:t>Return-Oriented Programming</w:t>
      </w:r>
      <w:r>
        <w:rPr>
          <w:rFonts w:hint="eastAsia"/>
          <w:b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无文件攻击的核心技术之一。在代码签名与</w:t>
      </w:r>
      <w:r>
        <w:rPr>
          <w:rFonts w:hint="eastAsia"/>
        </w:rPr>
        <w:t xml:space="preserve"> W^X</w:t>
      </w:r>
      <w:r>
        <w:rPr>
          <w:rFonts w:hint="eastAsia"/>
        </w:rPr>
        <w:t>（</w:t>
      </w:r>
      <w:r>
        <w:rPr>
          <w:rFonts w:hint="eastAsia"/>
        </w:rPr>
        <w:t>Write XOR Execute</w:t>
      </w:r>
      <w:r>
        <w:rPr>
          <w:rFonts w:hint="eastAsia"/>
        </w:rPr>
        <w:t>）保护下，攻击者无法直接在内存中执行新写入的代码，转而</w:t>
      </w:r>
      <w:r>
        <w:rPr>
          <w:rFonts w:hint="eastAsia"/>
          <w:b/>
        </w:rPr>
        <w:t>复用已加载到内存中的合法代码片段</w:t>
      </w:r>
      <w:r>
        <w:rPr>
          <w:rFonts w:hint="eastAsia"/>
        </w:rPr>
        <w:t>（称为</w:t>
      </w:r>
      <w:r>
        <w:rPr>
          <w:rFonts w:hint="eastAsia"/>
        </w:rPr>
        <w:t xml:space="preserve"> gadget</w:t>
      </w:r>
      <w:r>
        <w:rPr>
          <w:rFonts w:hint="eastAsia"/>
        </w:rPr>
        <w:t>）。</w:t>
      </w:r>
    </w:p>
    <w:p w:rsidR="005131BC" w:rsidRDefault="005131BC" w:rsidP="005131BC">
      <w:pPr>
        <w:pStyle w:val="3"/>
        <w:rPr>
          <w:rFonts w:hint="eastAsia"/>
        </w:rPr>
      </w:pPr>
      <w:bookmarkStart w:id="7" w:name="_Toc242537695"/>
      <w:r>
        <w:rPr>
          <w:rFonts w:hint="eastAsia"/>
        </w:rPr>
        <w:t xml:space="preserve">ROP </w:t>
      </w:r>
      <w:r>
        <w:rPr>
          <w:rFonts w:hint="eastAsia"/>
        </w:rPr>
        <w:t>工作原理</w:t>
      </w:r>
      <w:bookmarkEnd w:id="7"/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Gadget </w:t>
      </w:r>
      <w:r>
        <w:rPr>
          <w:rFonts w:hint="eastAsia"/>
          <w:b/>
        </w:rPr>
        <w:t>发现</w:t>
      </w:r>
      <w:r>
        <w:rPr>
          <w:rFonts w:hint="eastAsia"/>
        </w:rPr>
        <w:t>：扫描已加载的二进制映像（</w:t>
      </w:r>
      <w:r>
        <w:rPr>
          <w:rFonts w:hint="eastAsia"/>
        </w:rPr>
        <w:t>dyld_shared_cache</w:t>
      </w:r>
      <w:r>
        <w:rPr>
          <w:rFonts w:hint="eastAsia"/>
        </w:rPr>
        <w:t>），寻找以</w:t>
      </w:r>
      <w:r>
        <w:rPr>
          <w:rFonts w:hint="eastAsia"/>
        </w:rPr>
        <w:t xml:space="preserve"> </w:t>
      </w:r>
      <w:r>
        <w:rPr>
          <w:rFonts w:ascii="Consolas" w:hAnsi="Consolas"/>
        </w:rPr>
        <w:t>ret</w:t>
      </w:r>
      <w:r>
        <w:rPr>
          <w:rFonts w:hint="eastAsia"/>
        </w:rPr>
        <w:t xml:space="preserve"> </w:t>
      </w:r>
      <w:r>
        <w:rPr>
          <w:rFonts w:hint="eastAsia"/>
        </w:rPr>
        <w:t>指令结尾的短指令序列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链式构造</w:t>
      </w:r>
      <w:r>
        <w:rPr>
          <w:rFonts w:hint="eastAsia"/>
        </w:rPr>
        <w:t>：将多个</w:t>
      </w:r>
      <w:r>
        <w:rPr>
          <w:rFonts w:hint="eastAsia"/>
        </w:rPr>
        <w:t xml:space="preserve"> gadget </w:t>
      </w:r>
      <w:r>
        <w:rPr>
          <w:rFonts w:hint="eastAsia"/>
        </w:rPr>
        <w:t>的入口地址按执行顺序排列在栈上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控制流劫持</w:t>
      </w:r>
      <w:r>
        <w:rPr>
          <w:rFonts w:hint="eastAsia"/>
        </w:rPr>
        <w:t>：通过漏洞覆盖返回地址，使程序跳转到</w:t>
      </w:r>
      <w:r>
        <w:rPr>
          <w:rFonts w:hint="eastAsia"/>
        </w:rPr>
        <w:t xml:space="preserve"> gadget </w:t>
      </w:r>
      <w:r>
        <w:rPr>
          <w:rFonts w:hint="eastAsia"/>
        </w:rPr>
        <w:t>链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功能组合</w:t>
      </w:r>
      <w:r>
        <w:rPr>
          <w:rFonts w:hint="eastAsia"/>
        </w:rPr>
        <w:t>：每个</w:t>
      </w:r>
      <w:r>
        <w:rPr>
          <w:rFonts w:hint="eastAsia"/>
        </w:rPr>
        <w:t xml:space="preserve"> gadget </w:t>
      </w:r>
      <w:r>
        <w:rPr>
          <w:rFonts w:hint="eastAsia"/>
        </w:rPr>
        <w:t>完成一小步操作（如写寄存器、调用函数），串联后实现复杂逻辑</w:t>
      </w:r>
    </w:p>
    <w:p w:rsidR="005131BC" w:rsidRDefault="005131BC" w:rsidP="005131BC">
      <w:pPr>
        <w:pStyle w:val="3"/>
        <w:rPr>
          <w:rFonts w:hint="eastAsia"/>
        </w:rPr>
      </w:pPr>
      <w:bookmarkStart w:id="8" w:name="_Toc242537696"/>
      <w:r>
        <w:rPr>
          <w:rFonts w:hint="eastAsia"/>
        </w:rPr>
        <w:t xml:space="preserve">iOS </w:t>
      </w:r>
      <w:r>
        <w:rPr>
          <w:rFonts w:hint="eastAsia"/>
        </w:rPr>
        <w:t>上的</w:t>
      </w:r>
      <w:r>
        <w:rPr>
          <w:rFonts w:hint="eastAsia"/>
        </w:rPr>
        <w:t xml:space="preserve"> ROP </w:t>
      </w:r>
      <w:r>
        <w:rPr>
          <w:rFonts w:hint="eastAsia"/>
        </w:rPr>
        <w:t>特点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2500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说明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PAC </w:t>
            </w:r>
            <w:r w:rsidRPr="005131BC">
              <w:rPr>
                <w:rFonts w:hint="eastAsia"/>
                <w:sz w:val="18"/>
              </w:rPr>
              <w:t>签名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ARM64e </w:t>
            </w:r>
            <w:r w:rsidRPr="005131BC">
              <w:rPr>
                <w:rFonts w:hint="eastAsia"/>
                <w:sz w:val="18"/>
              </w:rPr>
              <w:t>设备上返回地址受</w:t>
            </w:r>
            <w:r w:rsidRPr="005131BC">
              <w:rPr>
                <w:rFonts w:hint="eastAsia"/>
                <w:sz w:val="18"/>
              </w:rPr>
              <w:t xml:space="preserve"> PAC </w:t>
            </w:r>
            <w:r w:rsidRPr="005131BC">
              <w:rPr>
                <w:rFonts w:hint="eastAsia"/>
                <w:sz w:val="18"/>
              </w:rPr>
              <w:t>保护，需绕过或禁用</w:t>
            </w:r>
            <w:r w:rsidRPr="005131BC">
              <w:rPr>
                <w:rFonts w:hint="eastAsia"/>
                <w:sz w:val="18"/>
              </w:rPr>
              <w:t xml:space="preserve"> PAC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ASLR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每次启动随机化基址，需先泄露内存布局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dyld_shared_cache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系统库预链接为单一缓存，提供大量可用</w:t>
            </w:r>
            <w:r w:rsidRPr="005131BC">
              <w:rPr>
                <w:rFonts w:hint="eastAsia"/>
                <w:sz w:val="18"/>
              </w:rPr>
              <w:t xml:space="preserve"> gadget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W^X </w:t>
            </w:r>
            <w:r w:rsidRPr="005131BC">
              <w:rPr>
                <w:rFonts w:hint="eastAsia"/>
                <w:sz w:val="18"/>
              </w:rPr>
              <w:t>强制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无法分配可执行内存，必须使用</w:t>
            </w:r>
            <w:r w:rsidRPr="005131BC">
              <w:rPr>
                <w:rFonts w:hint="eastAsia"/>
                <w:sz w:val="18"/>
              </w:rPr>
              <w:t xml:space="preserve"> ROP </w:t>
            </w:r>
            <w:r w:rsidRPr="005131BC">
              <w:rPr>
                <w:rFonts w:hint="eastAsia"/>
                <w:sz w:val="18"/>
              </w:rPr>
              <w:t>或</w:t>
            </w:r>
            <w:r w:rsidRPr="005131BC">
              <w:rPr>
                <w:rFonts w:hint="eastAsia"/>
                <w:sz w:val="18"/>
              </w:rPr>
              <w:t xml:space="preserve"> JIT </w:t>
            </w:r>
            <w:r w:rsidRPr="005131BC">
              <w:rPr>
                <w:rFonts w:hint="eastAsia"/>
                <w:sz w:val="18"/>
              </w:rPr>
              <w:t>喷射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9" w:name="_Toc242537697"/>
      <w:r>
        <w:rPr>
          <w:rFonts w:hint="eastAsia"/>
        </w:rPr>
        <w:t xml:space="preserve">2.3 JIT </w:t>
      </w:r>
      <w:r>
        <w:rPr>
          <w:rFonts w:hint="eastAsia"/>
        </w:rPr>
        <w:t>喷射（</w:t>
      </w:r>
      <w:r>
        <w:rPr>
          <w:rFonts w:hint="eastAsia"/>
        </w:rPr>
        <w:t>JIT Spraying</w:t>
      </w:r>
      <w:r>
        <w:rPr>
          <w:rFonts w:hint="eastAsia"/>
        </w:rPr>
        <w:t>）</w:t>
      </w:r>
      <w:bookmarkEnd w:id="9"/>
    </w:p>
    <w:p w:rsidR="005131BC" w:rsidRDefault="005131BC" w:rsidP="005131BC">
      <w:pPr>
        <w:rPr>
          <w:rFonts w:hint="eastAsia"/>
        </w:rPr>
      </w:pPr>
      <w:r>
        <w:rPr>
          <w:rFonts w:hint="eastAsia"/>
          <w:b/>
        </w:rPr>
        <w:t xml:space="preserve">JIT </w:t>
      </w:r>
      <w:r>
        <w:rPr>
          <w:rFonts w:hint="eastAsia"/>
          <w:b/>
        </w:rPr>
        <w:t>喷射</w:t>
      </w:r>
      <w:r>
        <w:rPr>
          <w:rFonts w:hint="eastAsia"/>
        </w:rPr>
        <w:t>是利用</w:t>
      </w:r>
      <w:r>
        <w:rPr>
          <w:rFonts w:hint="eastAsia"/>
        </w:rPr>
        <w:t xml:space="preserve"> JavaScriptCore</w:t>
      </w:r>
      <w:r>
        <w:rPr>
          <w:rFonts w:hint="eastAsia"/>
        </w:rPr>
        <w:t>（</w:t>
      </w:r>
      <w:r>
        <w:rPr>
          <w:rFonts w:hint="eastAsia"/>
        </w:rPr>
        <w:t>JSC</w:t>
      </w:r>
      <w:r>
        <w:rPr>
          <w:rFonts w:hint="eastAsia"/>
        </w:rPr>
        <w:t>）即时编译器将攻击载荷</w:t>
      </w:r>
      <w:r>
        <w:rPr>
          <w:rFonts w:hint="eastAsia"/>
        </w:rPr>
        <w:t>"</w:t>
      </w:r>
      <w:r>
        <w:rPr>
          <w:rFonts w:hint="eastAsia"/>
        </w:rPr>
        <w:t>编译</w:t>
      </w:r>
      <w:r>
        <w:rPr>
          <w:rFonts w:hint="eastAsia"/>
        </w:rPr>
        <w:t>"</w:t>
      </w:r>
      <w:r>
        <w:rPr>
          <w:rFonts w:hint="eastAsia"/>
        </w:rPr>
        <w:t>到可执行内存区域的技术。</w:t>
      </w:r>
    </w:p>
    <w:p w:rsidR="005131BC" w:rsidRDefault="005131BC" w:rsidP="005131BC">
      <w:pPr>
        <w:pStyle w:val="3"/>
        <w:rPr>
          <w:rFonts w:hint="eastAsia"/>
        </w:rPr>
      </w:pPr>
      <w:bookmarkStart w:id="10" w:name="_Toc242537698"/>
      <w:r>
        <w:rPr>
          <w:rFonts w:hint="eastAsia"/>
        </w:rPr>
        <w:lastRenderedPageBreak/>
        <w:t>技术流程</w:t>
      </w:r>
      <w:bookmarkEnd w:id="10"/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构造特殊</w:t>
      </w:r>
      <w:r>
        <w:rPr>
          <w:rFonts w:hint="eastAsia"/>
          <w:b/>
        </w:rPr>
        <w:t xml:space="preserve"> JS </w:t>
      </w:r>
      <w:r>
        <w:rPr>
          <w:rFonts w:hint="eastAsia"/>
          <w:b/>
        </w:rPr>
        <w:t>代码</w:t>
      </w:r>
      <w:r>
        <w:rPr>
          <w:rFonts w:hint="eastAsia"/>
        </w:rPr>
        <w:t>：编写</w:t>
      </w:r>
      <w:r>
        <w:rPr>
          <w:rFonts w:hint="eastAsia"/>
        </w:rPr>
        <w:t xml:space="preserve"> JavaScript </w:t>
      </w:r>
      <w:r>
        <w:rPr>
          <w:rFonts w:hint="eastAsia"/>
        </w:rPr>
        <w:t>使</w:t>
      </w:r>
      <w:r>
        <w:rPr>
          <w:rFonts w:hint="eastAsia"/>
        </w:rPr>
        <w:t xml:space="preserve"> JSC </w:t>
      </w:r>
      <w:r>
        <w:rPr>
          <w:rFonts w:hint="eastAsia"/>
        </w:rPr>
        <w:t>编译器生成包含攻击者控制数据的机器码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触发</w:t>
      </w:r>
      <w:r>
        <w:rPr>
          <w:rFonts w:hint="eastAsia"/>
          <w:b/>
        </w:rPr>
        <w:t xml:space="preserve"> JIT </w:t>
      </w:r>
      <w:r>
        <w:rPr>
          <w:rFonts w:hint="eastAsia"/>
          <w:b/>
        </w:rPr>
        <w:t>编译</w:t>
      </w:r>
      <w:r>
        <w:rPr>
          <w:rFonts w:hint="eastAsia"/>
        </w:rPr>
        <w:t>：通过热点循环或类型专业化迫使</w:t>
      </w:r>
      <w:r>
        <w:rPr>
          <w:rFonts w:hint="eastAsia"/>
        </w:rPr>
        <w:t xml:space="preserve"> JSC </w:t>
      </w:r>
      <w:r>
        <w:rPr>
          <w:rFonts w:hint="eastAsia"/>
        </w:rPr>
        <w:t>将代码编译为本地码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定位喷射区域</w:t>
      </w:r>
      <w:r>
        <w:rPr>
          <w:rFonts w:hint="eastAsia"/>
        </w:rPr>
        <w:t>：利用信息泄露获取</w:t>
      </w:r>
      <w:r>
        <w:rPr>
          <w:rFonts w:hint="eastAsia"/>
        </w:rPr>
        <w:t xml:space="preserve"> JIT </w:t>
      </w:r>
      <w:r>
        <w:rPr>
          <w:rFonts w:hint="eastAsia"/>
        </w:rPr>
        <w:t>编译后代码的内存地址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跳转执行</w:t>
      </w:r>
      <w:r>
        <w:rPr>
          <w:rFonts w:hint="eastAsia"/>
        </w:rPr>
        <w:t>：将控制流重定向到</w:t>
      </w:r>
      <w:r>
        <w:rPr>
          <w:rFonts w:hint="eastAsia"/>
        </w:rPr>
        <w:t xml:space="preserve"> JIT </w:t>
      </w:r>
      <w:r>
        <w:rPr>
          <w:rFonts w:hint="eastAsia"/>
        </w:rPr>
        <w:t>区域，执行</w:t>
      </w:r>
      <w:r>
        <w:rPr>
          <w:rFonts w:hint="eastAsia"/>
        </w:rPr>
        <w:t>"</w:t>
      </w:r>
      <w:r>
        <w:rPr>
          <w:rFonts w:hint="eastAsia"/>
        </w:rPr>
        <w:t>编译</w:t>
      </w:r>
      <w:r>
        <w:rPr>
          <w:rFonts w:hint="eastAsia"/>
        </w:rPr>
        <w:t>"</w:t>
      </w:r>
      <w:r>
        <w:rPr>
          <w:rFonts w:hint="eastAsia"/>
        </w:rPr>
        <w:t>出的载荷</w:t>
      </w:r>
    </w:p>
    <w:p w:rsidR="005131BC" w:rsidRDefault="005131BC" w:rsidP="005131BC">
      <w:pPr>
        <w:pStyle w:val="3"/>
        <w:rPr>
          <w:rFonts w:hint="eastAsia"/>
        </w:rPr>
      </w:pPr>
      <w:bookmarkStart w:id="11" w:name="_Toc242537699"/>
      <w:r>
        <w:rPr>
          <w:rFonts w:hint="eastAsia"/>
        </w:rPr>
        <w:t xml:space="preserve">JIT </w:t>
      </w:r>
      <w:r>
        <w:rPr>
          <w:rFonts w:hint="eastAsia"/>
        </w:rPr>
        <w:t>喷射</w:t>
      </w:r>
      <w:r>
        <w:rPr>
          <w:rFonts w:hint="eastAsia"/>
        </w:rPr>
        <w:t xml:space="preserve"> vs ROP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b/>
                <w:sz w:val="18"/>
              </w:rPr>
              <w:t>ROP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 xml:space="preserve">JIT </w:t>
            </w:r>
            <w:r w:rsidRPr="005131BC">
              <w:rPr>
                <w:rFonts w:hint="eastAsia"/>
                <w:b/>
                <w:sz w:val="18"/>
              </w:rPr>
              <w:t>喷射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代码来源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复用已有代码片段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生成新的可执行代码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复杂度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需精确构造</w:t>
            </w:r>
            <w:r w:rsidRPr="005131BC">
              <w:rPr>
                <w:rFonts w:hint="eastAsia"/>
                <w:sz w:val="18"/>
              </w:rPr>
              <w:t xml:space="preserve"> gadget </w:t>
            </w:r>
            <w:r w:rsidRPr="005131BC">
              <w:rPr>
                <w:rFonts w:hint="eastAsia"/>
                <w:sz w:val="18"/>
              </w:rPr>
              <w:t>链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需理解</w:t>
            </w:r>
            <w:r w:rsidRPr="005131BC">
              <w:rPr>
                <w:rFonts w:hint="eastAsia"/>
                <w:sz w:val="18"/>
              </w:rPr>
              <w:t xml:space="preserve"> JIT </w:t>
            </w:r>
            <w:r w:rsidRPr="005131BC">
              <w:rPr>
                <w:rFonts w:hint="eastAsia"/>
                <w:sz w:val="18"/>
              </w:rPr>
              <w:t>编译器行为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PAC </w:t>
            </w:r>
            <w:r w:rsidRPr="005131BC">
              <w:rPr>
                <w:rFonts w:hint="eastAsia"/>
                <w:sz w:val="18"/>
              </w:rPr>
              <w:t>影响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需绕过</w:t>
            </w:r>
            <w:r w:rsidRPr="005131BC">
              <w:rPr>
                <w:rFonts w:hint="eastAsia"/>
                <w:sz w:val="18"/>
              </w:rPr>
              <w:t xml:space="preserve"> PAC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不受</w:t>
            </w:r>
            <w:r w:rsidRPr="005131BC">
              <w:rPr>
                <w:rFonts w:hint="eastAsia"/>
                <w:sz w:val="18"/>
              </w:rPr>
              <w:t xml:space="preserve"> PAC </w:t>
            </w:r>
            <w:r w:rsidRPr="005131BC">
              <w:rPr>
                <w:rFonts w:hint="eastAsia"/>
                <w:sz w:val="18"/>
              </w:rPr>
              <w:t>影响（新代码有合法签名）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稳定性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较低（依赖</w:t>
            </w:r>
            <w:r w:rsidRPr="005131BC">
              <w:rPr>
                <w:rFonts w:hint="eastAsia"/>
                <w:sz w:val="18"/>
              </w:rPr>
              <w:t xml:space="preserve"> gadget </w:t>
            </w:r>
            <w:r w:rsidRPr="005131BC">
              <w:rPr>
                <w:rFonts w:hint="eastAsia"/>
                <w:sz w:val="18"/>
              </w:rPr>
              <w:t>可用性）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较高（载荷完全可控）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检测特征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异常控制流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异常</w:t>
            </w:r>
            <w:r w:rsidRPr="005131BC">
              <w:rPr>
                <w:rFonts w:hint="eastAsia"/>
                <w:sz w:val="18"/>
              </w:rPr>
              <w:t xml:space="preserve"> JIT </w:t>
            </w:r>
            <w:r w:rsidRPr="005131BC">
              <w:rPr>
                <w:rFonts w:hint="eastAsia"/>
                <w:sz w:val="18"/>
              </w:rPr>
              <w:t>代码模式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12" w:name="_Toc242537700"/>
      <w:r>
        <w:rPr>
          <w:rFonts w:hint="eastAsia"/>
        </w:rPr>
        <w:t xml:space="preserve">2.4 </w:t>
      </w:r>
      <w:r>
        <w:rPr>
          <w:rFonts w:hint="eastAsia"/>
        </w:rPr>
        <w:t>内存驻留载荷技术</w:t>
      </w:r>
      <w:bookmarkEnd w:id="12"/>
    </w:p>
    <w:p w:rsidR="005131BC" w:rsidRDefault="005131BC" w:rsidP="005131BC">
      <w:pPr>
        <w:rPr>
          <w:rFonts w:hint="eastAsia"/>
        </w:rPr>
      </w:pPr>
      <w:r>
        <w:rPr>
          <w:rFonts w:hint="eastAsia"/>
        </w:rPr>
        <w:t>攻击者成功执行代码后，需将载荷保持在内存中而不被检测：</w:t>
      </w:r>
    </w:p>
    <w:p w:rsidR="005131BC" w:rsidRDefault="005131BC" w:rsidP="005131BC">
      <w:pPr>
        <w:pStyle w:val="3"/>
        <w:rPr>
          <w:rFonts w:hint="eastAsia"/>
        </w:rPr>
      </w:pPr>
      <w:bookmarkStart w:id="13" w:name="_Toc242537701"/>
      <w:r>
        <w:rPr>
          <w:rFonts w:hint="eastAsia"/>
        </w:rPr>
        <w:t>进程镂空（</w:t>
      </w:r>
      <w:r>
        <w:rPr>
          <w:rFonts w:hint="eastAsia"/>
        </w:rPr>
        <w:t>Process Hollowing</w:t>
      </w:r>
      <w:r>
        <w:rPr>
          <w:rFonts w:hint="eastAsia"/>
        </w:rPr>
        <w:t>）</w:t>
      </w:r>
      <w:bookmarkEnd w:id="13"/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fork/exec </w:t>
      </w:r>
      <w:r>
        <w:rPr>
          <w:rFonts w:hint="eastAsia"/>
        </w:rPr>
        <w:t>机制创建合法进程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在内存中替换其代码段为恶意载荷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进程对外表现为合法系统服务</w:t>
      </w:r>
    </w:p>
    <w:p w:rsidR="005131BC" w:rsidRDefault="005131BC" w:rsidP="005131BC">
      <w:pPr>
        <w:pStyle w:val="3"/>
        <w:rPr>
          <w:rFonts w:hint="eastAsia"/>
        </w:rPr>
      </w:pPr>
      <w:bookmarkStart w:id="14" w:name="_Toc242537702"/>
      <w:r>
        <w:rPr>
          <w:rFonts w:hint="eastAsia"/>
        </w:rPr>
        <w:t>函数钩取（</w:t>
      </w:r>
      <w:r>
        <w:rPr>
          <w:rFonts w:hint="eastAsia"/>
        </w:rPr>
        <w:t>Function Hooking</w:t>
      </w:r>
      <w:r>
        <w:rPr>
          <w:rFonts w:hint="eastAsia"/>
        </w:rPr>
        <w:t>）</w:t>
      </w:r>
      <w:bookmarkEnd w:id="14"/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在目标进程的内存中修改函数指针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将系统调用重定向到恶意代码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无需修改磁盘上的二进制文件</w:t>
      </w:r>
    </w:p>
    <w:p w:rsidR="005131BC" w:rsidRDefault="005131BC" w:rsidP="005131BC">
      <w:pPr>
        <w:pStyle w:val="3"/>
        <w:rPr>
          <w:rFonts w:hint="eastAsia"/>
        </w:rPr>
      </w:pPr>
      <w:bookmarkStart w:id="15" w:name="_Toc242537703"/>
      <w:r>
        <w:rPr>
          <w:rFonts w:hint="eastAsia"/>
        </w:rPr>
        <w:t>内存映射注入</w:t>
      </w:r>
      <w:bookmarkEnd w:id="15"/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mmap</w:t>
      </w:r>
      <w:r>
        <w:rPr>
          <w:rFonts w:hint="eastAsia"/>
        </w:rPr>
        <w:t xml:space="preserve"> </w:t>
      </w:r>
      <w:r>
        <w:rPr>
          <w:rFonts w:hint="eastAsia"/>
        </w:rPr>
        <w:t>在目标进程地址空间分配内存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将载荷写入新映射区域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mach_vm_write</w:t>
      </w:r>
      <w:r>
        <w:rPr>
          <w:rFonts w:hint="eastAsia"/>
        </w:rPr>
        <w:t xml:space="preserve"> </w:t>
      </w:r>
      <w:r>
        <w:rPr>
          <w:rFonts w:hint="eastAsia"/>
        </w:rPr>
        <w:t>跨进程注入</w:t>
      </w:r>
    </w:p>
    <w:p w:rsidR="005131BC" w:rsidRDefault="005131BC" w:rsidP="005131BC">
      <w:pPr>
        <w:pStyle w:val="1"/>
        <w:rPr>
          <w:rFonts w:hint="eastAsia"/>
        </w:rPr>
      </w:pPr>
      <w:bookmarkStart w:id="16" w:name="_Toc242537704"/>
      <w:r>
        <w:rPr>
          <w:rFonts w:hint="eastAsia"/>
        </w:rPr>
        <w:lastRenderedPageBreak/>
        <w:t xml:space="preserve">iOS </w:t>
      </w:r>
      <w:r>
        <w:rPr>
          <w:rFonts w:hint="eastAsia"/>
        </w:rPr>
        <w:t>内存攻击面分析</w:t>
      </w:r>
      <w:bookmarkEnd w:id="16"/>
    </w:p>
    <w:p w:rsidR="005131BC" w:rsidRDefault="005131BC" w:rsidP="005131BC">
      <w:pPr>
        <w:pStyle w:val="2"/>
        <w:rPr>
          <w:rFonts w:hint="eastAsia"/>
        </w:rPr>
      </w:pPr>
      <w:bookmarkStart w:id="17" w:name="_Toc242537705"/>
      <w:r>
        <w:rPr>
          <w:rFonts w:hint="eastAsia"/>
        </w:rPr>
        <w:t xml:space="preserve">3.1 WebKit / JSC </w:t>
      </w:r>
      <w:r>
        <w:rPr>
          <w:rFonts w:hint="eastAsia"/>
        </w:rPr>
        <w:t>攻击面</w:t>
      </w:r>
      <w:bookmarkEnd w:id="17"/>
    </w:p>
    <w:p w:rsidR="005131BC" w:rsidRDefault="005131BC" w:rsidP="005131BC">
      <w:pPr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上最大的内存攻击面，所有网页浏览、邮件</w:t>
      </w:r>
      <w:r>
        <w:rPr>
          <w:rFonts w:hint="eastAsia"/>
        </w:rPr>
        <w:t xml:space="preserve"> HTML </w:t>
      </w:r>
      <w:r>
        <w:rPr>
          <w:rFonts w:hint="eastAsia"/>
        </w:rPr>
        <w:t>渲染、</w:t>
      </w:r>
      <w:r>
        <w:rPr>
          <w:rFonts w:hint="eastAsia"/>
        </w:rPr>
        <w:t xml:space="preserve">iMessage </w:t>
      </w:r>
      <w:r>
        <w:rPr>
          <w:rFonts w:hint="eastAsia"/>
        </w:rPr>
        <w:t>富媒体处理均经过此路径。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利用潜力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JSC </w:t>
            </w:r>
            <w:r w:rsidRPr="005131BC">
              <w:rPr>
                <w:rFonts w:hint="eastAsia"/>
                <w:sz w:val="18"/>
              </w:rPr>
              <w:t>类型系统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JSValue </w:t>
            </w:r>
            <w:r w:rsidRPr="005131BC">
              <w:rPr>
                <w:rFonts w:hint="eastAsia"/>
                <w:sz w:val="18"/>
              </w:rPr>
              <w:t>类型混淆导致</w:t>
            </w:r>
            <w:r w:rsidRPr="005131BC">
              <w:rPr>
                <w:rFonts w:hint="eastAsia"/>
                <w:sz w:val="18"/>
              </w:rPr>
              <w:t xml:space="preserve"> addrof/fakeobj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L2 </w:t>
            </w:r>
            <w:r w:rsidRPr="005131BC">
              <w:rPr>
                <w:rFonts w:hint="eastAsia"/>
                <w:sz w:val="18"/>
              </w:rPr>
              <w:t>任意读写原语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JSC JIT </w:t>
            </w:r>
            <w:r w:rsidRPr="005131BC">
              <w:rPr>
                <w:rFonts w:hint="eastAsia"/>
                <w:sz w:val="18"/>
              </w:rPr>
              <w:t>编译器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推测优化中的边界检查遗漏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L3 </w:t>
            </w:r>
            <w:r w:rsidRPr="005131BC">
              <w:rPr>
                <w:rFonts w:hint="eastAsia"/>
                <w:sz w:val="18"/>
              </w:rPr>
              <w:t>代码执行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WebCore </w:t>
            </w:r>
            <w:r w:rsidRPr="005131BC">
              <w:rPr>
                <w:rFonts w:hint="eastAsia"/>
                <w:sz w:val="18"/>
              </w:rPr>
              <w:t>解析器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HTML/DOM </w:t>
            </w:r>
            <w:r w:rsidRPr="005131BC">
              <w:rPr>
                <w:rFonts w:hint="eastAsia"/>
                <w:sz w:val="18"/>
              </w:rPr>
              <w:t>解析中的</w:t>
            </w:r>
            <w:r w:rsidRPr="005131BC">
              <w:rPr>
                <w:rFonts w:hint="eastAsia"/>
                <w:sz w:val="18"/>
              </w:rPr>
              <w:t xml:space="preserve"> UAF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进程内代码执行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GPU </w:t>
            </w:r>
            <w:r w:rsidRPr="005131BC">
              <w:rPr>
                <w:rFonts w:hint="eastAsia"/>
                <w:sz w:val="18"/>
              </w:rPr>
              <w:t>进程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GPU </w:t>
            </w:r>
            <w:r w:rsidRPr="005131BC">
              <w:rPr>
                <w:rFonts w:hint="eastAsia"/>
                <w:sz w:val="18"/>
              </w:rPr>
              <w:t>驱动共享内存区域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跨进程数据泄露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WebContent </w:t>
            </w:r>
            <w:r w:rsidRPr="005131BC">
              <w:rPr>
                <w:rFonts w:hint="eastAsia"/>
                <w:sz w:val="18"/>
              </w:rPr>
              <w:t>沙箱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沙箱配置错误可能导致逃逸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L4 </w:t>
            </w:r>
            <w:r w:rsidRPr="005131BC">
              <w:rPr>
                <w:rFonts w:hint="eastAsia"/>
                <w:sz w:val="18"/>
              </w:rPr>
              <w:t>沙箱逃逸</w:t>
            </w:r>
          </w:p>
        </w:tc>
      </w:tr>
    </w:tbl>
    <w:p w:rsidR="005131BC" w:rsidRDefault="005131BC" w:rsidP="005131BC"/>
    <w:p w:rsidR="005131BC" w:rsidRDefault="005131BC" w:rsidP="005131BC">
      <w:pPr>
        <w:pStyle w:val="3"/>
        <w:rPr>
          <w:rFonts w:hint="eastAsia"/>
        </w:rPr>
      </w:pPr>
      <w:bookmarkStart w:id="18" w:name="_Toc242537706"/>
      <w:r>
        <w:rPr>
          <w:rFonts w:hint="eastAsia"/>
        </w:rPr>
        <w:t xml:space="preserve">JSC </w:t>
      </w:r>
      <w:r>
        <w:rPr>
          <w:rFonts w:hint="eastAsia"/>
        </w:rPr>
        <w:t>堆布局利用</w:t>
      </w:r>
      <w:bookmarkEnd w:id="18"/>
    </w:p>
    <w:p w:rsidR="005131BC" w:rsidRDefault="005131BC" w:rsidP="005131BC">
      <w:pPr>
        <w:rPr>
          <w:rFonts w:hint="eastAsia"/>
        </w:rPr>
      </w:pPr>
      <w:r>
        <w:rPr>
          <w:rFonts w:hint="eastAsia"/>
        </w:rPr>
        <w:t xml:space="preserve">JSC </w:t>
      </w:r>
      <w:r>
        <w:rPr>
          <w:rFonts w:hint="eastAsia"/>
        </w:rPr>
        <w:t>使用独立的堆管理器，其对象布局为攻击者提供了丰富的利用原语：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JSObject </w:t>
      </w:r>
      <w:r>
        <w:rPr>
          <w:rFonts w:hint="eastAsia"/>
          <w:b/>
        </w:rPr>
        <w:t>结构</w:t>
      </w:r>
      <w:r>
        <w:rPr>
          <w:rFonts w:hint="eastAsia"/>
        </w:rPr>
        <w:t>：包含</w:t>
      </w:r>
      <w:r>
        <w:rPr>
          <w:rFonts w:hint="eastAsia"/>
        </w:rPr>
        <w:t xml:space="preserve"> Butterfly </w:t>
      </w:r>
      <w:r>
        <w:rPr>
          <w:rFonts w:hint="eastAsia"/>
        </w:rPr>
        <w:t>指针（指向属性</w:t>
      </w:r>
      <w:r>
        <w:rPr>
          <w:rFonts w:hint="eastAsia"/>
        </w:rPr>
        <w:t>/</w:t>
      </w:r>
      <w:r>
        <w:rPr>
          <w:rFonts w:hint="eastAsia"/>
        </w:rPr>
        <w:t>元素存储），可被伪造实现任意读写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JSCell </w:t>
      </w:r>
      <w:r>
        <w:rPr>
          <w:rFonts w:hint="eastAsia"/>
          <w:b/>
        </w:rPr>
        <w:t>头</w:t>
      </w:r>
      <w:r>
        <w:rPr>
          <w:rFonts w:hint="eastAsia"/>
        </w:rPr>
        <w:t>：每个</w:t>
      </w:r>
      <w:r>
        <w:rPr>
          <w:rFonts w:hint="eastAsia"/>
        </w:rPr>
        <w:t xml:space="preserve"> JS </w:t>
      </w:r>
      <w:r>
        <w:rPr>
          <w:rFonts w:hint="eastAsia"/>
        </w:rPr>
        <w:t>值的元数据，类型混淆可改变解释器对内存的解释方式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b/>
        </w:rPr>
        <w:t>MarkedBlock</w:t>
      </w:r>
      <w:r>
        <w:rPr>
          <w:rFonts w:hint="eastAsia"/>
        </w:rPr>
        <w:t>：</w:t>
      </w:r>
      <w:r>
        <w:rPr>
          <w:rFonts w:hint="eastAsia"/>
        </w:rPr>
        <w:t xml:space="preserve">GC </w:t>
      </w:r>
      <w:r>
        <w:rPr>
          <w:rFonts w:hint="eastAsia"/>
        </w:rPr>
        <w:t>管理单元，</w:t>
      </w:r>
      <w:r>
        <w:rPr>
          <w:rFonts w:hint="eastAsia"/>
        </w:rPr>
        <w:t xml:space="preserve">UAF </w:t>
      </w:r>
      <w:r>
        <w:rPr>
          <w:rFonts w:hint="eastAsia"/>
        </w:rPr>
        <w:t>可导致已释放对象被重新分配为攻击者控制的内容</w:t>
      </w:r>
    </w:p>
    <w:p w:rsidR="005131BC" w:rsidRDefault="005131BC" w:rsidP="005131BC">
      <w:pPr>
        <w:pStyle w:val="2"/>
        <w:rPr>
          <w:rFonts w:hint="eastAsia"/>
        </w:rPr>
      </w:pPr>
      <w:bookmarkStart w:id="19" w:name="_Toc242537707"/>
      <w:r>
        <w:rPr>
          <w:rFonts w:hint="eastAsia"/>
        </w:rPr>
        <w:t xml:space="preserve">3.2 XNU </w:t>
      </w:r>
      <w:r>
        <w:rPr>
          <w:rFonts w:hint="eastAsia"/>
        </w:rPr>
        <w:t>内核攻击面</w:t>
      </w:r>
      <w:bookmarkEnd w:id="19"/>
    </w:p>
    <w:p w:rsidR="005131BC" w:rsidRDefault="005131BC" w:rsidP="005131BC">
      <w:pPr>
        <w:rPr>
          <w:rFonts w:hint="eastAsia"/>
        </w:rPr>
      </w:pPr>
      <w:r>
        <w:rPr>
          <w:rFonts w:hint="eastAsia"/>
        </w:rPr>
        <w:t>内核级内存攻击可实现最高权限的代码执行：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典型漏洞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Mach </w:t>
            </w:r>
            <w:r w:rsidRPr="005131BC">
              <w:rPr>
                <w:rFonts w:hint="eastAsia"/>
                <w:sz w:val="18"/>
              </w:rPr>
              <w:t>消息处理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端口权限与消息解析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CVE-2021-1782</w:t>
            </w:r>
            <w:r w:rsidRPr="005131BC">
              <w:rPr>
                <w:rFonts w:hint="eastAsia"/>
                <w:sz w:val="18"/>
              </w:rPr>
              <w:t>（</w:t>
            </w:r>
            <w:r w:rsidRPr="005131BC">
              <w:rPr>
                <w:rFonts w:hint="eastAsia"/>
                <w:sz w:val="18"/>
              </w:rPr>
              <w:t>voucher UAF</w:t>
            </w:r>
            <w:r w:rsidRPr="005131BC">
              <w:rPr>
                <w:rFonts w:hint="eastAsia"/>
                <w:sz w:val="18"/>
              </w:rPr>
              <w:t>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IOKit </w:t>
            </w:r>
            <w:r w:rsidRPr="005131BC">
              <w:rPr>
                <w:rFonts w:hint="eastAsia"/>
                <w:sz w:val="18"/>
              </w:rPr>
              <w:t>驱动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用户态</w:t>
            </w:r>
            <w:r w:rsidRPr="005131BC">
              <w:rPr>
                <w:sz w:val="18"/>
              </w:rPr>
              <w:t xml:space="preserve"> ↔ </w:t>
            </w:r>
            <w:r w:rsidRPr="005131BC">
              <w:rPr>
                <w:rFonts w:hint="eastAsia"/>
                <w:sz w:val="18"/>
              </w:rPr>
              <w:t>内核态共享结构体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CVE-2023-38682</w:t>
            </w:r>
            <w:r w:rsidRPr="005131BC">
              <w:rPr>
                <w:rFonts w:hint="eastAsia"/>
                <w:sz w:val="18"/>
              </w:rPr>
              <w:t>（内核越界写）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网络协议栈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数据包解析与内存管理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CVE-2023-38685</w:t>
            </w:r>
            <w:r w:rsidRPr="005131BC">
              <w:rPr>
                <w:rFonts w:hint="eastAsia"/>
                <w:sz w:val="18"/>
              </w:rPr>
              <w:t>（基带内存破坏）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文件系统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APFS / HFS+ </w:t>
            </w:r>
            <w:r w:rsidRPr="005131BC">
              <w:rPr>
                <w:rFonts w:hint="eastAsia"/>
                <w:sz w:val="18"/>
              </w:rPr>
              <w:t>解析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特制镜像触发的内存破坏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内存管理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kalloc/vm_map </w:t>
            </w:r>
            <w:r w:rsidRPr="005131BC">
              <w:rPr>
                <w:rFonts w:hint="eastAsia"/>
                <w:sz w:val="18"/>
              </w:rPr>
              <w:t>逻辑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整数溢出导致的分配错误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20" w:name="_Toc242537708"/>
      <w:r>
        <w:rPr>
          <w:rFonts w:hint="eastAsia"/>
        </w:rPr>
        <w:t xml:space="preserve">3.3 </w:t>
      </w:r>
      <w:r>
        <w:rPr>
          <w:rFonts w:hint="eastAsia"/>
        </w:rPr>
        <w:t>进程间通信攻击面</w:t>
      </w:r>
      <w:bookmarkEnd w:id="20"/>
    </w:p>
    <w:p w:rsidR="005131BC" w:rsidRDefault="005131BC" w:rsidP="005131BC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</w:t>
      </w:r>
      <w:r>
        <w:rPr>
          <w:rFonts w:hint="eastAsia"/>
        </w:rPr>
        <w:t xml:space="preserve"> IPC </w:t>
      </w:r>
      <w:r>
        <w:rPr>
          <w:rFonts w:hint="eastAsia"/>
        </w:rPr>
        <w:t>机制为跨进程内存攻击提供了通道：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Mach </w:t>
      </w:r>
      <w:r>
        <w:rPr>
          <w:rFonts w:hint="eastAsia"/>
          <w:b/>
        </w:rPr>
        <w:t>端口</w:t>
      </w:r>
      <w:r>
        <w:rPr>
          <w:rFonts w:hint="eastAsia"/>
        </w:rPr>
        <w:t>：消息传递可携带</w:t>
      </w:r>
      <w:r>
        <w:rPr>
          <w:rFonts w:hint="eastAsia"/>
        </w:rPr>
        <w:t xml:space="preserve"> OOL</w:t>
      </w:r>
      <w:r>
        <w:rPr>
          <w:rFonts w:hint="eastAsia"/>
        </w:rPr>
        <w:t>（</w:t>
      </w:r>
      <w:r>
        <w:rPr>
          <w:rFonts w:hint="eastAsia"/>
        </w:rPr>
        <w:t>Out-Of-Line</w:t>
      </w:r>
      <w:r>
        <w:rPr>
          <w:rFonts w:hint="eastAsia"/>
        </w:rPr>
        <w:t>）内存描述符，解析错误可导致内核内存破坏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b/>
        </w:rPr>
        <w:t>XPC</w:t>
      </w:r>
      <w:r>
        <w:rPr>
          <w:rFonts w:hint="eastAsia"/>
        </w:rPr>
        <w:t>：序列化</w:t>
      </w:r>
      <w:r>
        <w:rPr>
          <w:rFonts w:hint="eastAsia"/>
        </w:rPr>
        <w:t>/</w:t>
      </w:r>
      <w:r>
        <w:rPr>
          <w:rFonts w:hint="eastAsia"/>
        </w:rPr>
        <w:t>反序列化过程中的类型混淆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共享内存</w:t>
      </w:r>
      <w:r>
        <w:rPr>
          <w:rFonts w:hint="eastAsia"/>
        </w:rPr>
        <w:t>：</w:t>
      </w:r>
      <w:r>
        <w:rPr>
          <w:rFonts w:ascii="Consolas" w:hAnsi="Consolas"/>
        </w:rPr>
        <w:t>mach_memory_object</w:t>
      </w:r>
      <w:r>
        <w:rPr>
          <w:rFonts w:hint="eastAsia"/>
        </w:rPr>
        <w:t xml:space="preserve"> </w:t>
      </w:r>
      <w:r>
        <w:rPr>
          <w:rFonts w:hint="eastAsia"/>
        </w:rPr>
        <w:t>接口允许进程间共享内存区域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通知中心</w:t>
      </w:r>
      <w:r>
        <w:rPr>
          <w:rFonts w:hint="eastAsia"/>
        </w:rPr>
        <w:t>：</w:t>
      </w:r>
      <w:r>
        <w:rPr>
          <w:rFonts w:ascii="Consolas" w:hAnsi="Consolas"/>
        </w:rPr>
        <w:t>darwin_notify_center</w:t>
      </w:r>
      <w:r>
        <w:rPr>
          <w:rFonts w:hint="eastAsia"/>
        </w:rPr>
        <w:t xml:space="preserve"> </w:t>
      </w:r>
      <w:r>
        <w:rPr>
          <w:rFonts w:hint="eastAsia"/>
        </w:rPr>
        <w:t>可触发跨进程状态变更</w:t>
      </w:r>
    </w:p>
    <w:p w:rsidR="005131BC" w:rsidRDefault="005131BC" w:rsidP="005131BC">
      <w:pPr>
        <w:pStyle w:val="1"/>
        <w:rPr>
          <w:rFonts w:hint="eastAsia"/>
        </w:rPr>
      </w:pPr>
      <w:bookmarkStart w:id="21" w:name="_Toc242537709"/>
      <w:r>
        <w:rPr>
          <w:rFonts w:hint="eastAsia"/>
        </w:rPr>
        <w:lastRenderedPageBreak/>
        <w:t>典型攻击案例与</w:t>
      </w:r>
      <w:r>
        <w:rPr>
          <w:rFonts w:hint="eastAsia"/>
        </w:rPr>
        <w:t xml:space="preserve"> CVE </w:t>
      </w:r>
      <w:r>
        <w:rPr>
          <w:rFonts w:hint="eastAsia"/>
        </w:rPr>
        <w:t>分析</w:t>
      </w:r>
      <w:bookmarkEnd w:id="21"/>
    </w:p>
    <w:p w:rsidR="005131BC" w:rsidRDefault="005131BC" w:rsidP="005131BC">
      <w:pPr>
        <w:pStyle w:val="2"/>
        <w:rPr>
          <w:rFonts w:hint="eastAsia"/>
        </w:rPr>
      </w:pPr>
      <w:bookmarkStart w:id="22" w:name="_Toc242537710"/>
      <w:r>
        <w:rPr>
          <w:rFonts w:hint="eastAsia"/>
        </w:rPr>
        <w:t xml:space="preserve">4.1 </w:t>
      </w:r>
      <w:r>
        <w:rPr>
          <w:rFonts w:hint="eastAsia"/>
        </w:rPr>
        <w:t>在野内存无文件攻击</w:t>
      </w:r>
      <w:r>
        <w:rPr>
          <w:rFonts w:hint="eastAsia"/>
        </w:rPr>
        <w:t xml:space="preserve"> CVE </w:t>
      </w:r>
      <w:r>
        <w:rPr>
          <w:rFonts w:hint="eastAsia"/>
        </w:rPr>
        <w:t>汇总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0"/>
        <w:gridCol w:w="1925"/>
        <w:gridCol w:w="1401"/>
        <w:gridCol w:w="1401"/>
        <w:gridCol w:w="1401"/>
        <w:gridCol w:w="1648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b/>
                <w:sz w:val="18"/>
              </w:rPr>
              <w:t>CVE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缺陷类型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攻击阶段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在野利用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CVE-2019-8554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JSC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12.1.4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L2 </w:t>
            </w:r>
            <w:r w:rsidRPr="005131BC">
              <w:rPr>
                <w:rFonts w:hint="eastAsia"/>
                <w:sz w:val="18"/>
              </w:rPr>
              <w:t>任意读写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是（水坑攻击）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CVE-2019-8605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IOMobileFrameBuffer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12.4.1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L4 </w:t>
            </w:r>
            <w:r w:rsidRPr="005131BC">
              <w:rPr>
                <w:rFonts w:hint="eastAsia"/>
                <w:sz w:val="18"/>
              </w:rPr>
              <w:t>沙箱逃逸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CVE-2020-9818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JSC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JIT </w:t>
            </w:r>
            <w:r w:rsidRPr="005131BC">
              <w:rPr>
                <w:rFonts w:hint="eastAsia"/>
                <w:sz w:val="18"/>
              </w:rPr>
              <w:t>编译器错误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13.5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L3 </w:t>
            </w:r>
            <w:r w:rsidRPr="005131BC">
              <w:rPr>
                <w:rFonts w:hint="eastAsia"/>
                <w:sz w:val="18"/>
              </w:rPr>
              <w:t>代码执行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CVE-2020-9819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XNU (IOMobileFrameBuffer)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越界写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13.5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L4 </w:t>
            </w:r>
            <w:r w:rsidRPr="005131BC">
              <w:rPr>
                <w:rFonts w:hint="eastAsia"/>
                <w:sz w:val="18"/>
              </w:rPr>
              <w:t>沙箱逃逸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CVE-2021-1782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Mach voucher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UAF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14.3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L4 </w:t>
            </w:r>
            <w:r w:rsidRPr="005131BC">
              <w:rPr>
                <w:rFonts w:hint="eastAsia"/>
                <w:sz w:val="18"/>
              </w:rPr>
              <w:t>沙箱逃逸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是（存在争议）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CVE-2021-30860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IOSurface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14.8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L4 </w:t>
            </w:r>
            <w:r w:rsidRPr="005131BC">
              <w:rPr>
                <w:rFonts w:hint="eastAsia"/>
                <w:sz w:val="18"/>
              </w:rPr>
              <w:t>沙箱逃逸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</w:t>
            </w:r>
            <w:r w:rsidRPr="005131BC">
              <w:rPr>
                <w:rFonts w:hint="eastAsia"/>
                <w:sz w:val="18"/>
              </w:rPr>
              <w:t>FORCEDENTRY</w:t>
            </w:r>
            <w:r w:rsidRPr="005131BC">
              <w:rPr>
                <w:rFonts w:hint="eastAsia"/>
                <w:sz w:val="18"/>
              </w:rPr>
              <w:t>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CVE-2023-32409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WebKit (WebCore)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越界读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16.5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L2 </w:t>
            </w:r>
            <w:r w:rsidRPr="005131BC">
              <w:rPr>
                <w:rFonts w:hint="eastAsia"/>
                <w:sz w:val="18"/>
              </w:rPr>
              <w:t>信息泄露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CVE-2023-32435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JSC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16.5.1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L2 </w:t>
            </w:r>
            <w:r w:rsidRPr="005131BC">
              <w:rPr>
                <w:rFonts w:hint="eastAsia"/>
                <w:sz w:val="18"/>
              </w:rPr>
              <w:t>任意读写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CVE-2023-38681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IOKit (AGXCompilerService)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越界写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16.6.1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L4 </w:t>
            </w:r>
            <w:r w:rsidRPr="005131BC">
              <w:rPr>
                <w:rFonts w:hint="eastAsia"/>
                <w:sz w:val="18"/>
              </w:rPr>
              <w:t>沙箱逃逸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是（锁定模式触发）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CVE-2023-38682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XNU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内核越界写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16.6.1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L5 </w:t>
            </w:r>
            <w:r w:rsidRPr="005131BC">
              <w:rPr>
                <w:rFonts w:hint="eastAsia"/>
                <w:sz w:val="18"/>
              </w:rPr>
              <w:t>内核代码执行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是（锁定模式触发）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CVE-2023-38685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Baseband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内存破坏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16.6.1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L1 </w:t>
            </w:r>
            <w:r w:rsidRPr="005131BC">
              <w:rPr>
                <w:rFonts w:hint="eastAsia"/>
                <w:sz w:val="18"/>
              </w:rPr>
              <w:t>远程触发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是（锁定模式触发）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CVE-2024-44308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WebKit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18.0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L2 </w:t>
            </w:r>
            <w:r w:rsidRPr="005131BC">
              <w:rPr>
                <w:rFonts w:hint="eastAsia"/>
                <w:sz w:val="18"/>
              </w:rPr>
              <w:t>任意读写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CVE-2025-14174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WebKit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类型混淆</w:t>
            </w:r>
            <w:r w:rsidRPr="005131BC">
              <w:rPr>
                <w:rFonts w:hint="eastAsia"/>
                <w:sz w:val="18"/>
              </w:rPr>
              <w:t>/UAF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18.4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L2 </w:t>
            </w:r>
            <w:r w:rsidRPr="005131BC">
              <w:rPr>
                <w:rFonts w:hint="eastAsia"/>
                <w:sz w:val="18"/>
              </w:rPr>
              <w:t>初始访问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</w:t>
            </w:r>
            <w:r w:rsidRPr="005131BC">
              <w:rPr>
                <w:rFonts w:hint="eastAsia"/>
                <w:sz w:val="18"/>
              </w:rPr>
              <w:t>DarkSword</w:t>
            </w:r>
            <w:r w:rsidRPr="005131BC">
              <w:rPr>
                <w:rFonts w:hint="eastAsia"/>
                <w:sz w:val="18"/>
              </w:rPr>
              <w:t>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CVE-2025-31200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CoreAudio / XNU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PAC </w:t>
            </w:r>
            <w:r w:rsidRPr="005131BC">
              <w:rPr>
                <w:rFonts w:hint="eastAsia"/>
                <w:sz w:val="18"/>
              </w:rPr>
              <w:t>绕过</w:t>
            </w:r>
            <w:r w:rsidRPr="005131BC">
              <w:rPr>
                <w:rFonts w:hint="eastAsia"/>
                <w:sz w:val="18"/>
              </w:rPr>
              <w:t xml:space="preserve"> / </w:t>
            </w:r>
            <w:r w:rsidRPr="005131BC">
              <w:rPr>
                <w:rFonts w:hint="eastAsia"/>
                <w:sz w:val="18"/>
              </w:rPr>
              <w:t>任意读写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18.3.2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L4/L5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</w:t>
            </w:r>
            <w:r w:rsidRPr="005131BC">
              <w:rPr>
                <w:rFonts w:hint="eastAsia"/>
                <w:sz w:val="18"/>
              </w:rPr>
              <w:t>DarkSword</w:t>
            </w:r>
            <w:r w:rsidRPr="005131BC">
              <w:rPr>
                <w:rFonts w:hint="eastAsia"/>
                <w:sz w:val="18"/>
              </w:rPr>
              <w:t>）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CVE-2025-43529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WebKit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内存破坏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18.5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L2-L3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是（极复杂攻击）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23" w:name="_Toc242537711"/>
      <w:r>
        <w:rPr>
          <w:rFonts w:hint="eastAsia"/>
        </w:rPr>
        <w:t xml:space="preserve">4.2 </w:t>
      </w:r>
      <w:r>
        <w:rPr>
          <w:rFonts w:hint="eastAsia"/>
        </w:rPr>
        <w:t>案例一：</w:t>
      </w:r>
      <w:r>
        <w:rPr>
          <w:rFonts w:hint="eastAsia"/>
        </w:rPr>
        <w:t>FORCEDENTRY</w:t>
      </w:r>
      <w:r>
        <w:rPr>
          <w:rFonts w:hint="eastAsia"/>
        </w:rPr>
        <w:t>（</w:t>
      </w:r>
      <w:r>
        <w:rPr>
          <w:rFonts w:hint="eastAsia"/>
        </w:rPr>
        <w:t>NSO Group</w:t>
      </w:r>
      <w:r>
        <w:rPr>
          <w:rFonts w:hint="eastAsia"/>
        </w:rPr>
        <w:t>，</w:t>
      </w:r>
      <w:r>
        <w:rPr>
          <w:rFonts w:hint="eastAsia"/>
        </w:rPr>
        <w:t>2021</w:t>
      </w:r>
      <w:r>
        <w:rPr>
          <w:rFonts w:hint="eastAsia"/>
        </w:rPr>
        <w:t>）</w:t>
      </w:r>
      <w:bookmarkEnd w:id="23"/>
    </w:p>
    <w:p w:rsidR="005131BC" w:rsidRDefault="005131BC" w:rsidP="005131BC">
      <w:pPr>
        <w:rPr>
          <w:rFonts w:hint="eastAsia"/>
        </w:rPr>
      </w:pPr>
      <w:r>
        <w:rPr>
          <w:b/>
        </w:rPr>
        <w:t>FORCEDENTRY</w:t>
      </w:r>
      <w:r>
        <w:rPr>
          <w:rFonts w:hint="eastAsia"/>
        </w:rPr>
        <w:t xml:space="preserve"> </w:t>
      </w:r>
      <w:r>
        <w:rPr>
          <w:rFonts w:hint="eastAsia"/>
        </w:rPr>
        <w:t>是针对</w:t>
      </w:r>
      <w:r>
        <w:rPr>
          <w:rFonts w:hint="eastAsia"/>
        </w:rPr>
        <w:t xml:space="preserve"> iOS </w:t>
      </w:r>
      <w:r>
        <w:rPr>
          <w:rFonts w:hint="eastAsia"/>
        </w:rPr>
        <w:t>的零点击内存无文件攻击，通过</w:t>
      </w:r>
      <w:r>
        <w:rPr>
          <w:rFonts w:hint="eastAsia"/>
        </w:rPr>
        <w:t xml:space="preserve"> iMessage </w:t>
      </w:r>
      <w:r>
        <w:rPr>
          <w:rFonts w:hint="eastAsia"/>
        </w:rPr>
        <w:t>处理特制</w:t>
      </w:r>
      <w:r>
        <w:rPr>
          <w:rFonts w:hint="eastAsia"/>
        </w:rPr>
        <w:t xml:space="preserve"> PDF </w:t>
      </w:r>
      <w:r>
        <w:rPr>
          <w:rFonts w:hint="eastAsia"/>
        </w:rPr>
        <w:t>实现：</w:t>
      </w:r>
    </w:p>
    <w:p w:rsidR="005131BC" w:rsidRDefault="005131BC" w:rsidP="005131BC">
      <w:pPr>
        <w:pStyle w:val="3"/>
        <w:rPr>
          <w:rFonts w:hint="eastAsia"/>
        </w:rPr>
      </w:pPr>
      <w:bookmarkStart w:id="24" w:name="_Toc242537712"/>
      <w:r>
        <w:rPr>
          <w:rFonts w:hint="eastAsia"/>
        </w:rPr>
        <w:t>攻击链</w:t>
      </w:r>
      <w:bookmarkEnd w:id="24"/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L1 </w:t>
      </w:r>
      <w:r>
        <w:rPr>
          <w:rFonts w:hint="eastAsia"/>
          <w:b/>
        </w:rPr>
        <w:t>初始访问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接收特制</w:t>
      </w:r>
      <w:r>
        <w:rPr>
          <w:rFonts w:hint="eastAsia"/>
        </w:rPr>
        <w:t xml:space="preserve"> PDF</w:t>
      </w:r>
      <w:r>
        <w:rPr>
          <w:rFonts w:hint="eastAsia"/>
        </w:rPr>
        <w:t>，触发</w:t>
      </w:r>
      <w:r>
        <w:rPr>
          <w:rFonts w:hint="eastAsia"/>
        </w:rPr>
        <w:t xml:space="preserve"> ImageIO </w:t>
      </w:r>
      <w:r>
        <w:rPr>
          <w:rFonts w:hint="eastAsia"/>
        </w:rPr>
        <w:t>解析器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L2 </w:t>
      </w:r>
      <w:r>
        <w:rPr>
          <w:rFonts w:hint="eastAsia"/>
          <w:b/>
        </w:rPr>
        <w:t>内存破坏</w:t>
      </w:r>
      <w:r>
        <w:rPr>
          <w:rFonts w:hint="eastAsia"/>
        </w:rPr>
        <w:t>：</w:t>
      </w:r>
      <w:r>
        <w:rPr>
          <w:rFonts w:hint="eastAsia"/>
        </w:rPr>
        <w:t xml:space="preserve">CVE-2021-30857 </w:t>
      </w:r>
      <w:r>
        <w:rPr>
          <w:rFonts w:hint="eastAsia"/>
        </w:rPr>
        <w:t>—</w:t>
      </w:r>
      <w:r>
        <w:rPr>
          <w:rFonts w:hint="eastAsia"/>
        </w:rPr>
        <w:t xml:space="preserve"> Babylon </w:t>
      </w:r>
      <w:r>
        <w:rPr>
          <w:rFonts w:hint="eastAsia"/>
        </w:rPr>
        <w:t>渲染引擎中的堆溢出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L3 </w:t>
      </w:r>
      <w:r>
        <w:rPr>
          <w:rFonts w:hint="eastAsia"/>
          <w:b/>
        </w:rPr>
        <w:t>原语获取</w:t>
      </w:r>
      <w:r>
        <w:rPr>
          <w:rFonts w:hint="eastAsia"/>
        </w:rPr>
        <w:t>：</w:t>
      </w:r>
      <w:r>
        <w:rPr>
          <w:rFonts w:hint="eastAsia"/>
        </w:rPr>
        <w:t xml:space="preserve">CVE-2021-30860 </w:t>
      </w:r>
      <w:r>
        <w:rPr>
          <w:rFonts w:hint="eastAsia"/>
        </w:rPr>
        <w:t>—</w:t>
      </w:r>
      <w:r>
        <w:rPr>
          <w:rFonts w:hint="eastAsia"/>
        </w:rPr>
        <w:t xml:space="preserve"> IOSurface </w:t>
      </w:r>
      <w:r>
        <w:rPr>
          <w:rFonts w:hint="eastAsia"/>
        </w:rPr>
        <w:t>类型混淆，获取任意读写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 xml:space="preserve">L4 </w:t>
      </w:r>
      <w:r>
        <w:rPr>
          <w:rFonts w:hint="eastAsia"/>
          <w:b/>
        </w:rPr>
        <w:t>沙箱逃逸</w:t>
      </w:r>
      <w:r>
        <w:rPr>
          <w:rFonts w:hint="eastAsia"/>
        </w:rPr>
        <w:t>：</w:t>
      </w:r>
      <w:r>
        <w:rPr>
          <w:rFonts w:hint="eastAsia"/>
        </w:rPr>
        <w:t xml:space="preserve">CVE-2021-30807 </w:t>
      </w:r>
      <w:r>
        <w:rPr>
          <w:rFonts w:hint="eastAsia"/>
        </w:rPr>
        <w:t>—</w:t>
      </w:r>
      <w:r>
        <w:rPr>
          <w:rFonts w:hint="eastAsia"/>
        </w:rPr>
        <w:t xml:space="preserve"> XNU </w:t>
      </w:r>
      <w:r>
        <w:rPr>
          <w:rFonts w:hint="eastAsia"/>
        </w:rPr>
        <w:t>内核漏洞实现代码执行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 xml:space="preserve">L5 </w:t>
      </w:r>
      <w:r>
        <w:rPr>
          <w:rFonts w:hint="eastAsia"/>
          <w:b/>
        </w:rPr>
        <w:t>载荷部署</w:t>
      </w:r>
      <w:r>
        <w:rPr>
          <w:rFonts w:hint="eastAsia"/>
        </w:rPr>
        <w:t>：</w:t>
      </w:r>
      <w:r>
        <w:rPr>
          <w:rFonts w:hint="eastAsia"/>
        </w:rPr>
        <w:t xml:space="preserve">Pegasus </w:t>
      </w:r>
      <w:r>
        <w:rPr>
          <w:rFonts w:hint="eastAsia"/>
        </w:rPr>
        <w:t>间谍软件完全在内存中运行</w:t>
      </w:r>
    </w:p>
    <w:p w:rsidR="005131BC" w:rsidRDefault="005131BC" w:rsidP="005131BC">
      <w:pPr>
        <w:pStyle w:val="3"/>
        <w:rPr>
          <w:rFonts w:hint="eastAsia"/>
        </w:rPr>
      </w:pPr>
      <w:bookmarkStart w:id="25" w:name="_Toc242537713"/>
      <w:r>
        <w:rPr>
          <w:rFonts w:hint="eastAsia"/>
        </w:rPr>
        <w:lastRenderedPageBreak/>
        <w:t>无文件特征</w:t>
      </w:r>
      <w:bookmarkEnd w:id="25"/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载荷通过</w:t>
      </w:r>
      <w:r>
        <w:rPr>
          <w:rFonts w:hint="eastAsia"/>
        </w:rPr>
        <w:t xml:space="preserve"> iMessage </w:t>
      </w:r>
      <w:r>
        <w:rPr>
          <w:rFonts w:hint="eastAsia"/>
        </w:rPr>
        <w:t>协议传输，不经过文件系统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所有恶意代码在</w:t>
      </w:r>
      <w:r>
        <w:rPr>
          <w:rFonts w:hint="eastAsia"/>
        </w:rPr>
        <w:t xml:space="preserve"> SpringBoard </w:t>
      </w:r>
      <w:r>
        <w:rPr>
          <w:rFonts w:hint="eastAsia"/>
        </w:rPr>
        <w:t>进程内存中解密和执行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重启后无持久化痕迹（需配合其他机制实现持久化）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传统文件扫描完全无法检测</w:t>
      </w:r>
    </w:p>
    <w:p w:rsidR="005131BC" w:rsidRDefault="005131BC" w:rsidP="005131BC">
      <w:pPr>
        <w:pStyle w:val="2"/>
        <w:rPr>
          <w:rFonts w:hint="eastAsia"/>
        </w:rPr>
      </w:pPr>
      <w:bookmarkStart w:id="26" w:name="_Toc242537714"/>
      <w:r>
        <w:rPr>
          <w:rFonts w:hint="eastAsia"/>
        </w:rPr>
        <w:t xml:space="preserve">4.3 </w:t>
      </w:r>
      <w:r>
        <w:rPr>
          <w:rFonts w:hint="eastAsia"/>
        </w:rPr>
        <w:t>案例二：</w:t>
      </w:r>
      <w:r>
        <w:rPr>
          <w:rFonts w:hint="eastAsia"/>
        </w:rPr>
        <w:t>DarkSword</w:t>
      </w:r>
      <w:r>
        <w:rPr>
          <w:rFonts w:hint="eastAsia"/>
        </w:rPr>
        <w:t>（</w:t>
      </w:r>
      <w:r>
        <w:rPr>
          <w:rFonts w:hint="eastAsia"/>
        </w:rPr>
        <w:t>Intellexa/Canvas</w:t>
      </w:r>
      <w:r>
        <w:rPr>
          <w:rFonts w:hint="eastAsia"/>
        </w:rPr>
        <w:t>，</w:t>
      </w:r>
      <w:r>
        <w:rPr>
          <w:rFonts w:hint="eastAsia"/>
        </w:rPr>
        <w:t>2025</w:t>
      </w:r>
      <w:r>
        <w:rPr>
          <w:rFonts w:hint="eastAsia"/>
        </w:rPr>
        <w:t>–</w:t>
      </w:r>
      <w:r>
        <w:rPr>
          <w:rFonts w:hint="eastAsia"/>
        </w:rPr>
        <w:t>2026</w:t>
      </w:r>
      <w:r>
        <w:rPr>
          <w:rFonts w:hint="eastAsia"/>
        </w:rPr>
        <w:t>）</w:t>
      </w:r>
      <w:bookmarkEnd w:id="26"/>
    </w:p>
    <w:p w:rsidR="005131BC" w:rsidRDefault="005131BC" w:rsidP="005131BC">
      <w:pPr>
        <w:rPr>
          <w:rFonts w:hint="eastAsia"/>
        </w:rPr>
      </w:pPr>
      <w:r>
        <w:rPr>
          <w:b/>
        </w:rPr>
        <w:t>DarkSword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Google TAG </w:t>
      </w:r>
      <w:r>
        <w:rPr>
          <w:rFonts w:hint="eastAsia"/>
        </w:rPr>
        <w:t>于</w:t>
      </w:r>
      <w:r>
        <w:rPr>
          <w:rFonts w:hint="eastAsia"/>
        </w:rPr>
        <w:t xml:space="preserve"> 2026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月披露的商业间谍软件利用套件：</w:t>
      </w:r>
    </w:p>
    <w:p w:rsidR="005131BC" w:rsidRDefault="005131BC" w:rsidP="005131BC">
      <w:pPr>
        <w:pStyle w:val="3"/>
        <w:rPr>
          <w:rFonts w:hint="eastAsia"/>
        </w:rPr>
      </w:pPr>
      <w:bookmarkStart w:id="27" w:name="_Toc242537715"/>
      <w:r>
        <w:rPr>
          <w:rFonts w:hint="eastAsia"/>
        </w:rPr>
        <w:t>攻击链</w:t>
      </w:r>
      <w:bookmarkEnd w:id="27"/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GHOSTBLADE </w:t>
      </w:r>
      <w:r>
        <w:rPr>
          <w:rFonts w:hint="eastAsia"/>
          <w:b/>
        </w:rPr>
        <w:t>阶段</w:t>
      </w:r>
      <w:r>
        <w:rPr>
          <w:rFonts w:hint="eastAsia"/>
        </w:rPr>
        <w:t>：网页零日漏洞（</w:t>
      </w:r>
      <w:r>
        <w:rPr>
          <w:rFonts w:hint="eastAsia"/>
        </w:rPr>
        <w:t>CVE-2025-14174</w:t>
      </w:r>
      <w:r>
        <w:rPr>
          <w:rFonts w:hint="eastAsia"/>
        </w:rPr>
        <w:t>）实现初始代码执行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KNIFE </w:t>
      </w:r>
      <w:r>
        <w:rPr>
          <w:rFonts w:hint="eastAsia"/>
          <w:b/>
        </w:rPr>
        <w:t>阶段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沙箱逃逸</w:t>
      </w:r>
      <w:r>
        <w:rPr>
          <w:rFonts w:hint="eastAsia"/>
        </w:rPr>
        <w:t xml:space="preserve"> + </w:t>
      </w:r>
      <w:r>
        <w:rPr>
          <w:rFonts w:hint="eastAsia"/>
        </w:rPr>
        <w:t>内核提权（</w:t>
      </w:r>
      <w:r>
        <w:rPr>
          <w:rFonts w:hint="eastAsia"/>
        </w:rPr>
        <w:t>CVE-2025-31200/31201</w:t>
      </w:r>
      <w:r>
        <w:rPr>
          <w:rFonts w:hint="eastAsia"/>
        </w:rPr>
        <w:t>）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SABER </w:t>
      </w:r>
      <w:r>
        <w:rPr>
          <w:rFonts w:hint="eastAsia"/>
          <w:b/>
        </w:rPr>
        <w:t>阶段</w:t>
      </w:r>
      <w:r>
        <w:rPr>
          <w:rFonts w:hint="eastAsia"/>
        </w:rPr>
        <w:t>：内存驻留载荷部署，完全无文件运行</w:t>
      </w:r>
    </w:p>
    <w:p w:rsidR="005131BC" w:rsidRDefault="005131BC" w:rsidP="005131BC">
      <w:pPr>
        <w:pStyle w:val="3"/>
        <w:rPr>
          <w:rFonts w:hint="eastAsia"/>
        </w:rPr>
      </w:pPr>
      <w:bookmarkStart w:id="28" w:name="_Toc242537716"/>
      <w:r>
        <w:rPr>
          <w:rFonts w:hint="eastAsia"/>
        </w:rPr>
        <w:t>技术特点</w:t>
      </w:r>
      <w:bookmarkEnd w:id="28"/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全链路无文件：从初始访问到最终载荷均不接触磁盘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JIT </w:t>
      </w:r>
      <w:r>
        <w:rPr>
          <w:rFonts w:hint="eastAsia"/>
        </w:rPr>
        <w:t>编译器生成可执行代码绕过</w:t>
      </w:r>
      <w:r>
        <w:rPr>
          <w:rFonts w:hint="eastAsia"/>
        </w:rPr>
        <w:t xml:space="preserve"> W^X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PAC </w:t>
      </w:r>
      <w:r>
        <w:rPr>
          <w:rFonts w:hint="eastAsia"/>
        </w:rPr>
        <w:t>绕过技术使返回地址伪造在</w:t>
      </w:r>
      <w:r>
        <w:rPr>
          <w:rFonts w:hint="eastAsia"/>
        </w:rPr>
        <w:t xml:space="preserve"> ARM64e </w:t>
      </w:r>
      <w:r>
        <w:rPr>
          <w:rFonts w:hint="eastAsia"/>
        </w:rPr>
        <w:t>设备上可行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内存驻留载荷通过</w:t>
      </w:r>
      <w:r>
        <w:rPr>
          <w:rFonts w:hint="eastAsia"/>
        </w:rPr>
        <w:t xml:space="preserve"> Mach </w:t>
      </w:r>
      <w:r>
        <w:rPr>
          <w:rFonts w:hint="eastAsia"/>
        </w:rPr>
        <w:t>端口与</w:t>
      </w:r>
      <w:r>
        <w:rPr>
          <w:rFonts w:hint="eastAsia"/>
        </w:rPr>
        <w:t xml:space="preserve"> C2 </w:t>
      </w:r>
      <w:r>
        <w:rPr>
          <w:rFonts w:hint="eastAsia"/>
        </w:rPr>
        <w:t>通信</w:t>
      </w:r>
    </w:p>
    <w:p w:rsidR="005131BC" w:rsidRDefault="005131BC" w:rsidP="005131BC">
      <w:pPr>
        <w:pStyle w:val="2"/>
        <w:rPr>
          <w:rFonts w:hint="eastAsia"/>
        </w:rPr>
      </w:pPr>
      <w:bookmarkStart w:id="29" w:name="_Toc242537717"/>
      <w:r>
        <w:rPr>
          <w:rFonts w:hint="eastAsia"/>
        </w:rPr>
        <w:t xml:space="preserve">4.4 </w:t>
      </w:r>
      <w:r>
        <w:rPr>
          <w:rFonts w:hint="eastAsia"/>
        </w:rPr>
        <w:t>案例三：</w:t>
      </w:r>
      <w:r>
        <w:rPr>
          <w:rFonts w:hint="eastAsia"/>
        </w:rPr>
        <w:t>Predator</w:t>
      </w:r>
      <w:r>
        <w:rPr>
          <w:rFonts w:hint="eastAsia"/>
        </w:rPr>
        <w:t>（</w:t>
      </w:r>
      <w:r>
        <w:rPr>
          <w:rFonts w:hint="eastAsia"/>
        </w:rPr>
        <w:t>Thrip/NetRevenge</w:t>
      </w:r>
      <w:r>
        <w:rPr>
          <w:rFonts w:hint="eastAsia"/>
        </w:rPr>
        <w:t>，</w:t>
      </w:r>
      <w:r>
        <w:rPr>
          <w:rFonts w:hint="eastAsia"/>
        </w:rPr>
        <w:t>2022</w:t>
      </w:r>
      <w:r>
        <w:rPr>
          <w:rFonts w:hint="eastAsia"/>
        </w:rPr>
        <w:t>–</w:t>
      </w:r>
      <w:r>
        <w:rPr>
          <w:rFonts w:hint="eastAsia"/>
        </w:rPr>
        <w:t>2023</w:t>
      </w:r>
      <w:r>
        <w:rPr>
          <w:rFonts w:hint="eastAsia"/>
        </w:rPr>
        <w:t>）</w:t>
      </w:r>
      <w:bookmarkEnd w:id="29"/>
    </w:p>
    <w:p w:rsidR="005131BC" w:rsidRDefault="005131BC" w:rsidP="005131BC">
      <w:pPr>
        <w:rPr>
          <w:rFonts w:hint="eastAsia"/>
        </w:rPr>
      </w:pPr>
      <w:r>
        <w:rPr>
          <w:b/>
        </w:rPr>
        <w:t>Predator</w:t>
      </w:r>
      <w:r>
        <w:rPr>
          <w:rFonts w:hint="eastAsia"/>
        </w:rPr>
        <w:t xml:space="preserve"> </w:t>
      </w:r>
      <w:r>
        <w:rPr>
          <w:rFonts w:hint="eastAsia"/>
        </w:rPr>
        <w:t>是另一个在野</w:t>
      </w:r>
      <w:r>
        <w:rPr>
          <w:rFonts w:hint="eastAsia"/>
        </w:rPr>
        <w:t xml:space="preserve"> iOS </w:t>
      </w:r>
      <w:r>
        <w:rPr>
          <w:rFonts w:hint="eastAsia"/>
        </w:rPr>
        <w:t>利用套件，展示了内存无文件攻击的完整流程：</w:t>
      </w:r>
    </w:p>
    <w:p w:rsidR="005131BC" w:rsidRDefault="005131BC" w:rsidP="005131BC">
      <w:pPr>
        <w:pStyle w:val="3"/>
        <w:rPr>
          <w:rFonts w:hint="eastAsia"/>
        </w:rPr>
      </w:pPr>
      <w:bookmarkStart w:id="30" w:name="_Toc242537718"/>
      <w:r>
        <w:rPr>
          <w:rFonts w:hint="eastAsia"/>
        </w:rPr>
        <w:t>攻击特征</w:t>
      </w:r>
      <w:bookmarkEnd w:id="30"/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通过水坑攻击分发，受害者访问被入侵的合法网站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漏洞触发后，所有后续操作在浏览器进程内存中完成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ROP </w:t>
      </w:r>
      <w:r>
        <w:rPr>
          <w:rFonts w:hint="eastAsia"/>
        </w:rPr>
        <w:t>链绕过</w:t>
      </w:r>
      <w:r>
        <w:rPr>
          <w:rFonts w:hint="eastAsia"/>
        </w:rPr>
        <w:t xml:space="preserve"> W^X </w:t>
      </w:r>
      <w:r>
        <w:rPr>
          <w:rFonts w:hint="eastAsia"/>
        </w:rPr>
        <w:t>保护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沙箱逃逸后通过</w:t>
      </w:r>
      <w:r>
        <w:rPr>
          <w:rFonts w:hint="eastAsia"/>
        </w:rPr>
        <w:t xml:space="preserve"> Mach IPC </w:t>
      </w:r>
      <w:r>
        <w:rPr>
          <w:rFonts w:hint="eastAsia"/>
        </w:rPr>
        <w:t>与内核交互</w:t>
      </w:r>
    </w:p>
    <w:p w:rsidR="005131BC" w:rsidRDefault="005131BC" w:rsidP="005131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最终载荷以内存驻留方式运行，不写入文件系统</w:t>
      </w:r>
    </w:p>
    <w:p w:rsidR="005131BC" w:rsidRDefault="005131BC" w:rsidP="005131BC">
      <w:pPr>
        <w:pStyle w:val="1"/>
        <w:rPr>
          <w:rFonts w:hint="eastAsia"/>
        </w:rPr>
      </w:pPr>
      <w:bookmarkStart w:id="31" w:name="_Toc242537719"/>
      <w:r>
        <w:rPr>
          <w:rFonts w:hint="eastAsia"/>
        </w:rPr>
        <w:lastRenderedPageBreak/>
        <w:t>内存攻击检测与取证</w:t>
      </w:r>
      <w:bookmarkEnd w:id="31"/>
    </w:p>
    <w:p w:rsidR="005131BC" w:rsidRDefault="005131BC" w:rsidP="005131BC">
      <w:pPr>
        <w:pStyle w:val="2"/>
        <w:rPr>
          <w:rFonts w:hint="eastAsia"/>
        </w:rPr>
      </w:pPr>
      <w:bookmarkStart w:id="32" w:name="_Toc242537720"/>
      <w:r>
        <w:rPr>
          <w:rFonts w:hint="eastAsia"/>
        </w:rPr>
        <w:t xml:space="preserve">5.1 </w:t>
      </w:r>
      <w:r>
        <w:rPr>
          <w:rFonts w:hint="eastAsia"/>
        </w:rPr>
        <w:t>检测挑战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挑战</w:t>
            </w:r>
          </w:p>
        </w:tc>
        <w:tc>
          <w:tcPr>
            <w:tcW w:w="2500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说明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易失性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内存内容在设备重启后完全丢失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加密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iOS </w:t>
            </w:r>
            <w:r w:rsidRPr="005131BC">
              <w:rPr>
                <w:rFonts w:hint="eastAsia"/>
                <w:sz w:val="18"/>
              </w:rPr>
              <w:t>内存内容受硬件级加密保护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访问限制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无</w:t>
            </w:r>
            <w:r w:rsidRPr="005131BC">
              <w:rPr>
                <w:rFonts w:hint="eastAsia"/>
                <w:sz w:val="18"/>
              </w:rPr>
              <w:t xml:space="preserve"> root </w:t>
            </w:r>
            <w:r w:rsidRPr="005131BC">
              <w:rPr>
                <w:rFonts w:hint="eastAsia"/>
                <w:sz w:val="18"/>
              </w:rPr>
              <w:t>权限无法直接读取物理内存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正常噪声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合法</w:t>
            </w:r>
            <w:r w:rsidRPr="005131BC">
              <w:rPr>
                <w:rFonts w:hint="eastAsia"/>
                <w:sz w:val="18"/>
              </w:rPr>
              <w:t xml:space="preserve"> JIT </w:t>
            </w:r>
            <w:r w:rsidRPr="005131BC">
              <w:rPr>
                <w:rFonts w:hint="eastAsia"/>
                <w:sz w:val="18"/>
              </w:rPr>
              <w:t>代码与恶意喷射代码难以区分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反取证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高级攻击者主动清除内存痕迹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33" w:name="_Toc242537721"/>
      <w:r>
        <w:rPr>
          <w:rFonts w:hint="eastAsia"/>
        </w:rPr>
        <w:t xml:space="preserve">5.2 </w:t>
      </w:r>
      <w:r>
        <w:rPr>
          <w:rFonts w:hint="eastAsia"/>
        </w:rPr>
        <w:t>检测方法</w:t>
      </w:r>
      <w:bookmarkEnd w:id="33"/>
    </w:p>
    <w:p w:rsidR="005131BC" w:rsidRDefault="005131BC" w:rsidP="005131BC">
      <w:pPr>
        <w:pStyle w:val="3"/>
        <w:rPr>
          <w:rFonts w:hint="eastAsia"/>
        </w:rPr>
      </w:pPr>
      <w:bookmarkStart w:id="34" w:name="_Toc242537722"/>
      <w:r>
        <w:rPr>
          <w:rFonts w:hint="eastAsia"/>
        </w:rPr>
        <w:t>运行时内存分析</w:t>
      </w:r>
      <w:bookmarkEnd w:id="34"/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进程映射扫描</w:t>
      </w:r>
      <w:r>
        <w:rPr>
          <w:rFonts w:hint="eastAsia"/>
        </w:rPr>
        <w:t>：检查异常的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VM_PROT_EXECUTE</w:t>
      </w:r>
      <w:r>
        <w:rPr>
          <w:rFonts w:hint="eastAsia"/>
        </w:rPr>
        <w:t xml:space="preserve"> </w:t>
      </w:r>
      <w:r>
        <w:rPr>
          <w:rFonts w:hint="eastAsia"/>
        </w:rPr>
        <w:t>内存区域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JIT </w:t>
      </w:r>
      <w:r>
        <w:rPr>
          <w:rFonts w:hint="eastAsia"/>
          <w:b/>
        </w:rPr>
        <w:t>代码审计</w:t>
      </w:r>
      <w:r>
        <w:rPr>
          <w:rFonts w:hint="eastAsia"/>
        </w:rPr>
        <w:t>：分析</w:t>
      </w:r>
      <w:r>
        <w:rPr>
          <w:rFonts w:hint="eastAsia"/>
        </w:rPr>
        <w:t xml:space="preserve"> JSC JIT </w:t>
      </w:r>
      <w:r>
        <w:rPr>
          <w:rFonts w:hint="eastAsia"/>
        </w:rPr>
        <w:t>编译输出的代码模式异常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堆完整性检查</w:t>
      </w:r>
      <w:r>
        <w:rPr>
          <w:rFonts w:hint="eastAsia"/>
        </w:rPr>
        <w:t>：检测</w:t>
      </w:r>
      <w:r>
        <w:rPr>
          <w:rFonts w:hint="eastAsia"/>
        </w:rPr>
        <w:t xml:space="preserve"> JSC </w:t>
      </w:r>
      <w:r>
        <w:rPr>
          <w:rFonts w:hint="eastAsia"/>
        </w:rPr>
        <w:t>堆中的类型混淆痕迹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控制流完整性</w:t>
      </w:r>
      <w:r>
        <w:rPr>
          <w:rFonts w:hint="eastAsia"/>
        </w:rPr>
        <w:t>：验证返回地址的</w:t>
      </w:r>
      <w:r>
        <w:rPr>
          <w:rFonts w:hint="eastAsia"/>
        </w:rPr>
        <w:t xml:space="preserve"> PAC </w:t>
      </w:r>
      <w:r>
        <w:rPr>
          <w:rFonts w:hint="eastAsia"/>
        </w:rPr>
        <w:t>签名</w:t>
      </w:r>
    </w:p>
    <w:p w:rsidR="005131BC" w:rsidRDefault="005131BC" w:rsidP="005131BC">
      <w:pPr>
        <w:pStyle w:val="3"/>
        <w:rPr>
          <w:rFonts w:hint="eastAsia"/>
        </w:rPr>
      </w:pPr>
      <w:bookmarkStart w:id="35" w:name="_Toc242537723"/>
      <w:r>
        <w:rPr>
          <w:rFonts w:hint="eastAsia"/>
        </w:rPr>
        <w:t>行为检测</w:t>
      </w:r>
      <w:bookmarkEnd w:id="35"/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异常系统调用</w:t>
      </w:r>
      <w:r>
        <w:rPr>
          <w:rFonts w:hint="eastAsia"/>
        </w:rPr>
        <w:t>：监控</w:t>
      </w:r>
      <w:r>
        <w:rPr>
          <w:rFonts w:hint="eastAsia"/>
        </w:rPr>
        <w:t xml:space="preserve"> </w:t>
      </w:r>
      <w:r>
        <w:rPr>
          <w:rFonts w:ascii="Consolas" w:hAnsi="Consolas"/>
        </w:rPr>
        <w:t>mach_vm_write</w:t>
      </w:r>
      <w:r>
        <w:rPr>
          <w:rFonts w:hint="eastAsia"/>
        </w:rPr>
        <w:t>、</w:t>
      </w:r>
      <w:r>
        <w:rPr>
          <w:rFonts w:ascii="Consolas" w:hAnsi="Consolas"/>
        </w:rPr>
        <w:t>task_for_pid</w:t>
      </w:r>
      <w:r>
        <w:rPr>
          <w:rFonts w:hint="eastAsia"/>
        </w:rPr>
        <w:t xml:space="preserve"> </w:t>
      </w:r>
      <w:r>
        <w:rPr>
          <w:rFonts w:hint="eastAsia"/>
        </w:rPr>
        <w:t>等敏感调用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网络行为</w:t>
      </w:r>
      <w:r>
        <w:rPr>
          <w:rFonts w:hint="eastAsia"/>
        </w:rPr>
        <w:t>：检测异常的</w:t>
      </w:r>
      <w:r>
        <w:rPr>
          <w:rFonts w:hint="eastAsia"/>
        </w:rPr>
        <w:t xml:space="preserve"> Mach </w:t>
      </w:r>
      <w:r>
        <w:rPr>
          <w:rFonts w:hint="eastAsia"/>
        </w:rPr>
        <w:t>端口通信模式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资源使用</w:t>
      </w:r>
      <w:r>
        <w:rPr>
          <w:rFonts w:hint="eastAsia"/>
        </w:rPr>
        <w:t>：监控异常的内存分配与</w:t>
      </w:r>
      <w:r>
        <w:rPr>
          <w:rFonts w:hint="eastAsia"/>
        </w:rPr>
        <w:t xml:space="preserve"> CPU </w:t>
      </w:r>
      <w:r>
        <w:rPr>
          <w:rFonts w:hint="eastAsia"/>
        </w:rPr>
        <w:t>使用模式</w:t>
      </w:r>
    </w:p>
    <w:p w:rsidR="005131BC" w:rsidRDefault="005131BC" w:rsidP="005131BC">
      <w:pPr>
        <w:pStyle w:val="3"/>
        <w:rPr>
          <w:rFonts w:hint="eastAsia"/>
        </w:rPr>
      </w:pPr>
      <w:bookmarkStart w:id="36" w:name="_Toc242537724"/>
      <w:r>
        <w:rPr>
          <w:rFonts w:hint="eastAsia"/>
        </w:rPr>
        <w:t>事后取证</w:t>
      </w:r>
      <w:bookmarkEnd w:id="36"/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内存转储</w:t>
      </w:r>
      <w:r>
        <w:rPr>
          <w:rFonts w:hint="eastAsia"/>
        </w:rPr>
        <w:t>：通过硬件调试接口或内核漏洞获取内存映像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交换文件分析</w:t>
      </w:r>
      <w:r>
        <w:rPr>
          <w:rFonts w:hint="eastAsia"/>
        </w:rPr>
        <w:t>：检查</w:t>
      </w:r>
      <w:r>
        <w:rPr>
          <w:rFonts w:hint="eastAsia"/>
        </w:rPr>
        <w:t xml:space="preserve"> </w:t>
      </w:r>
      <w:r>
        <w:rPr>
          <w:rFonts w:ascii="Consolas" w:hAnsi="Consolas"/>
        </w:rPr>
        <w:t>/var/vm/swapfile</w:t>
      </w:r>
      <w:r>
        <w:rPr>
          <w:rFonts w:hint="eastAsia"/>
        </w:rPr>
        <w:t xml:space="preserve"> </w:t>
      </w:r>
      <w:r>
        <w:rPr>
          <w:rFonts w:hint="eastAsia"/>
        </w:rPr>
        <w:t>中的残留数据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崩溃日志</w:t>
      </w:r>
      <w:r>
        <w:rPr>
          <w:rFonts w:hint="eastAsia"/>
        </w:rPr>
        <w:t>：分析异常崩溃中可能包含的内存状态信息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诊断数据</w:t>
      </w:r>
      <w:r>
        <w:rPr>
          <w:rFonts w:hint="eastAsia"/>
        </w:rPr>
        <w:t>：利用</w:t>
      </w:r>
      <w:r>
        <w:rPr>
          <w:rFonts w:hint="eastAsia"/>
        </w:rPr>
        <w:t xml:space="preserve"> iOS </w:t>
      </w:r>
      <w:r>
        <w:rPr>
          <w:rFonts w:hint="eastAsia"/>
        </w:rPr>
        <w:t>诊断报告中的内存使用统计</w:t>
      </w:r>
    </w:p>
    <w:p w:rsidR="005131BC" w:rsidRDefault="005131BC" w:rsidP="005131BC">
      <w:pPr>
        <w:pStyle w:val="2"/>
        <w:rPr>
          <w:rFonts w:hint="eastAsia"/>
        </w:rPr>
      </w:pPr>
      <w:bookmarkStart w:id="37" w:name="_Toc242537725"/>
      <w:r>
        <w:rPr>
          <w:rFonts w:hint="eastAsia"/>
        </w:rPr>
        <w:t>5.3 IOC</w:t>
      </w:r>
      <w:r>
        <w:rPr>
          <w:rFonts w:hint="eastAsia"/>
        </w:rPr>
        <w:t>（入侵指标）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指标类型</w:t>
            </w:r>
          </w:p>
        </w:tc>
        <w:tc>
          <w:tcPr>
            <w:tcW w:w="2500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具体表现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网络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异常的</w:t>
            </w:r>
            <w:r w:rsidRPr="005131BC">
              <w:rPr>
                <w:rFonts w:hint="eastAsia"/>
                <w:sz w:val="18"/>
              </w:rPr>
              <w:t xml:space="preserve"> Mach </w:t>
            </w:r>
            <w:r w:rsidRPr="005131BC">
              <w:rPr>
                <w:rFonts w:hint="eastAsia"/>
                <w:sz w:val="18"/>
              </w:rPr>
              <w:t>端口活动、非标准</w:t>
            </w:r>
            <w:r w:rsidRPr="005131BC">
              <w:rPr>
                <w:rFonts w:hint="eastAsia"/>
                <w:sz w:val="18"/>
              </w:rPr>
              <w:t xml:space="preserve"> TLS </w:t>
            </w:r>
            <w:r w:rsidRPr="005131BC">
              <w:rPr>
                <w:rFonts w:hint="eastAsia"/>
                <w:sz w:val="18"/>
              </w:rPr>
              <w:t>指纹、定期心跳包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内存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未解释的可执行内存区域、异常</w:t>
            </w:r>
            <w:r w:rsidRPr="005131BC">
              <w:rPr>
                <w:rFonts w:hint="eastAsia"/>
                <w:sz w:val="18"/>
              </w:rPr>
              <w:t xml:space="preserve"> JIT </w:t>
            </w:r>
            <w:r w:rsidRPr="005131BC">
              <w:rPr>
                <w:rFonts w:hint="eastAsia"/>
                <w:sz w:val="18"/>
              </w:rPr>
              <w:t>代码密度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行为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摄像头</w:t>
            </w:r>
            <w:r w:rsidRPr="005131BC">
              <w:rPr>
                <w:rFonts w:hint="eastAsia"/>
                <w:sz w:val="18"/>
              </w:rPr>
              <w:t>/</w:t>
            </w:r>
            <w:r w:rsidRPr="005131BC">
              <w:rPr>
                <w:rFonts w:hint="eastAsia"/>
                <w:sz w:val="18"/>
              </w:rPr>
              <w:t>麦克风在用户未操作时激活、异常电池消耗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配置</w:t>
            </w:r>
          </w:p>
        </w:tc>
        <w:tc>
          <w:tcPr>
            <w:tcW w:w="2500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描述文件异常安装、</w:t>
            </w:r>
            <w:r w:rsidRPr="005131BC">
              <w:rPr>
                <w:rFonts w:hint="eastAsia"/>
                <w:sz w:val="18"/>
              </w:rPr>
              <w:t xml:space="preserve">MDM </w:t>
            </w:r>
            <w:r w:rsidRPr="005131BC">
              <w:rPr>
                <w:rFonts w:hint="eastAsia"/>
                <w:sz w:val="18"/>
              </w:rPr>
              <w:t>配置变更</w:t>
            </w:r>
          </w:p>
        </w:tc>
      </w:tr>
    </w:tbl>
    <w:p w:rsidR="005131BC" w:rsidRDefault="005131BC" w:rsidP="005131BC"/>
    <w:p w:rsidR="005131BC" w:rsidRDefault="005131BC" w:rsidP="005131BC">
      <w:pPr>
        <w:pStyle w:val="1"/>
        <w:rPr>
          <w:rFonts w:hint="eastAsia"/>
        </w:rPr>
      </w:pPr>
      <w:bookmarkStart w:id="38" w:name="_Toc242537726"/>
      <w:r>
        <w:rPr>
          <w:rFonts w:hint="eastAsia"/>
        </w:rPr>
        <w:lastRenderedPageBreak/>
        <w:t>缓解机制与防御</w:t>
      </w:r>
      <w:bookmarkEnd w:id="38"/>
    </w:p>
    <w:p w:rsidR="005131BC" w:rsidRDefault="005131BC" w:rsidP="005131BC">
      <w:pPr>
        <w:pStyle w:val="2"/>
        <w:rPr>
          <w:rFonts w:hint="eastAsia"/>
        </w:rPr>
      </w:pPr>
      <w:bookmarkStart w:id="39" w:name="_Toc242537727"/>
      <w:r>
        <w:rPr>
          <w:rFonts w:hint="eastAsia"/>
        </w:rPr>
        <w:t xml:space="preserve">6.1 Apple </w:t>
      </w:r>
      <w:r>
        <w:rPr>
          <w:rFonts w:hint="eastAsia"/>
        </w:rPr>
        <w:t>内置缓解机制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版本引入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对无文件攻击的影响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W^X</w:t>
            </w:r>
            <w:r w:rsidRPr="005131BC">
              <w:rPr>
                <w:rFonts w:hint="eastAsia"/>
                <w:sz w:val="18"/>
              </w:rPr>
              <w:t>（</w:t>
            </w:r>
            <w:r w:rsidRPr="005131BC">
              <w:rPr>
                <w:rFonts w:hint="eastAsia"/>
                <w:sz w:val="18"/>
              </w:rPr>
              <w:t>Write XOR Execute</w:t>
            </w:r>
            <w:r w:rsidRPr="005131BC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2.0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阻止直接内存代码执行，迫使使用</w:t>
            </w:r>
            <w:r w:rsidRPr="005131BC">
              <w:rPr>
                <w:rFonts w:hint="eastAsia"/>
                <w:sz w:val="18"/>
              </w:rPr>
              <w:t xml:space="preserve"> ROP/JIT </w:t>
            </w:r>
            <w:r w:rsidRPr="005131BC">
              <w:rPr>
                <w:rFonts w:hint="eastAsia"/>
                <w:sz w:val="18"/>
              </w:rPr>
              <w:t>喷射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ASLR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4.3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增加</w:t>
            </w:r>
            <w:r w:rsidRPr="005131BC">
              <w:rPr>
                <w:rFonts w:hint="eastAsia"/>
                <w:sz w:val="18"/>
              </w:rPr>
              <w:t xml:space="preserve"> gadget </w:t>
            </w:r>
            <w:r w:rsidRPr="005131BC">
              <w:rPr>
                <w:rFonts w:hint="eastAsia"/>
                <w:sz w:val="18"/>
              </w:rPr>
              <w:t>定位难度，需信息泄露配合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PAC</w:t>
            </w:r>
            <w:r w:rsidRPr="005131BC">
              <w:rPr>
                <w:rFonts w:hint="eastAsia"/>
                <w:sz w:val="18"/>
              </w:rPr>
              <w:t>（</w:t>
            </w:r>
            <w:r w:rsidRPr="005131BC">
              <w:rPr>
                <w:rFonts w:hint="eastAsia"/>
                <w:sz w:val="18"/>
              </w:rPr>
              <w:t>Pointer Authentication</w:t>
            </w:r>
            <w:r w:rsidRPr="005131BC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iOS 12</w:t>
            </w:r>
            <w:r w:rsidRPr="005131BC">
              <w:rPr>
                <w:rFonts w:hint="eastAsia"/>
                <w:sz w:val="18"/>
              </w:rPr>
              <w:t>（</w:t>
            </w:r>
            <w:r w:rsidRPr="005131BC">
              <w:rPr>
                <w:rFonts w:hint="eastAsia"/>
                <w:sz w:val="18"/>
              </w:rPr>
              <w:t>A12+</w:t>
            </w:r>
            <w:r w:rsidRPr="005131BC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保护返回地址，增加</w:t>
            </w:r>
            <w:r w:rsidRPr="005131BC">
              <w:rPr>
                <w:rFonts w:hint="eastAsia"/>
                <w:sz w:val="18"/>
              </w:rPr>
              <w:t xml:space="preserve"> ROP </w:t>
            </w:r>
            <w:r w:rsidRPr="005131BC">
              <w:rPr>
                <w:rFonts w:hint="eastAsia"/>
                <w:sz w:val="18"/>
              </w:rPr>
              <w:t>难度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MIE</w:t>
            </w:r>
            <w:r w:rsidRPr="005131BC">
              <w:rPr>
                <w:rFonts w:hint="eastAsia"/>
                <w:sz w:val="18"/>
              </w:rPr>
              <w:t>（</w:t>
            </w:r>
            <w:r w:rsidRPr="005131BC">
              <w:rPr>
                <w:rFonts w:hint="eastAsia"/>
                <w:sz w:val="18"/>
              </w:rPr>
              <w:t>Memory Integrity Enforcement</w:t>
            </w:r>
            <w:r w:rsidRPr="005131BC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15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硬件级内存标签，检测越界访问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BlastDoor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13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隔离</w:t>
            </w:r>
            <w:r w:rsidRPr="005131BC">
              <w:rPr>
                <w:rFonts w:hint="eastAsia"/>
                <w:sz w:val="18"/>
              </w:rPr>
              <w:t xml:space="preserve"> iMessage </w:t>
            </w:r>
            <w:r w:rsidRPr="005131BC">
              <w:rPr>
                <w:rFonts w:hint="eastAsia"/>
                <w:sz w:val="18"/>
              </w:rPr>
              <w:t>解析，限制攻击面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JITless </w:t>
            </w:r>
            <w:r w:rsidRPr="005131BC">
              <w:rPr>
                <w:rFonts w:hint="eastAsia"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iOS 17</w:t>
            </w:r>
            <w:r w:rsidRPr="005131BC">
              <w:rPr>
                <w:rFonts w:hint="eastAsia"/>
                <w:sz w:val="18"/>
              </w:rPr>
              <w:t>（锁定模式）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禁用</w:t>
            </w:r>
            <w:r w:rsidRPr="005131BC">
              <w:rPr>
                <w:rFonts w:hint="eastAsia"/>
                <w:sz w:val="18"/>
              </w:rPr>
              <w:t xml:space="preserve"> JIT</w:t>
            </w:r>
            <w:r w:rsidRPr="005131BC">
              <w:rPr>
                <w:rFonts w:hint="eastAsia"/>
                <w:sz w:val="18"/>
              </w:rPr>
              <w:t>，消除</w:t>
            </w:r>
            <w:r w:rsidRPr="005131BC">
              <w:rPr>
                <w:rFonts w:hint="eastAsia"/>
                <w:sz w:val="18"/>
              </w:rPr>
              <w:t xml:space="preserve"> JIT </w:t>
            </w:r>
            <w:r w:rsidRPr="005131BC">
              <w:rPr>
                <w:rFonts w:hint="eastAsia"/>
                <w:sz w:val="18"/>
              </w:rPr>
              <w:t>喷射攻击面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kalloc type isolation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内核堆类型隔离，减少</w:t>
            </w:r>
            <w:r w:rsidRPr="005131BC">
              <w:rPr>
                <w:rFonts w:hint="eastAsia"/>
                <w:sz w:val="18"/>
              </w:rPr>
              <w:t xml:space="preserve"> UAF </w:t>
            </w:r>
            <w:r w:rsidRPr="005131BC">
              <w:rPr>
                <w:rFonts w:hint="eastAsia"/>
                <w:sz w:val="18"/>
              </w:rPr>
              <w:t>利用成功率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zone_require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iOS 17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内核区域类型检查，防止跨类型对象混淆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40" w:name="_Toc242537728"/>
      <w:r>
        <w:rPr>
          <w:rFonts w:hint="eastAsia"/>
        </w:rPr>
        <w:t xml:space="preserve">6.2 </w:t>
      </w:r>
      <w:r>
        <w:rPr>
          <w:rFonts w:hint="eastAsia"/>
        </w:rPr>
        <w:t>缓解有效性对照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1530"/>
        <w:gridCol w:w="1529"/>
        <w:gridCol w:w="1529"/>
        <w:gridCol w:w="1529"/>
        <w:gridCol w:w="1529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攻击技术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b/>
                <w:sz w:val="18"/>
              </w:rPr>
              <w:t>PAC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b/>
                <w:sz w:val="18"/>
              </w:rPr>
              <w:t>MIE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b/>
                <w:sz w:val="18"/>
              </w:rPr>
              <w:t>JITless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b/>
                <w:sz w:val="18"/>
              </w:rPr>
              <w:t>BlastDoor</w:t>
            </w:r>
          </w:p>
        </w:tc>
        <w:tc>
          <w:tcPr>
            <w:tcW w:w="833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有效性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ROP </w:t>
            </w:r>
            <w:r w:rsidRPr="005131BC">
              <w:rPr>
                <w:rFonts w:hint="eastAsia"/>
                <w:sz w:val="18"/>
              </w:rPr>
              <w:t>链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ascii="Segoe UI Symbol" w:hAnsi="Segoe UI Symbol" w:cs="Segoe UI Symbol"/>
                <w:sz w:val="18"/>
              </w:rPr>
              <w:t>✓</w:t>
            </w:r>
            <w:r w:rsidRPr="005131BC">
              <w:rPr>
                <w:sz w:val="18"/>
              </w:rPr>
              <w:t xml:space="preserve"> </w:t>
            </w:r>
            <w:r w:rsidRPr="005131BC">
              <w:rPr>
                <w:rFonts w:hint="eastAsia"/>
                <w:sz w:val="18"/>
              </w:rPr>
              <w:t>阻断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高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JIT </w:t>
            </w:r>
            <w:r w:rsidRPr="005131BC">
              <w:rPr>
                <w:rFonts w:hint="eastAsia"/>
                <w:sz w:val="18"/>
              </w:rPr>
              <w:t>喷射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ascii="Segoe UI Symbol" w:hAnsi="Segoe UI Symbol" w:cs="Segoe UI Symbol"/>
                <w:sz w:val="18"/>
              </w:rPr>
              <w:t>✓</w:t>
            </w:r>
            <w:r w:rsidRPr="005131BC">
              <w:rPr>
                <w:sz w:val="18"/>
              </w:rPr>
              <w:t xml:space="preserve"> </w:t>
            </w:r>
            <w:r w:rsidRPr="005131BC">
              <w:rPr>
                <w:rFonts w:hint="eastAsia"/>
                <w:sz w:val="18"/>
              </w:rPr>
              <w:t>阻断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高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ascii="Segoe UI Symbol" w:hAnsi="Segoe UI Symbol" w:cs="Segoe UI Symbol"/>
                <w:sz w:val="18"/>
              </w:rPr>
              <w:t>✓</w:t>
            </w:r>
            <w:r w:rsidRPr="005131BC">
              <w:rPr>
                <w:sz w:val="18"/>
              </w:rPr>
              <w:t xml:space="preserve"> </w:t>
            </w:r>
            <w:r w:rsidRPr="005131BC">
              <w:rPr>
                <w:rFonts w:hint="eastAsia"/>
                <w:sz w:val="18"/>
              </w:rPr>
              <w:t>检测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ascii="Segoe UI Symbol" w:hAnsi="Segoe UI Symbol" w:cs="Segoe UI Symbol"/>
                <w:sz w:val="18"/>
              </w:rPr>
              <w:t>✓</w:t>
            </w:r>
            <w:r w:rsidRPr="005131BC">
              <w:rPr>
                <w:sz w:val="18"/>
              </w:rPr>
              <w:t xml:space="preserve"> </w:t>
            </w:r>
            <w:r w:rsidRPr="005131BC">
              <w:rPr>
                <w:rFonts w:hint="eastAsia"/>
                <w:sz w:val="18"/>
              </w:rPr>
              <w:t>隔离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中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UAF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ascii="Segoe UI Symbol" w:hAnsi="Segoe UI Symbol" w:cs="Segoe UI Symbol"/>
                <w:sz w:val="18"/>
              </w:rPr>
              <w:t>✓</w:t>
            </w:r>
            <w:r w:rsidRPr="005131BC">
              <w:rPr>
                <w:sz w:val="18"/>
              </w:rPr>
              <w:t xml:space="preserve"> </w:t>
            </w:r>
            <w:r w:rsidRPr="005131BC">
              <w:rPr>
                <w:rFonts w:hint="eastAsia"/>
                <w:sz w:val="18"/>
              </w:rPr>
              <w:t>检测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ascii="Segoe UI Symbol" w:hAnsi="Segoe UI Symbol" w:cs="Segoe UI Symbol"/>
                <w:sz w:val="18"/>
              </w:rPr>
              <w:t>✓</w:t>
            </w:r>
            <w:r w:rsidRPr="005131BC">
              <w:rPr>
                <w:sz w:val="18"/>
              </w:rPr>
              <w:t xml:space="preserve"> </w:t>
            </w:r>
            <w:r w:rsidRPr="005131BC">
              <w:rPr>
                <w:rFonts w:hint="eastAsia"/>
                <w:sz w:val="18"/>
              </w:rPr>
              <w:t>隔离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中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ascii="Segoe UI Symbol" w:hAnsi="Segoe UI Symbol" w:cs="Segoe UI Symbol"/>
                <w:sz w:val="18"/>
              </w:rPr>
              <w:t>✓</w:t>
            </w:r>
            <w:r w:rsidRPr="005131BC">
              <w:rPr>
                <w:sz w:val="18"/>
              </w:rPr>
              <w:t xml:space="preserve"> </w:t>
            </w:r>
            <w:r w:rsidRPr="005131BC">
              <w:rPr>
                <w:rFonts w:hint="eastAsia"/>
                <w:sz w:val="18"/>
              </w:rPr>
              <w:t>检测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ascii="Segoe UI Symbol" w:hAnsi="Segoe UI Symbol" w:cs="Segoe UI Symbol"/>
                <w:sz w:val="18"/>
              </w:rPr>
              <w:t>✓</w:t>
            </w:r>
            <w:r w:rsidRPr="005131BC">
              <w:rPr>
                <w:sz w:val="18"/>
              </w:rPr>
              <w:t xml:space="preserve"> </w:t>
            </w:r>
            <w:r w:rsidRPr="005131BC">
              <w:rPr>
                <w:rFonts w:hint="eastAsia"/>
                <w:sz w:val="18"/>
              </w:rPr>
              <w:t>隔离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中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内核利用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低（需内核级缓解）</w:t>
            </w:r>
          </w:p>
        </w:tc>
      </w:tr>
    </w:tbl>
    <w:p w:rsidR="005131BC" w:rsidRDefault="005131BC" w:rsidP="005131BC"/>
    <w:p w:rsidR="005131BC" w:rsidRDefault="005131BC" w:rsidP="005131BC">
      <w:pPr>
        <w:pStyle w:val="2"/>
        <w:rPr>
          <w:rFonts w:hint="eastAsia"/>
        </w:rPr>
      </w:pPr>
      <w:bookmarkStart w:id="41" w:name="_Toc242537729"/>
      <w:r>
        <w:rPr>
          <w:rFonts w:hint="eastAsia"/>
        </w:rPr>
        <w:t xml:space="preserve">6.3 </w:t>
      </w:r>
      <w:r>
        <w:rPr>
          <w:rFonts w:hint="eastAsia"/>
        </w:rPr>
        <w:t>残余风险</w:t>
      </w:r>
      <w:bookmarkEnd w:id="41"/>
    </w:p>
    <w:p w:rsidR="005131BC" w:rsidRDefault="005131BC" w:rsidP="005131BC">
      <w:pPr>
        <w:rPr>
          <w:rFonts w:hint="eastAsia"/>
        </w:rPr>
      </w:pPr>
      <w:r>
        <w:rPr>
          <w:rFonts w:hint="eastAsia"/>
        </w:rPr>
        <w:t>尽管</w:t>
      </w:r>
      <w:r>
        <w:rPr>
          <w:rFonts w:hint="eastAsia"/>
        </w:rPr>
        <w:t xml:space="preserve"> Apple </w:t>
      </w:r>
      <w:r>
        <w:rPr>
          <w:rFonts w:hint="eastAsia"/>
        </w:rPr>
        <w:t>的缓解机制不断进步，以下残余风险仍然存在：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JIT </w:t>
      </w:r>
      <w:r>
        <w:rPr>
          <w:rFonts w:hint="eastAsia"/>
          <w:b/>
        </w:rPr>
        <w:t>喷射在普通模式下仍可用</w:t>
      </w:r>
      <w:r>
        <w:rPr>
          <w:rFonts w:hint="eastAsia"/>
        </w:rPr>
        <w:t>：仅锁定模式启用</w:t>
      </w:r>
      <w:r>
        <w:rPr>
          <w:rFonts w:hint="eastAsia"/>
        </w:rPr>
        <w:t xml:space="preserve"> JITless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ROP </w:t>
      </w:r>
      <w:r>
        <w:rPr>
          <w:rFonts w:hint="eastAsia"/>
          <w:b/>
        </w:rPr>
        <w:t>在</w:t>
      </w:r>
      <w:r>
        <w:rPr>
          <w:rFonts w:hint="eastAsia"/>
          <w:b/>
        </w:rPr>
        <w:t xml:space="preserve"> PAC </w:t>
      </w:r>
      <w:r>
        <w:rPr>
          <w:rFonts w:hint="eastAsia"/>
          <w:b/>
        </w:rPr>
        <w:t>绕过后仍可行</w:t>
      </w:r>
      <w:r>
        <w:rPr>
          <w:rFonts w:hint="eastAsia"/>
        </w:rPr>
        <w:t>：</w:t>
      </w:r>
      <w:r>
        <w:rPr>
          <w:rFonts w:hint="eastAsia"/>
        </w:rPr>
        <w:t xml:space="preserve">CVE-2025-31200 </w:t>
      </w:r>
      <w:r>
        <w:rPr>
          <w:rFonts w:hint="eastAsia"/>
        </w:rPr>
        <w:t>展示了</w:t>
      </w:r>
      <w:r>
        <w:rPr>
          <w:rFonts w:hint="eastAsia"/>
        </w:rPr>
        <w:t xml:space="preserve"> RPAC </w:t>
      </w:r>
      <w:r>
        <w:rPr>
          <w:rFonts w:hint="eastAsia"/>
        </w:rPr>
        <w:t>绕过技术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内核攻击面持续存在</w:t>
      </w:r>
      <w:r>
        <w:rPr>
          <w:rFonts w:hint="eastAsia"/>
        </w:rPr>
        <w:t>：</w:t>
      </w:r>
      <w:r>
        <w:rPr>
          <w:rFonts w:hint="eastAsia"/>
        </w:rPr>
        <w:t xml:space="preserve">IOKit </w:t>
      </w:r>
      <w:r>
        <w:rPr>
          <w:rFonts w:hint="eastAsia"/>
        </w:rPr>
        <w:t>驱动的共享结构体难以完全消除</w:t>
      </w:r>
    </w:p>
    <w:p w:rsidR="005131BC" w:rsidRDefault="005131BC" w:rsidP="005131BC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零日漏洞持续被发现</w:t>
      </w:r>
      <w:r>
        <w:rPr>
          <w:rFonts w:hint="eastAsia"/>
        </w:rPr>
        <w:t>：每年仍有多个在野零日被披露</w:t>
      </w:r>
    </w:p>
    <w:p w:rsidR="005131BC" w:rsidRDefault="005131BC" w:rsidP="005131BC">
      <w:pPr>
        <w:pStyle w:val="1"/>
        <w:rPr>
          <w:rFonts w:hint="eastAsia"/>
        </w:rPr>
      </w:pPr>
      <w:bookmarkStart w:id="42" w:name="_Toc242537730"/>
      <w:r>
        <w:rPr>
          <w:rFonts w:hint="eastAsia"/>
        </w:rPr>
        <w:lastRenderedPageBreak/>
        <w:t>防御最佳实践</w:t>
      </w:r>
      <w:bookmarkEnd w:id="42"/>
    </w:p>
    <w:p w:rsidR="005131BC" w:rsidRDefault="005131BC" w:rsidP="005131BC">
      <w:pPr>
        <w:pStyle w:val="2"/>
        <w:rPr>
          <w:rFonts w:hint="eastAsia"/>
        </w:rPr>
      </w:pPr>
      <w:bookmarkStart w:id="43" w:name="_Toc242537731"/>
      <w:r>
        <w:rPr>
          <w:rFonts w:hint="eastAsia"/>
        </w:rPr>
        <w:t xml:space="preserve">7.1 </w:t>
      </w:r>
      <w:r>
        <w:rPr>
          <w:rFonts w:hint="eastAsia"/>
        </w:rPr>
        <w:t>用户层面</w:t>
      </w:r>
      <w:bookmarkEnd w:id="43"/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启用锁定模式</w:t>
      </w:r>
      <w:r>
        <w:rPr>
          <w:rFonts w:hint="eastAsia"/>
        </w:rPr>
        <w:t>：对高风险用户，锁定模式禁用</w:t>
      </w:r>
      <w:r>
        <w:rPr>
          <w:rFonts w:hint="eastAsia"/>
        </w:rPr>
        <w:t xml:space="preserve"> JIT </w:t>
      </w:r>
      <w:r>
        <w:rPr>
          <w:rFonts w:hint="eastAsia"/>
        </w:rPr>
        <w:t>并缩小攻击面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及时更新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的安全补丁修复已知内存漏洞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谨慎处理链接</w:t>
      </w:r>
      <w:r>
        <w:rPr>
          <w:rFonts w:hint="eastAsia"/>
        </w:rPr>
        <w:t>：避免访问不可信网站，减少水坑攻击风险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审查描述文件</w:t>
      </w:r>
      <w:r>
        <w:rPr>
          <w:rFonts w:hint="eastAsia"/>
        </w:rPr>
        <w:t>：定期检查并删除不明配置描述文件</w:t>
      </w:r>
    </w:p>
    <w:p w:rsidR="005131BC" w:rsidRDefault="005131BC" w:rsidP="005131BC">
      <w:pPr>
        <w:pStyle w:val="2"/>
        <w:rPr>
          <w:rFonts w:hint="eastAsia"/>
        </w:rPr>
      </w:pPr>
      <w:bookmarkStart w:id="44" w:name="_Toc242537732"/>
      <w:r>
        <w:rPr>
          <w:rFonts w:hint="eastAsia"/>
        </w:rPr>
        <w:t xml:space="preserve">7.2 </w:t>
      </w:r>
      <w:r>
        <w:rPr>
          <w:rFonts w:hint="eastAsia"/>
        </w:rPr>
        <w:t>企业层面</w:t>
      </w:r>
      <w:bookmarkEnd w:id="44"/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MDM </w:t>
      </w:r>
      <w:r>
        <w:rPr>
          <w:rFonts w:hint="eastAsia"/>
          <w:b/>
        </w:rPr>
        <w:t>管控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强制启用锁定模式并限制侧载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网络监控</w:t>
      </w:r>
      <w:r>
        <w:rPr>
          <w:rFonts w:hint="eastAsia"/>
        </w:rPr>
        <w:t>：部署网络检测系统识别异常</w:t>
      </w:r>
      <w:r>
        <w:rPr>
          <w:rFonts w:hint="eastAsia"/>
        </w:rPr>
        <w:t xml:space="preserve"> C2 </w:t>
      </w:r>
      <w:r>
        <w:rPr>
          <w:rFonts w:hint="eastAsia"/>
        </w:rPr>
        <w:t>通信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设备管理</w:t>
      </w:r>
      <w:r>
        <w:rPr>
          <w:rFonts w:hint="eastAsia"/>
        </w:rPr>
        <w:t>：实施设备合规性检查与远程擦除能力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威胁情报</w:t>
      </w:r>
      <w:r>
        <w:rPr>
          <w:rFonts w:hint="eastAsia"/>
        </w:rPr>
        <w:t>：订阅</w:t>
      </w:r>
      <w:r>
        <w:rPr>
          <w:rFonts w:hint="eastAsia"/>
        </w:rPr>
        <w:t xml:space="preserve"> Apple </w:t>
      </w:r>
      <w:r>
        <w:rPr>
          <w:rFonts w:hint="eastAsia"/>
        </w:rPr>
        <w:t>安全更新与</w:t>
      </w:r>
      <w:r>
        <w:rPr>
          <w:rFonts w:hint="eastAsia"/>
        </w:rPr>
        <w:t xml:space="preserve"> Google TAG </w:t>
      </w:r>
      <w:r>
        <w:rPr>
          <w:rFonts w:hint="eastAsia"/>
        </w:rPr>
        <w:t>报告</w:t>
      </w:r>
    </w:p>
    <w:p w:rsidR="005131BC" w:rsidRDefault="005131BC" w:rsidP="005131BC">
      <w:pPr>
        <w:pStyle w:val="2"/>
        <w:rPr>
          <w:rFonts w:hint="eastAsia"/>
        </w:rPr>
      </w:pPr>
      <w:bookmarkStart w:id="45" w:name="_Toc242537733"/>
      <w:r>
        <w:rPr>
          <w:rFonts w:hint="eastAsia"/>
        </w:rPr>
        <w:t xml:space="preserve">7.3 </w:t>
      </w:r>
      <w:r>
        <w:rPr>
          <w:rFonts w:hint="eastAsia"/>
        </w:rPr>
        <w:t>开发者层面</w:t>
      </w:r>
      <w:bookmarkEnd w:id="45"/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安全编码</w:t>
      </w:r>
      <w:r>
        <w:rPr>
          <w:rFonts w:hint="eastAsia"/>
        </w:rPr>
        <w:t>：避免在应用中使用不安全的内存操作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沙箱合规</w:t>
      </w:r>
      <w:r>
        <w:rPr>
          <w:rFonts w:hint="eastAsia"/>
        </w:rPr>
        <w:t>：遵循</w:t>
      </w:r>
      <w:r>
        <w:rPr>
          <w:rFonts w:hint="eastAsia"/>
        </w:rPr>
        <w:t xml:space="preserve"> App Sandbox </w:t>
      </w:r>
      <w:r>
        <w:rPr>
          <w:rFonts w:hint="eastAsia"/>
        </w:rPr>
        <w:t>要求，不尝试突破沙箱限制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代码签名</w:t>
      </w:r>
      <w:r>
        <w:rPr>
          <w:rFonts w:hint="eastAsia"/>
        </w:rPr>
        <w:t>：确保所有代码正确签名，不使用调试</w:t>
      </w:r>
      <w:r>
        <w:rPr>
          <w:rFonts w:hint="eastAsia"/>
        </w:rPr>
        <w:t xml:space="preserve"> entitlement</w:t>
      </w:r>
    </w:p>
    <w:p w:rsidR="005131BC" w:rsidRDefault="005131BC" w:rsidP="005131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内存安全</w:t>
      </w:r>
      <w:r>
        <w:rPr>
          <w:rFonts w:hint="eastAsia"/>
        </w:rPr>
        <w:t>：使用</w:t>
      </w:r>
      <w:r>
        <w:rPr>
          <w:rFonts w:hint="eastAsia"/>
        </w:rPr>
        <w:t xml:space="preserve"> Swift </w:t>
      </w:r>
      <w:r>
        <w:rPr>
          <w:rFonts w:hint="eastAsia"/>
        </w:rPr>
        <w:t>的内存安全特性，避免</w:t>
      </w:r>
      <w:r>
        <w:rPr>
          <w:rFonts w:hint="eastAsia"/>
        </w:rPr>
        <w:t xml:space="preserve"> Unsafe </w:t>
      </w:r>
      <w:r>
        <w:rPr>
          <w:rFonts w:hint="eastAsia"/>
        </w:rPr>
        <w:t>操作</w:t>
      </w:r>
    </w:p>
    <w:p w:rsidR="005131BC" w:rsidRDefault="005131BC" w:rsidP="005131BC">
      <w:pPr>
        <w:pStyle w:val="1"/>
        <w:rPr>
          <w:rFonts w:hint="eastAsia"/>
        </w:rPr>
      </w:pPr>
      <w:bookmarkStart w:id="46" w:name="_Toc242537734"/>
      <w:r>
        <w:rPr>
          <w:rFonts w:hint="eastAsia"/>
        </w:rPr>
        <w:lastRenderedPageBreak/>
        <w:t>术语表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全称</w:t>
            </w:r>
          </w:p>
        </w:tc>
        <w:tc>
          <w:tcPr>
            <w:tcW w:w="1667" w:type="pct"/>
            <w:shd w:val="clear" w:color="auto" w:fill="DEEAF6"/>
          </w:tcPr>
          <w:p w:rsidR="005131BC" w:rsidRPr="005131BC" w:rsidRDefault="005131BC" w:rsidP="005131BC">
            <w:pPr>
              <w:spacing w:after="0" w:line="240" w:lineRule="auto"/>
              <w:rPr>
                <w:b/>
                <w:sz w:val="18"/>
              </w:rPr>
            </w:pPr>
            <w:r w:rsidRPr="005131BC">
              <w:rPr>
                <w:rFonts w:hint="eastAsia"/>
                <w:b/>
                <w:sz w:val="18"/>
              </w:rPr>
              <w:t>说明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ROP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Return-Oriented Programming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面向返回编程，复用已有代码片段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JOP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Jump-Oriented Programming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面向跳转编程，使用</w:t>
            </w:r>
            <w:r w:rsidRPr="005131BC">
              <w:rPr>
                <w:rFonts w:hint="eastAsia"/>
                <w:sz w:val="18"/>
              </w:rPr>
              <w:t xml:space="preserve"> jmp </w:t>
            </w:r>
            <w:r w:rsidRPr="005131BC">
              <w:rPr>
                <w:rFonts w:hint="eastAsia"/>
                <w:sz w:val="18"/>
              </w:rPr>
              <w:t>代替</w:t>
            </w:r>
            <w:r w:rsidRPr="005131BC">
              <w:rPr>
                <w:rFonts w:hint="eastAsia"/>
                <w:sz w:val="18"/>
              </w:rPr>
              <w:t xml:space="preserve"> ret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JIT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Just-In-Time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即时编译，运行时将字节码编译为本地码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Pointer Authentication Code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指针认证码，</w:t>
            </w:r>
            <w:r w:rsidRPr="005131BC">
              <w:rPr>
                <w:rFonts w:hint="eastAsia"/>
                <w:sz w:val="18"/>
              </w:rPr>
              <w:t xml:space="preserve">ARM64e </w:t>
            </w:r>
            <w:r w:rsidRPr="005131BC">
              <w:rPr>
                <w:rFonts w:hint="eastAsia"/>
                <w:sz w:val="18"/>
              </w:rPr>
              <w:t>的返回地址保护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MIE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Memory Integrity Enforcement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内存完整性执行，硬件级内存安全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ASLR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Address Space Layout Randomization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地址空间布局随机化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W^X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Write XOR Execute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写与执行互斥，内存页不能同时可写和可执行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UAF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Use-After-Free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释放后使用，访问已释放的内存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OOB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Out-Of-Bounds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越界访问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OOL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Out-Of-Line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Mach </w:t>
            </w:r>
            <w:r w:rsidRPr="005131BC">
              <w:rPr>
                <w:rFonts w:hint="eastAsia"/>
                <w:sz w:val="18"/>
              </w:rPr>
              <w:t>消息中的线外内存描述符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Gadget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ROP </w:t>
            </w:r>
            <w:r w:rsidRPr="005131BC">
              <w:rPr>
                <w:rFonts w:hint="eastAsia"/>
                <w:sz w:val="18"/>
              </w:rPr>
              <w:t>中的短指令序列片段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Butterfly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JSC </w:t>
            </w:r>
            <w:r w:rsidRPr="005131BC">
              <w:rPr>
                <w:rFonts w:hint="eastAsia"/>
                <w:sz w:val="18"/>
              </w:rPr>
              <w:t>中指向属性</w:t>
            </w:r>
            <w:r w:rsidRPr="005131BC">
              <w:rPr>
                <w:rFonts w:hint="eastAsia"/>
                <w:sz w:val="18"/>
              </w:rPr>
              <w:t>/</w:t>
            </w:r>
            <w:r w:rsidRPr="005131BC">
              <w:rPr>
                <w:rFonts w:hint="eastAsia"/>
                <w:sz w:val="18"/>
              </w:rPr>
              <w:t>元素存储的指针</w:t>
            </w:r>
          </w:p>
        </w:tc>
      </w:tr>
      <w:tr w:rsidR="005131BC" w:rsidRPr="005131BC" w:rsidTr="005131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sz w:val="18"/>
              </w:rPr>
              <w:t>dyld_shared_cache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5131BC" w:rsidRPr="005131BC" w:rsidRDefault="005131BC" w:rsidP="005131BC">
            <w:pPr>
              <w:spacing w:after="0" w:line="240" w:lineRule="auto"/>
              <w:rPr>
                <w:sz w:val="18"/>
              </w:rPr>
            </w:pPr>
            <w:r w:rsidRPr="005131BC">
              <w:rPr>
                <w:rFonts w:hint="eastAsia"/>
                <w:sz w:val="18"/>
              </w:rPr>
              <w:t xml:space="preserve">iOS </w:t>
            </w:r>
            <w:r w:rsidRPr="005131BC">
              <w:rPr>
                <w:rFonts w:hint="eastAsia"/>
                <w:sz w:val="18"/>
              </w:rPr>
              <w:t>系统库的预链接缓存</w:t>
            </w:r>
          </w:p>
        </w:tc>
      </w:tr>
    </w:tbl>
    <w:p w:rsidR="005131BC" w:rsidRDefault="005131BC" w:rsidP="005131BC"/>
    <w:p w:rsidR="005131BC" w:rsidRDefault="005131BC" w:rsidP="005131BC">
      <w:pPr>
        <w:pStyle w:val="1"/>
        <w:rPr>
          <w:rFonts w:hint="eastAsia"/>
        </w:rPr>
      </w:pPr>
      <w:bookmarkStart w:id="47" w:name="_Toc242537735"/>
      <w:r>
        <w:rPr>
          <w:rFonts w:hint="eastAsia"/>
        </w:rPr>
        <w:lastRenderedPageBreak/>
        <w:t>参考资料</w:t>
      </w:r>
      <w:bookmarkEnd w:id="47"/>
    </w:p>
    <w:p w:rsidR="005131BC" w:rsidRDefault="005131BC" w:rsidP="005131BC">
      <w:pPr>
        <w:ind w:left="280" w:hanging="280"/>
      </w:pPr>
      <w:r>
        <w:t>1. Apple Security Releases. https://support.apple.com/en-us/100100</w:t>
      </w:r>
    </w:p>
    <w:p w:rsidR="005131BC" w:rsidRDefault="005131BC" w:rsidP="005131BC">
      <w:pPr>
        <w:ind w:left="280" w:hanging="280"/>
      </w:pPr>
      <w:r>
        <w:t>2. Google TAG. "DarkSword Exploit Kit Analysis." 2026-03-18.</w:t>
      </w:r>
    </w:p>
    <w:p w:rsidR="005131BC" w:rsidRDefault="005131BC" w:rsidP="005131BC">
      <w:pPr>
        <w:ind w:left="280" w:hanging="280"/>
      </w:pPr>
      <w:r>
        <w:t>3. Project Zero. "JITSploitation III: Subverting Control Flow." 2020-09.</w:t>
      </w:r>
    </w:p>
    <w:p w:rsidR="005131BC" w:rsidRDefault="005131BC" w:rsidP="005131BC">
      <w:pPr>
        <w:ind w:left="280" w:hanging="280"/>
      </w:pPr>
      <w:r>
        <w:t>4. Project Zero. "Remote iPhone Exploitation Part 1: Poking Memory via iMessage." 2020-01.</w:t>
      </w:r>
    </w:p>
    <w:p w:rsidR="005131BC" w:rsidRDefault="005131BC" w:rsidP="005131BC">
      <w:pPr>
        <w:ind w:left="280" w:hanging="280"/>
      </w:pPr>
      <w:r>
        <w:t>5. Apple. "Memory Integrity Enforcement: A Complete Vision." 2025-09.</w:t>
      </w:r>
    </w:p>
    <w:p w:rsidR="005131BC" w:rsidRDefault="005131BC" w:rsidP="005131BC">
      <w:pPr>
        <w:ind w:left="280" w:hanging="280"/>
      </w:pPr>
      <w:r>
        <w:t>6. Cititzen Lab. "FORCEDENTRY: NSO Group's Zero-Click iPhone Exploit." 2021-09.</w:t>
      </w:r>
    </w:p>
    <w:p w:rsidR="005131BC" w:rsidRDefault="005131BC" w:rsidP="005131BC">
      <w:pPr>
        <w:ind w:left="280" w:hanging="280"/>
      </w:pPr>
      <w:r>
        <w:t>7. Lookout. "WebKit and Kernel Vulnerabilities and DarkSword Exploit." 2026-03.</w:t>
      </w:r>
    </w:p>
    <w:p w:rsidR="005131BC" w:rsidRDefault="005131BC" w:rsidP="005131BC">
      <w:pPr>
        <w:ind w:left="280" w:hanging="280"/>
      </w:pPr>
      <w:r>
        <w:t>8. Gawlik et al. "SoK: Make JIT-Spray Great Again." WOOT 2018.</w:t>
      </w:r>
    </w:p>
    <w:p w:rsidR="005131BC" w:rsidRDefault="005131BC" w:rsidP="005131BC">
      <w:pPr>
        <w:ind w:left="280" w:hanging="280"/>
      </w:pPr>
      <w:r>
        <w:t>9. 8ksec. "Memory Integrity Enforcement (MIE) on iOS Deep Dive." 2026-01.</w:t>
      </w:r>
    </w:p>
    <w:p w:rsidR="005131BC" w:rsidRDefault="005131BC" w:rsidP="005131BC">
      <w:pPr>
        <w:ind w:left="280" w:hanging="280"/>
      </w:pPr>
      <w:r>
        <w:t>10. MITRE ATT&amp;CK. "Mobile Techniques." https://attack.mitre.org/matrices/enterprise/mobile/</w:t>
      </w:r>
    </w:p>
    <w:p w:rsidR="005131BC" w:rsidRDefault="005131BC" w:rsidP="005131BC">
      <w:r>
        <w:t>Telegram: https://t.me/one00190</w:t>
      </w:r>
    </w:p>
    <w:p w:rsidR="005131BC" w:rsidRPr="005131BC" w:rsidRDefault="005131BC" w:rsidP="005131BC">
      <w:bookmarkStart w:id="48" w:name="_GoBack"/>
      <w:bookmarkEnd w:id="48"/>
    </w:p>
    <w:sectPr w:rsidR="005131BC" w:rsidRPr="005131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06A" w:rsidRDefault="0019006A">
      <w:pPr>
        <w:spacing w:after="0" w:line="240" w:lineRule="auto"/>
      </w:pPr>
      <w:r>
        <w:separator/>
      </w:r>
    </w:p>
  </w:endnote>
  <w:endnote w:type="continuationSeparator" w:id="0">
    <w:p w:rsidR="0019006A" w:rsidRDefault="00190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1BC" w:rsidRDefault="005131B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Default="0019006A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5131BC">
      <w:rPr>
        <w:noProof/>
        <w:color w:val="808080"/>
        <w:sz w:val="16"/>
        <w:szCs w:val="16"/>
      </w:rPr>
      <w:t>14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1BC" w:rsidRDefault="005131B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06A" w:rsidRDefault="0019006A">
      <w:pPr>
        <w:spacing w:after="0" w:line="240" w:lineRule="auto"/>
      </w:pPr>
      <w:r>
        <w:separator/>
      </w:r>
    </w:p>
  </w:footnote>
  <w:footnote w:type="continuationSeparator" w:id="0">
    <w:p w:rsidR="0019006A" w:rsidRDefault="00190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1BC" w:rsidRDefault="005131B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Pr="005131BC" w:rsidRDefault="005131BC">
    <w:pPr>
      <w:pBdr>
        <w:bottom w:val="single" w:sz="4" w:space="2" w:color="BFBFBF"/>
      </w:pBdr>
      <w:jc w:val="right"/>
      <w:rPr>
        <w:color w:val="808080"/>
        <w:sz w:val="16"/>
      </w:rPr>
    </w:pPr>
    <w:r w:rsidRPr="005131BC">
      <w:rPr>
        <w:rFonts w:hint="eastAsia"/>
        <w:color w:val="808080"/>
        <w:sz w:val="16"/>
        <w:szCs w:val="16"/>
      </w:rPr>
      <w:t xml:space="preserve">iOS </w:t>
    </w:r>
    <w:r w:rsidRPr="005131BC">
      <w:rPr>
        <w:rFonts w:hint="eastAsia"/>
        <w:color w:val="808080"/>
        <w:sz w:val="16"/>
        <w:szCs w:val="16"/>
      </w:rPr>
      <w:t>内存无文件攻击安全分析报告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1BC" w:rsidRDefault="005131B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19006A"/>
    <w:rsid w:val="004C268D"/>
    <w:rsid w:val="005131BC"/>
    <w:rsid w:val="00516710"/>
    <w:rsid w:val="008B54E6"/>
    <w:rsid w:val="008E56CF"/>
    <w:rsid w:val="009144BF"/>
    <w:rsid w:val="00D0752D"/>
    <w:rsid w:val="00DA589A"/>
    <w:rsid w:val="00E6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  <w:style w:type="paragraph" w:styleId="30">
    <w:name w:val="toc 3"/>
    <w:basedOn w:val="a0"/>
    <w:next w:val="a0"/>
    <w:autoRedefine/>
    <w:uiPriority w:val="39"/>
    <w:unhideWhenUsed/>
    <w:rsid w:val="005131B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3979</Words>
  <Characters>6526</Characters>
  <Application>Microsoft Office Word</Application>
  <DocSecurity>0</DocSecurity>
  <Lines>543</Lines>
  <Paragraphs>700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WebKit远程代码执行漏洞分析报告</dc:title>
  <dc:creator>Security Analysis Team</dc:creator>
  <cp:lastModifiedBy>windows</cp:lastModifiedBy>
  <cp:revision>9</cp:revision>
  <dcterms:created xsi:type="dcterms:W3CDTF">2026-10-02T00:00:00Z</dcterms:created>
  <dcterms:modified xsi:type="dcterms:W3CDTF">2026-10-10T07:14:00Z</dcterms:modified>
</cp:coreProperties>
</file>