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06A" w:rsidRDefault="00E034BC" w:rsidP="00E034BC">
      <w:pPr>
        <w:pStyle w:val="a4"/>
        <w:rPr>
          <w:rFonts w:hint="eastAsia"/>
          <w:sz w:val="40"/>
        </w:rPr>
      </w:pPr>
      <w:r>
        <w:rPr>
          <w:rFonts w:hint="eastAsia"/>
          <w:sz w:val="40"/>
        </w:rPr>
        <w:t xml:space="preserve">iOS </w:t>
      </w:r>
      <w:r>
        <w:rPr>
          <w:rFonts w:hint="eastAsia"/>
          <w:sz w:val="40"/>
        </w:rPr>
        <w:t>媒体解析与图像处理漏洞安全分析报告</w:t>
      </w:r>
    </w:p>
    <w:p w:rsidR="00E034BC" w:rsidRDefault="00E034BC" w:rsidP="00E034BC">
      <w:pPr>
        <w:pStyle w:val="a5"/>
      </w:pPr>
      <w:r>
        <w:t>Media Parsing &amp; Image Processing Vulnerabilities in iOS</w:t>
      </w:r>
    </w:p>
    <w:p w:rsidR="00E034BC" w:rsidRDefault="00E034BC" w:rsidP="00E034BC"/>
    <w:p w:rsidR="00E034BC" w:rsidRDefault="00E034BC" w:rsidP="00E034BC"/>
    <w:p w:rsidR="00E034BC" w:rsidRDefault="00E034BC" w:rsidP="00E034BC"/>
    <w:p w:rsidR="00E034BC" w:rsidRDefault="00E034BC" w:rsidP="00E034B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E034BC" w:rsidTr="00E034B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E034BC" w:rsidRPr="00E034BC" w:rsidRDefault="00E034BC" w:rsidP="00E034BC">
            <w:pPr>
              <w:rPr>
                <w:b/>
              </w:rPr>
            </w:pPr>
            <w:r w:rsidRPr="00E034BC">
              <w:rPr>
                <w:rFonts w:hint="eastAsia"/>
                <w:b/>
              </w:rPr>
              <w:t>创建日期</w:t>
            </w:r>
          </w:p>
        </w:tc>
        <w:tc>
          <w:tcPr>
            <w:tcW w:w="5600" w:type="dxa"/>
            <w:shd w:val="clear" w:color="auto" w:fill="auto"/>
          </w:tcPr>
          <w:p w:rsidR="00E034BC" w:rsidRDefault="00E034BC" w:rsidP="00E034BC">
            <w:r>
              <w:t>2026-10-10</w:t>
            </w:r>
          </w:p>
        </w:tc>
      </w:tr>
      <w:tr w:rsidR="00E034BC" w:rsidTr="00E034B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E034BC" w:rsidRPr="00E034BC" w:rsidRDefault="00E034BC" w:rsidP="00E034BC">
            <w:pPr>
              <w:rPr>
                <w:b/>
              </w:rPr>
            </w:pPr>
            <w:r w:rsidRPr="00E034BC">
              <w:rPr>
                <w:rFonts w:hint="eastAsia"/>
                <w:b/>
              </w:rPr>
              <w:t>适用范围</w:t>
            </w:r>
          </w:p>
        </w:tc>
        <w:tc>
          <w:tcPr>
            <w:tcW w:w="5600" w:type="dxa"/>
            <w:shd w:val="clear" w:color="auto" w:fill="auto"/>
          </w:tcPr>
          <w:p w:rsidR="00E034BC" w:rsidRDefault="00E034BC" w:rsidP="00E034BC">
            <w:r>
              <w:rPr>
                <w:rFonts w:hint="eastAsia"/>
              </w:rPr>
              <w:t xml:space="preserve">iOS / iPadOS </w:t>
            </w:r>
            <w:r>
              <w:rPr>
                <w:rFonts w:hint="eastAsia"/>
              </w:rPr>
              <w:t>全版本（含最新</w:t>
            </w:r>
            <w:r>
              <w:rPr>
                <w:rFonts w:hint="eastAsia"/>
              </w:rPr>
              <w:t xml:space="preserve"> iOS 18</w:t>
            </w:r>
            <w:r>
              <w:rPr>
                <w:rFonts w:hint="eastAsia"/>
              </w:rPr>
              <w:t>）</w:t>
            </w:r>
          </w:p>
        </w:tc>
      </w:tr>
      <w:tr w:rsidR="00E034BC" w:rsidTr="00E034B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E034BC" w:rsidRPr="00E034BC" w:rsidRDefault="00E034BC" w:rsidP="00E034BC">
            <w:pPr>
              <w:rPr>
                <w:b/>
              </w:rPr>
            </w:pPr>
            <w:r w:rsidRPr="00E034BC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E034BC" w:rsidRDefault="00E034BC" w:rsidP="00E034BC">
            <w:r>
              <w:rPr>
                <w:rFonts w:hint="eastAsia"/>
              </w:rPr>
              <w:t>网络安全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漏洞分析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媒体安全</w:t>
            </w:r>
          </w:p>
        </w:tc>
      </w:tr>
      <w:tr w:rsidR="00E034BC" w:rsidTr="00E034B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E034BC" w:rsidRPr="00E034BC" w:rsidRDefault="00E034BC" w:rsidP="00E034BC">
            <w:pPr>
              <w:rPr>
                <w:b/>
              </w:rPr>
            </w:pPr>
            <w:r w:rsidRPr="00E034BC">
              <w:rPr>
                <w:rFonts w:hint="eastAsia"/>
                <w:b/>
              </w:rPr>
              <w:t>联系</w:t>
            </w:r>
          </w:p>
        </w:tc>
        <w:tc>
          <w:tcPr>
            <w:tcW w:w="5600" w:type="dxa"/>
            <w:shd w:val="clear" w:color="auto" w:fill="auto"/>
          </w:tcPr>
          <w:p w:rsidR="00E034BC" w:rsidRDefault="00E034BC" w:rsidP="00E034BC">
            <w:r>
              <w:t>Telegram: https://t.me/one00190</w:t>
            </w:r>
          </w:p>
        </w:tc>
      </w:tr>
    </w:tbl>
    <w:p w:rsidR="00E034BC" w:rsidRDefault="00E034BC" w:rsidP="00E034BC"/>
    <w:p w:rsidR="00E034BC" w:rsidRDefault="00E034BC">
      <w:pPr>
        <w:spacing w:line="312" w:lineRule="auto"/>
        <w:jc w:val="left"/>
      </w:pPr>
      <w:r>
        <w:br w:type="page"/>
      </w:r>
    </w:p>
    <w:p w:rsidR="00E034BC" w:rsidRDefault="00E034BC" w:rsidP="00E034BC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E034BC" w:rsidRDefault="00E034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>
        <w:rPr>
          <w:noProof/>
        </w:rPr>
        <w:t xml:space="preserve">iOS </w:t>
      </w:r>
      <w:r>
        <w:rPr>
          <w:noProof/>
        </w:rPr>
        <w:t>漏洞背景与影响范围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1.1 </w:t>
      </w:r>
      <w:r>
        <w:rPr>
          <w:noProof/>
        </w:rPr>
        <w:t>媒体解析在</w:t>
      </w:r>
      <w:r>
        <w:rPr>
          <w:noProof/>
        </w:rPr>
        <w:t xml:space="preserve"> iOS </w:t>
      </w:r>
      <w:r>
        <w:rPr>
          <w:noProof/>
        </w:rPr>
        <w:t>中的角色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1.2 </w:t>
      </w:r>
      <w:r>
        <w:rPr>
          <w:noProof/>
        </w:rPr>
        <w:t>影响范围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1.3 </w:t>
      </w:r>
      <w:r>
        <w:rPr>
          <w:noProof/>
        </w:rPr>
        <w:t>为何媒体解析是高危攻击面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034BC" w:rsidRDefault="00E034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iOS </w:t>
      </w:r>
      <w:r>
        <w:rPr>
          <w:noProof/>
        </w:rPr>
        <w:t>媒体处理架构分析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2.1 ImageIO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ImageIO </w:t>
      </w:r>
      <w:r>
        <w:rPr>
          <w:noProof/>
        </w:rPr>
        <w:t>内部架构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2.2 Babylon PDF </w:t>
      </w:r>
      <w:r>
        <w:rPr>
          <w:noProof/>
        </w:rPr>
        <w:t>渲染器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2.3 CoreMedia </w:t>
      </w:r>
      <w:r>
        <w:rPr>
          <w:noProof/>
        </w:rPr>
        <w:t>与视频处理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2.4 BlastDoor </w:t>
      </w:r>
      <w:r>
        <w:rPr>
          <w:noProof/>
        </w:rPr>
        <w:t>隔离机制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E034BC" w:rsidRDefault="00E034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典型漏洞类型与</w:t>
      </w:r>
      <w:r>
        <w:rPr>
          <w:noProof/>
        </w:rPr>
        <w:t xml:space="preserve"> CVE </w:t>
      </w:r>
      <w:r>
        <w:rPr>
          <w:noProof/>
        </w:rPr>
        <w:t>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3.1 </w:t>
      </w:r>
      <w:r>
        <w:rPr>
          <w:noProof/>
        </w:rPr>
        <w:t>堆缓冲区溢出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CVE-2021-30857</w:t>
      </w:r>
      <w:r>
        <w:rPr>
          <w:noProof/>
        </w:rPr>
        <w:t>（</w:t>
      </w:r>
      <w:r>
        <w:rPr>
          <w:noProof/>
        </w:rPr>
        <w:t xml:space="preserve">FORCEDENTRY — Babylon </w:t>
      </w:r>
      <w:r>
        <w:rPr>
          <w:noProof/>
        </w:rPr>
        <w:t>堆溢出）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CVE-2022-22583</w:t>
      </w:r>
      <w:r>
        <w:rPr>
          <w:noProof/>
        </w:rPr>
        <w:t>（</w:t>
      </w:r>
      <w:r>
        <w:rPr>
          <w:noProof/>
        </w:rPr>
        <w:t xml:space="preserve">ImageIO </w:t>
      </w:r>
      <w:r>
        <w:rPr>
          <w:noProof/>
        </w:rPr>
        <w:t>堆溢出）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3.2 </w:t>
      </w:r>
      <w:r>
        <w:rPr>
          <w:noProof/>
        </w:rPr>
        <w:t>越界读取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CVE-2022-26712</w:t>
      </w:r>
      <w:r>
        <w:rPr>
          <w:noProof/>
        </w:rPr>
        <w:t>（</w:t>
      </w:r>
      <w:r>
        <w:rPr>
          <w:noProof/>
        </w:rPr>
        <w:t xml:space="preserve">ImageIO </w:t>
      </w:r>
      <w:r>
        <w:rPr>
          <w:noProof/>
        </w:rPr>
        <w:t>越界读）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CVE-2024-44242</w:t>
      </w:r>
      <w:r>
        <w:rPr>
          <w:noProof/>
        </w:rPr>
        <w:t>（</w:t>
      </w:r>
      <w:r>
        <w:rPr>
          <w:noProof/>
        </w:rPr>
        <w:t xml:space="preserve">ImageIO </w:t>
      </w:r>
      <w:r>
        <w:rPr>
          <w:noProof/>
        </w:rPr>
        <w:t>越界读）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3.3 </w:t>
      </w:r>
      <w:r>
        <w:rPr>
          <w:noProof/>
        </w:rPr>
        <w:t>越界写入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CVE-2023-38571</w:t>
      </w:r>
      <w:r>
        <w:rPr>
          <w:noProof/>
        </w:rPr>
        <w:t>（</w:t>
      </w:r>
      <w:r>
        <w:rPr>
          <w:noProof/>
        </w:rPr>
        <w:t xml:space="preserve">ImageIO </w:t>
      </w:r>
      <w:r>
        <w:rPr>
          <w:noProof/>
        </w:rPr>
        <w:t>越界写）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CVE-2023-40393</w:t>
      </w:r>
      <w:r>
        <w:rPr>
          <w:noProof/>
        </w:rPr>
        <w:t>（</w:t>
      </w:r>
      <w:r>
        <w:rPr>
          <w:noProof/>
        </w:rPr>
        <w:t xml:space="preserve">ImageIO </w:t>
      </w:r>
      <w:r>
        <w:rPr>
          <w:noProof/>
        </w:rPr>
        <w:t>内存破坏）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3.4 </w:t>
      </w:r>
      <w:r>
        <w:rPr>
          <w:noProof/>
        </w:rPr>
        <w:t>类型混淆与</w:t>
      </w:r>
      <w:r>
        <w:rPr>
          <w:noProof/>
        </w:rPr>
        <w:t xml:space="preserve"> IOSurface </w:t>
      </w:r>
      <w:r>
        <w:rPr>
          <w:noProof/>
        </w:rPr>
        <w:t>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CVE-2021-30860</w:t>
      </w:r>
      <w:r>
        <w:rPr>
          <w:noProof/>
        </w:rPr>
        <w:t>（</w:t>
      </w:r>
      <w:r>
        <w:rPr>
          <w:noProof/>
        </w:rPr>
        <w:t xml:space="preserve">FORCEDENTRY — IOSurface </w:t>
      </w:r>
      <w:r>
        <w:rPr>
          <w:noProof/>
        </w:rPr>
        <w:t>类型混淆）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3.5 </w:t>
      </w:r>
      <w:r>
        <w:rPr>
          <w:noProof/>
        </w:rPr>
        <w:t>在野媒体解析漏洞汇总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E034BC" w:rsidRDefault="00E034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攻击链详解：</w:t>
      </w:r>
      <w:r>
        <w:rPr>
          <w:noProof/>
        </w:rPr>
        <w:t xml:space="preserve">FORCEDENTRY </w:t>
      </w:r>
      <w:r>
        <w:rPr>
          <w:noProof/>
        </w:rPr>
        <w:t>案例研究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4.1 </w:t>
      </w:r>
      <w:r>
        <w:rPr>
          <w:noProof/>
        </w:rPr>
        <w:t>攻击概述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4.2 </w:t>
      </w:r>
      <w:r>
        <w:rPr>
          <w:noProof/>
        </w:rPr>
        <w:t>攻击链阶段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阶段一：初始访问（</w:t>
      </w:r>
      <w:r>
        <w:rPr>
          <w:noProof/>
        </w:rPr>
        <w:t>L1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阶段二：内存破坏（</w:t>
      </w:r>
      <w:r>
        <w:rPr>
          <w:noProof/>
        </w:rPr>
        <w:t>L2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阶段三：原语获取（</w:t>
      </w:r>
      <w:r>
        <w:rPr>
          <w:noProof/>
        </w:rPr>
        <w:t>L3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lastRenderedPageBreak/>
        <w:t>阶段四：沙箱逃逸（</w:t>
      </w:r>
      <w:r>
        <w:rPr>
          <w:noProof/>
        </w:rPr>
        <w:t>L4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阶段五：载荷部署（</w:t>
      </w:r>
      <w:r>
        <w:rPr>
          <w:noProof/>
        </w:rPr>
        <w:t>L5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4.3 </w:t>
      </w:r>
      <w:r>
        <w:rPr>
          <w:noProof/>
        </w:rPr>
        <w:t>技术亮点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E034BC" w:rsidRDefault="00E034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媒体格式特定攻击面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5.1 HEIF/HEIC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5.2 </w:t>
      </w:r>
      <w:r>
        <w:rPr>
          <w:noProof/>
        </w:rPr>
        <w:t>视频格式攻击面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ISO-BMFF </w:t>
      </w:r>
      <w:r>
        <w:rPr>
          <w:noProof/>
        </w:rPr>
        <w:t>结构攻击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5.3 </w:t>
      </w:r>
      <w:r>
        <w:rPr>
          <w:noProof/>
        </w:rPr>
        <w:t>音频格式攻击面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5.4 </w:t>
      </w:r>
      <w:r>
        <w:rPr>
          <w:noProof/>
        </w:rPr>
        <w:t>元数据攻击面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034BC" w:rsidRDefault="00E034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检测与防御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6.1 Apple </w:t>
      </w:r>
      <w:r>
        <w:rPr>
          <w:noProof/>
        </w:rPr>
        <w:t>内置缓解机制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6.2 </w:t>
      </w:r>
      <w:r>
        <w:rPr>
          <w:noProof/>
        </w:rPr>
        <w:t>缓解有效性对照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6.3 </w:t>
      </w:r>
      <w:r>
        <w:rPr>
          <w:noProof/>
        </w:rPr>
        <w:t>检测方法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静态检测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动态检测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034BC" w:rsidRDefault="00E034BC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取证分析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034BC" w:rsidRDefault="00E034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防御最佳实践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7.1 </w:t>
      </w:r>
      <w:r>
        <w:rPr>
          <w:noProof/>
        </w:rPr>
        <w:t>用户层面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7.2 </w:t>
      </w:r>
      <w:r>
        <w:rPr>
          <w:noProof/>
        </w:rPr>
        <w:t>企业层面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E034BC" w:rsidRDefault="00E034BC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7.3 </w:t>
      </w:r>
      <w:r>
        <w:rPr>
          <w:noProof/>
        </w:rPr>
        <w:t>开发者层面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E034BC" w:rsidRDefault="00E034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术语表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E034BC" w:rsidRDefault="00E034BC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_Toc242538207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E034BC" w:rsidRDefault="00E034BC" w:rsidP="00E034BC">
      <w:pPr>
        <w:pStyle w:val="1"/>
        <w:rPr>
          <w:rFonts w:hint="eastAsia"/>
        </w:rPr>
      </w:pPr>
      <w:r>
        <w:lastRenderedPageBreak/>
        <w:fldChar w:fldCharType="end"/>
      </w:r>
      <w:bookmarkStart w:id="0" w:name="_Toc242538157"/>
      <w:r>
        <w:rPr>
          <w:rFonts w:hint="eastAsia"/>
        </w:rPr>
        <w:t xml:space="preserve">iOS </w:t>
      </w:r>
      <w:r>
        <w:rPr>
          <w:rFonts w:hint="eastAsia"/>
        </w:rPr>
        <w:t>漏洞背景与影响范围</w:t>
      </w:r>
      <w:bookmarkEnd w:id="0"/>
    </w:p>
    <w:p w:rsidR="00E034BC" w:rsidRDefault="00E034BC" w:rsidP="00E034BC">
      <w:pPr>
        <w:pStyle w:val="2"/>
        <w:rPr>
          <w:rFonts w:hint="eastAsia"/>
        </w:rPr>
      </w:pPr>
      <w:bookmarkStart w:id="1" w:name="_Toc242538158"/>
      <w:r>
        <w:rPr>
          <w:rFonts w:hint="eastAsia"/>
        </w:rPr>
        <w:t xml:space="preserve">1.1 </w:t>
      </w:r>
      <w:r>
        <w:rPr>
          <w:rFonts w:hint="eastAsia"/>
        </w:rPr>
        <w:t>媒体解析在</w:t>
      </w:r>
      <w:r>
        <w:rPr>
          <w:rFonts w:hint="eastAsia"/>
        </w:rPr>
        <w:t xml:space="preserve"> iOS </w:t>
      </w:r>
      <w:r>
        <w:rPr>
          <w:rFonts w:hint="eastAsia"/>
        </w:rPr>
        <w:t>中的角色</w:t>
      </w:r>
      <w:bookmarkEnd w:id="1"/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的媒体处理管线是整个系统中最复杂的攻击面之一。从用户打开一张照片到播放一段视频，数据需经过多个解析层的处理：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功能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UIKit / Photos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图片展示、相册管理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渲染层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CoreImage / CoreGraphics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图像变换、滤镜、合成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解码层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 / CoreMedia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格式解码（</w:t>
            </w:r>
            <w:r w:rsidRPr="00E034BC">
              <w:rPr>
                <w:rFonts w:hint="eastAsia"/>
                <w:sz w:val="18"/>
              </w:rPr>
              <w:t>JPEG/HEIF/PNG/</w:t>
            </w:r>
            <w:r w:rsidRPr="00E034BC">
              <w:rPr>
                <w:rFonts w:hint="eastAsia"/>
                <w:sz w:val="18"/>
              </w:rPr>
              <w:t>视频）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编解码器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VideoToolbox / AudioToolbox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H.264/HEVC/AAC </w:t>
            </w:r>
            <w:r w:rsidRPr="00E034BC">
              <w:rPr>
                <w:rFonts w:hint="eastAsia"/>
                <w:sz w:val="18"/>
              </w:rPr>
              <w:t>硬件编解码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容器解析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AVFoundation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MP4/MOV/ISO-BMFF </w:t>
            </w:r>
            <w:r w:rsidRPr="00E034BC">
              <w:rPr>
                <w:rFonts w:hint="eastAsia"/>
                <w:sz w:val="18"/>
              </w:rPr>
              <w:t>容器解析</w:t>
            </w:r>
          </w:p>
        </w:tc>
      </w:tr>
    </w:tbl>
    <w:p w:rsidR="00E034BC" w:rsidRDefault="00E034BC" w:rsidP="00E034BC"/>
    <w:p w:rsidR="00E034BC" w:rsidRDefault="00E034BC" w:rsidP="00E034BC">
      <w:pPr>
        <w:rPr>
          <w:rFonts w:hint="eastAsia"/>
        </w:rPr>
      </w:pPr>
      <w:r>
        <w:rPr>
          <w:rFonts w:hint="eastAsia"/>
        </w:rPr>
        <w:t>每个层级都可能成为攻击入口——攻击者只需构造一个特制的媒体文件，即可触发解析器中的内存破坏漏洞。</w:t>
      </w:r>
    </w:p>
    <w:p w:rsidR="00E034BC" w:rsidRDefault="00E034BC" w:rsidP="00E034BC">
      <w:pPr>
        <w:pStyle w:val="2"/>
        <w:rPr>
          <w:rFonts w:hint="eastAsia"/>
        </w:rPr>
      </w:pPr>
      <w:bookmarkStart w:id="2" w:name="_Toc242538159"/>
      <w:r>
        <w:rPr>
          <w:rFonts w:hint="eastAsia"/>
        </w:rPr>
        <w:t xml:space="preserve">1.2 </w:t>
      </w:r>
      <w:r>
        <w:rPr>
          <w:rFonts w:hint="eastAsia"/>
        </w:rPr>
        <w:t>影响范围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说明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受影响设备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所有</w:t>
            </w:r>
            <w:r w:rsidRPr="00E034BC">
              <w:rPr>
                <w:rFonts w:hint="eastAsia"/>
                <w:sz w:val="18"/>
              </w:rPr>
              <w:t xml:space="preserve"> iPhone</w:t>
            </w:r>
            <w:r w:rsidRPr="00E034BC">
              <w:rPr>
                <w:rFonts w:hint="eastAsia"/>
                <w:sz w:val="18"/>
              </w:rPr>
              <w:t>、</w:t>
            </w:r>
            <w:r w:rsidRPr="00E034BC">
              <w:rPr>
                <w:rFonts w:hint="eastAsia"/>
                <w:sz w:val="18"/>
              </w:rPr>
              <w:t>iPad</w:t>
            </w:r>
            <w:r w:rsidRPr="00E034BC">
              <w:rPr>
                <w:rFonts w:hint="eastAsia"/>
                <w:sz w:val="18"/>
              </w:rPr>
              <w:t>、</w:t>
            </w:r>
            <w:r w:rsidRPr="00E034BC">
              <w:rPr>
                <w:rFonts w:hint="eastAsia"/>
                <w:sz w:val="18"/>
              </w:rPr>
              <w:t>iPod touch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攻击入口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iMessage</w:t>
            </w:r>
            <w:r w:rsidRPr="00E034BC">
              <w:rPr>
                <w:rFonts w:hint="eastAsia"/>
                <w:sz w:val="18"/>
              </w:rPr>
              <w:t>、</w:t>
            </w:r>
            <w:r w:rsidRPr="00E034BC">
              <w:rPr>
                <w:rFonts w:hint="eastAsia"/>
                <w:sz w:val="18"/>
              </w:rPr>
              <w:t>Safari</w:t>
            </w:r>
            <w:r w:rsidRPr="00E034BC">
              <w:rPr>
                <w:rFonts w:hint="eastAsia"/>
                <w:sz w:val="18"/>
              </w:rPr>
              <w:t>、邮件、</w:t>
            </w:r>
            <w:r w:rsidRPr="00E034BC">
              <w:rPr>
                <w:rFonts w:hint="eastAsia"/>
                <w:sz w:val="18"/>
              </w:rPr>
              <w:t>AirDrop</w:t>
            </w:r>
            <w:r w:rsidRPr="00E034BC">
              <w:rPr>
                <w:rFonts w:hint="eastAsia"/>
                <w:sz w:val="18"/>
              </w:rPr>
              <w:t>、</w:t>
            </w:r>
            <w:r w:rsidRPr="00E034BC">
              <w:rPr>
                <w:rFonts w:hint="eastAsia"/>
                <w:sz w:val="18"/>
              </w:rPr>
              <w:t>NFC</w:t>
            </w:r>
            <w:r w:rsidRPr="00E034BC">
              <w:rPr>
                <w:rFonts w:hint="eastAsia"/>
                <w:sz w:val="18"/>
              </w:rPr>
              <w:t>、蓝牙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触发方式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零点击（</w:t>
            </w:r>
            <w:r w:rsidRPr="00E034BC">
              <w:rPr>
                <w:rFonts w:hint="eastAsia"/>
                <w:sz w:val="18"/>
              </w:rPr>
              <w:t xml:space="preserve">iMessage </w:t>
            </w:r>
            <w:r w:rsidRPr="00E034BC">
              <w:rPr>
                <w:rFonts w:hint="eastAsia"/>
                <w:sz w:val="18"/>
              </w:rPr>
              <w:t>自动预览）、单击（网页浏览）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攻击目标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远程代码执行、信息窃取、设备监控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已知攻击者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NSO Group</w:t>
            </w:r>
            <w:r w:rsidRPr="00E034BC">
              <w:rPr>
                <w:rFonts w:hint="eastAsia"/>
                <w:sz w:val="18"/>
              </w:rPr>
              <w:t>（</w:t>
            </w:r>
            <w:r w:rsidRPr="00E034BC">
              <w:rPr>
                <w:rFonts w:hint="eastAsia"/>
                <w:sz w:val="18"/>
              </w:rPr>
              <w:t>FORCEDENTRY</w:t>
            </w:r>
            <w:r w:rsidRPr="00E034BC">
              <w:rPr>
                <w:rFonts w:hint="eastAsia"/>
                <w:sz w:val="18"/>
              </w:rPr>
              <w:t>）、</w:t>
            </w:r>
            <w:r w:rsidRPr="00E034BC">
              <w:rPr>
                <w:rFonts w:hint="eastAsia"/>
                <w:sz w:val="18"/>
              </w:rPr>
              <w:t>Intellexa/Canvas</w:t>
            </w:r>
            <w:r w:rsidRPr="00E034BC">
              <w:rPr>
                <w:rFonts w:hint="eastAsia"/>
                <w:sz w:val="18"/>
              </w:rPr>
              <w:t>（</w:t>
            </w:r>
            <w:r w:rsidRPr="00E034BC">
              <w:rPr>
                <w:rFonts w:hint="eastAsia"/>
                <w:sz w:val="18"/>
              </w:rPr>
              <w:t>DarkSword</w:t>
            </w:r>
            <w:r w:rsidRPr="00E034BC">
              <w:rPr>
                <w:rFonts w:hint="eastAsia"/>
                <w:sz w:val="18"/>
              </w:rPr>
              <w:t>）</w:t>
            </w:r>
          </w:p>
        </w:tc>
      </w:tr>
    </w:tbl>
    <w:p w:rsidR="00E034BC" w:rsidRDefault="00E034BC" w:rsidP="00E034BC"/>
    <w:p w:rsidR="00E034BC" w:rsidRDefault="00E034BC" w:rsidP="00E034BC">
      <w:pPr>
        <w:pStyle w:val="2"/>
        <w:rPr>
          <w:rFonts w:hint="eastAsia"/>
        </w:rPr>
      </w:pPr>
      <w:bookmarkStart w:id="3" w:name="_Toc242538160"/>
      <w:r>
        <w:rPr>
          <w:rFonts w:hint="eastAsia"/>
        </w:rPr>
        <w:t xml:space="preserve">1.3 </w:t>
      </w:r>
      <w:r>
        <w:rPr>
          <w:rFonts w:hint="eastAsia"/>
        </w:rPr>
        <w:t>为何媒体解析是高危攻击面</w:t>
      </w:r>
      <w:bookmarkEnd w:id="3"/>
    </w:p>
    <w:p w:rsidR="00E034BC" w:rsidRDefault="00E034BC" w:rsidP="00E034BC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零点击触发</w:t>
      </w:r>
      <w:r>
        <w:rPr>
          <w:rFonts w:hint="eastAsia"/>
        </w:rPr>
        <w:t>：</w:t>
      </w:r>
      <w:r>
        <w:rPr>
          <w:rFonts w:hint="eastAsia"/>
        </w:rPr>
        <w:t xml:space="preserve">iMessage </w:t>
      </w:r>
      <w:r>
        <w:rPr>
          <w:rFonts w:hint="eastAsia"/>
        </w:rPr>
        <w:t>在接收时自动解析媒体预览，无需用户交互</w:t>
      </w:r>
    </w:p>
    <w:p w:rsidR="00E034BC" w:rsidRDefault="00E034BC" w:rsidP="00E034BC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格式复杂性</w:t>
      </w:r>
      <w:r>
        <w:rPr>
          <w:rFonts w:hint="eastAsia"/>
        </w:rPr>
        <w:t>：</w:t>
      </w:r>
      <w:r>
        <w:rPr>
          <w:rFonts w:hint="eastAsia"/>
        </w:rPr>
        <w:t>HEIF</w:t>
      </w:r>
      <w:r>
        <w:rPr>
          <w:rFonts w:hint="eastAsia"/>
        </w:rPr>
        <w:t>、</w:t>
      </w:r>
      <w:r>
        <w:rPr>
          <w:rFonts w:hint="eastAsia"/>
        </w:rPr>
        <w:t>MP4</w:t>
      </w:r>
      <w:r>
        <w:rPr>
          <w:rFonts w:hint="eastAsia"/>
        </w:rPr>
        <w:t>、</w:t>
      </w:r>
      <w:r>
        <w:rPr>
          <w:rFonts w:hint="eastAsia"/>
        </w:rPr>
        <w:t xml:space="preserve">PDF </w:t>
      </w:r>
      <w:r>
        <w:rPr>
          <w:rFonts w:hint="eastAsia"/>
        </w:rPr>
        <w:t>等格式规范复杂，解析器实现庞大</w:t>
      </w:r>
    </w:p>
    <w:p w:rsidR="00E034BC" w:rsidRDefault="00E034BC" w:rsidP="00E034BC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广泛暴露</w:t>
      </w:r>
      <w:r>
        <w:rPr>
          <w:rFonts w:hint="eastAsia"/>
        </w:rPr>
        <w:t>：几乎所有通信渠道都传输媒体文件</w:t>
      </w:r>
    </w:p>
    <w:p w:rsidR="00E034BC" w:rsidRDefault="00E034BC" w:rsidP="00E034BC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历史漏洞密集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每年修复数十个媒体处理相关</w:t>
      </w:r>
      <w:r>
        <w:rPr>
          <w:rFonts w:hint="eastAsia"/>
        </w:rPr>
        <w:t xml:space="preserve"> CVE</w:t>
      </w:r>
    </w:p>
    <w:p w:rsidR="00E034BC" w:rsidRDefault="00E034BC" w:rsidP="00E034BC">
      <w:pPr>
        <w:pStyle w:val="1"/>
        <w:rPr>
          <w:rFonts w:hint="eastAsia"/>
        </w:rPr>
      </w:pPr>
      <w:bookmarkStart w:id="4" w:name="_Toc242538161"/>
      <w:r>
        <w:rPr>
          <w:rFonts w:hint="eastAsia"/>
        </w:rPr>
        <w:lastRenderedPageBreak/>
        <w:t xml:space="preserve">iOS </w:t>
      </w:r>
      <w:r>
        <w:rPr>
          <w:rFonts w:hint="eastAsia"/>
        </w:rPr>
        <w:t>媒体处理架构分析</w:t>
      </w:r>
      <w:bookmarkEnd w:id="4"/>
    </w:p>
    <w:p w:rsidR="00E034BC" w:rsidRDefault="00E034BC" w:rsidP="00E034BC">
      <w:pPr>
        <w:pStyle w:val="2"/>
        <w:rPr>
          <w:rFonts w:hint="eastAsia"/>
        </w:rPr>
      </w:pPr>
      <w:bookmarkStart w:id="5" w:name="_Toc242538162"/>
      <w:r>
        <w:rPr>
          <w:rFonts w:hint="eastAsia"/>
        </w:rPr>
        <w:t xml:space="preserve">2.1 ImageIO </w:t>
      </w:r>
      <w:r>
        <w:rPr>
          <w:rFonts w:hint="eastAsia"/>
        </w:rPr>
        <w:t>框架</w:t>
      </w:r>
      <w:bookmarkEnd w:id="5"/>
    </w:p>
    <w:p w:rsidR="00E034BC" w:rsidRDefault="00E034BC" w:rsidP="00E034BC">
      <w:pPr>
        <w:rPr>
          <w:rFonts w:hint="eastAsia"/>
        </w:rPr>
      </w:pPr>
      <w:r>
        <w:rPr>
          <w:b/>
        </w:rPr>
        <w:t>ImageIO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上最核心的图像处理框架，负责几乎所有图片格式的解码：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支持格式</w:t>
            </w:r>
          </w:p>
        </w:tc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典型用途</w:t>
            </w:r>
          </w:p>
        </w:tc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攻击面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JPEG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照片、网页图片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元数据注入、渐进式扫描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PNG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图标、</w:t>
            </w:r>
            <w:r w:rsidRPr="00E034BC">
              <w:rPr>
                <w:rFonts w:hint="eastAsia"/>
                <w:sz w:val="18"/>
              </w:rPr>
              <w:t xml:space="preserve">UI </w:t>
            </w:r>
            <w:r w:rsidRPr="00E034BC">
              <w:rPr>
                <w:rFonts w:hint="eastAsia"/>
                <w:sz w:val="18"/>
              </w:rPr>
              <w:t>元素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辅助数据块解析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HEIF/HEIC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iPhone </w:t>
            </w:r>
            <w:r w:rsidRPr="00E034BC">
              <w:rPr>
                <w:rFonts w:hint="eastAsia"/>
                <w:sz w:val="18"/>
              </w:rPr>
              <w:t>默认照片格式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容器结构复杂、多图像</w:t>
            </w:r>
            <w:r w:rsidRPr="00E034BC">
              <w:rPr>
                <w:rFonts w:hint="eastAsia"/>
                <w:sz w:val="18"/>
              </w:rPr>
              <w:t>/</w:t>
            </w:r>
            <w:r w:rsidRPr="00E034BC">
              <w:rPr>
                <w:rFonts w:hint="eastAsia"/>
                <w:sz w:val="18"/>
              </w:rPr>
              <w:t>深度图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GIF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动画图片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帧序列处理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TIFF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专业图像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标签解析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RAW (DNG/CR2)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相机原始数据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制造商特定格式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PDF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文档（</w:t>
            </w:r>
            <w:r w:rsidRPr="00E034BC">
              <w:rPr>
                <w:rFonts w:hint="eastAsia"/>
                <w:sz w:val="18"/>
              </w:rPr>
              <w:t xml:space="preserve">Babylon </w:t>
            </w:r>
            <w:r w:rsidRPr="00E034BC">
              <w:rPr>
                <w:rFonts w:hint="eastAsia"/>
                <w:sz w:val="18"/>
              </w:rPr>
              <w:t>渲染器）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矢量图形、字体、脚本</w:t>
            </w:r>
          </w:p>
        </w:tc>
      </w:tr>
    </w:tbl>
    <w:p w:rsidR="00E034BC" w:rsidRDefault="00E034BC" w:rsidP="00E034BC"/>
    <w:p w:rsidR="00E034BC" w:rsidRDefault="00E034BC" w:rsidP="00E034BC">
      <w:pPr>
        <w:pStyle w:val="3"/>
        <w:rPr>
          <w:rFonts w:hint="eastAsia"/>
        </w:rPr>
      </w:pPr>
      <w:bookmarkStart w:id="6" w:name="_Toc242538163"/>
      <w:r>
        <w:rPr>
          <w:rFonts w:hint="eastAsia"/>
        </w:rPr>
        <w:t xml:space="preserve">ImageIO </w:t>
      </w:r>
      <w:r>
        <w:rPr>
          <w:rFonts w:hint="eastAsia"/>
        </w:rPr>
        <w:t>内部架构</w:t>
      </w:r>
      <w:bookmarkEnd w:id="6"/>
    </w:p>
    <w:p w:rsidR="00E034BC" w:rsidRDefault="00E034BC" w:rsidP="00E034BC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应用调用</w:t>
      </w:r>
      <w:r>
        <w:rPr>
          <w:rFonts w:ascii="Consolas" w:hAnsi="Consolas" w:hint="eastAsia"/>
          <w:sz w:val="18"/>
        </w:rPr>
        <w:t xml:space="preserve"> CGImageSourceCreateWithData()</w:t>
      </w:r>
    </w:p>
    <w:p w:rsidR="00E034BC" w:rsidRDefault="00E034BC" w:rsidP="00E034BC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E034BC" w:rsidRDefault="00E034BC" w:rsidP="00E034BC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ImageIO </w:t>
      </w:r>
      <w:r>
        <w:rPr>
          <w:rFonts w:ascii="Consolas" w:hAnsi="Consolas" w:hint="eastAsia"/>
          <w:sz w:val="18"/>
        </w:rPr>
        <w:t>格式检测（</w:t>
      </w:r>
      <w:r>
        <w:rPr>
          <w:rFonts w:ascii="Consolas" w:hAnsi="Consolas" w:hint="eastAsia"/>
          <w:sz w:val="18"/>
        </w:rPr>
        <w:t xml:space="preserve">Magic Number / </w:t>
      </w:r>
      <w:r>
        <w:rPr>
          <w:rFonts w:ascii="Consolas" w:hAnsi="Consolas" w:hint="eastAsia"/>
          <w:sz w:val="18"/>
        </w:rPr>
        <w:t>扩展名）</w:t>
      </w:r>
    </w:p>
    <w:p w:rsidR="00E034BC" w:rsidRDefault="00E034BC" w:rsidP="00E034BC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E034BC" w:rsidRDefault="00E034BC" w:rsidP="00E034BC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格式特定解码器（</w:t>
      </w:r>
      <w:r>
        <w:rPr>
          <w:rFonts w:ascii="Consolas" w:hAnsi="Consolas" w:hint="eastAsia"/>
          <w:sz w:val="18"/>
        </w:rPr>
        <w:t>JPEGDecoder / HEIFDecoder / ...</w:t>
      </w:r>
      <w:r>
        <w:rPr>
          <w:rFonts w:ascii="Consolas" w:hAnsi="Consolas" w:hint="eastAsia"/>
          <w:sz w:val="18"/>
        </w:rPr>
        <w:t>）</w:t>
      </w:r>
    </w:p>
    <w:p w:rsidR="00E034BC" w:rsidRDefault="00E034BC" w:rsidP="00E034BC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E034BC" w:rsidRDefault="00E034BC" w:rsidP="00E034BC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底层编解码库（</w:t>
      </w:r>
      <w:r>
        <w:rPr>
          <w:rFonts w:ascii="Consolas" w:hAnsi="Consolas" w:hint="eastAsia"/>
          <w:sz w:val="18"/>
        </w:rPr>
        <w:t>libjpeg / libheif / ...</w:t>
      </w:r>
      <w:r>
        <w:rPr>
          <w:rFonts w:ascii="Consolas" w:hAnsi="Consolas" w:hint="eastAsia"/>
          <w:sz w:val="18"/>
        </w:rPr>
        <w:t>）</w:t>
      </w:r>
    </w:p>
    <w:p w:rsidR="00E034BC" w:rsidRDefault="00E034BC" w:rsidP="00E034BC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↓</w:t>
      </w:r>
    </w:p>
    <w:p w:rsidR="00E034BC" w:rsidRDefault="00E034BC" w:rsidP="00E034BC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位图数据返回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CoreGraphics </w:t>
      </w:r>
      <w:r>
        <w:rPr>
          <w:rFonts w:ascii="Consolas" w:hAnsi="Consolas" w:hint="eastAsia"/>
          <w:sz w:val="18"/>
        </w:rPr>
        <w:t>渲染</w:t>
      </w:r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>每一层转换都可能引入内存安全问题。</w:t>
      </w:r>
    </w:p>
    <w:p w:rsidR="00E034BC" w:rsidRDefault="00E034BC" w:rsidP="00E034BC">
      <w:pPr>
        <w:pStyle w:val="2"/>
        <w:rPr>
          <w:rFonts w:hint="eastAsia"/>
        </w:rPr>
      </w:pPr>
      <w:bookmarkStart w:id="7" w:name="_Toc242538164"/>
      <w:r>
        <w:rPr>
          <w:rFonts w:hint="eastAsia"/>
        </w:rPr>
        <w:t xml:space="preserve">2.2 Babylon PDF </w:t>
      </w:r>
      <w:r>
        <w:rPr>
          <w:rFonts w:hint="eastAsia"/>
        </w:rPr>
        <w:t>渲染器</w:t>
      </w:r>
      <w:bookmarkEnd w:id="7"/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自研的</w:t>
      </w:r>
      <w:r>
        <w:rPr>
          <w:rFonts w:hint="eastAsia"/>
        </w:rPr>
        <w:t xml:space="preserve"> </w:t>
      </w:r>
      <w:r>
        <w:rPr>
          <w:b/>
        </w:rPr>
        <w:t>Babylon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上处理</w:t>
      </w:r>
      <w:r>
        <w:rPr>
          <w:rFonts w:hint="eastAsia"/>
        </w:rPr>
        <w:t xml:space="preserve"> PDF </w:t>
      </w:r>
      <w:r>
        <w:rPr>
          <w:rFonts w:hint="eastAsia"/>
        </w:rPr>
        <w:t>的核心组件，用于：</w:t>
      </w:r>
    </w:p>
    <w:p w:rsidR="00E034BC" w:rsidRDefault="00E034BC" w:rsidP="00E034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Safari </w:t>
      </w:r>
      <w:r>
        <w:rPr>
          <w:rFonts w:hint="eastAsia"/>
        </w:rPr>
        <w:t>浏览器内嵌</w:t>
      </w:r>
      <w:r>
        <w:rPr>
          <w:rFonts w:hint="eastAsia"/>
        </w:rPr>
        <w:t xml:space="preserve"> PDF </w:t>
      </w:r>
      <w:r>
        <w:rPr>
          <w:rFonts w:hint="eastAsia"/>
        </w:rPr>
        <w:t>查看</w:t>
      </w:r>
    </w:p>
    <w:p w:rsidR="00E034BC" w:rsidRDefault="00E034BC" w:rsidP="00E034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iMessage PDF </w:t>
      </w:r>
      <w:r>
        <w:rPr>
          <w:rFonts w:hint="eastAsia"/>
        </w:rPr>
        <w:t>预览</w:t>
      </w:r>
    </w:p>
    <w:p w:rsidR="00E034BC" w:rsidRDefault="00E034BC" w:rsidP="00E034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邮件附件预览</w:t>
      </w:r>
    </w:p>
    <w:p w:rsidR="00E034BC" w:rsidRDefault="00E034BC" w:rsidP="00E034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Quick Look </w:t>
      </w:r>
      <w:r>
        <w:rPr>
          <w:rFonts w:hint="eastAsia"/>
        </w:rPr>
        <w:t>文档预览</w:t>
      </w:r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 xml:space="preserve">Babylon </w:t>
      </w:r>
      <w:r>
        <w:rPr>
          <w:rFonts w:hint="eastAsia"/>
        </w:rPr>
        <w:t>是一个完整的</w:t>
      </w:r>
      <w:r>
        <w:rPr>
          <w:rFonts w:hint="eastAsia"/>
        </w:rPr>
        <w:t xml:space="preserve"> PDF </w:t>
      </w:r>
      <w:r>
        <w:rPr>
          <w:rFonts w:hint="eastAsia"/>
        </w:rPr>
        <w:t>渲染引擎，支持：</w:t>
      </w:r>
    </w:p>
    <w:p w:rsidR="00E034BC" w:rsidRDefault="00E034BC" w:rsidP="00E034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矢量图形（路径、渐变、透明度）</w:t>
      </w:r>
    </w:p>
    <w:p w:rsidR="00E034BC" w:rsidRDefault="00E034BC" w:rsidP="00E034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字体嵌入与渲染</w:t>
      </w:r>
    </w:p>
    <w:p w:rsidR="00E034BC" w:rsidRDefault="00E034BC" w:rsidP="00E034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图像嵌入（</w:t>
      </w:r>
      <w:r>
        <w:rPr>
          <w:rFonts w:hint="eastAsia"/>
        </w:rPr>
        <w:t>JPEG</w:t>
      </w:r>
      <w:r>
        <w:rPr>
          <w:rFonts w:hint="eastAsia"/>
        </w:rPr>
        <w:t>、</w:t>
      </w:r>
      <w:r>
        <w:rPr>
          <w:rFonts w:hint="eastAsia"/>
        </w:rPr>
        <w:t>JPX</w:t>
      </w:r>
      <w:r>
        <w:rPr>
          <w:rFonts w:hint="eastAsia"/>
        </w:rPr>
        <w:t>、</w:t>
      </w:r>
      <w:r>
        <w:rPr>
          <w:rFonts w:hint="eastAsia"/>
        </w:rPr>
        <w:t>CCITT</w:t>
      </w:r>
      <w:r>
        <w:rPr>
          <w:rFonts w:hint="eastAsia"/>
        </w:rPr>
        <w:t>）</w:t>
      </w:r>
    </w:p>
    <w:p w:rsidR="00E034BC" w:rsidRDefault="00E034BC" w:rsidP="00E034BC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表单（</w:t>
      </w:r>
      <w:r>
        <w:rPr>
          <w:rFonts w:hint="eastAsia"/>
        </w:rPr>
        <w:t>AcroForm / XFA</w:t>
      </w:r>
      <w:r>
        <w:rPr>
          <w:rFonts w:hint="eastAsia"/>
        </w:rPr>
        <w:t>）</w:t>
      </w:r>
    </w:p>
    <w:p w:rsidR="00E034BC" w:rsidRDefault="00E034BC" w:rsidP="00E034BC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可选内容组（图层）</w:t>
      </w:r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>其复杂性使其成为高价值攻击目标。</w:t>
      </w:r>
    </w:p>
    <w:p w:rsidR="00E034BC" w:rsidRDefault="00E034BC" w:rsidP="00E034BC">
      <w:pPr>
        <w:pStyle w:val="2"/>
        <w:rPr>
          <w:rFonts w:hint="eastAsia"/>
        </w:rPr>
      </w:pPr>
      <w:bookmarkStart w:id="8" w:name="_Toc242538165"/>
      <w:r>
        <w:rPr>
          <w:rFonts w:hint="eastAsia"/>
        </w:rPr>
        <w:t xml:space="preserve">2.3 CoreMedia </w:t>
      </w:r>
      <w:r>
        <w:rPr>
          <w:rFonts w:hint="eastAsia"/>
        </w:rPr>
        <w:t>与视频处理</w:t>
      </w:r>
      <w:bookmarkEnd w:id="8"/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 xml:space="preserve">CoreMedia </w:t>
      </w:r>
      <w:r>
        <w:rPr>
          <w:rFonts w:hint="eastAsia"/>
        </w:rPr>
        <w:t>框架处理所有视频</w:t>
      </w:r>
      <w:r>
        <w:rPr>
          <w:rFonts w:hint="eastAsia"/>
        </w:rPr>
        <w:t>/</w:t>
      </w:r>
      <w:r>
        <w:rPr>
          <w:rFonts w:hint="eastAsia"/>
        </w:rPr>
        <w:t>音频媒体：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攻击面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AVAssetReader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媒体资产读取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容器解析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CMVideoFormatDescription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视频格式描述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编解码参数解析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VideoToolbox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硬件视频编解码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H.264/HEVC </w:t>
            </w:r>
            <w:r w:rsidRPr="00E034BC">
              <w:rPr>
                <w:rFonts w:hint="eastAsia"/>
                <w:sz w:val="18"/>
              </w:rPr>
              <w:t>比特流解析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CoreAudio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音频处理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AAC/MP3/ALAC </w:t>
            </w:r>
            <w:r w:rsidRPr="00E034BC">
              <w:rPr>
                <w:rFonts w:hint="eastAsia"/>
                <w:sz w:val="18"/>
              </w:rPr>
              <w:t>解码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MediaToolbox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媒体管道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同步、转码</w:t>
            </w:r>
          </w:p>
        </w:tc>
      </w:tr>
    </w:tbl>
    <w:p w:rsidR="00E034BC" w:rsidRDefault="00E034BC" w:rsidP="00E034BC"/>
    <w:p w:rsidR="00E034BC" w:rsidRDefault="00E034BC" w:rsidP="00E034BC">
      <w:pPr>
        <w:rPr>
          <w:rFonts w:hint="eastAsia"/>
        </w:rPr>
      </w:pPr>
      <w:r>
        <w:rPr>
          <w:rFonts w:hint="eastAsia"/>
        </w:rPr>
        <w:t>视频格式（特别是</w:t>
      </w:r>
      <w:r>
        <w:rPr>
          <w:rFonts w:hint="eastAsia"/>
        </w:rPr>
        <w:t xml:space="preserve"> MP4/ISO-BMFF</w:t>
      </w:r>
      <w:r>
        <w:rPr>
          <w:rFonts w:hint="eastAsia"/>
        </w:rPr>
        <w:t>）的嵌套容器结构为攻击者提供了丰富的攻击面。</w:t>
      </w:r>
    </w:p>
    <w:p w:rsidR="00E034BC" w:rsidRDefault="00E034BC" w:rsidP="00E034BC">
      <w:pPr>
        <w:pStyle w:val="2"/>
        <w:rPr>
          <w:rFonts w:hint="eastAsia"/>
        </w:rPr>
      </w:pPr>
      <w:bookmarkStart w:id="9" w:name="_Toc242538166"/>
      <w:r>
        <w:rPr>
          <w:rFonts w:hint="eastAsia"/>
        </w:rPr>
        <w:t xml:space="preserve">2.4 BlastDoor </w:t>
      </w:r>
      <w:r>
        <w:rPr>
          <w:rFonts w:hint="eastAsia"/>
        </w:rPr>
        <w:t>隔离机制</w:t>
      </w:r>
      <w:bookmarkEnd w:id="9"/>
    </w:p>
    <w:p w:rsidR="00E034BC" w:rsidRDefault="00E034BC" w:rsidP="00E034BC">
      <w:pPr>
        <w:rPr>
          <w:rFonts w:hint="eastAsia"/>
        </w:rPr>
      </w:pPr>
      <w:r>
        <w:rPr>
          <w:b/>
        </w:rPr>
        <w:t>BlastDoor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iOS 13 </w:t>
      </w:r>
      <w:r>
        <w:rPr>
          <w:rFonts w:hint="eastAsia"/>
        </w:rPr>
        <w:t>引入的安全机制，专门用于隔离</w:t>
      </w:r>
      <w:r>
        <w:rPr>
          <w:rFonts w:hint="eastAsia"/>
        </w:rPr>
        <w:t xml:space="preserve"> iMessage </w:t>
      </w:r>
      <w:r>
        <w:rPr>
          <w:rFonts w:hint="eastAsia"/>
        </w:rPr>
        <w:t>中的不可信数据解析：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说明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独立进程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媒体解析在独立的</w:t>
            </w:r>
            <w:r w:rsidRPr="00E034BC">
              <w:rPr>
                <w:rFonts w:hint="eastAsia"/>
                <w:sz w:val="18"/>
              </w:rPr>
              <w:t xml:space="preserve"> datadetector </w:t>
            </w:r>
            <w:r w:rsidRPr="00E034BC">
              <w:rPr>
                <w:rFonts w:hint="eastAsia"/>
                <w:sz w:val="18"/>
              </w:rPr>
              <w:t>进程中执行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沙箱限制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最小权限，无法访问网络或文件系统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数据验证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解析后的数据经过严格验证才传递给主进程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崩溃隔离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解析器崩溃不影响主消息应用</w:t>
            </w:r>
          </w:p>
        </w:tc>
      </w:tr>
    </w:tbl>
    <w:p w:rsidR="00E034BC" w:rsidRDefault="00E034BC" w:rsidP="00E034BC"/>
    <w:p w:rsidR="00E034BC" w:rsidRDefault="00E034BC" w:rsidP="00E034BC">
      <w:pPr>
        <w:rPr>
          <w:rFonts w:hint="eastAsia"/>
        </w:rPr>
      </w:pPr>
      <w:r>
        <w:rPr>
          <w:rFonts w:hint="eastAsia"/>
        </w:rPr>
        <w:t xml:space="preserve">BlastDoor </w:t>
      </w:r>
      <w:r>
        <w:rPr>
          <w:rFonts w:hint="eastAsia"/>
        </w:rPr>
        <w:t>显著提高了</w:t>
      </w:r>
      <w:r>
        <w:rPr>
          <w:rFonts w:hint="eastAsia"/>
        </w:rPr>
        <w:t xml:space="preserve"> iMessage </w:t>
      </w:r>
      <w:r>
        <w:rPr>
          <w:rFonts w:hint="eastAsia"/>
        </w:rPr>
        <w:t>媒体攻击的难度，但并未完全消除风险。</w:t>
      </w:r>
    </w:p>
    <w:p w:rsidR="00E034BC" w:rsidRDefault="00E034BC" w:rsidP="00E034BC">
      <w:pPr>
        <w:pStyle w:val="1"/>
        <w:rPr>
          <w:rFonts w:hint="eastAsia"/>
        </w:rPr>
      </w:pPr>
      <w:bookmarkStart w:id="10" w:name="_Toc242538167"/>
      <w:r>
        <w:rPr>
          <w:rFonts w:hint="eastAsia"/>
        </w:rPr>
        <w:lastRenderedPageBreak/>
        <w:t>典型漏洞类型与</w:t>
      </w:r>
      <w:r>
        <w:rPr>
          <w:rFonts w:hint="eastAsia"/>
        </w:rPr>
        <w:t xml:space="preserve"> CVE </w:t>
      </w:r>
      <w:r>
        <w:rPr>
          <w:rFonts w:hint="eastAsia"/>
        </w:rPr>
        <w:t>分析</w:t>
      </w:r>
      <w:bookmarkEnd w:id="10"/>
    </w:p>
    <w:p w:rsidR="00E034BC" w:rsidRDefault="00E034BC" w:rsidP="00E034BC">
      <w:pPr>
        <w:pStyle w:val="2"/>
        <w:rPr>
          <w:rFonts w:hint="eastAsia"/>
        </w:rPr>
      </w:pPr>
      <w:bookmarkStart w:id="11" w:name="_Toc242538168"/>
      <w:r>
        <w:rPr>
          <w:rFonts w:hint="eastAsia"/>
        </w:rPr>
        <w:t xml:space="preserve">3.1 </w:t>
      </w:r>
      <w:r>
        <w:rPr>
          <w:rFonts w:hint="eastAsia"/>
        </w:rPr>
        <w:t>堆缓冲区溢出</w:t>
      </w:r>
      <w:bookmarkEnd w:id="11"/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>堆溢出是</w:t>
      </w:r>
      <w:r>
        <w:rPr>
          <w:rFonts w:hint="eastAsia"/>
        </w:rPr>
        <w:t xml:space="preserve"> iOS </w:t>
      </w:r>
      <w:r>
        <w:rPr>
          <w:rFonts w:hint="eastAsia"/>
        </w:rPr>
        <w:t>媒体解析中最常见的漏洞类型：</w:t>
      </w:r>
    </w:p>
    <w:p w:rsidR="00E034BC" w:rsidRDefault="00E034BC" w:rsidP="00E034BC">
      <w:pPr>
        <w:rPr>
          <w:rFonts w:hint="eastAsia"/>
        </w:rPr>
      </w:pPr>
      <w:r>
        <w:rPr>
          <w:rFonts w:hint="eastAsia"/>
          <w:b/>
        </w:rPr>
        <w:t>原理</w:t>
      </w:r>
      <w:r>
        <w:rPr>
          <w:rFonts w:hint="eastAsia"/>
        </w:rPr>
        <w:t>：解析器在分配堆缓冲区时计算大小错误，导致写入超出分配边界。</w:t>
      </w:r>
    </w:p>
    <w:p w:rsidR="00E034BC" w:rsidRDefault="00E034BC" w:rsidP="00E034BC">
      <w:pPr>
        <w:rPr>
          <w:rFonts w:hint="eastAsia"/>
        </w:rPr>
      </w:pPr>
      <w:r>
        <w:rPr>
          <w:rFonts w:hint="eastAsia"/>
          <w:b/>
        </w:rPr>
        <w:t>利用路径</w:t>
      </w:r>
      <w:r>
        <w:rPr>
          <w:rFonts w:hint="eastAsia"/>
        </w:rPr>
        <w:t>：</w:t>
      </w:r>
    </w:p>
    <w:p w:rsidR="00E034BC" w:rsidRDefault="00E034BC" w:rsidP="00E034BC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</w:rPr>
        <w:t>构造特制媒体文件，触发解析器的大小计算错误</w:t>
      </w:r>
    </w:p>
    <w:p w:rsidR="00E034BC" w:rsidRDefault="00E034BC" w:rsidP="00E034BC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</w:rPr>
        <w:t>溢出数据覆盖相邻堆对象的元数据或数据</w:t>
      </w:r>
    </w:p>
    <w:p w:rsidR="00E034BC" w:rsidRDefault="00E034BC" w:rsidP="00E034BC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</w:rPr>
        <w:t>通过</w:t>
      </w:r>
      <w:r>
        <w:rPr>
          <w:rFonts w:hint="eastAsia"/>
        </w:rPr>
        <w:t xml:space="preserve"> UAF </w:t>
      </w:r>
      <w:r>
        <w:rPr>
          <w:rFonts w:hint="eastAsia"/>
        </w:rPr>
        <w:t>或类型混淆获取代码执行原语</w:t>
      </w:r>
    </w:p>
    <w:p w:rsidR="00E034BC" w:rsidRDefault="00E034BC" w:rsidP="00E034BC">
      <w:pPr>
        <w:pStyle w:val="3"/>
        <w:rPr>
          <w:rFonts w:hint="eastAsia"/>
        </w:rPr>
      </w:pPr>
      <w:bookmarkStart w:id="12" w:name="_Toc242538169"/>
      <w:r>
        <w:rPr>
          <w:rFonts w:hint="eastAsia"/>
        </w:rPr>
        <w:t>CVE-2021-30857</w:t>
      </w:r>
      <w:r>
        <w:rPr>
          <w:rFonts w:hint="eastAsia"/>
        </w:rPr>
        <w:t>（</w:t>
      </w:r>
      <w:r>
        <w:rPr>
          <w:rFonts w:hint="eastAsia"/>
        </w:rPr>
        <w:t xml:space="preserve">FORCEDENTRY </w:t>
      </w:r>
      <w:r>
        <w:rPr>
          <w:rFonts w:hint="eastAsia"/>
        </w:rPr>
        <w:t>—</w:t>
      </w:r>
      <w:r>
        <w:rPr>
          <w:rFonts w:hint="eastAsia"/>
        </w:rPr>
        <w:t xml:space="preserve"> Babylon </w:t>
      </w:r>
      <w:r>
        <w:rPr>
          <w:rFonts w:hint="eastAsia"/>
        </w:rPr>
        <w:t>堆溢出）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详情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Babylon PDF </w:t>
            </w:r>
            <w:r w:rsidRPr="00E034BC">
              <w:rPr>
                <w:rFonts w:hint="eastAsia"/>
                <w:sz w:val="18"/>
              </w:rPr>
              <w:t>渲染器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缺陷类型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堆缓冲区溢出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修复版本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iOS 14.8</w:t>
            </w:r>
            <w:r w:rsidRPr="00E034BC">
              <w:rPr>
                <w:rFonts w:hint="eastAsia"/>
                <w:sz w:val="18"/>
              </w:rPr>
              <w:t>（</w:t>
            </w:r>
            <w:r w:rsidRPr="00E034BC">
              <w:rPr>
                <w:rFonts w:hint="eastAsia"/>
                <w:sz w:val="18"/>
              </w:rPr>
              <w:t>2021-09-13</w:t>
            </w:r>
            <w:r w:rsidRPr="00E034BC">
              <w:rPr>
                <w:rFonts w:hint="eastAsia"/>
                <w:sz w:val="18"/>
              </w:rPr>
              <w:t>）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在野利用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是（</w:t>
            </w:r>
            <w:r w:rsidRPr="00E034BC">
              <w:rPr>
                <w:rFonts w:hint="eastAsia"/>
                <w:sz w:val="18"/>
              </w:rPr>
              <w:t>FORCEDENTRY / Pegasus</w:t>
            </w:r>
            <w:r w:rsidRPr="00E034BC">
              <w:rPr>
                <w:rFonts w:hint="eastAsia"/>
                <w:sz w:val="18"/>
              </w:rPr>
              <w:t>）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攻击场景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通过</w:t>
            </w:r>
            <w:r w:rsidRPr="00E034BC">
              <w:rPr>
                <w:rFonts w:hint="eastAsia"/>
                <w:sz w:val="18"/>
              </w:rPr>
              <w:t xml:space="preserve"> iMessage </w:t>
            </w:r>
            <w:r w:rsidRPr="00E034BC">
              <w:rPr>
                <w:rFonts w:hint="eastAsia"/>
                <w:sz w:val="18"/>
              </w:rPr>
              <w:t>发送特制</w:t>
            </w:r>
            <w:r w:rsidRPr="00E034BC">
              <w:rPr>
                <w:rFonts w:hint="eastAsia"/>
                <w:sz w:val="18"/>
              </w:rPr>
              <w:t xml:space="preserve"> PDF</w:t>
            </w:r>
          </w:p>
        </w:tc>
      </w:tr>
    </w:tbl>
    <w:p w:rsidR="00E034BC" w:rsidRDefault="00E034BC" w:rsidP="00E034BC"/>
    <w:p w:rsidR="00E034BC" w:rsidRDefault="00E034BC" w:rsidP="00E034BC">
      <w:pPr>
        <w:rPr>
          <w:rFonts w:hint="eastAsia"/>
        </w:rPr>
      </w:pPr>
      <w:r>
        <w:rPr>
          <w:rFonts w:hint="eastAsia"/>
        </w:rPr>
        <w:t>这是</w:t>
      </w:r>
      <w:r>
        <w:rPr>
          <w:rFonts w:hint="eastAsia"/>
        </w:rPr>
        <w:t xml:space="preserve"> NSO Group Pegasus </w:t>
      </w:r>
      <w:r>
        <w:rPr>
          <w:rFonts w:hint="eastAsia"/>
        </w:rPr>
        <w:t>间谍软件使用的核心漏洞之一。攻击者通过</w:t>
      </w:r>
      <w:r>
        <w:rPr>
          <w:rFonts w:hint="eastAsia"/>
        </w:rPr>
        <w:t xml:space="preserve"> iMessage </w:t>
      </w:r>
      <w:r>
        <w:rPr>
          <w:rFonts w:hint="eastAsia"/>
        </w:rPr>
        <w:t>发送一个精心构造的</w:t>
      </w:r>
      <w:r>
        <w:rPr>
          <w:rFonts w:hint="eastAsia"/>
        </w:rPr>
        <w:t xml:space="preserve"> PDF </w:t>
      </w:r>
      <w:r>
        <w:rPr>
          <w:rFonts w:hint="eastAsia"/>
        </w:rPr>
        <w:t>文件，触发</w:t>
      </w:r>
      <w:r>
        <w:rPr>
          <w:rFonts w:hint="eastAsia"/>
        </w:rPr>
        <w:t xml:space="preserve"> Babylon </w:t>
      </w:r>
      <w:r>
        <w:rPr>
          <w:rFonts w:hint="eastAsia"/>
        </w:rPr>
        <w:t>渲染器中的堆溢出，从而实现初始代码执行。</w:t>
      </w:r>
    </w:p>
    <w:p w:rsidR="00E034BC" w:rsidRDefault="00E034BC" w:rsidP="00E034BC">
      <w:pPr>
        <w:pStyle w:val="3"/>
        <w:rPr>
          <w:rFonts w:hint="eastAsia"/>
        </w:rPr>
      </w:pPr>
      <w:bookmarkStart w:id="13" w:name="_Toc242538170"/>
      <w:r>
        <w:rPr>
          <w:rFonts w:hint="eastAsia"/>
        </w:rPr>
        <w:t>CVE-2022-22583</w:t>
      </w:r>
      <w:r>
        <w:rPr>
          <w:rFonts w:hint="eastAsia"/>
        </w:rPr>
        <w:t>（</w:t>
      </w:r>
      <w:r>
        <w:rPr>
          <w:rFonts w:hint="eastAsia"/>
        </w:rPr>
        <w:t xml:space="preserve">ImageIO </w:t>
      </w:r>
      <w:r>
        <w:rPr>
          <w:rFonts w:hint="eastAsia"/>
        </w:rPr>
        <w:t>堆溢出）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详情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缺陷类型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堆缓冲区溢出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修复版本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iOS 15.3</w:t>
            </w:r>
            <w:r w:rsidRPr="00E034BC">
              <w:rPr>
                <w:rFonts w:hint="eastAsia"/>
                <w:sz w:val="18"/>
              </w:rPr>
              <w:t>（</w:t>
            </w:r>
            <w:r w:rsidRPr="00E034BC">
              <w:rPr>
                <w:rFonts w:hint="eastAsia"/>
                <w:sz w:val="18"/>
              </w:rPr>
              <w:t>2022-02-10</w:t>
            </w:r>
            <w:r w:rsidRPr="00E034BC">
              <w:rPr>
                <w:rFonts w:hint="eastAsia"/>
                <w:sz w:val="18"/>
              </w:rPr>
              <w:t>）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触发方式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处理特制图像文件</w:t>
            </w:r>
          </w:p>
        </w:tc>
      </w:tr>
    </w:tbl>
    <w:p w:rsidR="00E034BC" w:rsidRDefault="00E034BC" w:rsidP="00E034BC"/>
    <w:p w:rsidR="00E034BC" w:rsidRDefault="00E034BC" w:rsidP="00E034BC">
      <w:pPr>
        <w:pStyle w:val="2"/>
        <w:rPr>
          <w:rFonts w:hint="eastAsia"/>
        </w:rPr>
      </w:pPr>
      <w:bookmarkStart w:id="14" w:name="_Toc242538171"/>
      <w:r>
        <w:rPr>
          <w:rFonts w:hint="eastAsia"/>
        </w:rPr>
        <w:t xml:space="preserve">3.2 </w:t>
      </w:r>
      <w:r>
        <w:rPr>
          <w:rFonts w:hint="eastAsia"/>
        </w:rPr>
        <w:t>越界读取</w:t>
      </w:r>
      <w:bookmarkEnd w:id="14"/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>越界读取可导致信息泄露，为后续利用提供内存布局信息：</w:t>
      </w:r>
    </w:p>
    <w:p w:rsidR="00E034BC" w:rsidRDefault="00E034BC" w:rsidP="00E034BC">
      <w:pPr>
        <w:pStyle w:val="3"/>
        <w:rPr>
          <w:rFonts w:hint="eastAsia"/>
        </w:rPr>
      </w:pPr>
      <w:bookmarkStart w:id="15" w:name="_Toc242538172"/>
      <w:r>
        <w:rPr>
          <w:rFonts w:hint="eastAsia"/>
        </w:rPr>
        <w:t>CVE-2022-26712</w:t>
      </w:r>
      <w:r>
        <w:rPr>
          <w:rFonts w:hint="eastAsia"/>
        </w:rPr>
        <w:t>（</w:t>
      </w:r>
      <w:r>
        <w:rPr>
          <w:rFonts w:hint="eastAsia"/>
        </w:rPr>
        <w:t xml:space="preserve">ImageIO </w:t>
      </w:r>
      <w:r>
        <w:rPr>
          <w:rFonts w:hint="eastAsia"/>
        </w:rPr>
        <w:t>越界读）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详情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缺陷类型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越界读取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修复版本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iOS 15.5</w:t>
            </w:r>
            <w:r w:rsidRPr="00E034BC">
              <w:rPr>
                <w:rFonts w:hint="eastAsia"/>
                <w:sz w:val="18"/>
              </w:rPr>
              <w:t>（</w:t>
            </w:r>
            <w:r w:rsidRPr="00E034BC">
              <w:rPr>
                <w:rFonts w:hint="eastAsia"/>
                <w:sz w:val="18"/>
              </w:rPr>
              <w:t>2022-05-16</w:t>
            </w:r>
            <w:r w:rsidRPr="00E034BC">
              <w:rPr>
                <w:rFonts w:hint="eastAsia"/>
                <w:sz w:val="18"/>
              </w:rPr>
              <w:t>）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影响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可能泄露内存内容</w:t>
            </w:r>
          </w:p>
        </w:tc>
      </w:tr>
    </w:tbl>
    <w:p w:rsidR="00E034BC" w:rsidRDefault="00E034BC" w:rsidP="00E034BC"/>
    <w:p w:rsidR="00E034BC" w:rsidRDefault="00E034BC" w:rsidP="00E034BC">
      <w:pPr>
        <w:pStyle w:val="3"/>
        <w:rPr>
          <w:rFonts w:hint="eastAsia"/>
        </w:rPr>
      </w:pPr>
      <w:bookmarkStart w:id="16" w:name="_Toc242538173"/>
      <w:r>
        <w:rPr>
          <w:rFonts w:hint="eastAsia"/>
        </w:rPr>
        <w:t>CVE-2024-44242</w:t>
      </w:r>
      <w:r>
        <w:rPr>
          <w:rFonts w:hint="eastAsia"/>
        </w:rPr>
        <w:t>（</w:t>
      </w:r>
      <w:r>
        <w:rPr>
          <w:rFonts w:hint="eastAsia"/>
        </w:rPr>
        <w:t xml:space="preserve">ImageIO </w:t>
      </w:r>
      <w:r>
        <w:rPr>
          <w:rFonts w:hint="eastAsia"/>
        </w:rPr>
        <w:t>越界读）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详情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缺陷类型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越界读取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修复版本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iOS 18.1</w:t>
            </w:r>
            <w:r w:rsidRPr="00E034BC">
              <w:rPr>
                <w:rFonts w:hint="eastAsia"/>
                <w:sz w:val="18"/>
              </w:rPr>
              <w:t>（</w:t>
            </w:r>
            <w:r w:rsidRPr="00E034BC">
              <w:rPr>
                <w:rFonts w:hint="eastAsia"/>
                <w:sz w:val="18"/>
              </w:rPr>
              <w:t>2024-10-28</w:t>
            </w:r>
            <w:r w:rsidRPr="00E034BC">
              <w:rPr>
                <w:rFonts w:hint="eastAsia"/>
                <w:sz w:val="18"/>
              </w:rPr>
              <w:t>）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触发方式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处理特制图像</w:t>
            </w:r>
          </w:p>
        </w:tc>
      </w:tr>
    </w:tbl>
    <w:p w:rsidR="00E034BC" w:rsidRDefault="00E034BC" w:rsidP="00E034BC"/>
    <w:p w:rsidR="00E034BC" w:rsidRDefault="00E034BC" w:rsidP="00E034BC">
      <w:pPr>
        <w:pStyle w:val="2"/>
        <w:rPr>
          <w:rFonts w:hint="eastAsia"/>
        </w:rPr>
      </w:pPr>
      <w:bookmarkStart w:id="17" w:name="_Toc242538174"/>
      <w:r>
        <w:rPr>
          <w:rFonts w:hint="eastAsia"/>
        </w:rPr>
        <w:t xml:space="preserve">3.3 </w:t>
      </w:r>
      <w:r>
        <w:rPr>
          <w:rFonts w:hint="eastAsia"/>
        </w:rPr>
        <w:t>越界写入</w:t>
      </w:r>
      <w:bookmarkEnd w:id="17"/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>越界写入比越界读更危险，可直接导致代码执行：</w:t>
      </w:r>
    </w:p>
    <w:p w:rsidR="00E034BC" w:rsidRDefault="00E034BC" w:rsidP="00E034BC">
      <w:pPr>
        <w:pStyle w:val="3"/>
        <w:rPr>
          <w:rFonts w:hint="eastAsia"/>
        </w:rPr>
      </w:pPr>
      <w:bookmarkStart w:id="18" w:name="_Toc242538175"/>
      <w:r>
        <w:rPr>
          <w:rFonts w:hint="eastAsia"/>
        </w:rPr>
        <w:t>CVE-2023-38571</w:t>
      </w:r>
      <w:r>
        <w:rPr>
          <w:rFonts w:hint="eastAsia"/>
        </w:rPr>
        <w:t>（</w:t>
      </w:r>
      <w:r>
        <w:rPr>
          <w:rFonts w:hint="eastAsia"/>
        </w:rPr>
        <w:t xml:space="preserve">ImageIO </w:t>
      </w:r>
      <w:r>
        <w:rPr>
          <w:rFonts w:hint="eastAsia"/>
        </w:rPr>
        <w:t>越界写）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详情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缺陷类型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越界写入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修复版本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iOS 17.0.1</w:t>
            </w:r>
            <w:r w:rsidRPr="00E034BC">
              <w:rPr>
                <w:rFonts w:hint="eastAsia"/>
                <w:sz w:val="18"/>
              </w:rPr>
              <w:t>（</w:t>
            </w:r>
            <w:r w:rsidRPr="00E034BC">
              <w:rPr>
                <w:rFonts w:hint="eastAsia"/>
                <w:sz w:val="18"/>
              </w:rPr>
              <w:t>2023-09-21</w:t>
            </w:r>
            <w:r w:rsidRPr="00E034BC">
              <w:rPr>
                <w:rFonts w:hint="eastAsia"/>
                <w:sz w:val="18"/>
              </w:rPr>
              <w:t>）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影响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可能执行任意代码</w:t>
            </w:r>
          </w:p>
        </w:tc>
      </w:tr>
    </w:tbl>
    <w:p w:rsidR="00E034BC" w:rsidRDefault="00E034BC" w:rsidP="00E034BC"/>
    <w:p w:rsidR="00E034BC" w:rsidRDefault="00E034BC" w:rsidP="00E034BC">
      <w:pPr>
        <w:pStyle w:val="3"/>
        <w:rPr>
          <w:rFonts w:hint="eastAsia"/>
        </w:rPr>
      </w:pPr>
      <w:bookmarkStart w:id="19" w:name="_Toc242538176"/>
      <w:r>
        <w:rPr>
          <w:rFonts w:hint="eastAsia"/>
        </w:rPr>
        <w:t>CVE-2023-40393</w:t>
      </w:r>
      <w:r>
        <w:rPr>
          <w:rFonts w:hint="eastAsia"/>
        </w:rPr>
        <w:t>（</w:t>
      </w:r>
      <w:r>
        <w:rPr>
          <w:rFonts w:hint="eastAsia"/>
        </w:rPr>
        <w:t xml:space="preserve">ImageIO </w:t>
      </w:r>
      <w:r>
        <w:rPr>
          <w:rFonts w:hint="eastAsia"/>
        </w:rPr>
        <w:t>内存破坏）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详情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缺陷类型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内存破坏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修复版本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iOS 17.0.2</w:t>
            </w:r>
            <w:r w:rsidRPr="00E034BC">
              <w:rPr>
                <w:rFonts w:hint="eastAsia"/>
                <w:sz w:val="18"/>
              </w:rPr>
              <w:t>（</w:t>
            </w:r>
            <w:r w:rsidRPr="00E034BC">
              <w:rPr>
                <w:rFonts w:hint="eastAsia"/>
                <w:sz w:val="18"/>
              </w:rPr>
              <w:t>2023-09-21</w:t>
            </w:r>
            <w:r w:rsidRPr="00E034BC">
              <w:rPr>
                <w:rFonts w:hint="eastAsia"/>
                <w:sz w:val="18"/>
              </w:rPr>
              <w:t>）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影响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可能执行任意代码</w:t>
            </w:r>
          </w:p>
        </w:tc>
      </w:tr>
    </w:tbl>
    <w:p w:rsidR="00E034BC" w:rsidRDefault="00E034BC" w:rsidP="00E034BC"/>
    <w:p w:rsidR="00E034BC" w:rsidRDefault="00E034BC" w:rsidP="00E034BC">
      <w:pPr>
        <w:pStyle w:val="2"/>
        <w:rPr>
          <w:rFonts w:hint="eastAsia"/>
        </w:rPr>
      </w:pPr>
      <w:bookmarkStart w:id="20" w:name="_Toc242538177"/>
      <w:r>
        <w:rPr>
          <w:rFonts w:hint="eastAsia"/>
        </w:rPr>
        <w:t xml:space="preserve">3.4 </w:t>
      </w:r>
      <w:r>
        <w:rPr>
          <w:rFonts w:hint="eastAsia"/>
        </w:rPr>
        <w:t>类型混淆与</w:t>
      </w:r>
      <w:r>
        <w:rPr>
          <w:rFonts w:hint="eastAsia"/>
        </w:rPr>
        <w:t xml:space="preserve"> IOSurface </w:t>
      </w:r>
      <w:r>
        <w:rPr>
          <w:rFonts w:hint="eastAsia"/>
        </w:rPr>
        <w:t>漏洞</w:t>
      </w:r>
      <w:bookmarkEnd w:id="20"/>
    </w:p>
    <w:p w:rsidR="00E034BC" w:rsidRDefault="00E034BC" w:rsidP="00E034BC">
      <w:pPr>
        <w:pStyle w:val="3"/>
        <w:rPr>
          <w:rFonts w:hint="eastAsia"/>
        </w:rPr>
      </w:pPr>
      <w:bookmarkStart w:id="21" w:name="_Toc242538178"/>
      <w:r>
        <w:rPr>
          <w:rFonts w:hint="eastAsia"/>
        </w:rPr>
        <w:t>CVE-2021-30860</w:t>
      </w:r>
      <w:r>
        <w:rPr>
          <w:rFonts w:hint="eastAsia"/>
        </w:rPr>
        <w:t>（</w:t>
      </w:r>
      <w:r>
        <w:rPr>
          <w:rFonts w:hint="eastAsia"/>
        </w:rPr>
        <w:t xml:space="preserve">FORCEDENTRY </w:t>
      </w:r>
      <w:r>
        <w:rPr>
          <w:rFonts w:hint="eastAsia"/>
        </w:rPr>
        <w:t>—</w:t>
      </w:r>
      <w:r>
        <w:rPr>
          <w:rFonts w:hint="eastAsia"/>
        </w:rPr>
        <w:t xml:space="preserve"> IOSurface </w:t>
      </w:r>
      <w:r>
        <w:rPr>
          <w:rFonts w:hint="eastAsia"/>
        </w:rPr>
        <w:t>类型混淆）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详情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IOSurface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缺陷类型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类型混淆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修复版本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iOS 14.8</w:t>
            </w:r>
            <w:r w:rsidRPr="00E034BC">
              <w:rPr>
                <w:rFonts w:hint="eastAsia"/>
                <w:sz w:val="18"/>
              </w:rPr>
              <w:t>（</w:t>
            </w:r>
            <w:r w:rsidRPr="00E034BC">
              <w:rPr>
                <w:rFonts w:hint="eastAsia"/>
                <w:sz w:val="18"/>
              </w:rPr>
              <w:t>2021-09-13</w:t>
            </w:r>
            <w:r w:rsidRPr="00E034BC">
              <w:rPr>
                <w:rFonts w:hint="eastAsia"/>
                <w:sz w:val="18"/>
              </w:rPr>
              <w:t>）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在野利用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是（</w:t>
            </w:r>
            <w:r w:rsidRPr="00E034BC">
              <w:rPr>
                <w:rFonts w:hint="eastAsia"/>
                <w:sz w:val="18"/>
              </w:rPr>
              <w:t xml:space="preserve">FORCEDENTRY </w:t>
            </w:r>
            <w:r w:rsidRPr="00E034BC">
              <w:rPr>
                <w:rFonts w:hint="eastAsia"/>
                <w:sz w:val="18"/>
              </w:rPr>
              <w:t>第二阶段）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作用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获取任意内存读写原语</w:t>
            </w:r>
          </w:p>
        </w:tc>
      </w:tr>
    </w:tbl>
    <w:p w:rsidR="00E034BC" w:rsidRDefault="00E034BC" w:rsidP="00E034BC"/>
    <w:p w:rsidR="00E034BC" w:rsidRDefault="00E034BC" w:rsidP="00E034BC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FORCEDENTRY </w:t>
      </w:r>
      <w:r>
        <w:rPr>
          <w:rFonts w:hint="eastAsia"/>
        </w:rPr>
        <w:t>攻击链中，</w:t>
      </w:r>
      <w:r>
        <w:rPr>
          <w:rFonts w:hint="eastAsia"/>
        </w:rPr>
        <w:t>CVE-2021-30857</w:t>
      </w:r>
      <w:r>
        <w:rPr>
          <w:rFonts w:hint="eastAsia"/>
        </w:rPr>
        <w:t>（</w:t>
      </w:r>
      <w:r>
        <w:rPr>
          <w:rFonts w:hint="eastAsia"/>
        </w:rPr>
        <w:t xml:space="preserve">Babylon </w:t>
      </w:r>
      <w:r>
        <w:rPr>
          <w:rFonts w:hint="eastAsia"/>
        </w:rPr>
        <w:t>堆溢出）提供初始代码执行后，</w:t>
      </w:r>
      <w:r>
        <w:rPr>
          <w:rFonts w:hint="eastAsia"/>
        </w:rPr>
        <w:t>CVE-2021-30860</w:t>
      </w:r>
      <w:r>
        <w:rPr>
          <w:rFonts w:hint="eastAsia"/>
        </w:rPr>
        <w:t>（</w:t>
      </w:r>
      <w:r>
        <w:rPr>
          <w:rFonts w:hint="eastAsia"/>
        </w:rPr>
        <w:t xml:space="preserve">IOSurface </w:t>
      </w:r>
      <w:r>
        <w:rPr>
          <w:rFonts w:hint="eastAsia"/>
        </w:rPr>
        <w:t>类型混淆）被用于获取任意内存读写能力，从而完成沙箱逃逸。</w:t>
      </w:r>
    </w:p>
    <w:p w:rsidR="00E034BC" w:rsidRDefault="00E034BC" w:rsidP="00E034BC">
      <w:pPr>
        <w:pStyle w:val="2"/>
        <w:rPr>
          <w:rFonts w:hint="eastAsia"/>
        </w:rPr>
      </w:pPr>
      <w:bookmarkStart w:id="22" w:name="_Toc242538179"/>
      <w:r>
        <w:rPr>
          <w:rFonts w:hint="eastAsia"/>
        </w:rPr>
        <w:lastRenderedPageBreak/>
        <w:t xml:space="preserve">3.5 </w:t>
      </w:r>
      <w:r>
        <w:rPr>
          <w:rFonts w:hint="eastAsia"/>
        </w:rPr>
        <w:t>在野媒体解析漏洞汇总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2"/>
        <w:gridCol w:w="1816"/>
        <w:gridCol w:w="1472"/>
        <w:gridCol w:w="1472"/>
        <w:gridCol w:w="1472"/>
        <w:gridCol w:w="1472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b/>
                <w:sz w:val="18"/>
              </w:rPr>
              <w:t>CVE</w:t>
            </w:r>
          </w:p>
        </w:tc>
        <w:tc>
          <w:tcPr>
            <w:tcW w:w="833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833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缺陷类型</w:t>
            </w:r>
          </w:p>
        </w:tc>
        <w:tc>
          <w:tcPr>
            <w:tcW w:w="833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833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在野利用</w:t>
            </w:r>
          </w:p>
        </w:tc>
        <w:tc>
          <w:tcPr>
            <w:tcW w:w="833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关联攻击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CVE-2019-8605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IOMobileFrameBuffer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堆溢出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 12.4.1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水坑攻击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CVE-2021-30857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Babylon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堆溢出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 14.8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FORCEDENTRY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CVE-2021-30860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IOSurface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 14.8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FORCEDENTRY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CVE-2022-22583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堆溢出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 15.3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CVE-2022-26712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越界读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 15.5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CVE-2023-38571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越界写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 17.0.1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CVE-2023-40393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内存破坏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 17.0.2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CVE-2024-44242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越界读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 18.1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CVE-2025-43300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内存破坏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 18.3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在野零日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CVE-2026-20634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边界安全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iOS 18.5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</w:tr>
    </w:tbl>
    <w:p w:rsidR="00E034BC" w:rsidRDefault="00E034BC" w:rsidP="00E034BC"/>
    <w:p w:rsidR="00E034BC" w:rsidRDefault="00E034BC" w:rsidP="00E034BC">
      <w:pPr>
        <w:pStyle w:val="1"/>
        <w:rPr>
          <w:rFonts w:hint="eastAsia"/>
        </w:rPr>
      </w:pPr>
      <w:bookmarkStart w:id="23" w:name="_Toc242538180"/>
      <w:r>
        <w:rPr>
          <w:rFonts w:hint="eastAsia"/>
        </w:rPr>
        <w:lastRenderedPageBreak/>
        <w:t>攻击链详解：</w:t>
      </w:r>
      <w:r>
        <w:rPr>
          <w:rFonts w:hint="eastAsia"/>
        </w:rPr>
        <w:t xml:space="preserve">FORCEDENTRY </w:t>
      </w:r>
      <w:r>
        <w:rPr>
          <w:rFonts w:hint="eastAsia"/>
        </w:rPr>
        <w:t>案例研究</w:t>
      </w:r>
      <w:bookmarkEnd w:id="23"/>
    </w:p>
    <w:p w:rsidR="00E034BC" w:rsidRDefault="00E034BC" w:rsidP="00E034BC">
      <w:pPr>
        <w:pStyle w:val="2"/>
        <w:rPr>
          <w:rFonts w:hint="eastAsia"/>
        </w:rPr>
      </w:pPr>
      <w:bookmarkStart w:id="24" w:name="_Toc242538181"/>
      <w:r>
        <w:rPr>
          <w:rFonts w:hint="eastAsia"/>
        </w:rPr>
        <w:t xml:space="preserve">4.1 </w:t>
      </w:r>
      <w:r>
        <w:rPr>
          <w:rFonts w:hint="eastAsia"/>
        </w:rPr>
        <w:t>攻击概述</w:t>
      </w:r>
      <w:bookmarkEnd w:id="24"/>
    </w:p>
    <w:p w:rsidR="00E034BC" w:rsidRDefault="00E034BC" w:rsidP="00E034BC">
      <w:pPr>
        <w:rPr>
          <w:rFonts w:hint="eastAsia"/>
        </w:rPr>
      </w:pPr>
      <w:r>
        <w:rPr>
          <w:b/>
        </w:rPr>
        <w:t>FORCEDENTRY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NSO Group </w:t>
      </w:r>
      <w:r>
        <w:rPr>
          <w:rFonts w:hint="eastAsia"/>
        </w:rPr>
        <w:t>开发的</w:t>
      </w:r>
      <w:r>
        <w:rPr>
          <w:rFonts w:hint="eastAsia"/>
        </w:rPr>
        <w:t xml:space="preserve"> iOS </w:t>
      </w:r>
      <w:r>
        <w:rPr>
          <w:rFonts w:hint="eastAsia"/>
        </w:rPr>
        <w:t>零点击攻击套件，通过</w:t>
      </w:r>
      <w:r>
        <w:rPr>
          <w:rFonts w:hint="eastAsia"/>
        </w:rPr>
        <w:t xml:space="preserve"> iMessage </w:t>
      </w:r>
      <w:r>
        <w:rPr>
          <w:rFonts w:hint="eastAsia"/>
        </w:rPr>
        <w:t>传输的特制</w:t>
      </w:r>
      <w:r>
        <w:rPr>
          <w:rFonts w:hint="eastAsia"/>
        </w:rPr>
        <w:t xml:space="preserve"> PDF </w:t>
      </w:r>
      <w:r>
        <w:rPr>
          <w:rFonts w:hint="eastAsia"/>
        </w:rPr>
        <w:t>实现完整攻击链。该攻击于</w:t>
      </w:r>
      <w:r>
        <w:rPr>
          <w:rFonts w:hint="eastAsia"/>
        </w:rPr>
        <w:t xml:space="preserve"> 2021 </w:t>
      </w:r>
      <w:r>
        <w:rPr>
          <w:rFonts w:hint="eastAsia"/>
        </w:rPr>
        <w:t>年</w:t>
      </w:r>
      <w:r>
        <w:rPr>
          <w:rFonts w:hint="eastAsia"/>
        </w:rPr>
        <w:t xml:space="preserve"> 9 </w:t>
      </w:r>
      <w:r>
        <w:rPr>
          <w:rFonts w:hint="eastAsia"/>
        </w:rPr>
        <w:t>月由</w:t>
      </w:r>
      <w:r>
        <w:rPr>
          <w:rFonts w:hint="eastAsia"/>
        </w:rPr>
        <w:t xml:space="preserve"> Citizen Lab </w:t>
      </w:r>
      <w:r>
        <w:rPr>
          <w:rFonts w:hint="eastAsia"/>
        </w:rPr>
        <w:t>披露，被认为是当时最复杂的</w:t>
      </w:r>
      <w:r>
        <w:rPr>
          <w:rFonts w:hint="eastAsia"/>
        </w:rPr>
        <w:t xml:space="preserve"> iOS </w:t>
      </w:r>
      <w:r>
        <w:rPr>
          <w:rFonts w:hint="eastAsia"/>
        </w:rPr>
        <w:t>攻击之一。</w:t>
      </w:r>
    </w:p>
    <w:p w:rsidR="00E034BC" w:rsidRDefault="00E034BC" w:rsidP="00E034BC">
      <w:pPr>
        <w:pStyle w:val="2"/>
        <w:rPr>
          <w:rFonts w:hint="eastAsia"/>
        </w:rPr>
      </w:pPr>
      <w:bookmarkStart w:id="25" w:name="_Toc242538182"/>
      <w:r>
        <w:rPr>
          <w:rFonts w:hint="eastAsia"/>
        </w:rPr>
        <w:t xml:space="preserve">4.2 </w:t>
      </w:r>
      <w:r>
        <w:rPr>
          <w:rFonts w:hint="eastAsia"/>
        </w:rPr>
        <w:t>攻击链阶段</w:t>
      </w:r>
      <w:bookmarkEnd w:id="25"/>
    </w:p>
    <w:p w:rsidR="00E034BC" w:rsidRDefault="00E034BC" w:rsidP="00E034BC">
      <w:pPr>
        <w:pStyle w:val="3"/>
        <w:rPr>
          <w:rFonts w:hint="eastAsia"/>
        </w:rPr>
      </w:pPr>
      <w:bookmarkStart w:id="26" w:name="_Toc242538183"/>
      <w:r>
        <w:rPr>
          <w:rFonts w:hint="eastAsia"/>
        </w:rPr>
        <w:t>阶段一：初始访问（</w:t>
      </w:r>
      <w:r>
        <w:rPr>
          <w:rFonts w:hint="eastAsia"/>
        </w:rPr>
        <w:t>L1</w:t>
      </w:r>
      <w:r>
        <w:rPr>
          <w:rFonts w:hint="eastAsia"/>
        </w:rPr>
        <w:t>）</w:t>
      </w:r>
      <w:bookmarkEnd w:id="26"/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入口</w:t>
      </w:r>
      <w:r>
        <w:rPr>
          <w:rFonts w:hint="eastAsia"/>
        </w:rPr>
        <w:t>：</w:t>
      </w:r>
      <w:r>
        <w:rPr>
          <w:rFonts w:hint="eastAsia"/>
        </w:rPr>
        <w:t xml:space="preserve">iMessage </w:t>
      </w:r>
      <w:r>
        <w:rPr>
          <w:rFonts w:hint="eastAsia"/>
        </w:rPr>
        <w:t>接收特制</w:t>
      </w:r>
      <w:r>
        <w:rPr>
          <w:rFonts w:hint="eastAsia"/>
        </w:rPr>
        <w:t xml:space="preserve"> PDF </w:t>
      </w:r>
      <w:r>
        <w:rPr>
          <w:rFonts w:hint="eastAsia"/>
        </w:rPr>
        <w:t>文件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触发</w:t>
      </w:r>
      <w:r>
        <w:rPr>
          <w:rFonts w:hint="eastAsia"/>
        </w:rPr>
        <w:t>：</w:t>
      </w:r>
      <w:r>
        <w:rPr>
          <w:rFonts w:hint="eastAsia"/>
        </w:rPr>
        <w:t xml:space="preserve">Babylon </w:t>
      </w:r>
      <w:r>
        <w:rPr>
          <w:rFonts w:hint="eastAsia"/>
        </w:rPr>
        <w:t>渲染器自动解析</w:t>
      </w:r>
      <w:r>
        <w:rPr>
          <w:rFonts w:hint="eastAsia"/>
        </w:rPr>
        <w:t xml:space="preserve"> PDF </w:t>
      </w:r>
      <w:r>
        <w:rPr>
          <w:rFonts w:hint="eastAsia"/>
        </w:rPr>
        <w:t>预览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漏洞</w:t>
      </w:r>
      <w:r>
        <w:rPr>
          <w:rFonts w:hint="eastAsia"/>
        </w:rPr>
        <w:t>：</w:t>
      </w:r>
      <w:r>
        <w:rPr>
          <w:rFonts w:hint="eastAsia"/>
        </w:rPr>
        <w:t xml:space="preserve">CVE-2021-30857 </w:t>
      </w:r>
      <w:r>
        <w:rPr>
          <w:rFonts w:hint="eastAsia"/>
        </w:rPr>
        <w:t>—</w:t>
      </w:r>
      <w:r>
        <w:rPr>
          <w:rFonts w:hint="eastAsia"/>
        </w:rPr>
        <w:t xml:space="preserve"> Babylon </w:t>
      </w:r>
      <w:r>
        <w:rPr>
          <w:rFonts w:hint="eastAsia"/>
        </w:rPr>
        <w:t>堆溢出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无需用户交互</w:t>
      </w:r>
      <w:r>
        <w:rPr>
          <w:rFonts w:hint="eastAsia"/>
        </w:rPr>
        <w:t>：</w:t>
      </w:r>
      <w:r>
        <w:rPr>
          <w:rFonts w:hint="eastAsia"/>
        </w:rPr>
        <w:t xml:space="preserve">iMessage </w:t>
      </w:r>
      <w:r>
        <w:rPr>
          <w:rFonts w:hint="eastAsia"/>
        </w:rPr>
        <w:t>自动触发预览解析</w:t>
      </w:r>
    </w:p>
    <w:p w:rsidR="00E034BC" w:rsidRDefault="00E034BC" w:rsidP="00E034BC">
      <w:pPr>
        <w:pStyle w:val="3"/>
        <w:rPr>
          <w:rFonts w:hint="eastAsia"/>
        </w:rPr>
      </w:pPr>
      <w:bookmarkStart w:id="27" w:name="_Toc242538184"/>
      <w:r>
        <w:rPr>
          <w:rFonts w:hint="eastAsia"/>
        </w:rPr>
        <w:t>阶段二：内存破坏（</w:t>
      </w:r>
      <w:r>
        <w:rPr>
          <w:rFonts w:hint="eastAsia"/>
        </w:rPr>
        <w:t>L2</w:t>
      </w:r>
      <w:r>
        <w:rPr>
          <w:rFonts w:hint="eastAsia"/>
        </w:rPr>
        <w:t>）</w:t>
      </w:r>
      <w:bookmarkEnd w:id="27"/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堆溢出利用</w:t>
      </w:r>
      <w:r>
        <w:rPr>
          <w:rFonts w:hint="eastAsia"/>
        </w:rPr>
        <w:t>：通过精心构造的</w:t>
      </w:r>
      <w:r>
        <w:rPr>
          <w:rFonts w:hint="eastAsia"/>
        </w:rPr>
        <w:t xml:space="preserve"> PDF </w:t>
      </w:r>
      <w:r>
        <w:rPr>
          <w:rFonts w:hint="eastAsia"/>
        </w:rPr>
        <w:t>对象触发堆溢出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覆盖目标</w:t>
      </w:r>
      <w:r>
        <w:rPr>
          <w:rFonts w:hint="eastAsia"/>
        </w:rPr>
        <w:t>：相邻堆对象的元数据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：获得进程内代码执行能力</w:t>
      </w:r>
    </w:p>
    <w:p w:rsidR="00E034BC" w:rsidRDefault="00E034BC" w:rsidP="00E034BC">
      <w:pPr>
        <w:pStyle w:val="3"/>
        <w:rPr>
          <w:rFonts w:hint="eastAsia"/>
        </w:rPr>
      </w:pPr>
      <w:bookmarkStart w:id="28" w:name="_Toc242538185"/>
      <w:r>
        <w:rPr>
          <w:rFonts w:hint="eastAsia"/>
        </w:rPr>
        <w:t>阶段三：原语获取（</w:t>
      </w:r>
      <w:r>
        <w:rPr>
          <w:rFonts w:hint="eastAsia"/>
        </w:rPr>
        <w:t>L3</w:t>
      </w:r>
      <w:r>
        <w:rPr>
          <w:rFonts w:hint="eastAsia"/>
        </w:rPr>
        <w:t>）</w:t>
      </w:r>
      <w:bookmarkEnd w:id="28"/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漏洞</w:t>
      </w:r>
      <w:r>
        <w:rPr>
          <w:rFonts w:hint="eastAsia"/>
        </w:rPr>
        <w:t>：</w:t>
      </w:r>
      <w:r>
        <w:rPr>
          <w:rFonts w:hint="eastAsia"/>
        </w:rPr>
        <w:t xml:space="preserve">CVE-2021-30860 </w:t>
      </w:r>
      <w:r>
        <w:rPr>
          <w:rFonts w:hint="eastAsia"/>
        </w:rPr>
        <w:t>—</w:t>
      </w:r>
      <w:r>
        <w:rPr>
          <w:rFonts w:hint="eastAsia"/>
        </w:rPr>
        <w:t xml:space="preserve"> IOSurface </w:t>
      </w:r>
      <w:r>
        <w:rPr>
          <w:rFonts w:hint="eastAsia"/>
        </w:rPr>
        <w:t>类型混淆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作用</w:t>
      </w:r>
      <w:r>
        <w:rPr>
          <w:rFonts w:hint="eastAsia"/>
        </w:rPr>
        <w:t>：将堆溢出转化为任意内存读写原语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技术</w:t>
      </w:r>
      <w:r>
        <w:rPr>
          <w:rFonts w:hint="eastAsia"/>
        </w:rPr>
        <w:t>：伪造</w:t>
      </w:r>
      <w:r>
        <w:rPr>
          <w:rFonts w:hint="eastAsia"/>
        </w:rPr>
        <w:t xml:space="preserve"> IOSurface </w:t>
      </w:r>
      <w:r>
        <w:rPr>
          <w:rFonts w:hint="eastAsia"/>
        </w:rPr>
        <w:t>对象，控制其属性指针</w:t>
      </w:r>
    </w:p>
    <w:p w:rsidR="00E034BC" w:rsidRDefault="00E034BC" w:rsidP="00E034BC">
      <w:pPr>
        <w:pStyle w:val="3"/>
        <w:rPr>
          <w:rFonts w:hint="eastAsia"/>
        </w:rPr>
      </w:pPr>
      <w:bookmarkStart w:id="29" w:name="_Toc242538186"/>
      <w:r>
        <w:rPr>
          <w:rFonts w:hint="eastAsia"/>
        </w:rPr>
        <w:t>阶段四：沙箱逃逸（</w:t>
      </w:r>
      <w:r>
        <w:rPr>
          <w:rFonts w:hint="eastAsia"/>
        </w:rPr>
        <w:t>L4</w:t>
      </w:r>
      <w:r>
        <w:rPr>
          <w:rFonts w:hint="eastAsia"/>
        </w:rPr>
        <w:t>）</w:t>
      </w:r>
      <w:bookmarkEnd w:id="29"/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漏洞</w:t>
      </w:r>
      <w:r>
        <w:rPr>
          <w:rFonts w:hint="eastAsia"/>
        </w:rPr>
        <w:t>：</w:t>
      </w:r>
      <w:r>
        <w:rPr>
          <w:rFonts w:hint="eastAsia"/>
        </w:rPr>
        <w:t xml:space="preserve">CVE-2021-30807 </w:t>
      </w:r>
      <w:r>
        <w:rPr>
          <w:rFonts w:hint="eastAsia"/>
        </w:rPr>
        <w:t>—</w:t>
      </w:r>
      <w:r>
        <w:rPr>
          <w:rFonts w:hint="eastAsia"/>
        </w:rPr>
        <w:t xml:space="preserve"> XNU </w:t>
      </w:r>
      <w:r>
        <w:rPr>
          <w:rFonts w:hint="eastAsia"/>
        </w:rPr>
        <w:t>内核漏洞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作用</w:t>
      </w:r>
      <w:r>
        <w:rPr>
          <w:rFonts w:hint="eastAsia"/>
        </w:rPr>
        <w:t>：从</w:t>
      </w:r>
      <w:r>
        <w:rPr>
          <w:rFonts w:hint="eastAsia"/>
        </w:rPr>
        <w:t xml:space="preserve"> SpringBoard </w:t>
      </w:r>
      <w:r>
        <w:rPr>
          <w:rFonts w:hint="eastAsia"/>
        </w:rPr>
        <w:t>沙箱逃逸到内核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：获得内核级代码执行</w:t>
      </w:r>
    </w:p>
    <w:p w:rsidR="00E034BC" w:rsidRDefault="00E034BC" w:rsidP="00E034BC">
      <w:pPr>
        <w:pStyle w:val="3"/>
        <w:rPr>
          <w:rFonts w:hint="eastAsia"/>
        </w:rPr>
      </w:pPr>
      <w:bookmarkStart w:id="30" w:name="_Toc242538187"/>
      <w:r>
        <w:rPr>
          <w:rFonts w:hint="eastAsia"/>
        </w:rPr>
        <w:t>阶段五：载荷部署（</w:t>
      </w:r>
      <w:r>
        <w:rPr>
          <w:rFonts w:hint="eastAsia"/>
        </w:rPr>
        <w:t>L5</w:t>
      </w:r>
      <w:r>
        <w:rPr>
          <w:rFonts w:hint="eastAsia"/>
        </w:rPr>
        <w:t>）</w:t>
      </w:r>
      <w:bookmarkEnd w:id="30"/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载荷</w:t>
      </w:r>
      <w:r>
        <w:rPr>
          <w:rFonts w:hint="eastAsia"/>
        </w:rPr>
        <w:t>：</w:t>
      </w:r>
      <w:r>
        <w:rPr>
          <w:rFonts w:hint="eastAsia"/>
        </w:rPr>
        <w:t xml:space="preserve">Pegasus </w:t>
      </w:r>
      <w:r>
        <w:rPr>
          <w:rFonts w:hint="eastAsia"/>
        </w:rPr>
        <w:t>间谍软件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持久化</w:t>
      </w:r>
      <w:r>
        <w:rPr>
          <w:rFonts w:hint="eastAsia"/>
        </w:rPr>
        <w:t>：安装内核级后门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功能</w:t>
      </w:r>
      <w:r>
        <w:rPr>
          <w:rFonts w:hint="eastAsia"/>
        </w:rPr>
        <w:t>：通信拦截、位置追踪、麦克风</w:t>
      </w:r>
      <w:r>
        <w:rPr>
          <w:rFonts w:hint="eastAsia"/>
        </w:rPr>
        <w:t>/</w:t>
      </w:r>
      <w:r>
        <w:rPr>
          <w:rFonts w:hint="eastAsia"/>
        </w:rPr>
        <w:t>摄像头激活</w:t>
      </w:r>
    </w:p>
    <w:p w:rsidR="00E034BC" w:rsidRDefault="00E034BC" w:rsidP="00E034BC">
      <w:pPr>
        <w:pStyle w:val="2"/>
        <w:rPr>
          <w:rFonts w:hint="eastAsia"/>
        </w:rPr>
      </w:pPr>
      <w:bookmarkStart w:id="31" w:name="_Toc242538188"/>
      <w:r>
        <w:rPr>
          <w:rFonts w:hint="eastAsia"/>
        </w:rPr>
        <w:lastRenderedPageBreak/>
        <w:t xml:space="preserve">4.3 </w:t>
      </w:r>
      <w:r>
        <w:rPr>
          <w:rFonts w:hint="eastAsia"/>
        </w:rPr>
        <w:t>技术亮点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说明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零点击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无需用户任何交互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内存无文件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载荷主要在内存中运行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多漏洞组合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至少</w:t>
            </w:r>
            <w:r w:rsidRPr="00E034BC">
              <w:rPr>
                <w:rFonts w:hint="eastAsia"/>
                <w:sz w:val="18"/>
              </w:rPr>
              <w:t xml:space="preserve"> 3 </w:t>
            </w:r>
            <w:r w:rsidRPr="00E034BC">
              <w:rPr>
                <w:rFonts w:hint="eastAsia"/>
                <w:sz w:val="18"/>
              </w:rPr>
              <w:t>个零日漏洞串联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自动触发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iMessage </w:t>
            </w:r>
            <w:r w:rsidRPr="00E034BC">
              <w:rPr>
                <w:rFonts w:hint="eastAsia"/>
                <w:sz w:val="18"/>
              </w:rPr>
              <w:t>预览机制被武器化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高隐蔽性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不显示任何可见内容</w:t>
            </w:r>
          </w:p>
        </w:tc>
      </w:tr>
    </w:tbl>
    <w:p w:rsidR="00E034BC" w:rsidRDefault="00E034BC" w:rsidP="00E034BC"/>
    <w:p w:rsidR="00E034BC" w:rsidRDefault="00E034BC" w:rsidP="00E034BC">
      <w:pPr>
        <w:pStyle w:val="1"/>
        <w:rPr>
          <w:rFonts w:hint="eastAsia"/>
        </w:rPr>
      </w:pPr>
      <w:bookmarkStart w:id="32" w:name="_Toc242538189"/>
      <w:r>
        <w:rPr>
          <w:rFonts w:hint="eastAsia"/>
        </w:rPr>
        <w:lastRenderedPageBreak/>
        <w:t>媒体格式特定攻击面</w:t>
      </w:r>
      <w:bookmarkEnd w:id="32"/>
    </w:p>
    <w:p w:rsidR="00E034BC" w:rsidRDefault="00E034BC" w:rsidP="00E034BC">
      <w:pPr>
        <w:pStyle w:val="2"/>
        <w:rPr>
          <w:rFonts w:hint="eastAsia"/>
        </w:rPr>
      </w:pPr>
      <w:bookmarkStart w:id="33" w:name="_Toc242538190"/>
      <w:r>
        <w:rPr>
          <w:rFonts w:hint="eastAsia"/>
        </w:rPr>
        <w:t xml:space="preserve">5.1 HEIF/HEIC </w:t>
      </w:r>
      <w:r>
        <w:rPr>
          <w:rFonts w:hint="eastAsia"/>
        </w:rPr>
        <w:t>攻击面</w:t>
      </w:r>
      <w:bookmarkEnd w:id="33"/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>HEIF</w:t>
      </w:r>
      <w:r>
        <w:rPr>
          <w:rFonts w:hint="eastAsia"/>
        </w:rPr>
        <w:t>（</w:t>
      </w:r>
      <w:r>
        <w:rPr>
          <w:rFonts w:hint="eastAsia"/>
        </w:rPr>
        <w:t>High Efficiency Image Format</w:t>
      </w:r>
      <w:r>
        <w:rPr>
          <w:rFonts w:hint="eastAsia"/>
        </w:rPr>
        <w:t>）是</w:t>
      </w:r>
      <w:r>
        <w:rPr>
          <w:rFonts w:hint="eastAsia"/>
        </w:rPr>
        <w:t xml:space="preserve"> Apple </w:t>
      </w:r>
      <w:r>
        <w:rPr>
          <w:rFonts w:hint="eastAsia"/>
        </w:rPr>
        <w:t>从</w:t>
      </w:r>
      <w:r>
        <w:rPr>
          <w:rFonts w:hint="eastAsia"/>
        </w:rPr>
        <w:t xml:space="preserve"> iOS 11 </w:t>
      </w:r>
      <w:r>
        <w:rPr>
          <w:rFonts w:hint="eastAsia"/>
        </w:rPr>
        <w:t>开始采用的默认照片格式：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攻击面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说明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ISO-BMFF </w:t>
            </w:r>
            <w:r w:rsidRPr="00E034BC">
              <w:rPr>
                <w:rFonts w:hint="eastAsia"/>
                <w:sz w:val="18"/>
              </w:rPr>
              <w:t>容器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基于</w:t>
            </w:r>
            <w:r w:rsidRPr="00E034BC">
              <w:rPr>
                <w:rFonts w:hint="eastAsia"/>
                <w:sz w:val="18"/>
              </w:rPr>
              <w:t xml:space="preserve"> MP4 </w:t>
            </w:r>
            <w:r w:rsidRPr="00E034BC">
              <w:rPr>
                <w:rFonts w:hint="eastAsia"/>
                <w:sz w:val="18"/>
              </w:rPr>
              <w:t>的复杂容器结构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多图像支持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单个文件可包含多个图像</w:t>
            </w:r>
            <w:r w:rsidRPr="00E034BC">
              <w:rPr>
                <w:rFonts w:hint="eastAsia"/>
                <w:sz w:val="18"/>
              </w:rPr>
              <w:t>/</w:t>
            </w:r>
            <w:r w:rsidRPr="00E034BC">
              <w:rPr>
                <w:rFonts w:hint="eastAsia"/>
                <w:sz w:val="18"/>
              </w:rPr>
              <w:t>深度图</w:t>
            </w:r>
            <w:r w:rsidRPr="00E034BC">
              <w:rPr>
                <w:rFonts w:hint="eastAsia"/>
                <w:sz w:val="18"/>
              </w:rPr>
              <w:t>/</w:t>
            </w:r>
            <w:r w:rsidRPr="00E034BC">
              <w:rPr>
                <w:rFonts w:hint="eastAsia"/>
                <w:sz w:val="18"/>
              </w:rPr>
              <w:t>缩略图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HEVC </w:t>
            </w:r>
            <w:r w:rsidRPr="00E034BC">
              <w:rPr>
                <w:rFonts w:hint="eastAsia"/>
                <w:sz w:val="18"/>
              </w:rPr>
              <w:t>编码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图像使用</w:t>
            </w:r>
            <w:r w:rsidRPr="00E034BC">
              <w:rPr>
                <w:rFonts w:hint="eastAsia"/>
                <w:sz w:val="18"/>
              </w:rPr>
              <w:t xml:space="preserve"> HEVC </w:t>
            </w:r>
            <w:r w:rsidRPr="00E034BC">
              <w:rPr>
                <w:rFonts w:hint="eastAsia"/>
                <w:sz w:val="18"/>
              </w:rPr>
              <w:t>视频编解码器压缩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元数据丰富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EXIF</w:t>
            </w:r>
            <w:r w:rsidRPr="00E034BC">
              <w:rPr>
                <w:rFonts w:hint="eastAsia"/>
                <w:sz w:val="18"/>
              </w:rPr>
              <w:t>、</w:t>
            </w:r>
            <w:r w:rsidRPr="00E034BC">
              <w:rPr>
                <w:rFonts w:hint="eastAsia"/>
                <w:sz w:val="18"/>
              </w:rPr>
              <w:t>XMP</w:t>
            </w:r>
            <w:r w:rsidRPr="00E034BC">
              <w:rPr>
                <w:rFonts w:hint="eastAsia"/>
                <w:sz w:val="18"/>
              </w:rPr>
              <w:t>、自定义属性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编辑推断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非破坏性编辑指令嵌入文件</w:t>
            </w:r>
          </w:p>
        </w:tc>
      </w:tr>
    </w:tbl>
    <w:p w:rsidR="00E034BC" w:rsidRDefault="00E034BC" w:rsidP="00E034BC"/>
    <w:p w:rsidR="00E034BC" w:rsidRDefault="00E034BC" w:rsidP="00E034BC">
      <w:pPr>
        <w:rPr>
          <w:rFonts w:hint="eastAsia"/>
        </w:rPr>
      </w:pPr>
      <w:r>
        <w:rPr>
          <w:rFonts w:hint="eastAsia"/>
        </w:rPr>
        <w:t xml:space="preserve">HEIF </w:t>
      </w:r>
      <w:r>
        <w:rPr>
          <w:rFonts w:hint="eastAsia"/>
        </w:rPr>
        <w:t>的复杂性使其解析器成为高价值目标。</w:t>
      </w:r>
    </w:p>
    <w:p w:rsidR="00E034BC" w:rsidRDefault="00E034BC" w:rsidP="00E034BC">
      <w:pPr>
        <w:pStyle w:val="2"/>
        <w:rPr>
          <w:rFonts w:hint="eastAsia"/>
        </w:rPr>
      </w:pPr>
      <w:bookmarkStart w:id="34" w:name="_Toc242538191"/>
      <w:r>
        <w:rPr>
          <w:rFonts w:hint="eastAsia"/>
        </w:rPr>
        <w:t xml:space="preserve">5.2 </w:t>
      </w:r>
      <w:r>
        <w:rPr>
          <w:rFonts w:hint="eastAsia"/>
        </w:rPr>
        <w:t>视频格式攻击面</w:t>
      </w:r>
      <w:bookmarkEnd w:id="34"/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支持的视频格式及其攻击面：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格式</w:t>
            </w:r>
          </w:p>
        </w:tc>
        <w:tc>
          <w:tcPr>
            <w:tcW w:w="125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容器</w:t>
            </w:r>
          </w:p>
        </w:tc>
        <w:tc>
          <w:tcPr>
            <w:tcW w:w="125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编解码器</w:t>
            </w:r>
          </w:p>
        </w:tc>
        <w:tc>
          <w:tcPr>
            <w:tcW w:w="125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攻击面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MP4/MOV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ISO-BMFF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H.264/HEVC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嵌套</w:t>
            </w:r>
            <w:r w:rsidRPr="00E034BC">
              <w:rPr>
                <w:rFonts w:hint="eastAsia"/>
                <w:sz w:val="18"/>
              </w:rPr>
              <w:t xml:space="preserve"> atom/box </w:t>
            </w:r>
            <w:r w:rsidRPr="00E034BC">
              <w:rPr>
                <w:rFonts w:hint="eastAsia"/>
                <w:sz w:val="18"/>
              </w:rPr>
              <w:t>结构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M4V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ISO-BMFF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H.264/AAC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同上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AVI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RIFF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多种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旧格式，兼容性解析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MKV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Matroska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多种</w:t>
            </w:r>
          </w:p>
        </w:tc>
        <w:tc>
          <w:tcPr>
            <w:tcW w:w="125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可变长度整数编码</w:t>
            </w:r>
          </w:p>
        </w:tc>
      </w:tr>
    </w:tbl>
    <w:p w:rsidR="00E034BC" w:rsidRDefault="00E034BC" w:rsidP="00E034BC"/>
    <w:p w:rsidR="00E034BC" w:rsidRDefault="00E034BC" w:rsidP="00E034BC">
      <w:pPr>
        <w:pStyle w:val="3"/>
        <w:rPr>
          <w:rFonts w:hint="eastAsia"/>
        </w:rPr>
      </w:pPr>
      <w:bookmarkStart w:id="35" w:name="_Toc242538192"/>
      <w:r>
        <w:rPr>
          <w:rFonts w:hint="eastAsia"/>
        </w:rPr>
        <w:t xml:space="preserve">ISO-BMFF </w:t>
      </w:r>
      <w:r>
        <w:rPr>
          <w:rFonts w:hint="eastAsia"/>
        </w:rPr>
        <w:t>结构攻击</w:t>
      </w:r>
      <w:bookmarkEnd w:id="35"/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>ISO-BMFF</w:t>
      </w:r>
      <w:r>
        <w:rPr>
          <w:rFonts w:hint="eastAsia"/>
        </w:rPr>
        <w:t>（</w:t>
      </w:r>
      <w:r>
        <w:rPr>
          <w:rFonts w:hint="eastAsia"/>
        </w:rPr>
        <w:t>MP4/MOV</w:t>
      </w:r>
      <w:r>
        <w:rPr>
          <w:rFonts w:hint="eastAsia"/>
        </w:rPr>
        <w:t>）的嵌套</w:t>
      </w:r>
      <w:r>
        <w:rPr>
          <w:rFonts w:hint="eastAsia"/>
        </w:rPr>
        <w:t xml:space="preserve"> box </w:t>
      </w:r>
      <w:r>
        <w:rPr>
          <w:rFonts w:hint="eastAsia"/>
        </w:rPr>
        <w:t>结构为攻击者提供了丰富的操作空间：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嵌套深度</w:t>
      </w:r>
      <w:r>
        <w:rPr>
          <w:rFonts w:hint="eastAsia"/>
        </w:rPr>
        <w:t>：</w:t>
      </w:r>
      <w:r>
        <w:rPr>
          <w:rFonts w:hint="eastAsia"/>
        </w:rPr>
        <w:t xml:space="preserve">box </w:t>
      </w:r>
      <w:r>
        <w:rPr>
          <w:rFonts w:hint="eastAsia"/>
        </w:rPr>
        <w:t>可无限嵌套，解析器栈可能溢出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大小字段</w:t>
      </w:r>
      <w:r>
        <w:rPr>
          <w:rFonts w:hint="eastAsia"/>
        </w:rPr>
        <w:t>：</w:t>
      </w:r>
      <w:r>
        <w:rPr>
          <w:rFonts w:hint="eastAsia"/>
        </w:rPr>
        <w:t xml:space="preserve">32 </w:t>
      </w:r>
      <w:r>
        <w:rPr>
          <w:rFonts w:hint="eastAsia"/>
        </w:rPr>
        <w:t>位或</w:t>
      </w:r>
      <w:r>
        <w:rPr>
          <w:rFonts w:hint="eastAsia"/>
        </w:rPr>
        <w:t xml:space="preserve"> 64 </w:t>
      </w:r>
      <w:r>
        <w:rPr>
          <w:rFonts w:hint="eastAsia"/>
        </w:rPr>
        <w:t>位大小字段可被操纵触发整数溢出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引用</w:t>
      </w:r>
      <w:r>
        <w:rPr>
          <w:rFonts w:hint="eastAsia"/>
          <w:b/>
        </w:rPr>
        <w:t xml:space="preserve"> box</w:t>
      </w:r>
      <w:r>
        <w:rPr>
          <w:rFonts w:hint="eastAsia"/>
        </w:rPr>
        <w:t>：</w:t>
      </w:r>
      <w:r>
        <w:rPr>
          <w:rFonts w:ascii="Consolas" w:hAnsi="Consolas"/>
        </w:rPr>
        <w:t>stco</w:t>
      </w:r>
      <w:r>
        <w:t>/</w:t>
      </w:r>
      <w:r>
        <w:rPr>
          <w:rFonts w:ascii="Consolas" w:hAnsi="Consolas"/>
        </w:rPr>
        <w:t>co64</w:t>
      </w:r>
      <w:r>
        <w:rPr>
          <w:rFonts w:hint="eastAsia"/>
        </w:rPr>
        <w:t xml:space="preserve"> </w:t>
      </w:r>
      <w:r>
        <w:rPr>
          <w:rFonts w:hint="eastAsia"/>
        </w:rPr>
        <w:t>中的偏移量可被篡改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样本表</w:t>
      </w:r>
      <w:r>
        <w:rPr>
          <w:rFonts w:hint="eastAsia"/>
        </w:rPr>
        <w:t>：</w:t>
      </w:r>
      <w:r>
        <w:rPr>
          <w:rFonts w:ascii="Consolas" w:hAnsi="Consolas"/>
        </w:rPr>
        <w:t>stts</w:t>
      </w:r>
      <w:r>
        <w:t>/</w:t>
      </w:r>
      <w:r>
        <w:rPr>
          <w:rFonts w:ascii="Consolas" w:hAnsi="Consolas"/>
        </w:rPr>
        <w:t>stsc</w:t>
      </w:r>
      <w:r>
        <w:t>/</w:t>
      </w:r>
      <w:r>
        <w:rPr>
          <w:rFonts w:ascii="Consolas" w:hAnsi="Consolas"/>
        </w:rPr>
        <w:t>stsz</w:t>
      </w:r>
      <w:r>
        <w:rPr>
          <w:rFonts w:hint="eastAsia"/>
        </w:rPr>
        <w:t xml:space="preserve"> </w:t>
      </w:r>
      <w:r>
        <w:rPr>
          <w:rFonts w:hint="eastAsia"/>
        </w:rPr>
        <w:t>的一致性检查可能遗漏</w:t>
      </w:r>
    </w:p>
    <w:p w:rsidR="00E034BC" w:rsidRDefault="00E034BC" w:rsidP="00E034BC">
      <w:pPr>
        <w:pStyle w:val="2"/>
        <w:rPr>
          <w:rFonts w:hint="eastAsia"/>
        </w:rPr>
      </w:pPr>
      <w:bookmarkStart w:id="36" w:name="_Toc242538193"/>
      <w:r>
        <w:rPr>
          <w:rFonts w:hint="eastAsia"/>
        </w:rPr>
        <w:t xml:space="preserve">5.3 </w:t>
      </w:r>
      <w:r>
        <w:rPr>
          <w:rFonts w:hint="eastAsia"/>
        </w:rPr>
        <w:t>音频格式攻击面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格式</w:t>
            </w:r>
          </w:p>
        </w:tc>
        <w:tc>
          <w:tcPr>
            <w:tcW w:w="2500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攻击面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AAC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帧解析、</w:t>
            </w:r>
            <w:r w:rsidRPr="00E034BC">
              <w:rPr>
                <w:rFonts w:hint="eastAsia"/>
                <w:sz w:val="18"/>
              </w:rPr>
              <w:t xml:space="preserve">SBR/PS </w:t>
            </w:r>
            <w:r w:rsidRPr="00E034BC">
              <w:rPr>
                <w:rFonts w:hint="eastAsia"/>
                <w:sz w:val="18"/>
              </w:rPr>
              <w:t>扩展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MP3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帧同步、</w:t>
            </w:r>
            <w:r w:rsidRPr="00E034BC">
              <w:rPr>
                <w:rFonts w:hint="eastAsia"/>
                <w:sz w:val="18"/>
              </w:rPr>
              <w:t xml:space="preserve">ID3 </w:t>
            </w:r>
            <w:r w:rsidRPr="00E034BC">
              <w:rPr>
                <w:rFonts w:hint="eastAsia"/>
                <w:sz w:val="18"/>
              </w:rPr>
              <w:t>标签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ALAC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Apple </w:t>
            </w:r>
            <w:r w:rsidRPr="00E034BC">
              <w:rPr>
                <w:rFonts w:hint="eastAsia"/>
                <w:sz w:val="18"/>
              </w:rPr>
              <w:t>无损编解码器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WAV/AIFF</w:t>
            </w:r>
          </w:p>
        </w:tc>
        <w:tc>
          <w:tcPr>
            <w:tcW w:w="2500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简单容器，但采样率</w:t>
            </w:r>
            <w:r w:rsidRPr="00E034BC">
              <w:rPr>
                <w:rFonts w:hint="eastAsia"/>
                <w:sz w:val="18"/>
              </w:rPr>
              <w:t>/</w:t>
            </w:r>
            <w:r w:rsidRPr="00E034BC">
              <w:rPr>
                <w:rFonts w:hint="eastAsia"/>
                <w:sz w:val="18"/>
              </w:rPr>
              <w:t>位深字段可被操纵</w:t>
            </w:r>
          </w:p>
        </w:tc>
      </w:tr>
    </w:tbl>
    <w:p w:rsidR="00E034BC" w:rsidRDefault="00E034BC" w:rsidP="00E034BC"/>
    <w:p w:rsidR="00E034BC" w:rsidRDefault="00E034BC" w:rsidP="00E034BC">
      <w:pPr>
        <w:pStyle w:val="2"/>
        <w:rPr>
          <w:rFonts w:hint="eastAsia"/>
        </w:rPr>
      </w:pPr>
      <w:bookmarkStart w:id="37" w:name="_Toc242538194"/>
      <w:r>
        <w:rPr>
          <w:rFonts w:hint="eastAsia"/>
        </w:rPr>
        <w:lastRenderedPageBreak/>
        <w:t xml:space="preserve">5.4 </w:t>
      </w:r>
      <w:r>
        <w:rPr>
          <w:rFonts w:hint="eastAsia"/>
        </w:rPr>
        <w:t>元数据攻击面</w:t>
      </w:r>
      <w:bookmarkEnd w:id="37"/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>媒体文件的元数据也是攻击面：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b/>
        </w:rPr>
        <w:t>EXIF</w:t>
      </w:r>
      <w:r>
        <w:rPr>
          <w:rFonts w:hint="eastAsia"/>
        </w:rPr>
        <w:t>：</w:t>
      </w:r>
      <w:r>
        <w:rPr>
          <w:rFonts w:hint="eastAsia"/>
        </w:rPr>
        <w:t xml:space="preserve">GPS </w:t>
      </w:r>
      <w:r>
        <w:rPr>
          <w:rFonts w:hint="eastAsia"/>
        </w:rPr>
        <w:t>坐标、设备信息、时间戳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b/>
        </w:rPr>
        <w:t>XMP</w:t>
      </w:r>
      <w:r>
        <w:rPr>
          <w:rFonts w:hint="eastAsia"/>
        </w:rPr>
        <w:t>：可扩展元数据平台，支持复杂数据结构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b/>
        </w:rPr>
        <w:t>IPTC</w:t>
      </w:r>
      <w:r>
        <w:rPr>
          <w:rFonts w:hint="eastAsia"/>
        </w:rPr>
        <w:t>：新闻行业元数据标准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自定义属性</w:t>
      </w:r>
      <w:r>
        <w:rPr>
          <w:rFonts w:hint="eastAsia"/>
        </w:rPr>
        <w:t>：格式特定的扩展属性</w:t>
      </w:r>
    </w:p>
    <w:p w:rsidR="00E034BC" w:rsidRDefault="00E034BC" w:rsidP="00E034BC">
      <w:pPr>
        <w:rPr>
          <w:rFonts w:hint="eastAsia"/>
        </w:rPr>
      </w:pPr>
      <w:r>
        <w:rPr>
          <w:rFonts w:hint="eastAsia"/>
        </w:rPr>
        <w:t>元数据解析器中的漏洞可导致信息泄露或代码执行。</w:t>
      </w:r>
    </w:p>
    <w:p w:rsidR="00E034BC" w:rsidRDefault="00E034BC" w:rsidP="00E034BC">
      <w:pPr>
        <w:pStyle w:val="1"/>
        <w:rPr>
          <w:rFonts w:hint="eastAsia"/>
        </w:rPr>
      </w:pPr>
      <w:bookmarkStart w:id="38" w:name="_Toc242538195"/>
      <w:r>
        <w:rPr>
          <w:rFonts w:hint="eastAsia"/>
        </w:rPr>
        <w:lastRenderedPageBreak/>
        <w:t>检测与防御</w:t>
      </w:r>
      <w:bookmarkEnd w:id="38"/>
    </w:p>
    <w:p w:rsidR="00E034BC" w:rsidRDefault="00E034BC" w:rsidP="00E034BC">
      <w:pPr>
        <w:pStyle w:val="2"/>
        <w:rPr>
          <w:rFonts w:hint="eastAsia"/>
        </w:rPr>
      </w:pPr>
      <w:bookmarkStart w:id="39" w:name="_Toc242538196"/>
      <w:r>
        <w:rPr>
          <w:rFonts w:hint="eastAsia"/>
        </w:rPr>
        <w:t xml:space="preserve">6.1 Apple </w:t>
      </w:r>
      <w:r>
        <w:rPr>
          <w:rFonts w:hint="eastAsia"/>
        </w:rPr>
        <w:t>内置缓解机制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对媒体攻击的影响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BlastDoor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iMessage </w:t>
            </w:r>
            <w:r w:rsidRPr="00E034BC">
              <w:rPr>
                <w:rFonts w:hint="eastAsia"/>
                <w:sz w:val="18"/>
              </w:rPr>
              <w:t>媒体解析隔离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显著提高零点击攻击难度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沙箱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进程权限限制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限制解析器崩溃的影响范围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ASLR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地址空间随机化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增加利用难度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PAC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指针认证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保护控制流完整性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MIE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内存完整性执行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检测越界访问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格式验证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输入数据预检查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拒绝明显畸形的文件</w:t>
            </w:r>
          </w:p>
        </w:tc>
      </w:tr>
    </w:tbl>
    <w:p w:rsidR="00E034BC" w:rsidRDefault="00E034BC" w:rsidP="00E034BC"/>
    <w:p w:rsidR="00E034BC" w:rsidRDefault="00E034BC" w:rsidP="00E034BC">
      <w:pPr>
        <w:pStyle w:val="2"/>
        <w:rPr>
          <w:rFonts w:hint="eastAsia"/>
        </w:rPr>
      </w:pPr>
      <w:bookmarkStart w:id="40" w:name="_Toc242538197"/>
      <w:r>
        <w:rPr>
          <w:rFonts w:hint="eastAsia"/>
        </w:rPr>
        <w:t xml:space="preserve">6.2 </w:t>
      </w:r>
      <w:r>
        <w:rPr>
          <w:rFonts w:hint="eastAsia"/>
        </w:rPr>
        <w:t>缓解有效性对照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1"/>
        <w:gridCol w:w="1311"/>
        <w:gridCol w:w="1310"/>
        <w:gridCol w:w="1310"/>
        <w:gridCol w:w="1310"/>
        <w:gridCol w:w="1312"/>
        <w:gridCol w:w="1312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714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b/>
                <w:sz w:val="18"/>
              </w:rPr>
              <w:t>BlastDoor</w:t>
            </w:r>
          </w:p>
        </w:tc>
        <w:tc>
          <w:tcPr>
            <w:tcW w:w="714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沙箱</w:t>
            </w:r>
          </w:p>
        </w:tc>
        <w:tc>
          <w:tcPr>
            <w:tcW w:w="714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b/>
                <w:sz w:val="18"/>
              </w:rPr>
              <w:t>ASLR</w:t>
            </w:r>
          </w:p>
        </w:tc>
        <w:tc>
          <w:tcPr>
            <w:tcW w:w="714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b/>
                <w:sz w:val="18"/>
              </w:rPr>
              <w:t>PAC</w:t>
            </w:r>
          </w:p>
        </w:tc>
        <w:tc>
          <w:tcPr>
            <w:tcW w:w="715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b/>
                <w:sz w:val="18"/>
              </w:rPr>
              <w:t>MIE</w:t>
            </w:r>
          </w:p>
        </w:tc>
        <w:tc>
          <w:tcPr>
            <w:tcW w:w="715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有效性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零点击</w:t>
            </w:r>
            <w:r w:rsidRPr="00E034BC">
              <w:rPr>
                <w:rFonts w:hint="eastAsia"/>
                <w:sz w:val="18"/>
              </w:rPr>
              <w:t xml:space="preserve"> iMessage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5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5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高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单击网页图片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5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5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中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本地文件打开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5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5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中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内核利用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4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5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ascii="Segoe UI Symbol" w:hAnsi="Segoe UI Symbol" w:cs="Segoe UI Symbol"/>
                <w:sz w:val="18"/>
              </w:rPr>
              <w:t>✓</w:t>
            </w:r>
          </w:p>
        </w:tc>
        <w:tc>
          <w:tcPr>
            <w:tcW w:w="715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低</w:t>
            </w:r>
          </w:p>
        </w:tc>
      </w:tr>
    </w:tbl>
    <w:p w:rsidR="00E034BC" w:rsidRDefault="00E034BC" w:rsidP="00E034BC"/>
    <w:p w:rsidR="00E034BC" w:rsidRDefault="00E034BC" w:rsidP="00E034BC">
      <w:pPr>
        <w:pStyle w:val="2"/>
        <w:rPr>
          <w:rFonts w:hint="eastAsia"/>
        </w:rPr>
      </w:pPr>
      <w:bookmarkStart w:id="41" w:name="_Toc242538198"/>
      <w:r>
        <w:rPr>
          <w:rFonts w:hint="eastAsia"/>
        </w:rPr>
        <w:t xml:space="preserve">6.3 </w:t>
      </w:r>
      <w:r>
        <w:rPr>
          <w:rFonts w:hint="eastAsia"/>
        </w:rPr>
        <w:t>检测方法</w:t>
      </w:r>
      <w:bookmarkEnd w:id="41"/>
    </w:p>
    <w:p w:rsidR="00E034BC" w:rsidRDefault="00E034BC" w:rsidP="00E034BC">
      <w:pPr>
        <w:pStyle w:val="3"/>
        <w:rPr>
          <w:rFonts w:hint="eastAsia"/>
        </w:rPr>
      </w:pPr>
      <w:bookmarkStart w:id="42" w:name="_Toc242538199"/>
      <w:r>
        <w:rPr>
          <w:rFonts w:hint="eastAsia"/>
        </w:rPr>
        <w:t>静态检测</w:t>
      </w:r>
      <w:bookmarkEnd w:id="42"/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文件格式验证</w:t>
      </w:r>
      <w:r>
        <w:rPr>
          <w:rFonts w:hint="eastAsia"/>
        </w:rPr>
        <w:t>：检查媒体文件是否符合格式规范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异常大小检测</w:t>
      </w:r>
      <w:r>
        <w:rPr>
          <w:rFonts w:hint="eastAsia"/>
        </w:rPr>
        <w:t>：标记异常大或结构异常的文件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签名扫描</w:t>
      </w:r>
      <w:r>
        <w:rPr>
          <w:rFonts w:hint="eastAsia"/>
        </w:rPr>
        <w:t>：检测已知恶意文件特征</w:t>
      </w:r>
    </w:p>
    <w:p w:rsidR="00E034BC" w:rsidRDefault="00E034BC" w:rsidP="00E034BC">
      <w:pPr>
        <w:pStyle w:val="3"/>
        <w:rPr>
          <w:rFonts w:hint="eastAsia"/>
        </w:rPr>
      </w:pPr>
      <w:bookmarkStart w:id="43" w:name="_Toc242538200"/>
      <w:r>
        <w:rPr>
          <w:rFonts w:hint="eastAsia"/>
        </w:rPr>
        <w:t>动态检测</w:t>
      </w:r>
      <w:bookmarkEnd w:id="43"/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行为监控</w:t>
      </w:r>
      <w:r>
        <w:rPr>
          <w:rFonts w:hint="eastAsia"/>
        </w:rPr>
        <w:t>：监控解析器的异常行为（崩溃、高</w:t>
      </w:r>
      <w:r>
        <w:rPr>
          <w:rFonts w:hint="eastAsia"/>
        </w:rPr>
        <w:t xml:space="preserve"> CPU</w:t>
      </w:r>
      <w:r>
        <w:rPr>
          <w:rFonts w:hint="eastAsia"/>
        </w:rPr>
        <w:t>）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内存监控</w:t>
      </w:r>
      <w:r>
        <w:rPr>
          <w:rFonts w:hint="eastAsia"/>
        </w:rPr>
        <w:t>：检测异常的内存分配模式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网络监控</w:t>
      </w:r>
      <w:r>
        <w:rPr>
          <w:rFonts w:hint="eastAsia"/>
        </w:rPr>
        <w:t>：检测解析后的异常网络通信</w:t>
      </w:r>
    </w:p>
    <w:p w:rsidR="00E034BC" w:rsidRDefault="00E034BC" w:rsidP="00E034BC">
      <w:pPr>
        <w:pStyle w:val="3"/>
        <w:rPr>
          <w:rFonts w:hint="eastAsia"/>
        </w:rPr>
      </w:pPr>
      <w:bookmarkStart w:id="44" w:name="_Toc242538201"/>
      <w:r>
        <w:rPr>
          <w:rFonts w:hint="eastAsia"/>
        </w:rPr>
        <w:t>取证分析</w:t>
      </w:r>
      <w:bookmarkEnd w:id="44"/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内存转储</w:t>
      </w:r>
      <w:r>
        <w:rPr>
          <w:rFonts w:hint="eastAsia"/>
        </w:rPr>
        <w:t>：捕获设备内存分析残留载荷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日志分析</w:t>
      </w:r>
      <w:r>
        <w:rPr>
          <w:rFonts w:hint="eastAsia"/>
        </w:rPr>
        <w:t>：检查系统日志中的解析器错误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文件分析</w:t>
      </w:r>
      <w:r>
        <w:rPr>
          <w:rFonts w:hint="eastAsia"/>
        </w:rPr>
        <w:t>：对可疑媒体文件进行逆向分析</w:t>
      </w:r>
    </w:p>
    <w:p w:rsidR="00E034BC" w:rsidRDefault="00E034BC" w:rsidP="00E034BC">
      <w:pPr>
        <w:pStyle w:val="1"/>
        <w:rPr>
          <w:rFonts w:hint="eastAsia"/>
        </w:rPr>
      </w:pPr>
      <w:bookmarkStart w:id="45" w:name="_Toc242538202"/>
      <w:r>
        <w:rPr>
          <w:rFonts w:hint="eastAsia"/>
        </w:rPr>
        <w:lastRenderedPageBreak/>
        <w:t>防御最佳实践</w:t>
      </w:r>
      <w:bookmarkEnd w:id="45"/>
    </w:p>
    <w:p w:rsidR="00E034BC" w:rsidRDefault="00E034BC" w:rsidP="00E034BC">
      <w:pPr>
        <w:pStyle w:val="2"/>
        <w:rPr>
          <w:rFonts w:hint="eastAsia"/>
        </w:rPr>
      </w:pPr>
      <w:bookmarkStart w:id="46" w:name="_Toc242538203"/>
      <w:r>
        <w:rPr>
          <w:rFonts w:hint="eastAsia"/>
        </w:rPr>
        <w:t xml:space="preserve">7.1 </w:t>
      </w:r>
      <w:r>
        <w:rPr>
          <w:rFonts w:hint="eastAsia"/>
        </w:rPr>
        <w:t>用户层面</w:t>
      </w:r>
      <w:bookmarkEnd w:id="46"/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及时更新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的安全补丁修复已知媒体解析漏洞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谨慎处理媒体</w:t>
      </w:r>
      <w:r>
        <w:rPr>
          <w:rFonts w:hint="eastAsia"/>
        </w:rPr>
        <w:t>：避免打开来自不可信来源的媒体文件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禁用预览</w:t>
      </w:r>
      <w:r>
        <w:rPr>
          <w:rFonts w:hint="eastAsia"/>
        </w:rPr>
        <w:t>：在设置中禁用</w:t>
      </w:r>
      <w:r>
        <w:rPr>
          <w:rFonts w:hint="eastAsia"/>
        </w:rPr>
        <w:t xml:space="preserve"> iMessage </w:t>
      </w:r>
      <w:r>
        <w:rPr>
          <w:rFonts w:hint="eastAsia"/>
        </w:rPr>
        <w:t>的自动预览功能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使用锁定模式</w:t>
      </w:r>
      <w:r>
        <w:rPr>
          <w:rFonts w:hint="eastAsia"/>
        </w:rPr>
        <w:t>：高风险用户应启用锁定模式</w:t>
      </w:r>
    </w:p>
    <w:p w:rsidR="00E034BC" w:rsidRDefault="00E034BC" w:rsidP="00E034BC">
      <w:pPr>
        <w:pStyle w:val="2"/>
        <w:rPr>
          <w:rFonts w:hint="eastAsia"/>
        </w:rPr>
      </w:pPr>
      <w:bookmarkStart w:id="47" w:name="_Toc242538204"/>
      <w:r>
        <w:rPr>
          <w:rFonts w:hint="eastAsia"/>
        </w:rPr>
        <w:t xml:space="preserve">7.2 </w:t>
      </w:r>
      <w:r>
        <w:rPr>
          <w:rFonts w:hint="eastAsia"/>
        </w:rPr>
        <w:t>企业层面</w:t>
      </w:r>
      <w:bookmarkEnd w:id="47"/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MDM </w:t>
      </w:r>
      <w:r>
        <w:rPr>
          <w:rFonts w:hint="eastAsia"/>
          <w:b/>
        </w:rPr>
        <w:t>管控</w:t>
      </w:r>
      <w:r>
        <w:rPr>
          <w:rFonts w:hint="eastAsia"/>
        </w:rPr>
        <w:t>：通过</w:t>
      </w:r>
      <w:r>
        <w:rPr>
          <w:rFonts w:hint="eastAsia"/>
        </w:rPr>
        <w:t xml:space="preserve"> MDM </w:t>
      </w:r>
      <w:r>
        <w:rPr>
          <w:rFonts w:hint="eastAsia"/>
        </w:rPr>
        <w:t>限制侧载和不可信来源的媒体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内容过滤</w:t>
      </w:r>
      <w:r>
        <w:rPr>
          <w:rFonts w:hint="eastAsia"/>
        </w:rPr>
        <w:t>：部署网关级媒体文件扫描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设备管理</w:t>
      </w:r>
      <w:r>
        <w:rPr>
          <w:rFonts w:hint="eastAsia"/>
        </w:rPr>
        <w:t>：实施设备合规性检查与远程擦除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威胁情报</w:t>
      </w:r>
      <w:r>
        <w:rPr>
          <w:rFonts w:hint="eastAsia"/>
        </w:rPr>
        <w:t>：订阅</w:t>
      </w:r>
      <w:r>
        <w:rPr>
          <w:rFonts w:hint="eastAsia"/>
        </w:rPr>
        <w:t xml:space="preserve"> Apple </w:t>
      </w:r>
      <w:r>
        <w:rPr>
          <w:rFonts w:hint="eastAsia"/>
        </w:rPr>
        <w:t>安全更新与威胁报告</w:t>
      </w:r>
    </w:p>
    <w:p w:rsidR="00E034BC" w:rsidRDefault="00E034BC" w:rsidP="00E034BC">
      <w:pPr>
        <w:pStyle w:val="2"/>
        <w:rPr>
          <w:rFonts w:hint="eastAsia"/>
        </w:rPr>
      </w:pPr>
      <w:bookmarkStart w:id="48" w:name="_Toc242538205"/>
      <w:r>
        <w:rPr>
          <w:rFonts w:hint="eastAsia"/>
        </w:rPr>
        <w:t xml:space="preserve">7.3 </w:t>
      </w:r>
      <w:r>
        <w:rPr>
          <w:rFonts w:hint="eastAsia"/>
        </w:rPr>
        <w:t>开发者层面</w:t>
      </w:r>
      <w:bookmarkEnd w:id="48"/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安全解码</w:t>
      </w:r>
      <w:r>
        <w:rPr>
          <w:rFonts w:hint="eastAsia"/>
        </w:rPr>
        <w:t>：使用系统</w:t>
      </w:r>
      <w:r>
        <w:rPr>
          <w:rFonts w:hint="eastAsia"/>
        </w:rPr>
        <w:t xml:space="preserve"> API </w:t>
      </w:r>
      <w:r>
        <w:rPr>
          <w:rFonts w:hint="eastAsia"/>
        </w:rPr>
        <w:t>而非自研解析器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输入验证</w:t>
      </w:r>
      <w:r>
        <w:rPr>
          <w:rFonts w:hint="eastAsia"/>
        </w:rPr>
        <w:t>：对媒体文件进行严格的格式验证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沙箱合规</w:t>
      </w:r>
      <w:r>
        <w:rPr>
          <w:rFonts w:hint="eastAsia"/>
        </w:rPr>
        <w:t>：遵循</w:t>
      </w:r>
      <w:r>
        <w:rPr>
          <w:rFonts w:hint="eastAsia"/>
        </w:rPr>
        <w:t xml:space="preserve"> App Sandbox </w:t>
      </w:r>
      <w:r>
        <w:rPr>
          <w:rFonts w:hint="eastAsia"/>
        </w:rPr>
        <w:t>要求</w:t>
      </w:r>
    </w:p>
    <w:p w:rsidR="00E034BC" w:rsidRDefault="00E034BC" w:rsidP="00E034BC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模糊测试</w:t>
      </w:r>
      <w:r>
        <w:rPr>
          <w:rFonts w:hint="eastAsia"/>
        </w:rPr>
        <w:t>：对媒体处理代码进行模糊测试</w:t>
      </w:r>
    </w:p>
    <w:p w:rsidR="00E034BC" w:rsidRDefault="00E034BC" w:rsidP="00E034BC">
      <w:pPr>
        <w:pStyle w:val="1"/>
        <w:rPr>
          <w:rFonts w:hint="eastAsia"/>
        </w:rPr>
      </w:pPr>
      <w:bookmarkStart w:id="49" w:name="_Toc242538206"/>
      <w:r>
        <w:rPr>
          <w:rFonts w:hint="eastAsia"/>
        </w:rPr>
        <w:lastRenderedPageBreak/>
        <w:t>术语表</w:t>
      </w:r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术语</w:t>
            </w:r>
          </w:p>
        </w:tc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全称</w:t>
            </w:r>
          </w:p>
        </w:tc>
        <w:tc>
          <w:tcPr>
            <w:tcW w:w="1667" w:type="pct"/>
            <w:shd w:val="clear" w:color="auto" w:fill="DEEAF6"/>
          </w:tcPr>
          <w:p w:rsidR="00E034BC" w:rsidRPr="00E034BC" w:rsidRDefault="00E034BC" w:rsidP="00E034BC">
            <w:pPr>
              <w:spacing w:after="0" w:line="240" w:lineRule="auto"/>
              <w:rPr>
                <w:b/>
                <w:sz w:val="18"/>
              </w:rPr>
            </w:pPr>
            <w:r w:rsidRPr="00E034BC">
              <w:rPr>
                <w:rFonts w:hint="eastAsia"/>
                <w:b/>
                <w:sz w:val="18"/>
              </w:rPr>
              <w:t>说明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ImageIO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iOS </w:t>
            </w:r>
            <w:r w:rsidRPr="00E034BC">
              <w:rPr>
                <w:rFonts w:hint="eastAsia"/>
                <w:sz w:val="18"/>
              </w:rPr>
              <w:t>图像处理框架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CoreMedia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iOS </w:t>
            </w:r>
            <w:r w:rsidRPr="00E034BC">
              <w:rPr>
                <w:rFonts w:hint="eastAsia"/>
                <w:sz w:val="18"/>
              </w:rPr>
              <w:t>媒体处理框架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Babylon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Apple </w:t>
            </w:r>
            <w:r w:rsidRPr="00E034BC">
              <w:rPr>
                <w:rFonts w:hint="eastAsia"/>
                <w:sz w:val="18"/>
              </w:rPr>
              <w:t>自研</w:t>
            </w:r>
            <w:r w:rsidRPr="00E034BC">
              <w:rPr>
                <w:rFonts w:hint="eastAsia"/>
                <w:sz w:val="18"/>
              </w:rPr>
              <w:t xml:space="preserve"> PDF </w:t>
            </w:r>
            <w:r w:rsidRPr="00E034BC">
              <w:rPr>
                <w:rFonts w:hint="eastAsia"/>
                <w:sz w:val="18"/>
              </w:rPr>
              <w:t>渲染引擎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BlastDoor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iMessage </w:t>
            </w:r>
            <w:r w:rsidRPr="00E034BC">
              <w:rPr>
                <w:rFonts w:hint="eastAsia"/>
                <w:sz w:val="18"/>
              </w:rPr>
              <w:t>数据隔离机制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HEIF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High Efficiency Image Format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高效图像格式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ISO-BMFF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ISO Base Media File Format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 xml:space="preserve">MP4/MOV </w:t>
            </w:r>
            <w:r w:rsidRPr="00E034BC">
              <w:rPr>
                <w:rFonts w:hint="eastAsia"/>
                <w:sz w:val="18"/>
              </w:rPr>
              <w:t>的基础格式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UAF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Use-After-Free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释放后使用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OOB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Out-Of-Bounds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越界访问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RCE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Remote Code Execution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远程代码执行</w:t>
            </w:r>
          </w:p>
        </w:tc>
      </w:tr>
      <w:tr w:rsidR="00E034BC" w:rsidRPr="00E034BC" w:rsidTr="00E034BC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IOC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sz w:val="18"/>
              </w:rPr>
              <w:t>Indicator of Compromise</w:t>
            </w:r>
          </w:p>
        </w:tc>
        <w:tc>
          <w:tcPr>
            <w:tcW w:w="1667" w:type="pct"/>
            <w:shd w:val="clear" w:color="auto" w:fill="auto"/>
          </w:tcPr>
          <w:p w:rsidR="00E034BC" w:rsidRPr="00E034BC" w:rsidRDefault="00E034BC" w:rsidP="00E034BC">
            <w:pPr>
              <w:spacing w:after="0" w:line="240" w:lineRule="auto"/>
              <w:rPr>
                <w:sz w:val="18"/>
              </w:rPr>
            </w:pPr>
            <w:r w:rsidRPr="00E034BC">
              <w:rPr>
                <w:rFonts w:hint="eastAsia"/>
                <w:sz w:val="18"/>
              </w:rPr>
              <w:t>入侵指标</w:t>
            </w:r>
          </w:p>
        </w:tc>
      </w:tr>
    </w:tbl>
    <w:p w:rsidR="00E034BC" w:rsidRDefault="00E034BC" w:rsidP="00E034BC"/>
    <w:p w:rsidR="00E034BC" w:rsidRDefault="00E034BC" w:rsidP="00E034BC">
      <w:pPr>
        <w:pStyle w:val="1"/>
        <w:rPr>
          <w:rFonts w:hint="eastAsia"/>
        </w:rPr>
      </w:pPr>
      <w:bookmarkStart w:id="50" w:name="_Toc242538207"/>
      <w:r>
        <w:rPr>
          <w:rFonts w:hint="eastAsia"/>
        </w:rPr>
        <w:lastRenderedPageBreak/>
        <w:t>参考资料</w:t>
      </w:r>
      <w:bookmarkEnd w:id="50"/>
    </w:p>
    <w:p w:rsidR="00E034BC" w:rsidRDefault="00E034BC" w:rsidP="00E034BC">
      <w:pPr>
        <w:ind w:left="280" w:hanging="280"/>
      </w:pPr>
      <w:r>
        <w:t>1. Apple Security Releases. https://support.apple.com/en-us/100100</w:t>
      </w:r>
    </w:p>
    <w:p w:rsidR="00E034BC" w:rsidRDefault="00E034BC" w:rsidP="00E034BC">
      <w:pPr>
        <w:ind w:left="280" w:hanging="280"/>
      </w:pPr>
      <w:r>
        <w:t>2. Project Zero. "Fuzzing ImageIO." 2020-04.</w:t>
      </w:r>
    </w:p>
    <w:p w:rsidR="00E034BC" w:rsidRDefault="00E034BC" w:rsidP="00E034BC">
      <w:pPr>
        <w:ind w:left="280" w:hanging="280"/>
      </w:pPr>
      <w:r>
        <w:t>3. Citizen Lab. "FORCEDENTRY: NSO Group's Zero-Click iPhone Exploit." 2021-09.</w:t>
      </w:r>
    </w:p>
    <w:p w:rsidR="00E034BC" w:rsidRDefault="00E034BC" w:rsidP="00E034BC">
      <w:pPr>
        <w:ind w:left="280" w:hanging="280"/>
      </w:pPr>
      <w:r>
        <w:t>4. Fidelis Security. "CVE-2025-43300 Zero-Day: ImageIO Exploit Alert." 2025.</w:t>
      </w:r>
    </w:p>
    <w:p w:rsidR="00E034BC" w:rsidRDefault="00E034BC" w:rsidP="00E034BC">
      <w:pPr>
        <w:ind w:left="280" w:hanging="280"/>
      </w:pPr>
      <w:r>
        <w:t>5. Mobile Hacking Lab. "Patch Diffing CVE-2026-20634 Apple ImageIO." 2026.</w:t>
      </w:r>
    </w:p>
    <w:p w:rsidR="00E034BC" w:rsidRDefault="00E034BC" w:rsidP="00E034BC">
      <w:pPr>
        <w:ind w:left="280" w:hanging="280"/>
      </w:pPr>
      <w:r>
        <w:t>6. Malwarebytes. "Apple fixes another image-processing flaw." 2026-08.</w:t>
      </w:r>
    </w:p>
    <w:p w:rsidR="00E034BC" w:rsidRDefault="00E034BC" w:rsidP="00E034BC">
      <w:pPr>
        <w:ind w:left="280" w:hanging="280"/>
      </w:pPr>
      <w:r>
        <w:t>7. Rescana. "Analysis of Apple Core Media and CoreAudio Zero-Day Vulnerabilities." 2025-04.</w:t>
      </w:r>
    </w:p>
    <w:p w:rsidR="00E034BC" w:rsidRDefault="00E034BC" w:rsidP="00E034BC">
      <w:pPr>
        <w:ind w:left="280" w:hanging="280"/>
      </w:pPr>
      <w:r>
        <w:t>8. Wordfence. "Critical Vulnerability in libheif." 2026-09.</w:t>
      </w:r>
    </w:p>
    <w:p w:rsidR="00E034BC" w:rsidRDefault="00E034BC" w:rsidP="00E034BC">
      <w:pPr>
        <w:ind w:left="280" w:hanging="280"/>
      </w:pPr>
      <w:r>
        <w:t>9. Google TAG. "DarkSword Exploit Kit Analysis." 2026-03.</w:t>
      </w:r>
    </w:p>
    <w:p w:rsidR="00E034BC" w:rsidRDefault="00E034BC" w:rsidP="00E034BC">
      <w:pPr>
        <w:ind w:left="280" w:hanging="280"/>
      </w:pPr>
      <w:r>
        <w:t>10. MITRE ATT&amp;CK. "Mobile techniques." https://attack.mitre.org/matrices/enterprise/mobile/</w:t>
      </w:r>
    </w:p>
    <w:p w:rsidR="00E034BC" w:rsidRDefault="00E034BC" w:rsidP="00E034BC">
      <w:r>
        <w:t>Telegram: https://t.me/one00190</w:t>
      </w:r>
    </w:p>
    <w:p w:rsidR="00E034BC" w:rsidRPr="00E034BC" w:rsidRDefault="00E034BC" w:rsidP="00E034BC">
      <w:bookmarkStart w:id="51" w:name="_GoBack"/>
      <w:bookmarkEnd w:id="51"/>
    </w:p>
    <w:sectPr w:rsidR="00E034BC" w:rsidRPr="00E034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360" w:bottom="1440" w:left="1360" w:header="851" w:footer="9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06A" w:rsidRDefault="0019006A">
      <w:pPr>
        <w:spacing w:after="0" w:line="240" w:lineRule="auto"/>
      </w:pPr>
      <w:r>
        <w:separator/>
      </w:r>
    </w:p>
  </w:endnote>
  <w:endnote w:type="continuationSeparator" w:id="0">
    <w:p w:rsidR="0019006A" w:rsidRDefault="00190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4BC" w:rsidRDefault="00E034B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06A" w:rsidRDefault="0019006A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 w:rsidR="00E034BC">
      <w:rPr>
        <w:noProof/>
        <w:color w:val="808080"/>
        <w:sz w:val="16"/>
        <w:szCs w:val="16"/>
      </w:rPr>
      <w:t>17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4BC" w:rsidRDefault="00E034B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06A" w:rsidRDefault="0019006A">
      <w:pPr>
        <w:spacing w:after="0" w:line="240" w:lineRule="auto"/>
      </w:pPr>
      <w:r>
        <w:separator/>
      </w:r>
    </w:p>
  </w:footnote>
  <w:footnote w:type="continuationSeparator" w:id="0">
    <w:p w:rsidR="0019006A" w:rsidRDefault="00190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4BC" w:rsidRDefault="00E034B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06A" w:rsidRPr="00E034BC" w:rsidRDefault="00E034BC">
    <w:pPr>
      <w:pBdr>
        <w:bottom w:val="single" w:sz="4" w:space="2" w:color="BFBFBF"/>
      </w:pBdr>
      <w:jc w:val="right"/>
      <w:rPr>
        <w:color w:val="808080"/>
        <w:sz w:val="16"/>
      </w:rPr>
    </w:pPr>
    <w:r w:rsidRPr="00E034BC">
      <w:rPr>
        <w:rFonts w:hint="eastAsia"/>
        <w:color w:val="808080"/>
        <w:sz w:val="16"/>
        <w:szCs w:val="16"/>
      </w:rPr>
      <w:t xml:space="preserve">iOS </w:t>
    </w:r>
    <w:r w:rsidRPr="00E034BC">
      <w:rPr>
        <w:rFonts w:hint="eastAsia"/>
        <w:color w:val="808080"/>
        <w:sz w:val="16"/>
        <w:szCs w:val="16"/>
      </w:rPr>
      <w:t>媒体解析与图像处理漏洞安全分析报告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4BC" w:rsidRDefault="00E034B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8F31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33A7EB4"/>
    <w:multiLevelType w:val="multilevel"/>
    <w:tmpl w:val="87A8B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334C63"/>
    <w:multiLevelType w:val="hybridMultilevel"/>
    <w:tmpl w:val="8D4E87F0"/>
    <w:lvl w:ilvl="0" w:tplc="647C7B9C">
      <w:start w:val="1"/>
      <w:numFmt w:val="bullet"/>
      <w:lvlText w:val="•"/>
      <w:lvlJc w:val="left"/>
      <w:pPr>
        <w:ind w:left="720" w:hanging="360"/>
      </w:pPr>
      <w:rPr>
        <w:rFonts w:ascii="Arial" w:eastAsia="宋体" w:hAnsi="Arial"/>
      </w:rPr>
    </w:lvl>
    <w:lvl w:ilvl="1" w:tplc="7BA83832">
      <w:start w:val="1"/>
      <w:numFmt w:val="bullet"/>
      <w:lvlText w:val="○"/>
      <w:lvlJc w:val="left"/>
      <w:pPr>
        <w:ind w:left="1080" w:hanging="360"/>
      </w:pPr>
      <w:rPr>
        <w:rFonts w:ascii="Arial" w:eastAsia="宋体" w:hAnsi="Arial"/>
      </w:rPr>
    </w:lvl>
    <w:lvl w:ilvl="2" w:tplc="2E2A74D0">
      <w:start w:val="1"/>
      <w:numFmt w:val="bullet"/>
      <w:lvlText w:val="▪"/>
      <w:lvlJc w:val="left"/>
      <w:pPr>
        <w:ind w:left="1440" w:hanging="360"/>
      </w:pPr>
      <w:rPr>
        <w:rFonts w:ascii="Arial" w:eastAsia="宋体" w:hAnsi="Arial"/>
      </w:rPr>
    </w:lvl>
    <w:lvl w:ilvl="3" w:tplc="C018F7DA">
      <w:numFmt w:val="decimal"/>
      <w:lvlText w:val=""/>
      <w:lvlJc w:val="left"/>
    </w:lvl>
    <w:lvl w:ilvl="4" w:tplc="2E862A64">
      <w:numFmt w:val="decimal"/>
      <w:lvlText w:val=""/>
      <w:lvlJc w:val="left"/>
    </w:lvl>
    <w:lvl w:ilvl="5" w:tplc="8F205D26">
      <w:numFmt w:val="decimal"/>
      <w:lvlText w:val=""/>
      <w:lvlJc w:val="left"/>
    </w:lvl>
    <w:lvl w:ilvl="6" w:tplc="0A1C4030">
      <w:numFmt w:val="decimal"/>
      <w:lvlText w:val=""/>
      <w:lvlJc w:val="left"/>
    </w:lvl>
    <w:lvl w:ilvl="7" w:tplc="C330A9B8">
      <w:numFmt w:val="decimal"/>
      <w:lvlText w:val=""/>
      <w:lvlJc w:val="left"/>
    </w:lvl>
    <w:lvl w:ilvl="8" w:tplc="7CE85F20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2D"/>
    <w:rsid w:val="0019006A"/>
    <w:rsid w:val="004C268D"/>
    <w:rsid w:val="00516710"/>
    <w:rsid w:val="008B54E6"/>
    <w:rsid w:val="008E56CF"/>
    <w:rsid w:val="009144BF"/>
    <w:rsid w:val="00D0752D"/>
    <w:rsid w:val="00DA589A"/>
    <w:rsid w:val="00E034BC"/>
    <w:rsid w:val="00E6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08BD5EB-62B3-4686-AA8B-7DF5F17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1"/>
        <w:szCs w:val="21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00" w:lineRule="auto"/>
      <w:jc w:val="both"/>
    </w:pPr>
  </w:style>
  <w:style w:type="paragraph" w:styleId="1">
    <w:name w:val="heading 1"/>
    <w:basedOn w:val="a0"/>
    <w:next w:val="a0"/>
    <w:qFormat/>
    <w:pPr>
      <w:keepNext/>
      <w:pageBreakBefore/>
      <w:pBdr>
        <w:bottom w:val="single" w:sz="12" w:space="4" w:color="2E74B5"/>
      </w:pBdr>
      <w:spacing w:before="320" w:after="200"/>
      <w:jc w:val="left"/>
      <w:outlineLvl w:val="0"/>
    </w:pPr>
    <w:rPr>
      <w:rFonts w:eastAsia="微软雅黑"/>
      <w:b/>
      <w:color w:val="1F3864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80" w:after="160"/>
      <w:jc w:val="left"/>
      <w:outlineLvl w:val="1"/>
    </w:pPr>
    <w:rPr>
      <w:rFonts w:eastAsia="微软雅黑"/>
      <w:b/>
      <w:color w:val="2E74B5"/>
      <w:sz w:val="26"/>
      <w:szCs w:val="28"/>
    </w:rPr>
  </w:style>
  <w:style w:type="paragraph" w:styleId="3">
    <w:name w:val="heading 3"/>
    <w:basedOn w:val="a0"/>
    <w:next w:val="a0"/>
    <w:qFormat/>
    <w:pPr>
      <w:keepNext/>
      <w:spacing w:before="240"/>
      <w:jc w:val="left"/>
      <w:outlineLvl w:val="2"/>
    </w:pPr>
    <w:rPr>
      <w:rFonts w:eastAsia="微软雅黑"/>
      <w:b/>
      <w:color w:val="595959"/>
      <w:sz w:val="24"/>
      <w:szCs w:val="24"/>
    </w:rPr>
  </w:style>
  <w:style w:type="paragraph" w:styleId="4">
    <w:name w:val="heading 4"/>
    <w:basedOn w:val="a0"/>
    <w:next w:val="a0"/>
    <w:qFormat/>
    <w:pPr>
      <w:keepNext/>
      <w:spacing w:before="200" w:after="100"/>
      <w:outlineLvl w:val="3"/>
    </w:pPr>
    <w:rPr>
      <w:rFonts w:eastAsia="微软雅黑"/>
      <w:b/>
      <w:color w:val="404040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2400" w:after="240"/>
      <w:jc w:val="center"/>
    </w:pPr>
    <w:rPr>
      <w:rFonts w:eastAsia="微软雅黑"/>
      <w:b/>
      <w:color w:val="1F3864"/>
      <w:sz w:val="48"/>
      <w:szCs w:val="48"/>
    </w:rPr>
  </w:style>
  <w:style w:type="paragraph" w:styleId="a5">
    <w:name w:val="Subtitle"/>
    <w:basedOn w:val="a0"/>
    <w:next w:val="a0"/>
    <w:qFormat/>
    <w:pPr>
      <w:spacing w:after="1200"/>
      <w:jc w:val="center"/>
    </w:pPr>
    <w:rPr>
      <w:rFonts w:eastAsia="微软雅黑"/>
      <w:color w:val="595959"/>
      <w:sz w:val="26"/>
      <w:szCs w:val="26"/>
    </w:rPr>
  </w:style>
  <w:style w:type="paragraph" w:customStyle="1" w:styleId="TOCHead">
    <w:name w:val="TOC Head"/>
    <w:basedOn w:val="a0"/>
    <w:next w:val="a0"/>
    <w:pPr>
      <w:pBdr>
        <w:bottom w:val="single" w:sz="12" w:space="4" w:color="2E74B5"/>
      </w:pBdr>
      <w:spacing w:before="200" w:after="240"/>
      <w:jc w:val="center"/>
    </w:pPr>
    <w:rPr>
      <w:rFonts w:eastAsia="微软雅黑"/>
      <w:b/>
      <w:color w:val="1F3864"/>
      <w:sz w:val="32"/>
      <w:szCs w:val="32"/>
    </w:rPr>
  </w:style>
  <w:style w:type="paragraph" w:styleId="a6">
    <w:name w:val="Quote"/>
    <w:basedOn w:val="a0"/>
    <w:pPr>
      <w:pBdr>
        <w:left w:val="single" w:sz="18" w:space="8" w:color="BFBFBF"/>
      </w:pBdr>
      <w:spacing w:before="120" w:after="160"/>
      <w:ind w:left="420" w:right="240"/>
    </w:pPr>
    <w:rPr>
      <w:color w:val="595959"/>
      <w:sz w:val="20"/>
      <w:szCs w:val="20"/>
    </w:rPr>
  </w:style>
  <w:style w:type="paragraph" w:customStyle="1" w:styleId="CodeBlock">
    <w:name w:val="Code Block"/>
    <w:basedOn w:val="a0"/>
    <w:pPr>
      <w:pBdr>
        <w:top w:val="single" w:sz="4" w:space="2" w:color="E0E4E8"/>
        <w:left w:val="single" w:sz="4" w:space="2" w:color="E0E4E8"/>
        <w:bottom w:val="single" w:sz="4" w:space="2" w:color="E0E4E8"/>
        <w:right w:val="single" w:sz="4" w:space="2" w:color="E0E4E8"/>
      </w:pBdr>
      <w:shd w:val="clear" w:color="auto" w:fill="F5F7F9"/>
      <w:spacing w:before="120" w:after="160" w:line="240" w:lineRule="auto"/>
      <w:ind w:left="240" w:right="240"/>
    </w:pPr>
    <w:rPr>
      <w:rFonts w:ascii="Consolas" w:hAnsi="Consolas"/>
      <w:color w:val="24292E"/>
      <w:sz w:val="18"/>
      <w:szCs w:val="18"/>
    </w:rPr>
  </w:style>
  <w:style w:type="paragraph" w:styleId="10">
    <w:name w:val="toc 1"/>
    <w:basedOn w:val="a0"/>
    <w:next w:val="a0"/>
    <w:autoRedefine/>
    <w:uiPriority w:val="39"/>
    <w:unhideWhenUsed/>
    <w:rsid w:val="008B54E6"/>
  </w:style>
  <w:style w:type="paragraph" w:styleId="20">
    <w:name w:val="toc 2"/>
    <w:basedOn w:val="a0"/>
    <w:next w:val="a0"/>
    <w:autoRedefine/>
    <w:uiPriority w:val="39"/>
    <w:unhideWhenUsed/>
    <w:rsid w:val="008B54E6"/>
    <w:pPr>
      <w:ind w:leftChars="200" w:left="420"/>
    </w:pPr>
  </w:style>
  <w:style w:type="character" w:styleId="a7">
    <w:name w:val="Hyperlink"/>
    <w:basedOn w:val="a1"/>
    <w:uiPriority w:val="99"/>
    <w:unhideWhenUsed/>
    <w:rsid w:val="008B54E6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8B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8B54E6"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rsid w:val="008B54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8B54E6"/>
    <w:rPr>
      <w:sz w:val="18"/>
      <w:szCs w:val="18"/>
    </w:rPr>
  </w:style>
  <w:style w:type="paragraph" w:styleId="a">
    <w:name w:val="List Bullet"/>
    <w:basedOn w:val="a0"/>
    <w:uiPriority w:val="99"/>
    <w:unhideWhenUsed/>
    <w:rsid w:val="00516710"/>
    <w:pPr>
      <w:numPr>
        <w:numId w:val="12"/>
      </w:numPr>
      <w:contextualSpacing/>
    </w:pPr>
  </w:style>
  <w:style w:type="paragraph" w:styleId="30">
    <w:name w:val="toc 3"/>
    <w:basedOn w:val="a0"/>
    <w:next w:val="a0"/>
    <w:autoRedefine/>
    <w:uiPriority w:val="39"/>
    <w:unhideWhenUsed/>
    <w:rsid w:val="00E034B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3572</Words>
  <Characters>6218</Characters>
  <Application>Microsoft Office Word</Application>
  <DocSecurity>0</DocSecurity>
  <Lines>565</Lines>
  <Paragraphs>753</Paragraphs>
  <ScaleCrop>false</ScaleCrop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 WebKit远程代码执行漏洞分析报告</dc:title>
  <dc:creator>Security Analysis Team</dc:creator>
  <cp:lastModifiedBy>windows</cp:lastModifiedBy>
  <cp:revision>9</cp:revision>
  <dcterms:created xsi:type="dcterms:W3CDTF">2026-10-02T00:00:00Z</dcterms:created>
  <dcterms:modified xsi:type="dcterms:W3CDTF">2026-10-10T07:22:00Z</dcterms:modified>
</cp:coreProperties>
</file>