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69E0" w:rsidRDefault="006821B8" w:rsidP="006821B8">
      <w:pPr>
        <w:pStyle w:val="a8"/>
        <w:rPr>
          <w:color w:val="1F3864"/>
          <w:sz w:val="40"/>
        </w:rPr>
      </w:pPr>
      <w:bookmarkStart w:id="0" w:name="_Toc242934895"/>
      <w:r>
        <w:rPr>
          <w:color w:val="1F3864"/>
          <w:sz w:val="40"/>
        </w:rPr>
        <w:t>iOS Safari 浏览器引擎安全深度解析</w:t>
      </w:r>
      <w:bookmarkEnd w:id="0"/>
    </w:p>
    <w:p w:rsidR="006821B8" w:rsidRDefault="006821B8" w:rsidP="006821B8">
      <w:pPr>
        <w:pStyle w:val="aa"/>
        <w:rPr>
          <w:color w:val="595959"/>
          <w:sz w:val="26"/>
        </w:rPr>
      </w:pPr>
      <w:bookmarkStart w:id="1" w:name="_Toc242934896"/>
      <w:r>
        <w:rPr>
          <w:color w:val="595959"/>
          <w:sz w:val="26"/>
        </w:rPr>
        <w:t>从 WebKit 架构到零日漏洞——Safari 引擎的安全机制与攻击面分析</w:t>
      </w:r>
      <w:bookmarkEnd w:id="1"/>
    </w:p>
    <w:p w:rsidR="006821B8" w:rsidRDefault="006821B8" w:rsidP="006821B8"/>
    <w:p w:rsidR="006821B8" w:rsidRDefault="006821B8" w:rsidP="006821B8"/>
    <w:p w:rsidR="006821B8" w:rsidRDefault="006821B8" w:rsidP="006821B8"/>
    <w:p w:rsidR="006821B8" w:rsidRDefault="006821B8" w:rsidP="006821B8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5600"/>
      </w:tblGrid>
      <w:tr w:rsidR="006821B8" w:rsidTr="006821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6821B8" w:rsidRPr="006821B8" w:rsidRDefault="006821B8" w:rsidP="006821B8">
            <w:pPr>
              <w:rPr>
                <w:b/>
              </w:rPr>
            </w:pPr>
            <w:r w:rsidRPr="006821B8">
              <w:rPr>
                <w:rFonts w:hint="eastAsia"/>
                <w:b/>
              </w:rPr>
              <w:t>报告日期</w:t>
            </w:r>
          </w:p>
        </w:tc>
        <w:tc>
          <w:tcPr>
            <w:tcW w:w="5600" w:type="dxa"/>
            <w:shd w:val="clear" w:color="auto" w:fill="auto"/>
          </w:tcPr>
          <w:p w:rsidR="006821B8" w:rsidRDefault="006821B8" w:rsidP="006821B8">
            <w:r>
              <w:rPr>
                <w:rFonts w:hint="eastAsia"/>
              </w:rPr>
              <w:t>2026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15</w:t>
            </w:r>
            <w:r>
              <w:rPr>
                <w:rFonts w:hint="eastAsia"/>
              </w:rPr>
              <w:t>日</w:t>
            </w:r>
          </w:p>
        </w:tc>
      </w:tr>
      <w:tr w:rsidR="006821B8" w:rsidTr="006821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6821B8" w:rsidRPr="006821B8" w:rsidRDefault="006821B8" w:rsidP="006821B8">
            <w:pPr>
              <w:rPr>
                <w:b/>
              </w:rPr>
            </w:pPr>
            <w:r w:rsidRPr="006821B8">
              <w:rPr>
                <w:rFonts w:hint="eastAsia"/>
                <w:b/>
              </w:rPr>
              <w:t>分析对象</w:t>
            </w:r>
          </w:p>
        </w:tc>
        <w:tc>
          <w:tcPr>
            <w:tcW w:w="5600" w:type="dxa"/>
            <w:shd w:val="clear" w:color="auto" w:fill="auto"/>
          </w:tcPr>
          <w:p w:rsidR="006821B8" w:rsidRDefault="006821B8" w:rsidP="006821B8">
            <w:r>
              <w:rPr>
                <w:rFonts w:hint="eastAsia"/>
              </w:rPr>
              <w:t xml:space="preserve">Apple Safari </w:t>
            </w:r>
            <w:r>
              <w:rPr>
                <w:rFonts w:hint="eastAsia"/>
              </w:rPr>
              <w:t>浏览器引擎（</w:t>
            </w:r>
            <w:r>
              <w:rPr>
                <w:rFonts w:hint="eastAsia"/>
              </w:rPr>
              <w:t>WebKit</w:t>
            </w:r>
            <w:r>
              <w:rPr>
                <w:rFonts w:hint="eastAsia"/>
              </w:rPr>
              <w:t>）的架构、安全机制与漏洞历史</w:t>
            </w:r>
          </w:p>
        </w:tc>
      </w:tr>
      <w:tr w:rsidR="006821B8" w:rsidTr="006821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6821B8" w:rsidRPr="006821B8" w:rsidRDefault="006821B8" w:rsidP="006821B8">
            <w:pPr>
              <w:rPr>
                <w:b/>
              </w:rPr>
            </w:pPr>
            <w:r w:rsidRPr="006821B8">
              <w:rPr>
                <w:rFonts w:hint="eastAsia"/>
                <w:b/>
              </w:rPr>
              <w:t>影响范围</w:t>
            </w:r>
          </w:p>
        </w:tc>
        <w:tc>
          <w:tcPr>
            <w:tcW w:w="5600" w:type="dxa"/>
            <w:shd w:val="clear" w:color="auto" w:fill="auto"/>
          </w:tcPr>
          <w:p w:rsidR="006821B8" w:rsidRDefault="006821B8" w:rsidP="006821B8">
            <w:r>
              <w:rPr>
                <w:rFonts w:hint="eastAsia"/>
              </w:rPr>
              <w:t xml:space="preserve">iOS 2.0 </w:t>
            </w:r>
            <w:r>
              <w:rPr>
                <w:rFonts w:hint="eastAsia"/>
              </w:rPr>
              <w:t>–</w:t>
            </w:r>
            <w:r>
              <w:rPr>
                <w:rFonts w:hint="eastAsia"/>
              </w:rPr>
              <w:t xml:space="preserve"> iOS 18.x</w:t>
            </w:r>
            <w:r>
              <w:rPr>
                <w:rFonts w:hint="eastAsia"/>
              </w:rPr>
              <w:t>，所有</w:t>
            </w:r>
            <w:r>
              <w:rPr>
                <w:rFonts w:hint="eastAsia"/>
              </w:rPr>
              <w:t xml:space="preserve"> iOS </w:t>
            </w:r>
            <w:r>
              <w:rPr>
                <w:rFonts w:hint="eastAsia"/>
              </w:rPr>
              <w:t>设备上的</w:t>
            </w:r>
            <w:r>
              <w:rPr>
                <w:rFonts w:hint="eastAsia"/>
              </w:rPr>
              <w:t xml:space="preserve"> Safari </w:t>
            </w:r>
            <w:r>
              <w:rPr>
                <w:rFonts w:hint="eastAsia"/>
              </w:rPr>
              <w:t>及</w:t>
            </w:r>
            <w:r>
              <w:rPr>
                <w:rFonts w:hint="eastAsia"/>
              </w:rPr>
              <w:t xml:space="preserve"> WebKit </w:t>
            </w:r>
            <w:r>
              <w:rPr>
                <w:rFonts w:hint="eastAsia"/>
              </w:rPr>
              <w:t>应用</w:t>
            </w:r>
          </w:p>
        </w:tc>
      </w:tr>
      <w:tr w:rsidR="006821B8" w:rsidTr="006821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6821B8" w:rsidRPr="006821B8" w:rsidRDefault="006821B8" w:rsidP="006821B8">
            <w:pPr>
              <w:rPr>
                <w:b/>
              </w:rPr>
            </w:pPr>
            <w:r w:rsidRPr="006821B8">
              <w:rPr>
                <w:rFonts w:hint="eastAsia"/>
                <w:b/>
              </w:rPr>
              <w:t>联系方式</w:t>
            </w:r>
          </w:p>
        </w:tc>
        <w:tc>
          <w:tcPr>
            <w:tcW w:w="5600" w:type="dxa"/>
            <w:shd w:val="clear" w:color="auto" w:fill="auto"/>
          </w:tcPr>
          <w:p w:rsidR="006821B8" w:rsidRDefault="006821B8" w:rsidP="006821B8">
            <w:r>
              <w:t>Telegram: https://t.me/one00190</w:t>
            </w:r>
          </w:p>
        </w:tc>
      </w:tr>
    </w:tbl>
    <w:p w:rsidR="006821B8" w:rsidRDefault="006821B8" w:rsidP="006821B8"/>
    <w:p w:rsidR="006821B8" w:rsidRDefault="006821B8">
      <w:pPr>
        <w:widowControl/>
        <w:spacing w:after="0" w:line="240" w:lineRule="auto"/>
        <w:jc w:val="left"/>
      </w:pPr>
      <w:r>
        <w:br w:type="page"/>
      </w:r>
    </w:p>
    <w:p w:rsidR="006821B8" w:rsidRDefault="006821B8" w:rsidP="006821B8">
      <w:pPr>
        <w:jc w:val="center"/>
        <w:rPr>
          <w:rFonts w:hint="eastAsia"/>
          <w:b/>
          <w:color w:val="1F3864"/>
          <w:sz w:val="28"/>
        </w:rPr>
      </w:pPr>
      <w:r>
        <w:rPr>
          <w:rFonts w:hint="eastAsia"/>
          <w:b/>
          <w:color w:val="1F3864"/>
          <w:sz w:val="28"/>
        </w:rPr>
        <w:lastRenderedPageBreak/>
        <w:t>目录</w:t>
      </w:r>
    </w:p>
    <w:p w:rsidR="006821B8" w:rsidRDefault="006821B8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b/>
          <w:color w:val="1F3864"/>
          <w:sz w:val="28"/>
        </w:rPr>
        <w:fldChar w:fldCharType="begin"/>
      </w:r>
      <w:r>
        <w:rPr>
          <w:b/>
          <w:color w:val="1F3864"/>
          <w:sz w:val="28"/>
        </w:rPr>
        <w:instrText xml:space="preserve"> TOC \o "1-3" </w:instrText>
      </w:r>
      <w:r>
        <w:rPr>
          <w:b/>
          <w:color w:val="1F3864"/>
          <w:sz w:val="28"/>
        </w:rPr>
        <w:fldChar w:fldCharType="separate"/>
      </w:r>
      <w:r w:rsidRPr="003C4CAA">
        <w:rPr>
          <w:noProof/>
          <w:color w:val="1F3864"/>
        </w:rPr>
        <w:t xml:space="preserve">iOS Safari </w:t>
      </w:r>
      <w:r w:rsidRPr="003C4CAA">
        <w:rPr>
          <w:noProof/>
          <w:color w:val="1F3864"/>
        </w:rPr>
        <w:t>浏览器引擎安全深度解析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_Toc242934895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:rsidR="006821B8" w:rsidRDefault="006821B8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 w:rsidRPr="003C4CAA">
        <w:rPr>
          <w:noProof/>
          <w:color w:val="595959"/>
        </w:rPr>
        <w:t>从</w:t>
      </w:r>
      <w:r w:rsidRPr="003C4CAA">
        <w:rPr>
          <w:noProof/>
          <w:color w:val="595959"/>
        </w:rPr>
        <w:t xml:space="preserve"> WebKit </w:t>
      </w:r>
      <w:r w:rsidRPr="003C4CAA">
        <w:rPr>
          <w:noProof/>
          <w:color w:val="595959"/>
        </w:rPr>
        <w:t>架构到零日漏洞</w:t>
      </w:r>
      <w:r w:rsidRPr="003C4CAA">
        <w:rPr>
          <w:noProof/>
          <w:color w:val="595959"/>
        </w:rPr>
        <w:t xml:space="preserve">——Safari </w:t>
      </w:r>
      <w:r w:rsidRPr="003C4CAA">
        <w:rPr>
          <w:noProof/>
          <w:color w:val="595959"/>
        </w:rPr>
        <w:t>引擎的安全机制与攻击面分析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_Toc242934896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:rsidR="006821B8" w:rsidRDefault="006821B8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概述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_Toc242934897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6821B8" w:rsidRDefault="006821B8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1.1 </w:t>
      </w:r>
      <w:r>
        <w:rPr>
          <w:noProof/>
        </w:rPr>
        <w:t>报告背景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_Toc242934898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6821B8" w:rsidRDefault="006821B8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1.2 WebKit </w:t>
      </w:r>
      <w:r>
        <w:rPr>
          <w:noProof/>
        </w:rPr>
        <w:t>在</w:t>
      </w:r>
      <w:r>
        <w:rPr>
          <w:noProof/>
        </w:rPr>
        <w:t xml:space="preserve"> iOS </w:t>
      </w:r>
      <w:r>
        <w:rPr>
          <w:noProof/>
        </w:rPr>
        <w:t>安全中的地位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_Toc242934899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6821B8" w:rsidRDefault="006821B8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二、</w:t>
      </w:r>
      <w:r>
        <w:rPr>
          <w:noProof/>
        </w:rPr>
        <w:t xml:space="preserve">WebKit </w:t>
      </w:r>
      <w:r>
        <w:rPr>
          <w:noProof/>
        </w:rPr>
        <w:t>架构分析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_Toc242934900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6821B8" w:rsidRDefault="006821B8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2.1 WebKit </w:t>
      </w:r>
      <w:r>
        <w:rPr>
          <w:noProof/>
        </w:rPr>
        <w:t>的核心组件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_Toc242934901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6821B8" w:rsidRDefault="006821B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2.1.1 WebKit </w:t>
      </w:r>
      <w:r>
        <w:rPr>
          <w:noProof/>
        </w:rPr>
        <w:t>架构概览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_Toc242934902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6821B8" w:rsidRDefault="006821B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2.1.2 JavaScriptCore</w:t>
      </w:r>
      <w:r>
        <w:rPr>
          <w:noProof/>
        </w:rPr>
        <w:t>（</w:t>
      </w:r>
      <w:r>
        <w:rPr>
          <w:noProof/>
        </w:rPr>
        <w:t>JSC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_Toc242934903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6821B8" w:rsidRDefault="006821B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2.1.3 WebCore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_Toc242934904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6821B8" w:rsidRDefault="006821B8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2.2 </w:t>
      </w:r>
      <w:r>
        <w:rPr>
          <w:noProof/>
        </w:rPr>
        <w:t>多进程架构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_Toc242934905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6821B8" w:rsidRDefault="006821B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2.2.1 WebKit2 </w:t>
      </w:r>
      <w:r>
        <w:rPr>
          <w:noProof/>
        </w:rPr>
        <w:t>进程模型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_Toc242934906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6821B8" w:rsidRDefault="006821B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2.2.2 </w:t>
      </w:r>
      <w:r>
        <w:rPr>
          <w:noProof/>
        </w:rPr>
        <w:t>进程隔离的安全意义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_Toc242934907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6821B8" w:rsidRDefault="006821B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2.2.3 IPC </w:t>
      </w:r>
      <w:r>
        <w:rPr>
          <w:noProof/>
        </w:rPr>
        <w:t>通信机制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_Toc242934908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6821B8" w:rsidRDefault="006821B8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三、</w:t>
      </w:r>
      <w:r>
        <w:rPr>
          <w:noProof/>
        </w:rPr>
        <w:t xml:space="preserve">WebKit </w:t>
      </w:r>
      <w:r>
        <w:rPr>
          <w:noProof/>
        </w:rPr>
        <w:t>安全机制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_Toc242934909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6821B8" w:rsidRDefault="006821B8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3.1 </w:t>
      </w:r>
      <w:r>
        <w:rPr>
          <w:noProof/>
        </w:rPr>
        <w:t>同源策略（</w:t>
      </w:r>
      <w:r>
        <w:rPr>
          <w:noProof/>
        </w:rPr>
        <w:t>Same-Origin Policy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_Toc242934910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6821B8" w:rsidRDefault="006821B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3.1.1 </w:t>
      </w:r>
      <w:r>
        <w:rPr>
          <w:noProof/>
        </w:rPr>
        <w:t>同源策略原理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_Toc242934911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6821B8" w:rsidRDefault="006821B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3.1.2 </w:t>
      </w:r>
      <w:r>
        <w:rPr>
          <w:noProof/>
        </w:rPr>
        <w:t>同源策略绕过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_Toc242934912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6821B8" w:rsidRDefault="006821B8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3.2 Content Security Policy</w:t>
      </w:r>
      <w:r>
        <w:rPr>
          <w:noProof/>
        </w:rPr>
        <w:t>（</w:t>
      </w:r>
      <w:r>
        <w:rPr>
          <w:noProof/>
        </w:rPr>
        <w:t>CSP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_Toc242934913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6821B8" w:rsidRDefault="006821B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3.2.1 CSP </w:t>
      </w:r>
      <w:r>
        <w:rPr>
          <w:noProof/>
        </w:rPr>
        <w:t>原理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_Toc242934914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6821B8" w:rsidRDefault="006821B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3.2.2 CSP </w:t>
      </w:r>
      <w:r>
        <w:rPr>
          <w:noProof/>
        </w:rPr>
        <w:t>绕过技术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_Toc242934915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6821B8" w:rsidRDefault="006821B8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3.3 </w:t>
      </w:r>
      <w:r>
        <w:rPr>
          <w:noProof/>
        </w:rPr>
        <w:t>沙箱机制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_Toc242934916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6821B8" w:rsidRDefault="006821B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3.3.1 WebContent </w:t>
      </w:r>
      <w:r>
        <w:rPr>
          <w:noProof/>
        </w:rPr>
        <w:t>沙箱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_Toc242934917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6821B8" w:rsidRDefault="006821B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3.3.2 </w:t>
      </w:r>
      <w:r>
        <w:rPr>
          <w:noProof/>
        </w:rPr>
        <w:t>沙箱逃逸挑战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_Toc242934918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6821B8" w:rsidRDefault="006821B8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3.4 JIT </w:t>
      </w:r>
      <w:r>
        <w:rPr>
          <w:noProof/>
        </w:rPr>
        <w:t>安全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_Toc242934919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:rsidR="006821B8" w:rsidRDefault="006821B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3.4.1 JIT </w:t>
      </w:r>
      <w:r>
        <w:rPr>
          <w:noProof/>
        </w:rPr>
        <w:t>的安全挑战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_Toc242934920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:rsidR="006821B8" w:rsidRDefault="006821B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lastRenderedPageBreak/>
        <w:t xml:space="preserve">3.4.2 JITless </w:t>
      </w:r>
      <w:r>
        <w:rPr>
          <w:noProof/>
        </w:rPr>
        <w:t>模式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_Toc242934921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:rsidR="006821B8" w:rsidRDefault="006821B8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四、</w:t>
      </w:r>
      <w:r>
        <w:rPr>
          <w:noProof/>
        </w:rPr>
        <w:t xml:space="preserve">WebKit </w:t>
      </w:r>
      <w:r>
        <w:rPr>
          <w:noProof/>
        </w:rPr>
        <w:t>历史漏洞分析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_Toc242934922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:rsidR="006821B8" w:rsidRDefault="006821B8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4.1 </w:t>
      </w:r>
      <w:r>
        <w:rPr>
          <w:noProof/>
        </w:rPr>
        <w:t>在野零日漏洞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_Toc242934923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:rsidR="006821B8" w:rsidRDefault="006821B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4.1.1 </w:t>
      </w:r>
      <w:r>
        <w:rPr>
          <w:noProof/>
        </w:rPr>
        <w:t>在野零日统计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_Toc242934924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:rsidR="006821B8" w:rsidRDefault="006821B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4.1.2 </w:t>
      </w:r>
      <w:r>
        <w:rPr>
          <w:noProof/>
        </w:rPr>
        <w:t>漏洞类型分布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_Toc242934925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:rsidR="006821B8" w:rsidRDefault="006821B8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4.2 </w:t>
      </w:r>
      <w:r>
        <w:rPr>
          <w:noProof/>
        </w:rPr>
        <w:t>典型漏洞案例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_Toc242934926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6821B8" w:rsidRDefault="006821B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4.2.1 CVE-2019-8554</w:t>
      </w:r>
      <w:r>
        <w:rPr>
          <w:noProof/>
        </w:rPr>
        <w:t>：水坑攻击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_Toc242934927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6821B8" w:rsidRDefault="006821B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4.2.2 CVE-2023-32435</w:t>
      </w:r>
      <w:r>
        <w:rPr>
          <w:noProof/>
        </w:rPr>
        <w:t>：</w:t>
      </w:r>
      <w:r>
        <w:rPr>
          <w:noProof/>
        </w:rPr>
        <w:t>CLOUDPRONG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_Toc242934928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:rsidR="006821B8" w:rsidRDefault="006821B8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五、</w:t>
      </w:r>
      <w:r>
        <w:rPr>
          <w:noProof/>
        </w:rPr>
        <w:t xml:space="preserve">WebKit </w:t>
      </w:r>
      <w:r>
        <w:rPr>
          <w:noProof/>
        </w:rPr>
        <w:t>安全演进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_Toc242934929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6821B8" w:rsidRDefault="006821B8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5.1 </w:t>
      </w:r>
      <w:r>
        <w:rPr>
          <w:noProof/>
        </w:rPr>
        <w:t>安全机制演进时间线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_Toc242934930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6821B8" w:rsidRDefault="006821B8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5.2 </w:t>
      </w:r>
      <w:r>
        <w:rPr>
          <w:noProof/>
        </w:rPr>
        <w:t>关键安全改进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_Toc242934931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:rsidR="006821B8" w:rsidRDefault="006821B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5.2.1 </w:t>
      </w:r>
      <w:r>
        <w:rPr>
          <w:noProof/>
        </w:rPr>
        <w:t>站点隔离（</w:t>
      </w:r>
      <w:r>
        <w:rPr>
          <w:noProof/>
        </w:rPr>
        <w:t>Site Isolation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_Toc242934932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:rsidR="006821B8" w:rsidRDefault="006821B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5.2.2 Lockdown Mode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_Toc242934933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:rsidR="006821B8" w:rsidRDefault="006821B8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六、</w:t>
      </w:r>
      <w:r>
        <w:rPr>
          <w:noProof/>
        </w:rPr>
        <w:t xml:space="preserve">WebKit </w:t>
      </w:r>
      <w:r>
        <w:rPr>
          <w:noProof/>
        </w:rPr>
        <w:t>与其他浏览器引擎对比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_Toc242934934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:rsidR="006821B8" w:rsidRDefault="006821B8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6.1 </w:t>
      </w:r>
      <w:r>
        <w:rPr>
          <w:noProof/>
        </w:rPr>
        <w:t>引擎对比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_Toc242934935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:rsidR="006821B8" w:rsidRDefault="006821B8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6.2 iOS </w:t>
      </w:r>
      <w:r>
        <w:rPr>
          <w:noProof/>
        </w:rPr>
        <w:t>浏览器的特殊性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_Toc242934936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:rsidR="006821B8" w:rsidRDefault="006821B8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七、防御建议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_Toc242934937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:rsidR="006821B8" w:rsidRDefault="006821B8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7.1 </w:t>
      </w:r>
      <w:r>
        <w:rPr>
          <w:noProof/>
        </w:rPr>
        <w:t>个人用户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_Toc242934938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:rsidR="006821B8" w:rsidRDefault="006821B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7.1.1 </w:t>
      </w:r>
      <w:r>
        <w:rPr>
          <w:noProof/>
        </w:rPr>
        <w:t>基础防护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_Toc242934939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:rsidR="006821B8" w:rsidRDefault="006821B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7.1.2 </w:t>
      </w:r>
      <w:r>
        <w:rPr>
          <w:noProof/>
        </w:rPr>
        <w:t>高级防护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_Toc242934940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:rsidR="006821B8" w:rsidRDefault="006821B8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7.2 </w:t>
      </w:r>
      <w:r>
        <w:rPr>
          <w:noProof/>
        </w:rPr>
        <w:t>企业用户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_Toc242934941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:rsidR="006821B8" w:rsidRDefault="006821B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7.2.1 MDM </w:t>
      </w:r>
      <w:r>
        <w:rPr>
          <w:noProof/>
        </w:rPr>
        <w:t>配置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_Toc242934942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:rsidR="006821B8" w:rsidRDefault="006821B8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7.3 </w:t>
      </w:r>
      <w:r>
        <w:rPr>
          <w:noProof/>
        </w:rPr>
        <w:t>开发者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_Toc242934943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:rsidR="006821B8" w:rsidRDefault="006821B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7.3.1 Web </w:t>
      </w:r>
      <w:r>
        <w:rPr>
          <w:noProof/>
        </w:rPr>
        <w:t>应用安全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_Toc242934944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:rsidR="006821B8" w:rsidRDefault="006821B8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八、未来展望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_Toc242934945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:rsidR="006821B8" w:rsidRDefault="006821B8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8.1 WebKit </w:t>
      </w:r>
      <w:r>
        <w:rPr>
          <w:noProof/>
        </w:rPr>
        <w:t>安全趋势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_Toc242934946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:rsidR="006821B8" w:rsidRDefault="006821B8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8.2 </w:t>
      </w:r>
      <w:r>
        <w:rPr>
          <w:noProof/>
        </w:rPr>
        <w:t>挑战与机遇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_Toc242934947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</w:p>
    <w:p w:rsidR="006821B8" w:rsidRDefault="006821B8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lastRenderedPageBreak/>
        <w:t>九、总结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_Toc242934948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</w:t>
      </w:r>
      <w:r>
        <w:rPr>
          <w:noProof/>
        </w:rPr>
        <w:fldChar w:fldCharType="end"/>
      </w:r>
    </w:p>
    <w:p w:rsidR="006821B8" w:rsidRDefault="006821B8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9.1 </w:t>
      </w:r>
      <w:r>
        <w:rPr>
          <w:noProof/>
        </w:rPr>
        <w:t>核心要点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_Toc242934949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</w:t>
      </w:r>
      <w:r>
        <w:rPr>
          <w:noProof/>
        </w:rPr>
        <w:fldChar w:fldCharType="end"/>
      </w:r>
    </w:p>
    <w:p w:rsidR="006821B8" w:rsidRDefault="006821B8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9.2 </w:t>
      </w:r>
      <w:r>
        <w:rPr>
          <w:noProof/>
        </w:rPr>
        <w:t>安全效果评估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_Toc242934950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</w:t>
      </w:r>
      <w:r>
        <w:rPr>
          <w:noProof/>
        </w:rPr>
        <w:fldChar w:fldCharType="end"/>
      </w:r>
    </w:p>
    <w:p w:rsidR="006821B8" w:rsidRDefault="006821B8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9.3 </w:t>
      </w:r>
      <w:r>
        <w:rPr>
          <w:noProof/>
        </w:rPr>
        <w:t>对从业者的建议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_Toc242934951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</w:t>
      </w:r>
      <w:r>
        <w:rPr>
          <w:noProof/>
        </w:rPr>
        <w:fldChar w:fldCharType="end"/>
      </w:r>
    </w:p>
    <w:p w:rsidR="006821B8" w:rsidRDefault="006821B8" w:rsidP="006821B8">
      <w:pPr>
        <w:pStyle w:val="1"/>
        <w:rPr>
          <w:rFonts w:hint="eastAsia"/>
        </w:rPr>
      </w:pPr>
      <w:r>
        <w:lastRenderedPageBreak/>
        <w:fldChar w:fldCharType="end"/>
      </w:r>
      <w:bookmarkStart w:id="2" w:name="_Toc242934897"/>
      <w:r>
        <w:rPr>
          <w:rFonts w:hint="eastAsia"/>
        </w:rPr>
        <w:t>概述</w:t>
      </w:r>
      <w:bookmarkEnd w:id="2"/>
    </w:p>
    <w:p w:rsidR="006821B8" w:rsidRDefault="006821B8" w:rsidP="006821B8">
      <w:pPr>
        <w:pStyle w:val="2"/>
        <w:rPr>
          <w:rFonts w:hint="eastAsia"/>
        </w:rPr>
      </w:pPr>
      <w:bookmarkStart w:id="3" w:name="_Toc242934898"/>
      <w:r>
        <w:rPr>
          <w:rFonts w:hint="eastAsia"/>
        </w:rPr>
        <w:t xml:space="preserve">1.1 </w:t>
      </w:r>
      <w:r>
        <w:rPr>
          <w:rFonts w:hint="eastAsia"/>
        </w:rPr>
        <w:t>报告背景</w:t>
      </w:r>
      <w:bookmarkEnd w:id="3"/>
    </w:p>
    <w:p w:rsidR="006821B8" w:rsidRDefault="006821B8" w:rsidP="006821B8">
      <w:pPr>
        <w:rPr>
          <w:rFonts w:hint="eastAsia"/>
        </w:rPr>
      </w:pPr>
      <w:r>
        <w:rPr>
          <w:rFonts w:hint="eastAsia"/>
        </w:rPr>
        <w:t xml:space="preserve">Safari </w:t>
      </w:r>
      <w:r>
        <w:rPr>
          <w:rFonts w:hint="eastAsia"/>
        </w:rPr>
        <w:t>是</w:t>
      </w:r>
      <w:r>
        <w:rPr>
          <w:rFonts w:hint="eastAsia"/>
        </w:rPr>
        <w:t xml:space="preserve"> iOS </w:t>
      </w:r>
      <w:r>
        <w:rPr>
          <w:rFonts w:hint="eastAsia"/>
        </w:rPr>
        <w:t>平台的默认浏览器，其核心引擎</w:t>
      </w:r>
      <w:r>
        <w:rPr>
          <w:rFonts w:hint="eastAsia"/>
        </w:rPr>
        <w:t xml:space="preserve"> WebKit </w:t>
      </w:r>
      <w:r>
        <w:rPr>
          <w:rFonts w:hint="eastAsia"/>
        </w:rPr>
        <w:t>不仅是</w:t>
      </w:r>
      <w:r>
        <w:rPr>
          <w:rFonts w:hint="eastAsia"/>
        </w:rPr>
        <w:t xml:space="preserve"> Safari </w:t>
      </w:r>
      <w:r>
        <w:rPr>
          <w:rFonts w:hint="eastAsia"/>
        </w:rPr>
        <w:t>的基础，也是</w:t>
      </w:r>
      <w:r>
        <w:rPr>
          <w:rFonts w:hint="eastAsia"/>
        </w:rPr>
        <w:t xml:space="preserve"> iOS </w:t>
      </w:r>
      <w:r>
        <w:rPr>
          <w:rFonts w:hint="eastAsia"/>
        </w:rPr>
        <w:t>上所有第三方浏览器（</w:t>
      </w:r>
      <w:r>
        <w:rPr>
          <w:rFonts w:hint="eastAsia"/>
        </w:rPr>
        <w:t>Chrome</w:t>
      </w:r>
      <w:r>
        <w:rPr>
          <w:rFonts w:hint="eastAsia"/>
        </w:rPr>
        <w:t>、</w:t>
      </w:r>
      <w:r>
        <w:rPr>
          <w:rFonts w:hint="eastAsia"/>
        </w:rPr>
        <w:t xml:space="preserve">Firefox </w:t>
      </w:r>
      <w:r>
        <w:rPr>
          <w:rFonts w:hint="eastAsia"/>
        </w:rPr>
        <w:t>等）的底层引擎（</w:t>
      </w:r>
      <w:r>
        <w:rPr>
          <w:rFonts w:hint="eastAsia"/>
        </w:rPr>
        <w:t xml:space="preserve">Apple </w:t>
      </w:r>
      <w:r>
        <w:rPr>
          <w:rFonts w:hint="eastAsia"/>
        </w:rPr>
        <w:t>要求所有浏览器必须使用</w:t>
      </w:r>
      <w:r>
        <w:rPr>
          <w:rFonts w:hint="eastAsia"/>
        </w:rPr>
        <w:t xml:space="preserve"> WebKit</w:t>
      </w:r>
      <w:r>
        <w:rPr>
          <w:rFonts w:hint="eastAsia"/>
        </w:rPr>
        <w:t>）。</w:t>
      </w:r>
      <w:r>
        <w:rPr>
          <w:rFonts w:hint="eastAsia"/>
        </w:rPr>
        <w:t xml:space="preserve">WebKit </w:t>
      </w:r>
      <w:r>
        <w:rPr>
          <w:rFonts w:hint="eastAsia"/>
        </w:rPr>
        <w:t>的安全状况直接影响所有</w:t>
      </w:r>
      <w:r>
        <w:rPr>
          <w:rFonts w:hint="eastAsia"/>
        </w:rPr>
        <w:t xml:space="preserve"> iOS </w:t>
      </w:r>
      <w:r>
        <w:rPr>
          <w:rFonts w:hint="eastAsia"/>
        </w:rPr>
        <w:t>用户的网络安全。</w:t>
      </w:r>
    </w:p>
    <w:p w:rsidR="006821B8" w:rsidRDefault="006821B8" w:rsidP="006821B8">
      <w:pPr>
        <w:rPr>
          <w:rFonts w:hint="eastAsia"/>
        </w:rPr>
      </w:pPr>
      <w:r>
        <w:rPr>
          <w:rFonts w:hint="eastAsia"/>
        </w:rPr>
        <w:t xml:space="preserve">WebKit </w:t>
      </w:r>
      <w:r>
        <w:rPr>
          <w:rFonts w:hint="eastAsia"/>
        </w:rPr>
        <w:t>也是最常被利用的</w:t>
      </w:r>
      <w:r>
        <w:rPr>
          <w:rFonts w:hint="eastAsia"/>
        </w:rPr>
        <w:t xml:space="preserve"> iOS </w:t>
      </w:r>
      <w:r>
        <w:rPr>
          <w:rFonts w:hint="eastAsia"/>
        </w:rPr>
        <w:t>攻击面之一——从早期的在野零日漏洞到近期的</w:t>
      </w:r>
      <w:r>
        <w:rPr>
          <w:rFonts w:hint="eastAsia"/>
        </w:rPr>
        <w:t xml:space="preserve"> FORCEDENTRY </w:t>
      </w:r>
      <w:r>
        <w:rPr>
          <w:rFonts w:hint="eastAsia"/>
        </w:rPr>
        <w:t>和</w:t>
      </w:r>
      <w:r>
        <w:rPr>
          <w:rFonts w:hint="eastAsia"/>
        </w:rPr>
        <w:t xml:space="preserve"> BLASTPASS </w:t>
      </w:r>
      <w:r>
        <w:rPr>
          <w:rFonts w:hint="eastAsia"/>
        </w:rPr>
        <w:t>攻击链，</w:t>
      </w:r>
      <w:r>
        <w:rPr>
          <w:rFonts w:hint="eastAsia"/>
        </w:rPr>
        <w:t xml:space="preserve">WebKit </w:t>
      </w:r>
      <w:r>
        <w:rPr>
          <w:rFonts w:hint="eastAsia"/>
        </w:rPr>
        <w:t>始终是攻击者的重点目标。</w:t>
      </w:r>
    </w:p>
    <w:p w:rsidR="006821B8" w:rsidRDefault="006821B8" w:rsidP="006821B8">
      <w:pPr>
        <w:rPr>
          <w:rFonts w:hint="eastAsia"/>
        </w:rPr>
      </w:pPr>
      <w:r>
        <w:rPr>
          <w:rFonts w:hint="eastAsia"/>
        </w:rPr>
        <w:t>本报告深入分析</w:t>
      </w:r>
      <w:r>
        <w:rPr>
          <w:rFonts w:hint="eastAsia"/>
        </w:rPr>
        <w:t xml:space="preserve"> Safari/WebKit </w:t>
      </w:r>
      <w:r>
        <w:rPr>
          <w:rFonts w:hint="eastAsia"/>
        </w:rPr>
        <w:t>引擎的架构设计、安全机制、历史漏洞，以及防御策略。</w:t>
      </w:r>
    </w:p>
    <w:p w:rsidR="006821B8" w:rsidRDefault="006821B8" w:rsidP="006821B8">
      <w:pPr>
        <w:pStyle w:val="2"/>
        <w:rPr>
          <w:rFonts w:hint="eastAsia"/>
        </w:rPr>
      </w:pPr>
      <w:bookmarkStart w:id="4" w:name="_Toc242934899"/>
      <w:r>
        <w:rPr>
          <w:rFonts w:hint="eastAsia"/>
        </w:rPr>
        <w:t xml:space="preserve">1.2 WebKit </w:t>
      </w:r>
      <w:r>
        <w:rPr>
          <w:rFonts w:hint="eastAsia"/>
        </w:rPr>
        <w:t>在</w:t>
      </w:r>
      <w:r>
        <w:rPr>
          <w:rFonts w:hint="eastAsia"/>
        </w:rPr>
        <w:t xml:space="preserve"> iOS </w:t>
      </w:r>
      <w:r>
        <w:rPr>
          <w:rFonts w:hint="eastAsia"/>
        </w:rPr>
        <w:t>安全中的地位</w:t>
      </w:r>
      <w:bookmarkEnd w:id="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6821B8" w:rsidRPr="006821B8" w:rsidTr="006821B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6821B8" w:rsidRPr="006821B8" w:rsidRDefault="006821B8" w:rsidP="006821B8">
            <w:pPr>
              <w:spacing w:after="0" w:line="240" w:lineRule="auto"/>
              <w:rPr>
                <w:b/>
                <w:sz w:val="18"/>
              </w:rPr>
            </w:pPr>
            <w:r w:rsidRPr="006821B8">
              <w:rPr>
                <w:rFonts w:hint="eastAsia"/>
                <w:b/>
                <w:sz w:val="18"/>
              </w:rPr>
              <w:t>维度</w:t>
            </w:r>
          </w:p>
        </w:tc>
        <w:tc>
          <w:tcPr>
            <w:tcW w:w="2500" w:type="pct"/>
            <w:shd w:val="clear" w:color="auto" w:fill="DEEAF6"/>
          </w:tcPr>
          <w:p w:rsidR="006821B8" w:rsidRPr="006821B8" w:rsidRDefault="006821B8" w:rsidP="006821B8">
            <w:pPr>
              <w:spacing w:after="0" w:line="240" w:lineRule="auto"/>
              <w:rPr>
                <w:b/>
                <w:sz w:val="18"/>
              </w:rPr>
            </w:pPr>
            <w:r w:rsidRPr="006821B8">
              <w:rPr>
                <w:rFonts w:hint="eastAsia"/>
                <w:b/>
                <w:sz w:val="18"/>
              </w:rPr>
              <w:t>数据</w:t>
            </w:r>
          </w:p>
        </w:tc>
      </w:tr>
      <w:tr w:rsidR="006821B8" w:rsidRPr="006821B8" w:rsidTr="006821B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6821B8" w:rsidRPr="006821B8" w:rsidRDefault="006821B8" w:rsidP="006821B8">
            <w:pPr>
              <w:spacing w:after="0" w:line="240" w:lineRule="auto"/>
              <w:rPr>
                <w:sz w:val="18"/>
              </w:rPr>
            </w:pPr>
            <w:r w:rsidRPr="006821B8">
              <w:rPr>
                <w:rFonts w:hint="eastAsia"/>
                <w:sz w:val="18"/>
              </w:rPr>
              <w:t>在野零日中</w:t>
            </w:r>
            <w:r w:rsidRPr="006821B8">
              <w:rPr>
                <w:rFonts w:hint="eastAsia"/>
                <w:sz w:val="18"/>
              </w:rPr>
              <w:t xml:space="preserve"> WebKit </w:t>
            </w:r>
            <w:r w:rsidRPr="006821B8">
              <w:rPr>
                <w:rFonts w:hint="eastAsia"/>
                <w:sz w:val="18"/>
              </w:rPr>
              <w:t>占比</w:t>
            </w:r>
          </w:p>
        </w:tc>
        <w:tc>
          <w:tcPr>
            <w:tcW w:w="2500" w:type="pct"/>
            <w:shd w:val="clear" w:color="auto" w:fill="auto"/>
          </w:tcPr>
          <w:p w:rsidR="006821B8" w:rsidRPr="006821B8" w:rsidRDefault="006821B8" w:rsidP="006821B8">
            <w:pPr>
              <w:spacing w:after="0" w:line="240" w:lineRule="auto"/>
              <w:rPr>
                <w:sz w:val="18"/>
              </w:rPr>
            </w:pPr>
            <w:r w:rsidRPr="006821B8">
              <w:rPr>
                <w:rFonts w:hint="eastAsia"/>
                <w:sz w:val="18"/>
              </w:rPr>
              <w:t>约</w:t>
            </w:r>
            <w:r w:rsidRPr="006821B8">
              <w:rPr>
                <w:rFonts w:hint="eastAsia"/>
                <w:sz w:val="18"/>
              </w:rPr>
              <w:t xml:space="preserve"> 30-40%</w:t>
            </w:r>
          </w:p>
        </w:tc>
      </w:tr>
      <w:tr w:rsidR="006821B8" w:rsidRPr="006821B8" w:rsidTr="006821B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6821B8" w:rsidRPr="006821B8" w:rsidRDefault="006821B8" w:rsidP="006821B8">
            <w:pPr>
              <w:spacing w:after="0" w:line="240" w:lineRule="auto"/>
              <w:rPr>
                <w:sz w:val="18"/>
              </w:rPr>
            </w:pPr>
            <w:r w:rsidRPr="006821B8">
              <w:rPr>
                <w:rFonts w:hint="eastAsia"/>
                <w:sz w:val="18"/>
              </w:rPr>
              <w:t>受影响组件</w:t>
            </w:r>
          </w:p>
        </w:tc>
        <w:tc>
          <w:tcPr>
            <w:tcW w:w="2500" w:type="pct"/>
            <w:shd w:val="clear" w:color="auto" w:fill="auto"/>
          </w:tcPr>
          <w:p w:rsidR="006821B8" w:rsidRPr="006821B8" w:rsidRDefault="006821B8" w:rsidP="006821B8">
            <w:pPr>
              <w:spacing w:after="0" w:line="240" w:lineRule="auto"/>
              <w:rPr>
                <w:sz w:val="18"/>
              </w:rPr>
            </w:pPr>
            <w:r w:rsidRPr="006821B8">
              <w:rPr>
                <w:rFonts w:hint="eastAsia"/>
                <w:sz w:val="18"/>
              </w:rPr>
              <w:t xml:space="preserve">Safari + </w:t>
            </w:r>
            <w:r w:rsidRPr="006821B8">
              <w:rPr>
                <w:rFonts w:hint="eastAsia"/>
                <w:sz w:val="18"/>
              </w:rPr>
              <w:t>所有第三方浏览器</w:t>
            </w:r>
            <w:r w:rsidRPr="006821B8">
              <w:rPr>
                <w:rFonts w:hint="eastAsia"/>
                <w:sz w:val="18"/>
              </w:rPr>
              <w:t xml:space="preserve"> + iMessage </w:t>
            </w:r>
            <w:r w:rsidRPr="006821B8">
              <w:rPr>
                <w:rFonts w:hint="eastAsia"/>
                <w:sz w:val="18"/>
              </w:rPr>
              <w:t>链接预览</w:t>
            </w:r>
          </w:p>
        </w:tc>
      </w:tr>
      <w:tr w:rsidR="006821B8" w:rsidRPr="006821B8" w:rsidTr="006821B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6821B8" w:rsidRPr="006821B8" w:rsidRDefault="006821B8" w:rsidP="006821B8">
            <w:pPr>
              <w:spacing w:after="0" w:line="240" w:lineRule="auto"/>
              <w:rPr>
                <w:sz w:val="18"/>
              </w:rPr>
            </w:pPr>
            <w:r w:rsidRPr="006821B8">
              <w:rPr>
                <w:rFonts w:hint="eastAsia"/>
                <w:sz w:val="18"/>
              </w:rPr>
              <w:t>主要漏洞类型</w:t>
            </w:r>
          </w:p>
        </w:tc>
        <w:tc>
          <w:tcPr>
            <w:tcW w:w="2500" w:type="pct"/>
            <w:shd w:val="clear" w:color="auto" w:fill="auto"/>
          </w:tcPr>
          <w:p w:rsidR="006821B8" w:rsidRPr="006821B8" w:rsidRDefault="006821B8" w:rsidP="006821B8">
            <w:pPr>
              <w:spacing w:after="0" w:line="240" w:lineRule="auto"/>
              <w:rPr>
                <w:sz w:val="18"/>
              </w:rPr>
            </w:pPr>
            <w:r w:rsidRPr="006821B8">
              <w:rPr>
                <w:rFonts w:hint="eastAsia"/>
                <w:sz w:val="18"/>
              </w:rPr>
              <w:t>内存损坏、类型混淆、逻辑漏洞</w:t>
            </w:r>
          </w:p>
        </w:tc>
      </w:tr>
      <w:tr w:rsidR="006821B8" w:rsidRPr="006821B8" w:rsidTr="006821B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6821B8" w:rsidRPr="006821B8" w:rsidRDefault="006821B8" w:rsidP="006821B8">
            <w:pPr>
              <w:spacing w:after="0" w:line="240" w:lineRule="auto"/>
              <w:rPr>
                <w:sz w:val="18"/>
              </w:rPr>
            </w:pPr>
            <w:r w:rsidRPr="006821B8">
              <w:rPr>
                <w:rFonts w:hint="eastAsia"/>
                <w:sz w:val="18"/>
              </w:rPr>
              <w:t>关键缓解机制</w:t>
            </w:r>
          </w:p>
        </w:tc>
        <w:tc>
          <w:tcPr>
            <w:tcW w:w="2500" w:type="pct"/>
            <w:shd w:val="clear" w:color="auto" w:fill="auto"/>
          </w:tcPr>
          <w:p w:rsidR="006821B8" w:rsidRPr="006821B8" w:rsidRDefault="006821B8" w:rsidP="006821B8">
            <w:pPr>
              <w:spacing w:after="0" w:line="240" w:lineRule="auto"/>
              <w:rPr>
                <w:sz w:val="18"/>
              </w:rPr>
            </w:pPr>
            <w:r w:rsidRPr="006821B8">
              <w:rPr>
                <w:rFonts w:hint="eastAsia"/>
                <w:sz w:val="18"/>
              </w:rPr>
              <w:t xml:space="preserve">WebContent </w:t>
            </w:r>
            <w:r w:rsidRPr="006821B8">
              <w:rPr>
                <w:rFonts w:hint="eastAsia"/>
                <w:sz w:val="18"/>
              </w:rPr>
              <w:t>沙箱、</w:t>
            </w:r>
            <w:r w:rsidRPr="006821B8">
              <w:rPr>
                <w:rFonts w:hint="eastAsia"/>
                <w:sz w:val="18"/>
              </w:rPr>
              <w:t xml:space="preserve">JITless </w:t>
            </w:r>
            <w:r w:rsidRPr="006821B8">
              <w:rPr>
                <w:rFonts w:hint="eastAsia"/>
                <w:sz w:val="18"/>
              </w:rPr>
              <w:t>模式、站点隔离</w:t>
            </w:r>
          </w:p>
        </w:tc>
      </w:tr>
    </w:tbl>
    <w:p w:rsidR="006821B8" w:rsidRDefault="006821B8" w:rsidP="006821B8"/>
    <w:p w:rsidR="006821B8" w:rsidRDefault="006821B8" w:rsidP="006821B8">
      <w:pPr>
        <w:pStyle w:val="1"/>
        <w:rPr>
          <w:rFonts w:hint="eastAsia"/>
        </w:rPr>
      </w:pPr>
      <w:bookmarkStart w:id="5" w:name="_Toc242934900"/>
      <w:r>
        <w:rPr>
          <w:rFonts w:hint="eastAsia"/>
        </w:rPr>
        <w:lastRenderedPageBreak/>
        <w:t>二、</w:t>
      </w:r>
      <w:r>
        <w:rPr>
          <w:rFonts w:hint="eastAsia"/>
        </w:rPr>
        <w:t xml:space="preserve">WebKit </w:t>
      </w:r>
      <w:r>
        <w:rPr>
          <w:rFonts w:hint="eastAsia"/>
        </w:rPr>
        <w:t>架构分析</w:t>
      </w:r>
      <w:bookmarkEnd w:id="5"/>
    </w:p>
    <w:p w:rsidR="006821B8" w:rsidRDefault="006821B8" w:rsidP="006821B8">
      <w:pPr>
        <w:pStyle w:val="2"/>
        <w:rPr>
          <w:rFonts w:hint="eastAsia"/>
        </w:rPr>
      </w:pPr>
      <w:bookmarkStart w:id="6" w:name="_Toc242934901"/>
      <w:r>
        <w:rPr>
          <w:rFonts w:hint="eastAsia"/>
        </w:rPr>
        <w:t xml:space="preserve">2.1 WebKit </w:t>
      </w:r>
      <w:r>
        <w:rPr>
          <w:rFonts w:hint="eastAsia"/>
        </w:rPr>
        <w:t>的核心组件</w:t>
      </w:r>
      <w:bookmarkEnd w:id="6"/>
    </w:p>
    <w:p w:rsidR="006821B8" w:rsidRDefault="006821B8" w:rsidP="006821B8">
      <w:pPr>
        <w:pStyle w:val="3"/>
        <w:rPr>
          <w:rFonts w:hint="eastAsia"/>
        </w:rPr>
      </w:pPr>
      <w:bookmarkStart w:id="7" w:name="_Toc242934902"/>
      <w:r>
        <w:rPr>
          <w:rFonts w:hint="eastAsia"/>
        </w:rPr>
        <w:t xml:space="preserve">2.1.1 WebKit </w:t>
      </w:r>
      <w:r>
        <w:rPr>
          <w:rFonts w:hint="eastAsia"/>
        </w:rPr>
        <w:t>架构概览</w:t>
      </w:r>
      <w:bookmarkEnd w:id="7"/>
    </w:p>
    <w:p w:rsidR="006821B8" w:rsidRDefault="006821B8" w:rsidP="006821B8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WebKit </w:t>
      </w:r>
      <w:r>
        <w:rPr>
          <w:rFonts w:ascii="Consolas" w:hAnsi="Consolas" w:hint="eastAsia"/>
          <w:sz w:val="18"/>
        </w:rPr>
        <w:t>架构层次：</w:t>
      </w:r>
    </w:p>
    <w:p w:rsidR="006821B8" w:rsidRDefault="006821B8" w:rsidP="006821B8">
      <w:pPr>
        <w:rPr>
          <w:rFonts w:ascii="Consolas" w:hAnsi="Consolas"/>
          <w:sz w:val="18"/>
        </w:rPr>
      </w:pPr>
    </w:p>
    <w:p w:rsidR="006821B8" w:rsidRDefault="006821B8" w:rsidP="006821B8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┌─────────────────────────────────────────┐</w:t>
      </w:r>
    </w:p>
    <w:p w:rsidR="006821B8" w:rsidRDefault="006821B8" w:rsidP="006821B8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         WebKit2 API Layer              </w:t>
      </w:r>
      <w:r>
        <w:rPr>
          <w:rFonts w:ascii="Consolas" w:hAnsi="Consolas" w:hint="eastAsia"/>
          <w:sz w:val="18"/>
        </w:rPr>
        <w:t>│</w:t>
      </w:r>
    </w:p>
    <w:p w:rsidR="006821B8" w:rsidRDefault="006821B8" w:rsidP="006821B8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</w:t>
      </w:r>
      <w:r>
        <w:rPr>
          <w:rFonts w:ascii="Consolas" w:hAnsi="Consolas" w:hint="eastAsia"/>
          <w:sz w:val="18"/>
        </w:rPr>
        <w:t>（</w:t>
      </w:r>
      <w:r>
        <w:rPr>
          <w:rFonts w:ascii="Consolas" w:hAnsi="Consolas" w:hint="eastAsia"/>
          <w:sz w:val="18"/>
        </w:rPr>
        <w:t xml:space="preserve">WebKit2 </w:t>
      </w:r>
      <w:r>
        <w:rPr>
          <w:rFonts w:ascii="Consolas" w:hAnsi="Consolas" w:hint="eastAsia"/>
          <w:sz w:val="18"/>
        </w:rPr>
        <w:t>多进程架构</w:t>
      </w:r>
      <w:r>
        <w:rPr>
          <w:rFonts w:ascii="Consolas" w:hAnsi="Consolas" w:hint="eastAsia"/>
          <w:sz w:val="18"/>
        </w:rPr>
        <w:t xml:space="preserve"> API</w:t>
      </w:r>
      <w:r>
        <w:rPr>
          <w:rFonts w:ascii="Consolas" w:hAnsi="Consolas" w:hint="eastAsia"/>
          <w:sz w:val="18"/>
        </w:rPr>
        <w:t>）</w:t>
      </w:r>
      <w:r>
        <w:rPr>
          <w:rFonts w:ascii="Consolas" w:hAnsi="Consolas" w:hint="eastAsia"/>
          <w:sz w:val="18"/>
        </w:rPr>
        <w:t xml:space="preserve">              </w:t>
      </w:r>
      <w:r>
        <w:rPr>
          <w:rFonts w:ascii="Consolas" w:hAnsi="Consolas" w:hint="eastAsia"/>
          <w:sz w:val="18"/>
        </w:rPr>
        <w:t>│</w:t>
      </w:r>
    </w:p>
    <w:p w:rsidR="006821B8" w:rsidRDefault="006821B8" w:rsidP="006821B8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└─────────────────────────────────────────┘</w:t>
      </w:r>
    </w:p>
    <w:p w:rsidR="006821B8" w:rsidRDefault="006821B8" w:rsidP="006821B8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                    </w:t>
      </w:r>
      <w:r>
        <w:rPr>
          <w:rFonts w:ascii="Consolas" w:hAnsi="Consolas" w:hint="eastAsia"/>
          <w:sz w:val="18"/>
        </w:rPr>
        <w:t>↓</w:t>
      </w:r>
    </w:p>
    <w:p w:rsidR="006821B8" w:rsidRDefault="006821B8" w:rsidP="006821B8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┌─────────────────────────────────────────┐</w:t>
      </w:r>
    </w:p>
    <w:p w:rsidR="006821B8" w:rsidRDefault="006821B8" w:rsidP="006821B8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            WebCore                     </w:t>
      </w:r>
      <w:r>
        <w:rPr>
          <w:rFonts w:ascii="Consolas" w:hAnsi="Consolas" w:hint="eastAsia"/>
          <w:sz w:val="18"/>
        </w:rPr>
        <w:t>│</w:t>
      </w:r>
    </w:p>
    <w:p w:rsidR="006821B8" w:rsidRDefault="006821B8" w:rsidP="006821B8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</w:t>
      </w:r>
      <w:r>
        <w:rPr>
          <w:rFonts w:ascii="Consolas" w:hAnsi="Consolas" w:hint="eastAsia"/>
          <w:sz w:val="18"/>
        </w:rPr>
        <w:t>（</w:t>
      </w:r>
      <w:r>
        <w:rPr>
          <w:rFonts w:ascii="Consolas" w:hAnsi="Consolas" w:hint="eastAsia"/>
          <w:sz w:val="18"/>
        </w:rPr>
        <w:t xml:space="preserve">HTML/CSS </w:t>
      </w:r>
      <w:r>
        <w:rPr>
          <w:rFonts w:ascii="Consolas" w:hAnsi="Consolas" w:hint="eastAsia"/>
          <w:sz w:val="18"/>
        </w:rPr>
        <w:t>解析、</w:t>
      </w:r>
      <w:r>
        <w:rPr>
          <w:rFonts w:ascii="Consolas" w:hAnsi="Consolas" w:hint="eastAsia"/>
          <w:sz w:val="18"/>
        </w:rPr>
        <w:t>DOM</w:t>
      </w:r>
      <w:r>
        <w:rPr>
          <w:rFonts w:ascii="Consolas" w:hAnsi="Consolas" w:hint="eastAsia"/>
          <w:sz w:val="18"/>
        </w:rPr>
        <w:t>、渲染、布局）</w:t>
      </w:r>
      <w:r>
        <w:rPr>
          <w:rFonts w:ascii="Consolas" w:hAnsi="Consolas" w:hint="eastAsia"/>
          <w:sz w:val="18"/>
        </w:rPr>
        <w:t xml:space="preserve">      </w:t>
      </w:r>
      <w:r>
        <w:rPr>
          <w:rFonts w:ascii="Consolas" w:hAnsi="Consolas" w:hint="eastAsia"/>
          <w:sz w:val="18"/>
        </w:rPr>
        <w:t>│</w:t>
      </w:r>
    </w:p>
    <w:p w:rsidR="006821B8" w:rsidRDefault="006821B8" w:rsidP="006821B8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├─────────────────────────────────────────┤</w:t>
      </w:r>
    </w:p>
    <w:p w:rsidR="006821B8" w:rsidRDefault="006821B8" w:rsidP="006821B8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         JavaScriptCore (JSC)           </w:t>
      </w:r>
      <w:r>
        <w:rPr>
          <w:rFonts w:ascii="Consolas" w:hAnsi="Consolas" w:hint="eastAsia"/>
          <w:sz w:val="18"/>
        </w:rPr>
        <w:t>│</w:t>
      </w:r>
    </w:p>
    <w:p w:rsidR="006821B8" w:rsidRDefault="006821B8" w:rsidP="006821B8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</w:t>
      </w:r>
      <w:r>
        <w:rPr>
          <w:rFonts w:ascii="Consolas" w:hAnsi="Consolas" w:hint="eastAsia"/>
          <w:sz w:val="18"/>
        </w:rPr>
        <w:t>（</w:t>
      </w:r>
      <w:r>
        <w:rPr>
          <w:rFonts w:ascii="Consolas" w:hAnsi="Consolas" w:hint="eastAsia"/>
          <w:sz w:val="18"/>
        </w:rPr>
        <w:t xml:space="preserve">JavaScript </w:t>
      </w:r>
      <w:r>
        <w:rPr>
          <w:rFonts w:ascii="Consolas" w:hAnsi="Consolas" w:hint="eastAsia"/>
          <w:sz w:val="18"/>
        </w:rPr>
        <w:t>引擎、</w:t>
      </w:r>
      <w:r>
        <w:rPr>
          <w:rFonts w:ascii="Consolas" w:hAnsi="Consolas" w:hint="eastAsia"/>
          <w:sz w:val="18"/>
        </w:rPr>
        <w:t xml:space="preserve">JIT </w:t>
      </w:r>
      <w:r>
        <w:rPr>
          <w:rFonts w:ascii="Consolas" w:hAnsi="Consolas" w:hint="eastAsia"/>
          <w:sz w:val="18"/>
        </w:rPr>
        <w:t>编译）</w:t>
      </w:r>
      <w:r>
        <w:rPr>
          <w:rFonts w:ascii="Consolas" w:hAnsi="Consolas" w:hint="eastAsia"/>
          <w:sz w:val="18"/>
        </w:rPr>
        <w:t xml:space="preserve">           </w:t>
      </w:r>
      <w:r>
        <w:rPr>
          <w:rFonts w:ascii="Consolas" w:hAnsi="Consolas" w:hint="eastAsia"/>
          <w:sz w:val="18"/>
        </w:rPr>
        <w:t>│</w:t>
      </w:r>
    </w:p>
    <w:p w:rsidR="006821B8" w:rsidRDefault="006821B8" w:rsidP="006821B8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├─────────────────────────────────────────┤</w:t>
      </w:r>
    </w:p>
    <w:p w:rsidR="006821B8" w:rsidRDefault="006821B8" w:rsidP="006821B8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            Bindings                    </w:t>
      </w:r>
      <w:r>
        <w:rPr>
          <w:rFonts w:ascii="Consolas" w:hAnsi="Consolas" w:hint="eastAsia"/>
          <w:sz w:val="18"/>
        </w:rPr>
        <w:t>│</w:t>
      </w:r>
    </w:p>
    <w:p w:rsidR="006821B8" w:rsidRDefault="006821B8" w:rsidP="006821B8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│</w:t>
      </w:r>
      <w:r>
        <w:rPr>
          <w:rFonts w:ascii="Consolas" w:hAnsi="Consolas"/>
          <w:sz w:val="18"/>
        </w:rPr>
        <w:t xml:space="preserve">  </w:t>
      </w:r>
      <w:r>
        <w:rPr>
          <w:rFonts w:ascii="Consolas" w:hAnsi="Consolas" w:hint="eastAsia"/>
          <w:sz w:val="18"/>
        </w:rPr>
        <w:t>（</w:t>
      </w:r>
      <w:r>
        <w:rPr>
          <w:rFonts w:ascii="Consolas" w:hAnsi="Consolas"/>
          <w:sz w:val="18"/>
        </w:rPr>
        <w:t xml:space="preserve">JavaScript ↔ DOM </w:t>
      </w:r>
      <w:r>
        <w:rPr>
          <w:rFonts w:ascii="Consolas" w:hAnsi="Consolas" w:hint="eastAsia"/>
          <w:sz w:val="18"/>
        </w:rPr>
        <w:t>绑定）</w:t>
      </w:r>
      <w:r>
        <w:rPr>
          <w:rFonts w:ascii="Consolas" w:hAnsi="Consolas"/>
          <w:sz w:val="18"/>
        </w:rPr>
        <w:t xml:space="preserve">               </w:t>
      </w:r>
      <w:r>
        <w:rPr>
          <w:rFonts w:ascii="Consolas" w:hAnsi="Consolas" w:hint="eastAsia"/>
          <w:sz w:val="18"/>
        </w:rPr>
        <w:t>│</w:t>
      </w:r>
    </w:p>
    <w:p w:rsidR="006821B8" w:rsidRDefault="006821B8" w:rsidP="006821B8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├─────────────────────────────────────────┤</w:t>
      </w:r>
    </w:p>
    <w:p w:rsidR="006821B8" w:rsidRDefault="006821B8" w:rsidP="006821B8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          Platform Layer                </w:t>
      </w:r>
      <w:r>
        <w:rPr>
          <w:rFonts w:ascii="Consolas" w:hAnsi="Consolas" w:hint="eastAsia"/>
          <w:sz w:val="18"/>
        </w:rPr>
        <w:t>│</w:t>
      </w:r>
    </w:p>
    <w:p w:rsidR="006821B8" w:rsidRDefault="006821B8" w:rsidP="006821B8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</w:t>
      </w:r>
      <w:r>
        <w:rPr>
          <w:rFonts w:ascii="Consolas" w:hAnsi="Consolas" w:hint="eastAsia"/>
          <w:sz w:val="18"/>
        </w:rPr>
        <w:t>（网络、图形、音频、平台</w:t>
      </w:r>
      <w:r>
        <w:rPr>
          <w:rFonts w:ascii="Consolas" w:hAnsi="Consolas" w:hint="eastAsia"/>
          <w:sz w:val="18"/>
        </w:rPr>
        <w:t xml:space="preserve"> API</w:t>
      </w:r>
      <w:r>
        <w:rPr>
          <w:rFonts w:ascii="Consolas" w:hAnsi="Consolas" w:hint="eastAsia"/>
          <w:sz w:val="18"/>
        </w:rPr>
        <w:t>）</w:t>
      </w:r>
      <w:r>
        <w:rPr>
          <w:rFonts w:ascii="Consolas" w:hAnsi="Consolas" w:hint="eastAsia"/>
          <w:sz w:val="18"/>
        </w:rPr>
        <w:t xml:space="preserve">          </w:t>
      </w:r>
      <w:r>
        <w:rPr>
          <w:rFonts w:ascii="Consolas" w:hAnsi="Consolas" w:hint="eastAsia"/>
          <w:sz w:val="18"/>
        </w:rPr>
        <w:t>│</w:t>
      </w:r>
    </w:p>
    <w:p w:rsidR="006821B8" w:rsidRDefault="006821B8" w:rsidP="006821B8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└─────────────────────────────────────────┘</w:t>
      </w:r>
    </w:p>
    <w:p w:rsidR="006821B8" w:rsidRDefault="006821B8" w:rsidP="006821B8">
      <w:pPr>
        <w:pStyle w:val="3"/>
        <w:rPr>
          <w:rFonts w:hint="eastAsia"/>
        </w:rPr>
      </w:pPr>
      <w:bookmarkStart w:id="8" w:name="_Toc242934903"/>
      <w:r>
        <w:rPr>
          <w:rFonts w:hint="eastAsia"/>
        </w:rPr>
        <w:lastRenderedPageBreak/>
        <w:t>2.1.2 JavaScriptCore</w:t>
      </w:r>
      <w:r>
        <w:rPr>
          <w:rFonts w:hint="eastAsia"/>
        </w:rPr>
        <w:t>（</w:t>
      </w:r>
      <w:r>
        <w:rPr>
          <w:rFonts w:hint="eastAsia"/>
        </w:rPr>
        <w:t>JSC</w:t>
      </w:r>
      <w:r>
        <w:rPr>
          <w:rFonts w:hint="eastAsia"/>
        </w:rPr>
        <w:t>）</w:t>
      </w:r>
      <w:bookmarkEnd w:id="8"/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JavaScriptCore </w:t>
      </w:r>
      <w:r>
        <w:rPr>
          <w:rFonts w:ascii="Consolas" w:hAnsi="Consolas" w:cs="Calibri" w:hint="eastAsia"/>
          <w:sz w:val="18"/>
        </w:rPr>
        <w:t>架构：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JSC </w:t>
      </w:r>
      <w:r>
        <w:rPr>
          <w:rFonts w:ascii="Consolas" w:hAnsi="Consolas" w:cs="Calibri" w:hint="eastAsia"/>
          <w:sz w:val="18"/>
        </w:rPr>
        <w:t>执行管线：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JavaScript </w:t>
      </w:r>
      <w:r>
        <w:rPr>
          <w:rFonts w:ascii="Consolas" w:hAnsi="Consolas" w:cs="Calibri" w:hint="eastAsia"/>
          <w:sz w:val="18"/>
        </w:rPr>
        <w:t>源码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↓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[</w:t>
      </w:r>
      <w:r>
        <w:rPr>
          <w:rFonts w:ascii="Consolas" w:hAnsi="Consolas" w:cs="Calibri" w:hint="eastAsia"/>
          <w:sz w:val="18"/>
        </w:rPr>
        <w:t>解析器</w:t>
      </w:r>
      <w:r>
        <w:rPr>
          <w:rFonts w:ascii="Consolas" w:hAnsi="Consolas" w:cs="Calibri" w:hint="eastAsia"/>
          <w:sz w:val="18"/>
        </w:rPr>
        <w:t xml:space="preserve"> Parser]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词法分析（</w:t>
      </w:r>
      <w:r>
        <w:rPr>
          <w:rFonts w:ascii="Consolas" w:hAnsi="Consolas" w:cs="Calibri" w:hint="eastAsia"/>
          <w:sz w:val="18"/>
        </w:rPr>
        <w:t>Lexer</w:t>
      </w:r>
      <w:r>
        <w:rPr>
          <w:rFonts w:ascii="Consolas" w:hAnsi="Consolas" w:cs="Calibri" w:hint="eastAsia"/>
          <w:sz w:val="18"/>
        </w:rPr>
        <w:t>）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语法分析（</w:t>
      </w:r>
      <w:r>
        <w:rPr>
          <w:rFonts w:ascii="Consolas" w:hAnsi="Consolas" w:cs="Calibri" w:hint="eastAsia"/>
          <w:sz w:val="18"/>
        </w:rPr>
        <w:t xml:space="preserve">AST </w:t>
      </w:r>
      <w:r>
        <w:rPr>
          <w:rFonts w:ascii="Consolas" w:hAnsi="Consolas" w:cs="Calibri" w:hint="eastAsia"/>
          <w:sz w:val="18"/>
        </w:rPr>
        <w:t>生成）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↓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抽象语法树（</w:t>
      </w:r>
      <w:r>
        <w:rPr>
          <w:rFonts w:ascii="Consolas" w:hAnsi="Consolas" w:cs="Calibri" w:hint="eastAsia"/>
          <w:sz w:val="18"/>
        </w:rPr>
        <w:t>AST</w:t>
      </w:r>
      <w:r>
        <w:rPr>
          <w:rFonts w:ascii="Consolas" w:hAnsi="Consolas" w:cs="Calibri" w:hint="eastAsia"/>
          <w:sz w:val="18"/>
        </w:rPr>
        <w:t>）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↓</w:t>
      </w:r>
    </w:p>
    <w:p w:rsidR="006821B8" w:rsidRDefault="006821B8" w:rsidP="006821B8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[LLInt - Low Level Interpreter]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低级解释器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快速启动，执行较慢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↓</w:t>
      </w:r>
    </w:p>
    <w:p w:rsidR="006821B8" w:rsidRDefault="006821B8" w:rsidP="006821B8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[Baseline JIT]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基础</w:t>
      </w:r>
      <w:r>
        <w:rPr>
          <w:rFonts w:ascii="Consolas" w:hAnsi="Consolas" w:cs="Calibri" w:hint="eastAsia"/>
          <w:sz w:val="18"/>
        </w:rPr>
        <w:t xml:space="preserve"> JIT </w:t>
      </w:r>
      <w:r>
        <w:rPr>
          <w:rFonts w:ascii="Consolas" w:hAnsi="Consolas" w:cs="Calibri" w:hint="eastAsia"/>
          <w:sz w:val="18"/>
        </w:rPr>
        <w:t>编译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中等速度，中等优化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↓</w:t>
      </w:r>
    </w:p>
    <w:p w:rsidR="006821B8" w:rsidRDefault="006821B8" w:rsidP="006821B8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[DFG JIT - Data Flow Graph]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中级优化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类型推断、内联缓存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↓</w:t>
      </w:r>
    </w:p>
    <w:p w:rsidR="006821B8" w:rsidRDefault="006821B8" w:rsidP="006821B8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[FTL JIT - Faster Than Light]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高级优化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 xml:space="preserve"> 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推测优化、逃逸分析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↓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优化后的机器码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</w:t>
      </w:r>
      <w:r>
        <w:rPr>
          <w:rFonts w:ascii="Consolas" w:hAnsi="Consolas" w:cs="Calibri" w:hint="eastAsia"/>
          <w:sz w:val="18"/>
        </w:rPr>
        <w:t>↓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执行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安全关键点：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类型推断和推测优化是主要攻击面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类型混淆攻击可以绕过类型检查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JIT </w:t>
      </w:r>
      <w:r>
        <w:rPr>
          <w:rFonts w:ascii="Consolas" w:hAnsi="Consolas" w:cs="Calibri" w:hint="eastAsia"/>
          <w:sz w:val="18"/>
        </w:rPr>
        <w:t>编译器本身的漏洞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垃圾回收器的漏洞</w:t>
      </w:r>
    </w:p>
    <w:p w:rsidR="006821B8" w:rsidRDefault="006821B8" w:rsidP="006821B8">
      <w:pPr>
        <w:pStyle w:val="3"/>
      </w:pPr>
      <w:bookmarkStart w:id="9" w:name="_Toc242934904"/>
      <w:r>
        <w:t>2.1.3 WebCore</w:t>
      </w:r>
      <w:bookmarkEnd w:id="9"/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WebCore </w:t>
      </w:r>
      <w:r>
        <w:rPr>
          <w:rFonts w:ascii="Consolas" w:hAnsi="Consolas" w:cs="Calibri" w:hint="eastAsia"/>
          <w:sz w:val="18"/>
        </w:rPr>
        <w:t>核心功能：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1. HTML </w:t>
      </w:r>
      <w:r>
        <w:rPr>
          <w:rFonts w:ascii="Consolas" w:hAnsi="Consolas" w:cs="Calibri" w:hint="eastAsia"/>
          <w:sz w:val="18"/>
        </w:rPr>
        <w:t>解析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HTMLTokenizer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HTMLDocumentParser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DOM </w:t>
      </w:r>
      <w:r>
        <w:rPr>
          <w:rFonts w:ascii="Consolas" w:hAnsi="Consolas" w:cs="Calibri" w:hint="eastAsia"/>
          <w:sz w:val="18"/>
        </w:rPr>
        <w:t>树构建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2. CSS </w:t>
      </w:r>
      <w:r>
        <w:rPr>
          <w:rFonts w:ascii="Consolas" w:hAnsi="Consolas" w:cs="Calibri" w:hint="eastAsia"/>
          <w:sz w:val="18"/>
        </w:rPr>
        <w:t>解析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CSSParser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CSSComputedStyle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样式计算和层叠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3. </w:t>
      </w:r>
      <w:r>
        <w:rPr>
          <w:rFonts w:ascii="Consolas" w:hAnsi="Consolas" w:cs="Calibri" w:hint="eastAsia"/>
          <w:sz w:val="18"/>
        </w:rPr>
        <w:t>渲染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RenderTree </w:t>
      </w:r>
      <w:r>
        <w:rPr>
          <w:rFonts w:ascii="Consolas" w:hAnsi="Consolas" w:cs="Calibri" w:hint="eastAsia"/>
          <w:sz w:val="18"/>
        </w:rPr>
        <w:t>构建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布局（</w:t>
      </w:r>
      <w:r>
        <w:rPr>
          <w:rFonts w:ascii="Consolas" w:hAnsi="Consolas" w:cs="Calibri" w:hint="eastAsia"/>
          <w:sz w:val="18"/>
        </w:rPr>
        <w:t>Layout</w:t>
      </w:r>
      <w:r>
        <w:rPr>
          <w:rFonts w:ascii="Consolas" w:hAnsi="Consolas" w:cs="Calibri" w:hint="eastAsia"/>
          <w:sz w:val="18"/>
        </w:rPr>
        <w:t>）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绘制（</w:t>
      </w:r>
      <w:r>
        <w:rPr>
          <w:rFonts w:ascii="Consolas" w:hAnsi="Consolas" w:cs="Calibri" w:hint="eastAsia"/>
          <w:sz w:val="18"/>
        </w:rPr>
        <w:t>Paint</w:t>
      </w:r>
      <w:r>
        <w:rPr>
          <w:rFonts w:ascii="Consolas" w:hAnsi="Consolas" w:cs="Calibri" w:hint="eastAsia"/>
          <w:sz w:val="18"/>
        </w:rPr>
        <w:t>）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合成（</w:t>
      </w:r>
      <w:r>
        <w:rPr>
          <w:rFonts w:ascii="Consolas" w:hAnsi="Consolas" w:cs="Calibri" w:hint="eastAsia"/>
          <w:sz w:val="18"/>
        </w:rPr>
        <w:t>Compositing</w:t>
      </w:r>
      <w:r>
        <w:rPr>
          <w:rFonts w:ascii="Consolas" w:hAnsi="Consolas" w:cs="Calibri" w:hint="eastAsia"/>
          <w:sz w:val="18"/>
        </w:rPr>
        <w:t>）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4. DOM </w:t>
      </w:r>
      <w:r>
        <w:rPr>
          <w:rFonts w:ascii="Consolas" w:hAnsi="Consolas" w:cs="Calibri" w:hint="eastAsia"/>
          <w:sz w:val="18"/>
        </w:rPr>
        <w:t>操作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DOM API </w:t>
      </w:r>
      <w:r>
        <w:rPr>
          <w:rFonts w:ascii="Consolas" w:hAnsi="Consolas" w:cs="Calibri" w:hint="eastAsia"/>
          <w:sz w:val="18"/>
        </w:rPr>
        <w:t>实现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事件处理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节点操作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安全关键点：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HTML/CSS </w:t>
      </w:r>
      <w:r>
        <w:rPr>
          <w:rFonts w:ascii="Consolas" w:hAnsi="Consolas" w:cs="Calibri" w:hint="eastAsia"/>
          <w:sz w:val="18"/>
        </w:rPr>
        <w:t>解析器的内存损坏漏洞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DOM </w:t>
      </w:r>
      <w:r>
        <w:rPr>
          <w:rFonts w:ascii="Consolas" w:hAnsi="Consolas" w:cs="Calibri" w:hint="eastAsia"/>
          <w:sz w:val="18"/>
        </w:rPr>
        <w:t>操作的逻辑漏洞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渲染引擎的内存问题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SVG/MathML </w:t>
      </w:r>
      <w:r>
        <w:rPr>
          <w:rFonts w:ascii="Consolas" w:hAnsi="Consolas" w:cs="Calibri" w:hint="eastAsia"/>
          <w:sz w:val="18"/>
        </w:rPr>
        <w:t>等扩展格式的攻击面</w:t>
      </w:r>
    </w:p>
    <w:p w:rsidR="006821B8" w:rsidRDefault="006821B8" w:rsidP="006821B8">
      <w:pPr>
        <w:pStyle w:val="2"/>
        <w:rPr>
          <w:rFonts w:hint="eastAsia"/>
        </w:rPr>
      </w:pPr>
      <w:bookmarkStart w:id="10" w:name="_Toc242934905"/>
      <w:r>
        <w:rPr>
          <w:rFonts w:hint="eastAsia"/>
        </w:rPr>
        <w:t xml:space="preserve">2.2 </w:t>
      </w:r>
      <w:r>
        <w:rPr>
          <w:rFonts w:hint="eastAsia"/>
        </w:rPr>
        <w:t>多进程架构</w:t>
      </w:r>
      <w:bookmarkEnd w:id="10"/>
    </w:p>
    <w:p w:rsidR="006821B8" w:rsidRDefault="006821B8" w:rsidP="006821B8">
      <w:pPr>
        <w:pStyle w:val="3"/>
        <w:rPr>
          <w:rFonts w:hint="eastAsia"/>
        </w:rPr>
      </w:pPr>
      <w:bookmarkStart w:id="11" w:name="_Toc242934906"/>
      <w:r>
        <w:rPr>
          <w:rFonts w:hint="eastAsia"/>
        </w:rPr>
        <w:t xml:space="preserve">2.2.1 WebKit2 </w:t>
      </w:r>
      <w:r>
        <w:rPr>
          <w:rFonts w:hint="eastAsia"/>
        </w:rPr>
        <w:t>进程模型</w:t>
      </w:r>
      <w:bookmarkEnd w:id="11"/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WebKit2 </w:t>
      </w:r>
      <w:r>
        <w:rPr>
          <w:rFonts w:ascii="Consolas" w:hAnsi="Consolas" w:cs="Calibri" w:hint="eastAsia"/>
          <w:sz w:val="18"/>
        </w:rPr>
        <w:t>多进程架构：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┌─────────────────────────────────────────┐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UI Process</w:t>
      </w:r>
      <w:r>
        <w:rPr>
          <w:rFonts w:ascii="Consolas" w:hAnsi="Consolas" w:cs="Calibri" w:hint="eastAsia"/>
          <w:sz w:val="18"/>
        </w:rPr>
        <w:t>（主进程）</w:t>
      </w:r>
      <w:r>
        <w:rPr>
          <w:rFonts w:ascii="Consolas" w:hAnsi="Consolas" w:cs="Calibri" w:hint="eastAsia"/>
          <w:sz w:val="18"/>
        </w:rPr>
        <w:t xml:space="preserve">              </w:t>
      </w:r>
      <w:r>
        <w:rPr>
          <w:rFonts w:ascii="Consolas" w:hAnsi="Consolas" w:cs="Calibri" w:hint="eastAsia"/>
          <w:sz w:val="18"/>
        </w:rPr>
        <w:t>│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Safari </w:t>
      </w:r>
      <w:r>
        <w:rPr>
          <w:rFonts w:ascii="Consolas" w:hAnsi="Consolas" w:cs="Calibri" w:hint="eastAsia"/>
          <w:sz w:val="18"/>
        </w:rPr>
        <w:t>用户界面</w:t>
      </w:r>
      <w:r>
        <w:rPr>
          <w:rFonts w:ascii="Consolas" w:hAnsi="Consolas" w:cs="Calibri" w:hint="eastAsia"/>
          <w:sz w:val="18"/>
        </w:rPr>
        <w:t xml:space="preserve">                       </w:t>
      </w:r>
      <w:r>
        <w:rPr>
          <w:rFonts w:ascii="Consolas" w:hAnsi="Consolas" w:cs="Calibri" w:hint="eastAsia"/>
          <w:sz w:val="18"/>
        </w:rPr>
        <w:t>│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标签页管理</w:t>
      </w:r>
      <w:r>
        <w:rPr>
          <w:rFonts w:ascii="Consolas" w:hAnsi="Consolas" w:cs="Calibri" w:hint="eastAsia"/>
          <w:sz w:val="18"/>
        </w:rPr>
        <w:t xml:space="preserve">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网络请求协调</w:t>
      </w:r>
      <w:r>
        <w:rPr>
          <w:rFonts w:ascii="Consolas" w:hAnsi="Consolas" w:cs="Calibri" w:hint="eastAsia"/>
          <w:sz w:val="18"/>
        </w:rPr>
        <w:t xml:space="preserve">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高权限，可访问文件系统</w:t>
      </w:r>
      <w:r>
        <w:rPr>
          <w:rFonts w:ascii="Consolas" w:hAnsi="Consolas" w:cs="Calibri" w:hint="eastAsia"/>
          <w:sz w:val="18"/>
        </w:rPr>
        <w:t xml:space="preserve">                </w:t>
      </w:r>
      <w:r>
        <w:rPr>
          <w:rFonts w:ascii="Consolas" w:hAnsi="Consolas" w:cs="Calibri" w:hint="eastAsia"/>
          <w:sz w:val="18"/>
        </w:rPr>
        <w:t>│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└─────────────────────────────────────────┘</w:t>
      </w:r>
    </w:p>
    <w:p w:rsidR="006821B8" w:rsidRDefault="006821B8" w:rsidP="006821B8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            ↕ IPC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>┌─────────────────────────────────────────┐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WebContent Process</w:t>
      </w:r>
      <w:r>
        <w:rPr>
          <w:rFonts w:ascii="Consolas" w:hAnsi="Consolas" w:cs="Calibri" w:hint="eastAsia"/>
          <w:sz w:val="18"/>
        </w:rPr>
        <w:t>（内容进程）</w:t>
      </w:r>
      <w:r>
        <w:rPr>
          <w:rFonts w:ascii="Consolas" w:hAnsi="Consolas" w:cs="Calibri" w:hint="eastAsia"/>
          <w:sz w:val="18"/>
        </w:rPr>
        <w:t xml:space="preserve">       </w:t>
      </w:r>
      <w:r>
        <w:rPr>
          <w:rFonts w:ascii="Consolas" w:hAnsi="Consolas" w:cs="Calibri" w:hint="eastAsia"/>
          <w:sz w:val="18"/>
        </w:rPr>
        <w:t>│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网页渲染</w:t>
      </w:r>
      <w:r>
        <w:rPr>
          <w:rFonts w:ascii="Consolas" w:hAnsi="Consolas" w:cs="Calibri" w:hint="eastAsia"/>
          <w:sz w:val="18"/>
        </w:rPr>
        <w:t xml:space="preserve">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JavaScript </w:t>
      </w:r>
      <w:r>
        <w:rPr>
          <w:rFonts w:ascii="Consolas" w:hAnsi="Consolas" w:cs="Calibri" w:hint="eastAsia"/>
          <w:sz w:val="18"/>
        </w:rPr>
        <w:t>执行</w:t>
      </w:r>
      <w:r>
        <w:rPr>
          <w:rFonts w:ascii="Consolas" w:hAnsi="Consolas" w:cs="Calibri" w:hint="eastAsia"/>
          <w:sz w:val="18"/>
        </w:rPr>
        <w:t xml:space="preserve">                       </w:t>
      </w:r>
      <w:r>
        <w:rPr>
          <w:rFonts w:ascii="Consolas" w:hAnsi="Consolas" w:cs="Calibri" w:hint="eastAsia"/>
          <w:sz w:val="18"/>
        </w:rPr>
        <w:t>│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DOM </w:t>
      </w:r>
      <w:r>
        <w:rPr>
          <w:rFonts w:ascii="Consolas" w:hAnsi="Consolas" w:cs="Calibri" w:hint="eastAsia"/>
          <w:sz w:val="18"/>
        </w:rPr>
        <w:t>操作</w:t>
      </w:r>
      <w:r>
        <w:rPr>
          <w:rFonts w:ascii="Consolas" w:hAnsi="Consolas" w:cs="Calibri" w:hint="eastAsia"/>
          <w:sz w:val="18"/>
        </w:rPr>
        <w:t xml:space="preserve">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沙箱隔离，低权限</w:t>
      </w:r>
      <w:r>
        <w:rPr>
          <w:rFonts w:ascii="Consolas" w:hAnsi="Consolas" w:cs="Calibri" w:hint="eastAsia"/>
          <w:sz w:val="18"/>
        </w:rPr>
        <w:t xml:space="preserve">                      </w:t>
      </w:r>
      <w:r>
        <w:rPr>
          <w:rFonts w:ascii="Consolas" w:hAnsi="Consolas" w:cs="Calibri" w:hint="eastAsia"/>
          <w:sz w:val="18"/>
        </w:rPr>
        <w:t>│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└─────────────────────────────────────────┘</w:t>
      </w:r>
    </w:p>
    <w:p w:rsidR="006821B8" w:rsidRDefault="006821B8" w:rsidP="006821B8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            ↕ IPC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┌─────────────────────────────────────────┐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Network Process</w:t>
      </w:r>
      <w:r>
        <w:rPr>
          <w:rFonts w:ascii="Consolas" w:hAnsi="Consolas" w:cs="Calibri" w:hint="eastAsia"/>
          <w:sz w:val="18"/>
        </w:rPr>
        <w:t>（网络进程）</w:t>
      </w:r>
      <w:r>
        <w:rPr>
          <w:rFonts w:ascii="Consolas" w:hAnsi="Consolas" w:cs="Calibri" w:hint="eastAsia"/>
          <w:sz w:val="18"/>
        </w:rPr>
        <w:t xml:space="preserve">          </w:t>
      </w:r>
      <w:r>
        <w:rPr>
          <w:rFonts w:ascii="Consolas" w:hAnsi="Consolas" w:cs="Calibri" w:hint="eastAsia"/>
          <w:sz w:val="18"/>
        </w:rPr>
        <w:t>│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网络请求</w:t>
      </w:r>
      <w:r>
        <w:rPr>
          <w:rFonts w:ascii="Consolas" w:hAnsi="Consolas" w:cs="Calibri" w:hint="eastAsia"/>
          <w:sz w:val="18"/>
        </w:rPr>
        <w:t xml:space="preserve">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Cookie </w:t>
      </w:r>
      <w:r>
        <w:rPr>
          <w:rFonts w:ascii="Consolas" w:hAnsi="Consolas" w:cs="Calibri" w:hint="eastAsia"/>
          <w:sz w:val="18"/>
        </w:rPr>
        <w:t>管理</w:t>
      </w:r>
      <w:r>
        <w:rPr>
          <w:rFonts w:ascii="Consolas" w:hAnsi="Consolas" w:cs="Calibri" w:hint="eastAsia"/>
          <w:sz w:val="18"/>
        </w:rPr>
        <w:t xml:space="preserve">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缓存管理</w:t>
      </w:r>
      <w:r>
        <w:rPr>
          <w:rFonts w:ascii="Consolas" w:hAnsi="Consolas" w:cs="Calibri" w:hint="eastAsia"/>
          <w:sz w:val="18"/>
        </w:rPr>
        <w:t xml:space="preserve">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中等权限</w:t>
      </w:r>
      <w:r>
        <w:rPr>
          <w:rFonts w:ascii="Consolas" w:hAnsi="Consolas" w:cs="Calibri" w:hint="eastAsia"/>
          <w:sz w:val="18"/>
        </w:rPr>
        <w:t xml:space="preserve">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└─────────────────────────────────────────┘</w:t>
      </w:r>
    </w:p>
    <w:p w:rsidR="006821B8" w:rsidRDefault="006821B8" w:rsidP="006821B8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            ↕ IPC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┌─────────────────────────────────────────┐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GPU Process</w:t>
      </w:r>
      <w:r>
        <w:rPr>
          <w:rFonts w:ascii="Consolas" w:hAnsi="Consolas" w:cs="Calibri" w:hint="eastAsia"/>
          <w:sz w:val="18"/>
        </w:rPr>
        <w:t>（</w:t>
      </w:r>
      <w:r>
        <w:rPr>
          <w:rFonts w:ascii="Consolas" w:hAnsi="Consolas" w:cs="Calibri" w:hint="eastAsia"/>
          <w:sz w:val="18"/>
        </w:rPr>
        <w:t xml:space="preserve">GPU </w:t>
      </w:r>
      <w:r>
        <w:rPr>
          <w:rFonts w:ascii="Consolas" w:hAnsi="Consolas" w:cs="Calibri" w:hint="eastAsia"/>
          <w:sz w:val="18"/>
        </w:rPr>
        <w:t>进程）</w:t>
      </w:r>
      <w:r>
        <w:rPr>
          <w:rFonts w:ascii="Consolas" w:hAnsi="Consolas" w:cs="Calibri" w:hint="eastAsia"/>
          <w:sz w:val="18"/>
        </w:rPr>
        <w:t xml:space="preserve">              </w:t>
      </w:r>
      <w:r>
        <w:rPr>
          <w:rFonts w:ascii="Consolas" w:hAnsi="Consolas" w:cs="Calibri" w:hint="eastAsia"/>
          <w:sz w:val="18"/>
        </w:rPr>
        <w:t>│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图形渲染</w:t>
      </w:r>
      <w:r>
        <w:rPr>
          <w:rFonts w:ascii="Consolas" w:hAnsi="Consolas" w:cs="Calibri" w:hint="eastAsia"/>
          <w:sz w:val="18"/>
        </w:rPr>
        <w:t xml:space="preserve">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WebGL   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合成</w:t>
      </w:r>
      <w:r>
        <w:rPr>
          <w:rFonts w:ascii="Consolas" w:hAnsi="Consolas" w:cs="Calibri" w:hint="eastAsia"/>
          <w:sz w:val="18"/>
        </w:rPr>
        <w:t xml:space="preserve">    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中等权限</w:t>
      </w:r>
      <w:r>
        <w:rPr>
          <w:rFonts w:ascii="Consolas" w:hAnsi="Consolas" w:cs="Calibri" w:hint="eastAsia"/>
          <w:sz w:val="18"/>
        </w:rPr>
        <w:t xml:space="preserve">                              </w:t>
      </w:r>
      <w:r>
        <w:rPr>
          <w:rFonts w:ascii="Consolas" w:hAnsi="Consolas" w:cs="Calibri" w:hint="eastAsia"/>
          <w:sz w:val="18"/>
        </w:rPr>
        <w:t>│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└─────────────────────────────────────────┘</w:t>
      </w:r>
    </w:p>
    <w:p w:rsidR="006821B8" w:rsidRDefault="006821B8" w:rsidP="006821B8">
      <w:pPr>
        <w:pStyle w:val="3"/>
        <w:rPr>
          <w:rFonts w:hint="eastAsia"/>
        </w:rPr>
      </w:pPr>
      <w:bookmarkStart w:id="12" w:name="_Toc242934907"/>
      <w:r>
        <w:rPr>
          <w:rFonts w:hint="eastAsia"/>
        </w:rPr>
        <w:t xml:space="preserve">2.2.2 </w:t>
      </w:r>
      <w:r>
        <w:rPr>
          <w:rFonts w:hint="eastAsia"/>
        </w:rPr>
        <w:t>进程隔离的安全意义</w:t>
      </w:r>
      <w:bookmarkEnd w:id="12"/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进程隔离的安全效果：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 xml:space="preserve">1. </w:t>
      </w:r>
      <w:r>
        <w:rPr>
          <w:rFonts w:ascii="Consolas" w:hAnsi="Consolas" w:cs="Calibri" w:hint="eastAsia"/>
          <w:sz w:val="18"/>
        </w:rPr>
        <w:t>沙箱隔离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WebContent </w:t>
      </w:r>
      <w:r>
        <w:rPr>
          <w:rFonts w:ascii="Consolas" w:hAnsi="Consolas" w:cs="Calibri" w:hint="eastAsia"/>
          <w:sz w:val="18"/>
        </w:rPr>
        <w:t>进程在沙箱内运行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即使有漏洞，攻击者也被困在沙箱内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需要额外的沙箱逃逸漏洞才能完全控制设备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2. </w:t>
      </w:r>
      <w:r>
        <w:rPr>
          <w:rFonts w:ascii="Consolas" w:hAnsi="Consolas" w:cs="Calibri" w:hint="eastAsia"/>
          <w:sz w:val="18"/>
        </w:rPr>
        <w:t>权限分离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UI Process </w:t>
      </w:r>
      <w:r>
        <w:rPr>
          <w:rFonts w:ascii="Consolas" w:hAnsi="Consolas" w:cs="Calibri" w:hint="eastAsia"/>
          <w:sz w:val="18"/>
        </w:rPr>
        <w:t>有高权限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WebContent </w:t>
      </w:r>
      <w:r>
        <w:rPr>
          <w:rFonts w:ascii="Consolas" w:hAnsi="Consolas" w:cs="Calibri" w:hint="eastAsia"/>
          <w:sz w:val="18"/>
        </w:rPr>
        <w:t>进程权限最低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减少攻击面的影响范围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3. </w:t>
      </w:r>
      <w:r>
        <w:rPr>
          <w:rFonts w:ascii="Consolas" w:hAnsi="Consolas" w:cs="Calibri" w:hint="eastAsia"/>
          <w:sz w:val="18"/>
        </w:rPr>
        <w:t>崩溃隔离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单个标签页崩溃不影响其他标签页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提高浏览器稳定性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减少拒绝服务攻击的影响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4. </w:t>
      </w:r>
      <w:r>
        <w:rPr>
          <w:rFonts w:ascii="Consolas" w:hAnsi="Consolas" w:cs="Calibri" w:hint="eastAsia"/>
          <w:sz w:val="18"/>
        </w:rPr>
        <w:t>站点隔离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不同站点可以在不同进程中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防止跨站数据泄露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缓解</w:t>
      </w:r>
      <w:r>
        <w:rPr>
          <w:rFonts w:ascii="Consolas" w:hAnsi="Consolas" w:cs="Calibri" w:hint="eastAsia"/>
          <w:sz w:val="18"/>
        </w:rPr>
        <w:t xml:space="preserve"> Spectre </w:t>
      </w:r>
      <w:r>
        <w:rPr>
          <w:rFonts w:ascii="Consolas" w:hAnsi="Consolas" w:cs="Calibri" w:hint="eastAsia"/>
          <w:sz w:val="18"/>
        </w:rPr>
        <w:t>等侧信道攻击</w:t>
      </w:r>
    </w:p>
    <w:p w:rsidR="006821B8" w:rsidRDefault="006821B8" w:rsidP="006821B8">
      <w:pPr>
        <w:pStyle w:val="3"/>
        <w:rPr>
          <w:rFonts w:hint="eastAsia"/>
        </w:rPr>
      </w:pPr>
      <w:bookmarkStart w:id="13" w:name="_Toc242934908"/>
      <w:r>
        <w:rPr>
          <w:rFonts w:hint="eastAsia"/>
        </w:rPr>
        <w:t xml:space="preserve">2.2.3 IPC </w:t>
      </w:r>
      <w:r>
        <w:rPr>
          <w:rFonts w:hint="eastAsia"/>
        </w:rPr>
        <w:t>通信机制</w:t>
      </w:r>
      <w:bookmarkEnd w:id="13"/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WebKit IPC </w:t>
      </w:r>
      <w:r>
        <w:rPr>
          <w:rFonts w:ascii="Consolas" w:hAnsi="Consolas" w:cs="Calibri" w:hint="eastAsia"/>
          <w:sz w:val="18"/>
        </w:rPr>
        <w:t>机制：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通信方式：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Mach </w:t>
      </w:r>
      <w:r>
        <w:rPr>
          <w:rFonts w:ascii="Consolas" w:hAnsi="Consolas" w:cs="Calibri" w:hint="eastAsia"/>
          <w:sz w:val="18"/>
        </w:rPr>
        <w:t>端口（</w:t>
      </w:r>
      <w:r>
        <w:rPr>
          <w:rFonts w:ascii="Consolas" w:hAnsi="Consolas" w:cs="Calibri" w:hint="eastAsia"/>
          <w:sz w:val="18"/>
        </w:rPr>
        <w:t>iOS/macOS</w:t>
      </w:r>
      <w:r>
        <w:rPr>
          <w:rFonts w:ascii="Consolas" w:hAnsi="Consolas" w:cs="Calibri" w:hint="eastAsia"/>
          <w:sz w:val="18"/>
        </w:rPr>
        <w:t>）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消息序列化（消息协议）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同步</w:t>
      </w:r>
      <w:r>
        <w:rPr>
          <w:rFonts w:ascii="Consolas" w:hAnsi="Consolas" w:cs="Calibri" w:hint="eastAsia"/>
          <w:sz w:val="18"/>
        </w:rPr>
        <w:t>/</w:t>
      </w:r>
      <w:r>
        <w:rPr>
          <w:rFonts w:ascii="Consolas" w:hAnsi="Consolas" w:cs="Calibri" w:hint="eastAsia"/>
          <w:sz w:val="18"/>
        </w:rPr>
        <w:t>异步调用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安全挑战：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IPC </w:t>
      </w:r>
      <w:r>
        <w:rPr>
          <w:rFonts w:ascii="Consolas" w:hAnsi="Consolas" w:cs="Calibri" w:hint="eastAsia"/>
          <w:sz w:val="18"/>
        </w:rPr>
        <w:t>接口是攻击面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消息反序列化可能有漏洞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授权检查可能被绕过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共享内存可能被滥用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安全措施：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消息验证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授权检查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沙箱限制</w:t>
      </w:r>
      <w:r>
        <w:rPr>
          <w:rFonts w:ascii="Consolas" w:hAnsi="Consolas" w:cs="Calibri" w:hint="eastAsia"/>
          <w:sz w:val="18"/>
        </w:rPr>
        <w:t xml:space="preserve"> IPC </w:t>
      </w:r>
      <w:r>
        <w:rPr>
          <w:rFonts w:ascii="Consolas" w:hAnsi="Consolas" w:cs="Calibri" w:hint="eastAsia"/>
          <w:sz w:val="18"/>
        </w:rPr>
        <w:t>能力</w:t>
      </w:r>
    </w:p>
    <w:p w:rsidR="006821B8" w:rsidRDefault="006821B8" w:rsidP="006821B8">
      <w:pPr>
        <w:pStyle w:val="1"/>
        <w:rPr>
          <w:rFonts w:hint="eastAsia"/>
        </w:rPr>
      </w:pPr>
      <w:bookmarkStart w:id="14" w:name="_Toc242934909"/>
      <w:r>
        <w:rPr>
          <w:rFonts w:hint="eastAsia"/>
        </w:rPr>
        <w:lastRenderedPageBreak/>
        <w:t>三、</w:t>
      </w:r>
      <w:r>
        <w:rPr>
          <w:rFonts w:hint="eastAsia"/>
        </w:rPr>
        <w:t xml:space="preserve">WebKit </w:t>
      </w:r>
      <w:r>
        <w:rPr>
          <w:rFonts w:hint="eastAsia"/>
        </w:rPr>
        <w:t>安全机制</w:t>
      </w:r>
      <w:bookmarkEnd w:id="14"/>
    </w:p>
    <w:p w:rsidR="006821B8" w:rsidRDefault="006821B8" w:rsidP="006821B8">
      <w:pPr>
        <w:pStyle w:val="2"/>
        <w:rPr>
          <w:rFonts w:hint="eastAsia"/>
        </w:rPr>
      </w:pPr>
      <w:bookmarkStart w:id="15" w:name="_Toc242934910"/>
      <w:r>
        <w:rPr>
          <w:rFonts w:hint="eastAsia"/>
        </w:rPr>
        <w:t xml:space="preserve">3.1 </w:t>
      </w:r>
      <w:r>
        <w:rPr>
          <w:rFonts w:hint="eastAsia"/>
        </w:rPr>
        <w:t>同源策略（</w:t>
      </w:r>
      <w:r>
        <w:rPr>
          <w:rFonts w:hint="eastAsia"/>
        </w:rPr>
        <w:t>Same-Origin Policy</w:t>
      </w:r>
      <w:r>
        <w:rPr>
          <w:rFonts w:hint="eastAsia"/>
        </w:rPr>
        <w:t>）</w:t>
      </w:r>
      <w:bookmarkEnd w:id="15"/>
    </w:p>
    <w:p w:rsidR="006821B8" w:rsidRDefault="006821B8" w:rsidP="006821B8">
      <w:pPr>
        <w:pStyle w:val="3"/>
        <w:rPr>
          <w:rFonts w:hint="eastAsia"/>
        </w:rPr>
      </w:pPr>
      <w:bookmarkStart w:id="16" w:name="_Toc242934911"/>
      <w:r>
        <w:rPr>
          <w:rFonts w:hint="eastAsia"/>
        </w:rPr>
        <w:t xml:space="preserve">3.1.1 </w:t>
      </w:r>
      <w:r>
        <w:rPr>
          <w:rFonts w:hint="eastAsia"/>
        </w:rPr>
        <w:t>同源策略原理</w:t>
      </w:r>
      <w:bookmarkEnd w:id="16"/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同源策略：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同源定义：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协议相同（</w:t>
      </w:r>
      <w:r>
        <w:rPr>
          <w:rFonts w:ascii="Consolas" w:hAnsi="Consolas" w:cs="Calibri" w:hint="eastAsia"/>
          <w:sz w:val="18"/>
        </w:rPr>
        <w:t>http/https</w:t>
      </w:r>
      <w:r>
        <w:rPr>
          <w:rFonts w:ascii="Consolas" w:hAnsi="Consolas" w:cs="Calibri" w:hint="eastAsia"/>
          <w:sz w:val="18"/>
        </w:rPr>
        <w:t>）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域名相同（</w:t>
      </w:r>
      <w:r>
        <w:rPr>
          <w:rFonts w:ascii="Consolas" w:hAnsi="Consolas" w:cs="Calibri" w:hint="eastAsia"/>
          <w:sz w:val="18"/>
        </w:rPr>
        <w:t>example.com</w:t>
      </w:r>
      <w:r>
        <w:rPr>
          <w:rFonts w:ascii="Consolas" w:hAnsi="Consolas" w:cs="Calibri" w:hint="eastAsia"/>
          <w:sz w:val="18"/>
        </w:rPr>
        <w:t>）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端口相同（</w:t>
      </w:r>
      <w:r>
        <w:rPr>
          <w:rFonts w:ascii="Consolas" w:hAnsi="Consolas" w:cs="Calibri" w:hint="eastAsia"/>
          <w:sz w:val="18"/>
        </w:rPr>
        <w:t>80/443</w:t>
      </w:r>
      <w:r>
        <w:rPr>
          <w:rFonts w:ascii="Consolas" w:hAnsi="Consolas" w:cs="Calibri" w:hint="eastAsia"/>
          <w:sz w:val="18"/>
        </w:rPr>
        <w:t>）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限制内容：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DOM </w:t>
      </w:r>
      <w:r>
        <w:rPr>
          <w:rFonts w:ascii="Consolas" w:hAnsi="Consolas" w:cs="Calibri" w:hint="eastAsia"/>
          <w:sz w:val="18"/>
        </w:rPr>
        <w:t>访问：不能访问其他源的</w:t>
      </w:r>
      <w:r>
        <w:rPr>
          <w:rFonts w:ascii="Consolas" w:hAnsi="Consolas" w:cs="Calibri" w:hint="eastAsia"/>
          <w:sz w:val="18"/>
        </w:rPr>
        <w:t xml:space="preserve"> DOM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Cookie/LocalStorage</w:t>
      </w:r>
      <w:r>
        <w:rPr>
          <w:rFonts w:ascii="Consolas" w:hAnsi="Consolas" w:cs="Calibri" w:hint="eastAsia"/>
          <w:sz w:val="18"/>
        </w:rPr>
        <w:t>：不能读取其他源的存储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XMLHttpRequest/Fetch</w:t>
      </w:r>
      <w:r>
        <w:rPr>
          <w:rFonts w:ascii="Consolas" w:hAnsi="Consolas" w:cs="Calibri" w:hint="eastAsia"/>
          <w:sz w:val="18"/>
        </w:rPr>
        <w:t>：不能发送跨域请求（除非</w:t>
      </w:r>
      <w:r>
        <w:rPr>
          <w:rFonts w:ascii="Consolas" w:hAnsi="Consolas" w:cs="Calibri" w:hint="eastAsia"/>
          <w:sz w:val="18"/>
        </w:rPr>
        <w:t xml:space="preserve"> CORS </w:t>
      </w:r>
      <w:r>
        <w:rPr>
          <w:rFonts w:ascii="Consolas" w:hAnsi="Consolas" w:cs="Calibri" w:hint="eastAsia"/>
          <w:sz w:val="18"/>
        </w:rPr>
        <w:t>允许）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iframe</w:t>
      </w:r>
      <w:r>
        <w:rPr>
          <w:rFonts w:ascii="Consolas" w:hAnsi="Consolas" w:cs="Calibri" w:hint="eastAsia"/>
          <w:sz w:val="18"/>
        </w:rPr>
        <w:t>：受限访问跨域</w:t>
      </w:r>
      <w:r>
        <w:rPr>
          <w:rFonts w:ascii="Consolas" w:hAnsi="Consolas" w:cs="Calibri" w:hint="eastAsia"/>
          <w:sz w:val="18"/>
        </w:rPr>
        <w:t xml:space="preserve"> iframe </w:t>
      </w:r>
      <w:r>
        <w:rPr>
          <w:rFonts w:ascii="Consolas" w:hAnsi="Consolas" w:cs="Calibri" w:hint="eastAsia"/>
          <w:sz w:val="18"/>
        </w:rPr>
        <w:t>内容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安全意义：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防止跨站脚本攻击（</w:t>
      </w:r>
      <w:r>
        <w:rPr>
          <w:rFonts w:ascii="Consolas" w:hAnsi="Consolas" w:cs="Calibri" w:hint="eastAsia"/>
          <w:sz w:val="18"/>
        </w:rPr>
        <w:t>XSS</w:t>
      </w:r>
      <w:r>
        <w:rPr>
          <w:rFonts w:ascii="Consolas" w:hAnsi="Consolas" w:cs="Calibri" w:hint="eastAsia"/>
          <w:sz w:val="18"/>
        </w:rPr>
        <w:t>）的数据窃取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防止跨站请求伪造（</w:t>
      </w:r>
      <w:r>
        <w:rPr>
          <w:rFonts w:ascii="Consolas" w:hAnsi="Consolas" w:cs="Calibri" w:hint="eastAsia"/>
          <w:sz w:val="18"/>
        </w:rPr>
        <w:t>CSRF</w:t>
      </w:r>
      <w:r>
        <w:rPr>
          <w:rFonts w:ascii="Consolas" w:hAnsi="Consolas" w:cs="Calibri" w:hint="eastAsia"/>
          <w:sz w:val="18"/>
        </w:rPr>
        <w:t>）的数据泄露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Web </w:t>
      </w:r>
      <w:r>
        <w:rPr>
          <w:rFonts w:ascii="Consolas" w:hAnsi="Consolas" w:cs="Calibri" w:hint="eastAsia"/>
          <w:sz w:val="18"/>
        </w:rPr>
        <w:t>安全的基石</w:t>
      </w:r>
    </w:p>
    <w:p w:rsidR="006821B8" w:rsidRDefault="006821B8" w:rsidP="006821B8">
      <w:pPr>
        <w:pStyle w:val="3"/>
        <w:rPr>
          <w:rFonts w:hint="eastAsia"/>
        </w:rPr>
      </w:pPr>
      <w:bookmarkStart w:id="17" w:name="_Toc242934912"/>
      <w:r>
        <w:rPr>
          <w:rFonts w:hint="eastAsia"/>
        </w:rPr>
        <w:t xml:space="preserve">3.1.2 </w:t>
      </w:r>
      <w:r>
        <w:rPr>
          <w:rFonts w:hint="eastAsia"/>
        </w:rPr>
        <w:t>同源策略绕过</w:t>
      </w:r>
      <w:bookmarkEnd w:id="17"/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同源策略绕过技术：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1. </w:t>
      </w:r>
      <w:r>
        <w:rPr>
          <w:rFonts w:ascii="Consolas" w:hAnsi="Consolas" w:cs="Calibri" w:hint="eastAsia"/>
          <w:sz w:val="18"/>
        </w:rPr>
        <w:t>域名混淆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使用相似域名（</w:t>
      </w:r>
      <w:r>
        <w:rPr>
          <w:rFonts w:ascii="Consolas" w:hAnsi="Consolas" w:cs="Calibri" w:hint="eastAsia"/>
          <w:sz w:val="18"/>
        </w:rPr>
        <w:t>examp1e.com vs example.com</w:t>
      </w:r>
      <w:r>
        <w:rPr>
          <w:rFonts w:ascii="Consolas" w:hAnsi="Consolas" w:cs="Calibri" w:hint="eastAsia"/>
          <w:sz w:val="18"/>
        </w:rPr>
        <w:t>）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利用</w:t>
      </w:r>
      <w:r>
        <w:rPr>
          <w:rFonts w:ascii="Consolas" w:hAnsi="Consolas" w:cs="Calibri" w:hint="eastAsia"/>
          <w:sz w:val="18"/>
        </w:rPr>
        <w:t xml:space="preserve"> IDN </w:t>
      </w:r>
      <w:r>
        <w:rPr>
          <w:rFonts w:ascii="Consolas" w:hAnsi="Consolas" w:cs="Calibri" w:hint="eastAsia"/>
          <w:sz w:val="18"/>
        </w:rPr>
        <w:t>同形字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子域名滥用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2. CORS </w:t>
      </w:r>
      <w:r>
        <w:rPr>
          <w:rFonts w:ascii="Consolas" w:hAnsi="Consolas" w:cs="Calibri" w:hint="eastAsia"/>
          <w:sz w:val="18"/>
        </w:rPr>
        <w:t>配置错误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Access-Control-Allow-Origin: *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Access-Control-Allow-Credentials: true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组合导致跨域凭证泄露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3. JSONP </w:t>
      </w:r>
      <w:r>
        <w:rPr>
          <w:rFonts w:ascii="Consolas" w:hAnsi="Consolas" w:cs="Calibri" w:hint="eastAsia"/>
          <w:sz w:val="18"/>
        </w:rPr>
        <w:t>滥用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通过</w:t>
      </w:r>
      <w:r>
        <w:rPr>
          <w:rFonts w:ascii="Consolas" w:hAnsi="Consolas" w:cs="Calibri" w:hint="eastAsia"/>
          <w:sz w:val="18"/>
        </w:rPr>
        <w:t xml:space="preserve"> script </w:t>
      </w:r>
      <w:r>
        <w:rPr>
          <w:rFonts w:ascii="Consolas" w:hAnsi="Consolas" w:cs="Calibri" w:hint="eastAsia"/>
          <w:sz w:val="18"/>
        </w:rPr>
        <w:t>标签加载</w:t>
      </w:r>
      <w:r>
        <w:rPr>
          <w:rFonts w:ascii="Consolas" w:hAnsi="Consolas" w:cs="Calibri" w:hint="eastAsia"/>
          <w:sz w:val="18"/>
        </w:rPr>
        <w:t xml:space="preserve"> JSON </w:t>
      </w:r>
      <w:r>
        <w:rPr>
          <w:rFonts w:ascii="Consolas" w:hAnsi="Consolas" w:cs="Calibri" w:hint="eastAsia"/>
          <w:sz w:val="18"/>
        </w:rPr>
        <w:t>数据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绕过同源策略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已被现代浏览器限制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4. DNS </w:t>
      </w:r>
      <w:r>
        <w:rPr>
          <w:rFonts w:ascii="Consolas" w:hAnsi="Consolas" w:cs="Calibri" w:hint="eastAsia"/>
          <w:sz w:val="18"/>
        </w:rPr>
        <w:t>重绑定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DNS </w:t>
      </w:r>
      <w:r>
        <w:rPr>
          <w:rFonts w:ascii="Consolas" w:hAnsi="Consolas" w:cs="Calibri" w:hint="eastAsia"/>
          <w:sz w:val="18"/>
        </w:rPr>
        <w:t>解析到不同</w:t>
      </w:r>
      <w:r>
        <w:rPr>
          <w:rFonts w:ascii="Consolas" w:hAnsi="Consolas" w:cs="Calibri" w:hint="eastAsia"/>
          <w:sz w:val="18"/>
        </w:rPr>
        <w:t xml:space="preserve"> IP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绕过同源检查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访问本地服务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5. </w:t>
      </w:r>
      <w:r>
        <w:rPr>
          <w:rFonts w:ascii="Consolas" w:hAnsi="Consolas" w:cs="Calibri" w:hint="eastAsia"/>
          <w:sz w:val="18"/>
        </w:rPr>
        <w:t>浏览器漏洞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WebKit </w:t>
      </w:r>
      <w:r>
        <w:rPr>
          <w:rFonts w:ascii="Consolas" w:hAnsi="Consolas" w:cs="Calibri" w:hint="eastAsia"/>
          <w:sz w:val="18"/>
        </w:rPr>
        <w:t>同源策略实现漏洞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直接绕过策略检查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最严重的攻击类型</w:t>
      </w:r>
    </w:p>
    <w:p w:rsidR="006821B8" w:rsidRDefault="006821B8" w:rsidP="006821B8">
      <w:pPr>
        <w:pStyle w:val="2"/>
        <w:rPr>
          <w:rFonts w:hint="eastAsia"/>
        </w:rPr>
      </w:pPr>
      <w:bookmarkStart w:id="18" w:name="_Toc242934913"/>
      <w:r>
        <w:rPr>
          <w:rFonts w:hint="eastAsia"/>
        </w:rPr>
        <w:t>3.2 Content Security Policy</w:t>
      </w:r>
      <w:r>
        <w:rPr>
          <w:rFonts w:hint="eastAsia"/>
        </w:rPr>
        <w:t>（</w:t>
      </w:r>
      <w:r>
        <w:rPr>
          <w:rFonts w:hint="eastAsia"/>
        </w:rPr>
        <w:t>CSP</w:t>
      </w:r>
      <w:r>
        <w:rPr>
          <w:rFonts w:hint="eastAsia"/>
        </w:rPr>
        <w:t>）</w:t>
      </w:r>
      <w:bookmarkEnd w:id="18"/>
    </w:p>
    <w:p w:rsidR="006821B8" w:rsidRDefault="006821B8" w:rsidP="006821B8">
      <w:pPr>
        <w:pStyle w:val="3"/>
        <w:rPr>
          <w:rFonts w:hint="eastAsia"/>
        </w:rPr>
      </w:pPr>
      <w:bookmarkStart w:id="19" w:name="_Toc242934914"/>
      <w:r>
        <w:rPr>
          <w:rFonts w:hint="eastAsia"/>
        </w:rPr>
        <w:t xml:space="preserve">3.2.1 CSP </w:t>
      </w:r>
      <w:r>
        <w:rPr>
          <w:rFonts w:hint="eastAsia"/>
        </w:rPr>
        <w:t>原理</w:t>
      </w:r>
      <w:bookmarkEnd w:id="19"/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CSP </w:t>
      </w:r>
      <w:r>
        <w:rPr>
          <w:rFonts w:ascii="Consolas" w:hAnsi="Consolas" w:cs="Calibri" w:hint="eastAsia"/>
          <w:sz w:val="18"/>
        </w:rPr>
        <w:t>机制：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目的：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防止</w:t>
      </w:r>
      <w:r>
        <w:rPr>
          <w:rFonts w:ascii="Consolas" w:hAnsi="Consolas" w:cs="Calibri" w:hint="eastAsia"/>
          <w:sz w:val="18"/>
        </w:rPr>
        <w:t xml:space="preserve"> XSS </w:t>
      </w:r>
      <w:r>
        <w:rPr>
          <w:rFonts w:ascii="Consolas" w:hAnsi="Consolas" w:cs="Calibri" w:hint="eastAsia"/>
          <w:sz w:val="18"/>
        </w:rPr>
        <w:t>攻击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限制页面可以加载的资源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限制内联脚本执行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指令示例：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Content-Security-Policy: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default-src 'self';        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默认只允许同源资源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script-src 'self' cdn.js.com;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脚本只允许同源和</w:t>
      </w:r>
      <w:r>
        <w:rPr>
          <w:rFonts w:ascii="Consolas" w:hAnsi="Consolas" w:cs="Calibri" w:hint="eastAsia"/>
          <w:sz w:val="18"/>
        </w:rPr>
        <w:t xml:space="preserve"> cdn.js.com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style-src 'self' 'unsafe-inline';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样式允许同源和内联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img-src *;                 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图片允许所有来源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object-src 'none';         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禁止插件（</w:t>
      </w:r>
      <w:r>
        <w:rPr>
          <w:rFonts w:ascii="Consolas" w:hAnsi="Consolas" w:cs="Calibri" w:hint="eastAsia"/>
          <w:sz w:val="18"/>
        </w:rPr>
        <w:t xml:space="preserve">Flash </w:t>
      </w:r>
      <w:r>
        <w:rPr>
          <w:rFonts w:ascii="Consolas" w:hAnsi="Consolas" w:cs="Calibri" w:hint="eastAsia"/>
          <w:sz w:val="18"/>
        </w:rPr>
        <w:t>等）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安全效果：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即使有</w:t>
      </w:r>
      <w:r>
        <w:rPr>
          <w:rFonts w:ascii="Consolas" w:hAnsi="Consolas" w:cs="Calibri" w:hint="eastAsia"/>
          <w:sz w:val="18"/>
        </w:rPr>
        <w:t xml:space="preserve"> XSS </w:t>
      </w:r>
      <w:r>
        <w:rPr>
          <w:rFonts w:ascii="Consolas" w:hAnsi="Consolas" w:cs="Calibri" w:hint="eastAsia"/>
          <w:sz w:val="18"/>
        </w:rPr>
        <w:t>漏洞，攻击者也难以执行恶意脚本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限制外部资源加载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减少攻击面</w:t>
      </w:r>
    </w:p>
    <w:p w:rsidR="006821B8" w:rsidRDefault="006821B8" w:rsidP="006821B8">
      <w:pPr>
        <w:pStyle w:val="3"/>
        <w:rPr>
          <w:rFonts w:hint="eastAsia"/>
        </w:rPr>
      </w:pPr>
      <w:bookmarkStart w:id="20" w:name="_Toc242934915"/>
      <w:r>
        <w:rPr>
          <w:rFonts w:hint="eastAsia"/>
        </w:rPr>
        <w:t xml:space="preserve">3.2.2 CSP </w:t>
      </w:r>
      <w:r>
        <w:rPr>
          <w:rFonts w:hint="eastAsia"/>
        </w:rPr>
        <w:t>绕过技术</w:t>
      </w:r>
      <w:bookmarkEnd w:id="20"/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CSP </w:t>
      </w:r>
      <w:r>
        <w:rPr>
          <w:rFonts w:ascii="Consolas" w:hAnsi="Consolas" w:cs="Calibri" w:hint="eastAsia"/>
          <w:sz w:val="18"/>
        </w:rPr>
        <w:t>绕过技术：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1. </w:t>
      </w:r>
      <w:r>
        <w:rPr>
          <w:rFonts w:ascii="Consolas" w:hAnsi="Consolas" w:cs="Calibri" w:hint="eastAsia"/>
          <w:sz w:val="18"/>
        </w:rPr>
        <w:t>宽松配置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unsafe-inline / unsafe-eval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过于宽泛的白名单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允许</w:t>
      </w:r>
      <w:r>
        <w:rPr>
          <w:rFonts w:ascii="Consolas" w:hAnsi="Consolas" w:cs="Calibri" w:hint="eastAsia"/>
          <w:sz w:val="18"/>
        </w:rPr>
        <w:t xml:space="preserve"> data: </w:t>
      </w:r>
      <w:r>
        <w:rPr>
          <w:rFonts w:ascii="Consolas" w:hAnsi="Consolas" w:cs="Calibri" w:hint="eastAsia"/>
          <w:sz w:val="18"/>
        </w:rPr>
        <w:t>或</w:t>
      </w:r>
      <w:r>
        <w:rPr>
          <w:rFonts w:ascii="Consolas" w:hAnsi="Consolas" w:cs="Calibri" w:hint="eastAsia"/>
          <w:sz w:val="18"/>
        </w:rPr>
        <w:t xml:space="preserve"> blob: URL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2. JSONP </w:t>
      </w:r>
      <w:r>
        <w:rPr>
          <w:rFonts w:ascii="Consolas" w:hAnsi="Consolas" w:cs="Calibri" w:hint="eastAsia"/>
          <w:sz w:val="18"/>
        </w:rPr>
        <w:t>端点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页面有</w:t>
      </w:r>
      <w:r>
        <w:rPr>
          <w:rFonts w:ascii="Consolas" w:hAnsi="Consolas" w:cs="Calibri" w:hint="eastAsia"/>
          <w:sz w:val="18"/>
        </w:rPr>
        <w:t xml:space="preserve"> JSONP </w:t>
      </w:r>
      <w:r>
        <w:rPr>
          <w:rFonts w:ascii="Consolas" w:hAnsi="Consolas" w:cs="Calibri" w:hint="eastAsia"/>
          <w:sz w:val="18"/>
        </w:rPr>
        <w:t>端点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通过</w:t>
      </w:r>
      <w:r>
        <w:rPr>
          <w:rFonts w:ascii="Consolas" w:hAnsi="Consolas" w:cs="Calibri" w:hint="eastAsia"/>
          <w:sz w:val="18"/>
        </w:rPr>
        <w:t xml:space="preserve"> JSONP </w:t>
      </w:r>
      <w:r>
        <w:rPr>
          <w:rFonts w:ascii="Consolas" w:hAnsi="Consolas" w:cs="Calibri" w:hint="eastAsia"/>
          <w:sz w:val="18"/>
        </w:rPr>
        <w:t>注入脚本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绕过</w:t>
      </w:r>
      <w:r>
        <w:rPr>
          <w:rFonts w:ascii="Consolas" w:hAnsi="Consolas" w:cs="Calibri" w:hint="eastAsia"/>
          <w:sz w:val="18"/>
        </w:rPr>
        <w:t xml:space="preserve"> script-src </w:t>
      </w:r>
      <w:r>
        <w:rPr>
          <w:rFonts w:ascii="Consolas" w:hAnsi="Consolas" w:cs="Calibri" w:hint="eastAsia"/>
          <w:sz w:val="18"/>
        </w:rPr>
        <w:t>限制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3. Angular/React </w:t>
      </w:r>
      <w:r>
        <w:rPr>
          <w:rFonts w:ascii="Consolas" w:hAnsi="Consolas" w:cs="Calibri" w:hint="eastAsia"/>
          <w:sz w:val="18"/>
        </w:rPr>
        <w:t>模板注入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利用前端框架的模板语法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执行任意</w:t>
      </w:r>
      <w:r>
        <w:rPr>
          <w:rFonts w:ascii="Consolas" w:hAnsi="Consolas" w:cs="Calibri" w:hint="eastAsia"/>
          <w:sz w:val="18"/>
        </w:rPr>
        <w:t xml:space="preserve"> JavaScript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绕过</w:t>
      </w:r>
      <w:r>
        <w:rPr>
          <w:rFonts w:ascii="Consolas" w:hAnsi="Consolas" w:cs="Calibri" w:hint="eastAsia"/>
          <w:sz w:val="18"/>
        </w:rPr>
        <w:t xml:space="preserve"> CSP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4. Base </w:t>
      </w:r>
      <w:r>
        <w:rPr>
          <w:rFonts w:ascii="Consolas" w:hAnsi="Consolas" w:cs="Calibri" w:hint="eastAsia"/>
          <w:sz w:val="18"/>
        </w:rPr>
        <w:t>标签劫持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注入</w:t>
      </w:r>
      <w:r>
        <w:rPr>
          <w:rFonts w:ascii="Consolas" w:hAnsi="Consolas" w:cs="Calibri" w:hint="eastAsia"/>
          <w:sz w:val="18"/>
        </w:rPr>
        <w:t xml:space="preserve"> &lt;base&gt; </w:t>
      </w:r>
      <w:r>
        <w:rPr>
          <w:rFonts w:ascii="Consolas" w:hAnsi="Consolas" w:cs="Calibri" w:hint="eastAsia"/>
          <w:sz w:val="18"/>
        </w:rPr>
        <w:t>标签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改变相对</w:t>
      </w:r>
      <w:r>
        <w:rPr>
          <w:rFonts w:ascii="Consolas" w:hAnsi="Consolas" w:cs="Calibri" w:hint="eastAsia"/>
          <w:sz w:val="18"/>
        </w:rPr>
        <w:t xml:space="preserve"> URL </w:t>
      </w:r>
      <w:r>
        <w:rPr>
          <w:rFonts w:ascii="Consolas" w:hAnsi="Consolas" w:cs="Calibri" w:hint="eastAsia"/>
          <w:sz w:val="18"/>
        </w:rPr>
        <w:t>的基准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加载攻击者控制的资源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5. </w:t>
      </w:r>
      <w:r>
        <w:rPr>
          <w:rFonts w:ascii="Consolas" w:hAnsi="Consolas" w:cs="Calibri" w:hint="eastAsia"/>
          <w:sz w:val="18"/>
        </w:rPr>
        <w:t>浏览器漏洞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CSP </w:t>
      </w:r>
      <w:r>
        <w:rPr>
          <w:rFonts w:ascii="Consolas" w:hAnsi="Consolas" w:cs="Calibri" w:hint="eastAsia"/>
          <w:sz w:val="18"/>
        </w:rPr>
        <w:t>实现漏洞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直接绕过策略检查</w:t>
      </w:r>
    </w:p>
    <w:p w:rsidR="006821B8" w:rsidRDefault="006821B8" w:rsidP="006821B8">
      <w:pPr>
        <w:pStyle w:val="2"/>
        <w:rPr>
          <w:rFonts w:hint="eastAsia"/>
        </w:rPr>
      </w:pPr>
      <w:bookmarkStart w:id="21" w:name="_Toc242934916"/>
      <w:r>
        <w:rPr>
          <w:rFonts w:hint="eastAsia"/>
        </w:rPr>
        <w:t xml:space="preserve">3.3 </w:t>
      </w:r>
      <w:r>
        <w:rPr>
          <w:rFonts w:hint="eastAsia"/>
        </w:rPr>
        <w:t>沙箱机制</w:t>
      </w:r>
      <w:bookmarkEnd w:id="21"/>
    </w:p>
    <w:p w:rsidR="006821B8" w:rsidRDefault="006821B8" w:rsidP="006821B8">
      <w:pPr>
        <w:pStyle w:val="3"/>
        <w:rPr>
          <w:rFonts w:hint="eastAsia"/>
        </w:rPr>
      </w:pPr>
      <w:bookmarkStart w:id="22" w:name="_Toc242934917"/>
      <w:r>
        <w:rPr>
          <w:rFonts w:hint="eastAsia"/>
        </w:rPr>
        <w:t xml:space="preserve">3.3.1 WebContent </w:t>
      </w:r>
      <w:r>
        <w:rPr>
          <w:rFonts w:hint="eastAsia"/>
        </w:rPr>
        <w:t>沙箱</w:t>
      </w:r>
      <w:bookmarkEnd w:id="22"/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WebContent </w:t>
      </w:r>
      <w:r>
        <w:rPr>
          <w:rFonts w:ascii="Consolas" w:hAnsi="Consolas" w:cs="Calibri" w:hint="eastAsia"/>
          <w:sz w:val="18"/>
        </w:rPr>
        <w:t>沙箱：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沙箱类型：</w:t>
      </w:r>
      <w:r>
        <w:rPr>
          <w:rFonts w:ascii="Consolas" w:hAnsi="Consolas" w:cs="Calibri" w:hint="eastAsia"/>
          <w:sz w:val="18"/>
        </w:rPr>
        <w:t>SeatBelt / SBPL</w:t>
      </w:r>
      <w:r>
        <w:rPr>
          <w:rFonts w:ascii="Consolas" w:hAnsi="Consolas" w:cs="Calibri" w:hint="eastAsia"/>
          <w:sz w:val="18"/>
        </w:rPr>
        <w:t>（</w:t>
      </w:r>
      <w:r>
        <w:rPr>
          <w:rFonts w:ascii="Consolas" w:hAnsi="Consolas" w:cs="Calibri" w:hint="eastAsia"/>
          <w:sz w:val="18"/>
        </w:rPr>
        <w:t>Sandbox Profile Language</w:t>
      </w:r>
      <w:r>
        <w:rPr>
          <w:rFonts w:ascii="Consolas" w:hAnsi="Consolas" w:cs="Calibri" w:hint="eastAsia"/>
          <w:sz w:val="18"/>
        </w:rPr>
        <w:t>）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沙箱限制：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无文件系统访问（除了缓存目录）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无网络访问（通过</w:t>
      </w:r>
      <w:r>
        <w:rPr>
          <w:rFonts w:ascii="Consolas" w:hAnsi="Consolas" w:cs="Calibri" w:hint="eastAsia"/>
          <w:sz w:val="18"/>
        </w:rPr>
        <w:t xml:space="preserve"> Network Process </w:t>
      </w:r>
      <w:r>
        <w:rPr>
          <w:rFonts w:ascii="Consolas" w:hAnsi="Consolas" w:cs="Calibri" w:hint="eastAsia"/>
          <w:sz w:val="18"/>
        </w:rPr>
        <w:t>代理）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无</w:t>
      </w:r>
      <w:r>
        <w:rPr>
          <w:rFonts w:ascii="Consolas" w:hAnsi="Consolas" w:cs="Calibri" w:hint="eastAsia"/>
          <w:sz w:val="18"/>
        </w:rPr>
        <w:t xml:space="preserve"> IPC </w:t>
      </w:r>
      <w:r>
        <w:rPr>
          <w:rFonts w:ascii="Consolas" w:hAnsi="Consolas" w:cs="Calibri" w:hint="eastAsia"/>
          <w:sz w:val="18"/>
        </w:rPr>
        <w:t>访问（除了与</w:t>
      </w:r>
      <w:r>
        <w:rPr>
          <w:rFonts w:ascii="Consolas" w:hAnsi="Consolas" w:cs="Calibri" w:hint="eastAsia"/>
          <w:sz w:val="18"/>
        </w:rPr>
        <w:t xml:space="preserve"> UI Process </w:t>
      </w:r>
      <w:r>
        <w:rPr>
          <w:rFonts w:ascii="Consolas" w:hAnsi="Consolas" w:cs="Calibri" w:hint="eastAsia"/>
          <w:sz w:val="18"/>
        </w:rPr>
        <w:t>的通信）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无进程创建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有限的内存和</w:t>
      </w:r>
      <w:r>
        <w:rPr>
          <w:rFonts w:ascii="Consolas" w:hAnsi="Consolas" w:cs="Calibri" w:hint="eastAsia"/>
          <w:sz w:val="18"/>
        </w:rPr>
        <w:t xml:space="preserve"> CPU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沙箱配置：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com.apple.WebKit.WebContent.sb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定义了允许的系统和调用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定期更新和强化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安全效果：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即使</w:t>
      </w:r>
      <w:r>
        <w:rPr>
          <w:rFonts w:ascii="Consolas" w:hAnsi="Consolas" w:cs="Calibri" w:hint="eastAsia"/>
          <w:sz w:val="18"/>
        </w:rPr>
        <w:t xml:space="preserve"> WebKit </w:t>
      </w:r>
      <w:r>
        <w:rPr>
          <w:rFonts w:ascii="Consolas" w:hAnsi="Consolas" w:cs="Calibri" w:hint="eastAsia"/>
          <w:sz w:val="18"/>
        </w:rPr>
        <w:t>有漏洞，攻击者也被困在沙箱内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需要额外的沙箱逃逸漏洞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大幅增加攻击难度和成本</w:t>
      </w:r>
    </w:p>
    <w:p w:rsidR="006821B8" w:rsidRDefault="006821B8" w:rsidP="006821B8">
      <w:pPr>
        <w:pStyle w:val="3"/>
        <w:rPr>
          <w:rFonts w:hint="eastAsia"/>
        </w:rPr>
      </w:pPr>
      <w:bookmarkStart w:id="23" w:name="_Toc242934918"/>
      <w:r>
        <w:rPr>
          <w:rFonts w:hint="eastAsia"/>
        </w:rPr>
        <w:t xml:space="preserve">3.3.2 </w:t>
      </w:r>
      <w:r>
        <w:rPr>
          <w:rFonts w:hint="eastAsia"/>
        </w:rPr>
        <w:t>沙箱逃逸挑战</w:t>
      </w:r>
      <w:bookmarkEnd w:id="23"/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沙箱逃逸路径：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1. XPC </w:t>
      </w:r>
      <w:r>
        <w:rPr>
          <w:rFonts w:ascii="Consolas" w:hAnsi="Consolas" w:cs="Calibri" w:hint="eastAsia"/>
          <w:sz w:val="18"/>
        </w:rPr>
        <w:t>服务攻击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攻击系统</w:t>
      </w:r>
      <w:r>
        <w:rPr>
          <w:rFonts w:ascii="Consolas" w:hAnsi="Consolas" w:cs="Calibri" w:hint="eastAsia"/>
          <w:sz w:val="18"/>
        </w:rPr>
        <w:t xml:space="preserve"> XPC </w:t>
      </w:r>
      <w:r>
        <w:rPr>
          <w:rFonts w:ascii="Consolas" w:hAnsi="Consolas" w:cs="Calibri" w:hint="eastAsia"/>
          <w:sz w:val="18"/>
        </w:rPr>
        <w:t>服务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通过授权绕过获得更高权限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例如：攻击</w:t>
      </w:r>
      <w:r>
        <w:rPr>
          <w:rFonts w:ascii="Consolas" w:hAnsi="Consolas" w:cs="Calibri" w:hint="eastAsia"/>
          <w:sz w:val="18"/>
        </w:rPr>
        <w:t xml:space="preserve"> com.apple.* </w:t>
      </w:r>
      <w:r>
        <w:rPr>
          <w:rFonts w:ascii="Consolas" w:hAnsi="Consolas" w:cs="Calibri" w:hint="eastAsia"/>
          <w:sz w:val="18"/>
        </w:rPr>
        <w:t>服务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2. </w:t>
      </w:r>
      <w:r>
        <w:rPr>
          <w:rFonts w:ascii="Consolas" w:hAnsi="Consolas" w:cs="Calibri" w:hint="eastAsia"/>
          <w:sz w:val="18"/>
        </w:rPr>
        <w:t>共享内存攻击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利用共享内存区域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Mach </w:t>
      </w:r>
      <w:r>
        <w:rPr>
          <w:rFonts w:ascii="Consolas" w:hAnsi="Consolas" w:cs="Calibri" w:hint="eastAsia"/>
          <w:sz w:val="18"/>
        </w:rPr>
        <w:t>端口滥用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IOSurface/IOKit </w:t>
      </w:r>
      <w:r>
        <w:rPr>
          <w:rFonts w:ascii="Consolas" w:hAnsi="Consolas" w:cs="Calibri" w:hint="eastAsia"/>
          <w:sz w:val="18"/>
        </w:rPr>
        <w:t>攻击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3. </w:t>
      </w:r>
      <w:r>
        <w:rPr>
          <w:rFonts w:ascii="Consolas" w:hAnsi="Consolas" w:cs="Calibri" w:hint="eastAsia"/>
          <w:sz w:val="18"/>
        </w:rPr>
        <w:t>内核漏洞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直接利用内核漏洞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绕过沙箱和内核保护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一步到位获得内核权限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4. </w:t>
      </w:r>
      <w:r>
        <w:rPr>
          <w:rFonts w:ascii="Consolas" w:hAnsi="Consolas" w:cs="Calibri" w:hint="eastAsia"/>
          <w:sz w:val="18"/>
        </w:rPr>
        <w:t>沙箱配置错误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利用沙箱配置错误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过宽的权限设置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遗留的调试接口</w:t>
      </w:r>
    </w:p>
    <w:p w:rsidR="006821B8" w:rsidRDefault="006821B8" w:rsidP="006821B8">
      <w:pPr>
        <w:pStyle w:val="2"/>
        <w:rPr>
          <w:rFonts w:hint="eastAsia"/>
        </w:rPr>
      </w:pPr>
      <w:bookmarkStart w:id="24" w:name="_Toc242934919"/>
      <w:r>
        <w:rPr>
          <w:rFonts w:hint="eastAsia"/>
        </w:rPr>
        <w:t xml:space="preserve">3.4 JIT </w:t>
      </w:r>
      <w:r>
        <w:rPr>
          <w:rFonts w:hint="eastAsia"/>
        </w:rPr>
        <w:t>安全</w:t>
      </w:r>
      <w:bookmarkEnd w:id="24"/>
    </w:p>
    <w:p w:rsidR="006821B8" w:rsidRDefault="006821B8" w:rsidP="006821B8">
      <w:pPr>
        <w:pStyle w:val="3"/>
        <w:rPr>
          <w:rFonts w:hint="eastAsia"/>
        </w:rPr>
      </w:pPr>
      <w:bookmarkStart w:id="25" w:name="_Toc242934920"/>
      <w:r>
        <w:rPr>
          <w:rFonts w:hint="eastAsia"/>
        </w:rPr>
        <w:t xml:space="preserve">3.4.1 JIT </w:t>
      </w:r>
      <w:r>
        <w:rPr>
          <w:rFonts w:hint="eastAsia"/>
        </w:rPr>
        <w:t>的安全挑战</w:t>
      </w:r>
      <w:bookmarkEnd w:id="25"/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JIT </w:t>
      </w:r>
      <w:r>
        <w:rPr>
          <w:rFonts w:ascii="Consolas" w:hAnsi="Consolas" w:cs="Calibri" w:hint="eastAsia"/>
          <w:sz w:val="18"/>
        </w:rPr>
        <w:t>安全问题：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JIT</w:t>
      </w:r>
      <w:r>
        <w:rPr>
          <w:rFonts w:ascii="Consolas" w:hAnsi="Consolas" w:cs="Calibri" w:hint="eastAsia"/>
          <w:sz w:val="18"/>
        </w:rPr>
        <w:t>（</w:t>
      </w:r>
      <w:r>
        <w:rPr>
          <w:rFonts w:ascii="Consolas" w:hAnsi="Consolas" w:cs="Calibri" w:hint="eastAsia"/>
          <w:sz w:val="18"/>
        </w:rPr>
        <w:t>Just-In-Time</w:t>
      </w:r>
      <w:r>
        <w:rPr>
          <w:rFonts w:ascii="Consolas" w:hAnsi="Consolas" w:cs="Calibri" w:hint="eastAsia"/>
          <w:sz w:val="18"/>
        </w:rPr>
        <w:t>）编译：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将</w:t>
      </w:r>
      <w:r>
        <w:rPr>
          <w:rFonts w:ascii="Consolas" w:hAnsi="Consolas" w:cs="Calibri" w:hint="eastAsia"/>
          <w:sz w:val="18"/>
        </w:rPr>
        <w:t xml:space="preserve"> JavaScript </w:t>
      </w:r>
      <w:r>
        <w:rPr>
          <w:rFonts w:ascii="Consolas" w:hAnsi="Consolas" w:cs="Calibri" w:hint="eastAsia"/>
          <w:sz w:val="18"/>
        </w:rPr>
        <w:t>编译为机器码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提高执行速度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但需要可执行的内存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安全问题：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可执行内存可以被攻击者利用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JIT </w:t>
      </w:r>
      <w:r>
        <w:rPr>
          <w:rFonts w:ascii="Consolas" w:hAnsi="Consolas" w:cs="Calibri" w:hint="eastAsia"/>
          <w:sz w:val="18"/>
        </w:rPr>
        <w:t>喷射攻击（</w:t>
      </w:r>
      <w:r>
        <w:rPr>
          <w:rFonts w:ascii="Consolas" w:hAnsi="Consolas" w:cs="Calibri" w:hint="eastAsia"/>
          <w:sz w:val="18"/>
        </w:rPr>
        <w:t>JIT Spraying</w:t>
      </w:r>
      <w:r>
        <w:rPr>
          <w:rFonts w:ascii="Consolas" w:hAnsi="Consolas" w:cs="Calibri" w:hint="eastAsia"/>
          <w:sz w:val="18"/>
        </w:rPr>
        <w:t>）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将恶意代码注入</w:t>
      </w:r>
      <w:r>
        <w:rPr>
          <w:rFonts w:ascii="Consolas" w:hAnsi="Consolas" w:cs="Calibri" w:hint="eastAsia"/>
          <w:sz w:val="18"/>
        </w:rPr>
        <w:t xml:space="preserve"> JIT </w:t>
      </w:r>
      <w:r>
        <w:rPr>
          <w:rFonts w:ascii="Consolas" w:hAnsi="Consolas" w:cs="Calibri" w:hint="eastAsia"/>
          <w:sz w:val="18"/>
        </w:rPr>
        <w:t>编译的代码中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缓解措施：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>→</w:t>
      </w:r>
      <w:r>
        <w:rPr>
          <w:rFonts w:ascii="Consolas" w:hAnsi="Consolas" w:cs="Calibri" w:hint="eastAsia"/>
          <w:sz w:val="18"/>
        </w:rPr>
        <w:t xml:space="preserve"> W^X</w:t>
      </w:r>
      <w:r>
        <w:rPr>
          <w:rFonts w:ascii="Consolas" w:hAnsi="Consolas" w:cs="Calibri" w:hint="eastAsia"/>
          <w:sz w:val="18"/>
        </w:rPr>
        <w:t>（</w:t>
      </w:r>
      <w:r>
        <w:rPr>
          <w:rFonts w:ascii="Consolas" w:hAnsi="Consolas" w:cs="Calibri" w:hint="eastAsia"/>
          <w:sz w:val="18"/>
        </w:rPr>
        <w:t>Write XOR Execute</w:t>
      </w:r>
      <w:r>
        <w:rPr>
          <w:rFonts w:ascii="Consolas" w:hAnsi="Consolas" w:cs="Calibri" w:hint="eastAsia"/>
          <w:sz w:val="18"/>
        </w:rPr>
        <w:t>）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内存页不能同时可写和可执行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JIT </w:t>
      </w:r>
      <w:r>
        <w:rPr>
          <w:rFonts w:ascii="Consolas" w:hAnsi="Consolas" w:cs="Calibri" w:hint="eastAsia"/>
          <w:sz w:val="18"/>
        </w:rPr>
        <w:t>编译需要特殊的系统调用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iOS </w:t>
      </w:r>
      <w:r>
        <w:rPr>
          <w:rFonts w:ascii="Consolas" w:hAnsi="Consolas" w:cs="Calibri" w:hint="eastAsia"/>
          <w:sz w:val="18"/>
        </w:rPr>
        <w:t>特殊处理：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iOS </w:t>
      </w:r>
      <w:r>
        <w:rPr>
          <w:rFonts w:ascii="Consolas" w:hAnsi="Consolas" w:cs="Calibri" w:hint="eastAsia"/>
          <w:sz w:val="18"/>
        </w:rPr>
        <w:t>默认禁用</w:t>
      </w:r>
      <w:r>
        <w:rPr>
          <w:rFonts w:ascii="Consolas" w:hAnsi="Consolas" w:cs="Calibri" w:hint="eastAsia"/>
          <w:sz w:val="18"/>
        </w:rPr>
        <w:t xml:space="preserve"> JIT</w:t>
      </w:r>
      <w:r>
        <w:rPr>
          <w:rFonts w:ascii="Consolas" w:hAnsi="Consolas" w:cs="Calibri" w:hint="eastAsia"/>
          <w:sz w:val="18"/>
        </w:rPr>
        <w:t>（除了特定场景）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JITless </w:t>
      </w:r>
      <w:r>
        <w:rPr>
          <w:rFonts w:ascii="Consolas" w:hAnsi="Consolas" w:cs="Calibri" w:hint="eastAsia"/>
          <w:sz w:val="18"/>
        </w:rPr>
        <w:t>模式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性能降低但安全性提高</w:t>
      </w:r>
    </w:p>
    <w:p w:rsidR="006821B8" w:rsidRDefault="006821B8" w:rsidP="006821B8">
      <w:pPr>
        <w:pStyle w:val="3"/>
        <w:rPr>
          <w:rFonts w:hint="eastAsia"/>
        </w:rPr>
      </w:pPr>
      <w:bookmarkStart w:id="26" w:name="_Toc242934921"/>
      <w:r>
        <w:rPr>
          <w:rFonts w:hint="eastAsia"/>
        </w:rPr>
        <w:t xml:space="preserve">3.4.2 JITless </w:t>
      </w:r>
      <w:r>
        <w:rPr>
          <w:rFonts w:hint="eastAsia"/>
        </w:rPr>
        <w:t>模式</w:t>
      </w:r>
      <w:bookmarkEnd w:id="26"/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JITless </w:t>
      </w:r>
      <w:r>
        <w:rPr>
          <w:rFonts w:ascii="Consolas" w:hAnsi="Consolas" w:cs="Calibri" w:hint="eastAsia"/>
          <w:sz w:val="18"/>
        </w:rPr>
        <w:t>模式：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引入背景：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iOS </w:t>
      </w:r>
      <w:r>
        <w:rPr>
          <w:rFonts w:ascii="Consolas" w:hAnsi="Consolas" w:cs="Calibri" w:hint="eastAsia"/>
          <w:sz w:val="18"/>
        </w:rPr>
        <w:t>安全要求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Lockdown Mode </w:t>
      </w:r>
      <w:r>
        <w:rPr>
          <w:rFonts w:ascii="Consolas" w:hAnsi="Consolas" w:cs="Calibri" w:hint="eastAsia"/>
          <w:sz w:val="18"/>
        </w:rPr>
        <w:t>强化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减少攻击面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工作原理：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不使用</w:t>
      </w:r>
      <w:r>
        <w:rPr>
          <w:rFonts w:ascii="Consolas" w:hAnsi="Consolas" w:cs="Calibri" w:hint="eastAsia"/>
          <w:sz w:val="18"/>
        </w:rPr>
        <w:t xml:space="preserve"> JIT </w:t>
      </w:r>
      <w:r>
        <w:rPr>
          <w:rFonts w:ascii="Consolas" w:hAnsi="Consolas" w:cs="Calibri" w:hint="eastAsia"/>
          <w:sz w:val="18"/>
        </w:rPr>
        <w:t>编译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JavaScript </w:t>
      </w:r>
      <w:r>
        <w:rPr>
          <w:rFonts w:ascii="Consolas" w:hAnsi="Consolas" w:cs="Calibri" w:hint="eastAsia"/>
          <w:sz w:val="18"/>
        </w:rPr>
        <w:t>通过解释器执行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不需要可执行内存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安全效果：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消除</w:t>
      </w:r>
      <w:r>
        <w:rPr>
          <w:rFonts w:ascii="Consolas" w:hAnsi="Consolas" w:cs="Calibri" w:hint="eastAsia"/>
          <w:sz w:val="18"/>
        </w:rPr>
        <w:t xml:space="preserve"> JIT </w:t>
      </w:r>
      <w:r>
        <w:rPr>
          <w:rFonts w:ascii="Consolas" w:hAnsi="Consolas" w:cs="Calibri" w:hint="eastAsia"/>
          <w:sz w:val="18"/>
        </w:rPr>
        <w:t>喷射攻击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减少内存损坏漏洞的利用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提高整体安全性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>性能影响：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JavaScript </w:t>
      </w:r>
      <w:r>
        <w:rPr>
          <w:rFonts w:ascii="Consolas" w:hAnsi="Consolas" w:cs="Calibri" w:hint="eastAsia"/>
          <w:sz w:val="18"/>
        </w:rPr>
        <w:t>执行速度降低</w:t>
      </w:r>
      <w:r>
        <w:rPr>
          <w:rFonts w:ascii="Consolas" w:hAnsi="Consolas" w:cs="Calibri" w:hint="eastAsia"/>
          <w:sz w:val="18"/>
        </w:rPr>
        <w:t xml:space="preserve"> 2-10 </w:t>
      </w:r>
      <w:r>
        <w:rPr>
          <w:rFonts w:ascii="Consolas" w:hAnsi="Consolas" w:cs="Calibri" w:hint="eastAsia"/>
          <w:sz w:val="18"/>
        </w:rPr>
        <w:t>倍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对于复杂</w:t>
      </w:r>
      <w:r>
        <w:rPr>
          <w:rFonts w:ascii="Consolas" w:hAnsi="Consolas" w:cs="Calibri" w:hint="eastAsia"/>
          <w:sz w:val="18"/>
        </w:rPr>
        <w:t xml:space="preserve"> Web </w:t>
      </w:r>
      <w:r>
        <w:rPr>
          <w:rFonts w:ascii="Consolas" w:hAnsi="Consolas" w:cs="Calibri" w:hint="eastAsia"/>
          <w:sz w:val="18"/>
        </w:rPr>
        <w:t>应用影响明显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对于简单页面影响较小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启用场景：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Lockdown Mode </w:t>
      </w:r>
      <w:r>
        <w:rPr>
          <w:rFonts w:ascii="Consolas" w:hAnsi="Consolas" w:cs="Calibri" w:hint="eastAsia"/>
          <w:sz w:val="18"/>
        </w:rPr>
        <w:t>默认启用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隐私浏览模式可选启用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企业</w:t>
      </w:r>
      <w:r>
        <w:rPr>
          <w:rFonts w:ascii="Consolas" w:hAnsi="Consolas" w:cs="Calibri" w:hint="eastAsia"/>
          <w:sz w:val="18"/>
        </w:rPr>
        <w:t xml:space="preserve"> MDM </w:t>
      </w:r>
      <w:r>
        <w:rPr>
          <w:rFonts w:ascii="Consolas" w:hAnsi="Consolas" w:cs="Calibri" w:hint="eastAsia"/>
          <w:sz w:val="18"/>
        </w:rPr>
        <w:t>可以强制启用</w:t>
      </w:r>
    </w:p>
    <w:p w:rsidR="006821B8" w:rsidRDefault="006821B8" w:rsidP="006821B8">
      <w:pPr>
        <w:pStyle w:val="1"/>
        <w:rPr>
          <w:rFonts w:hint="eastAsia"/>
        </w:rPr>
      </w:pPr>
      <w:bookmarkStart w:id="27" w:name="_Toc242934922"/>
      <w:r>
        <w:rPr>
          <w:rFonts w:hint="eastAsia"/>
        </w:rPr>
        <w:lastRenderedPageBreak/>
        <w:t>四、</w:t>
      </w:r>
      <w:r>
        <w:rPr>
          <w:rFonts w:hint="eastAsia"/>
        </w:rPr>
        <w:t xml:space="preserve">WebKit </w:t>
      </w:r>
      <w:r>
        <w:rPr>
          <w:rFonts w:hint="eastAsia"/>
        </w:rPr>
        <w:t>历史漏洞分析</w:t>
      </w:r>
      <w:bookmarkEnd w:id="27"/>
    </w:p>
    <w:p w:rsidR="006821B8" w:rsidRDefault="006821B8" w:rsidP="006821B8">
      <w:pPr>
        <w:pStyle w:val="2"/>
        <w:rPr>
          <w:rFonts w:hint="eastAsia"/>
        </w:rPr>
      </w:pPr>
      <w:bookmarkStart w:id="28" w:name="_Toc242934923"/>
      <w:r>
        <w:rPr>
          <w:rFonts w:hint="eastAsia"/>
        </w:rPr>
        <w:t xml:space="preserve">4.1 </w:t>
      </w:r>
      <w:r>
        <w:rPr>
          <w:rFonts w:hint="eastAsia"/>
        </w:rPr>
        <w:t>在野零日漏洞</w:t>
      </w:r>
      <w:bookmarkEnd w:id="28"/>
    </w:p>
    <w:p w:rsidR="006821B8" w:rsidRDefault="006821B8" w:rsidP="006821B8">
      <w:pPr>
        <w:pStyle w:val="3"/>
        <w:rPr>
          <w:rFonts w:hint="eastAsia"/>
        </w:rPr>
      </w:pPr>
      <w:bookmarkStart w:id="29" w:name="_Toc242934924"/>
      <w:r>
        <w:rPr>
          <w:rFonts w:hint="eastAsia"/>
        </w:rPr>
        <w:t xml:space="preserve">4.1.1 </w:t>
      </w:r>
      <w:r>
        <w:rPr>
          <w:rFonts w:hint="eastAsia"/>
        </w:rPr>
        <w:t>在野零日统计</w:t>
      </w:r>
      <w:bookmarkEnd w:id="29"/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WebKit </w:t>
      </w:r>
      <w:r>
        <w:rPr>
          <w:rFonts w:ascii="Consolas" w:hAnsi="Consolas" w:cs="Calibri" w:hint="eastAsia"/>
          <w:sz w:val="18"/>
        </w:rPr>
        <w:t>在野零日漏洞（部分）：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CVE-2019-8554</w:t>
      </w:r>
      <w:r>
        <w:rPr>
          <w:rFonts w:ascii="Consolas" w:hAnsi="Consolas" w:cs="Calibri" w:hint="eastAsia"/>
          <w:sz w:val="18"/>
        </w:rPr>
        <w:t>（</w:t>
      </w:r>
      <w:r>
        <w:rPr>
          <w:rFonts w:ascii="Consolas" w:hAnsi="Consolas" w:cs="Calibri" w:hint="eastAsia"/>
          <w:sz w:val="18"/>
        </w:rPr>
        <w:t>2019-02</w:t>
      </w:r>
      <w:r>
        <w:rPr>
          <w:rFonts w:ascii="Consolas" w:hAnsi="Consolas" w:cs="Calibri" w:hint="eastAsia"/>
          <w:sz w:val="18"/>
        </w:rPr>
        <w:t>）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JSC </w:t>
      </w:r>
      <w:r>
        <w:rPr>
          <w:rFonts w:ascii="Consolas" w:hAnsi="Consolas" w:cs="Calibri" w:hint="eastAsia"/>
          <w:sz w:val="18"/>
        </w:rPr>
        <w:t>类型混淆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水坑攻击，针对维吾尔族网站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iOS 12.1.4 </w:t>
      </w:r>
      <w:r>
        <w:rPr>
          <w:rFonts w:ascii="Consolas" w:hAnsi="Consolas" w:cs="Calibri" w:hint="eastAsia"/>
          <w:sz w:val="18"/>
        </w:rPr>
        <w:t>修复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CVE-2019-6223</w:t>
      </w:r>
      <w:r>
        <w:rPr>
          <w:rFonts w:ascii="Consolas" w:hAnsi="Consolas" w:cs="Calibri" w:hint="eastAsia"/>
          <w:sz w:val="18"/>
        </w:rPr>
        <w:t>（</w:t>
      </w:r>
      <w:r>
        <w:rPr>
          <w:rFonts w:ascii="Consolas" w:hAnsi="Consolas" w:cs="Calibri" w:hint="eastAsia"/>
          <w:sz w:val="18"/>
        </w:rPr>
        <w:t>2019-02</w:t>
      </w:r>
      <w:r>
        <w:rPr>
          <w:rFonts w:ascii="Consolas" w:hAnsi="Consolas" w:cs="Calibri" w:hint="eastAsia"/>
          <w:sz w:val="18"/>
        </w:rPr>
        <w:t>）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Safari </w:t>
      </w:r>
      <w:r>
        <w:rPr>
          <w:rFonts w:ascii="Consolas" w:hAnsi="Consolas" w:cs="Calibri" w:hint="eastAsia"/>
          <w:sz w:val="18"/>
        </w:rPr>
        <w:t>远程代码执行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与</w:t>
      </w:r>
      <w:r>
        <w:rPr>
          <w:rFonts w:ascii="Consolas" w:hAnsi="Consolas" w:cs="Calibri" w:hint="eastAsia"/>
          <w:sz w:val="18"/>
        </w:rPr>
        <w:t xml:space="preserve"> CVE-2019-8554 </w:t>
      </w:r>
      <w:r>
        <w:rPr>
          <w:rFonts w:ascii="Consolas" w:hAnsi="Consolas" w:cs="Calibri" w:hint="eastAsia"/>
          <w:sz w:val="18"/>
        </w:rPr>
        <w:t>配合使用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iOS 12.1.4 </w:t>
      </w:r>
      <w:r>
        <w:rPr>
          <w:rFonts w:ascii="Consolas" w:hAnsi="Consolas" w:cs="Calibri" w:hint="eastAsia"/>
          <w:sz w:val="18"/>
        </w:rPr>
        <w:t>修复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CVE-2020-27930</w:t>
      </w:r>
      <w:r>
        <w:rPr>
          <w:rFonts w:ascii="Consolas" w:hAnsi="Consolas" w:cs="Calibri" w:hint="eastAsia"/>
          <w:sz w:val="18"/>
        </w:rPr>
        <w:t>（</w:t>
      </w:r>
      <w:r>
        <w:rPr>
          <w:rFonts w:ascii="Consolas" w:hAnsi="Consolas" w:cs="Calibri" w:hint="eastAsia"/>
          <w:sz w:val="18"/>
        </w:rPr>
        <w:t>2020-11</w:t>
      </w:r>
      <w:r>
        <w:rPr>
          <w:rFonts w:ascii="Consolas" w:hAnsi="Consolas" w:cs="Calibri" w:hint="eastAsia"/>
          <w:sz w:val="18"/>
        </w:rPr>
        <w:t>）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WebKit </w:t>
      </w:r>
      <w:r>
        <w:rPr>
          <w:rFonts w:ascii="Consolas" w:hAnsi="Consolas" w:cs="Calibri" w:hint="eastAsia"/>
          <w:sz w:val="18"/>
        </w:rPr>
        <w:t>内存损坏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在野利用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iOS 14.2 </w:t>
      </w:r>
      <w:r>
        <w:rPr>
          <w:rFonts w:ascii="Consolas" w:hAnsi="Consolas" w:cs="Calibri" w:hint="eastAsia"/>
          <w:sz w:val="18"/>
        </w:rPr>
        <w:t>修复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CVE-2021-1789</w:t>
      </w:r>
      <w:r>
        <w:rPr>
          <w:rFonts w:ascii="Consolas" w:hAnsi="Consolas" w:cs="Calibri" w:hint="eastAsia"/>
          <w:sz w:val="18"/>
        </w:rPr>
        <w:t>（</w:t>
      </w:r>
      <w:r>
        <w:rPr>
          <w:rFonts w:ascii="Consolas" w:hAnsi="Consolas" w:cs="Calibri" w:hint="eastAsia"/>
          <w:sz w:val="18"/>
        </w:rPr>
        <w:t>2021-02</w:t>
      </w:r>
      <w:r>
        <w:rPr>
          <w:rFonts w:ascii="Consolas" w:hAnsi="Consolas" w:cs="Calibri" w:hint="eastAsia"/>
          <w:sz w:val="18"/>
        </w:rPr>
        <w:t>）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WebKit </w:t>
      </w:r>
      <w:r>
        <w:rPr>
          <w:rFonts w:ascii="Consolas" w:hAnsi="Consolas" w:cs="Calibri" w:hint="eastAsia"/>
          <w:sz w:val="18"/>
        </w:rPr>
        <w:t>远程代码执行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在野利用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iOS 14.4 </w:t>
      </w:r>
      <w:r>
        <w:rPr>
          <w:rFonts w:ascii="Consolas" w:hAnsi="Consolas" w:cs="Calibri" w:hint="eastAsia"/>
          <w:sz w:val="18"/>
        </w:rPr>
        <w:t>修复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>CVE-2021-30881</w:t>
      </w:r>
      <w:r>
        <w:rPr>
          <w:rFonts w:ascii="Consolas" w:hAnsi="Consolas" w:cs="Calibri" w:hint="eastAsia"/>
          <w:sz w:val="18"/>
        </w:rPr>
        <w:t>（</w:t>
      </w:r>
      <w:r>
        <w:rPr>
          <w:rFonts w:ascii="Consolas" w:hAnsi="Consolas" w:cs="Calibri" w:hint="eastAsia"/>
          <w:sz w:val="18"/>
        </w:rPr>
        <w:t>2021-08</w:t>
      </w:r>
      <w:r>
        <w:rPr>
          <w:rFonts w:ascii="Consolas" w:hAnsi="Consolas" w:cs="Calibri" w:hint="eastAsia"/>
          <w:sz w:val="18"/>
        </w:rPr>
        <w:t>）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WebKit </w:t>
      </w:r>
      <w:r>
        <w:rPr>
          <w:rFonts w:ascii="Consolas" w:hAnsi="Consolas" w:cs="Calibri" w:hint="eastAsia"/>
          <w:sz w:val="18"/>
        </w:rPr>
        <w:t>内存损坏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在野利用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iOS 14.8 </w:t>
      </w:r>
      <w:r>
        <w:rPr>
          <w:rFonts w:ascii="Consolas" w:hAnsi="Consolas" w:cs="Calibri" w:hint="eastAsia"/>
          <w:sz w:val="18"/>
        </w:rPr>
        <w:t>修复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CVE-2022-22674</w:t>
      </w:r>
      <w:r>
        <w:rPr>
          <w:rFonts w:ascii="Consolas" w:hAnsi="Consolas" w:cs="Calibri" w:hint="eastAsia"/>
          <w:sz w:val="18"/>
        </w:rPr>
        <w:t>（</w:t>
      </w:r>
      <w:r>
        <w:rPr>
          <w:rFonts w:ascii="Consolas" w:hAnsi="Consolas" w:cs="Calibri" w:hint="eastAsia"/>
          <w:sz w:val="18"/>
        </w:rPr>
        <w:t>2022-02</w:t>
      </w:r>
      <w:r>
        <w:rPr>
          <w:rFonts w:ascii="Consolas" w:hAnsi="Consolas" w:cs="Calibri" w:hint="eastAsia"/>
          <w:sz w:val="18"/>
        </w:rPr>
        <w:t>）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WebKit </w:t>
      </w:r>
      <w:r>
        <w:rPr>
          <w:rFonts w:ascii="Consolas" w:hAnsi="Consolas" w:cs="Calibri" w:hint="eastAsia"/>
          <w:sz w:val="18"/>
        </w:rPr>
        <w:t>内存损坏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在野利用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iOS 15.3.1 </w:t>
      </w:r>
      <w:r>
        <w:rPr>
          <w:rFonts w:ascii="Consolas" w:hAnsi="Consolas" w:cs="Calibri" w:hint="eastAsia"/>
          <w:sz w:val="18"/>
        </w:rPr>
        <w:t>修复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CVE-2023-32435</w:t>
      </w:r>
      <w:r>
        <w:rPr>
          <w:rFonts w:ascii="Consolas" w:hAnsi="Consolas" w:cs="Calibri" w:hint="eastAsia"/>
          <w:sz w:val="18"/>
        </w:rPr>
        <w:t>（</w:t>
      </w:r>
      <w:r>
        <w:rPr>
          <w:rFonts w:ascii="Consolas" w:hAnsi="Consolas" w:cs="Calibri" w:hint="eastAsia"/>
          <w:sz w:val="18"/>
        </w:rPr>
        <w:t>2023-06</w:t>
      </w:r>
      <w:r>
        <w:rPr>
          <w:rFonts w:ascii="Consolas" w:hAnsi="Consolas" w:cs="Calibri" w:hint="eastAsia"/>
          <w:sz w:val="18"/>
        </w:rPr>
        <w:t>）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WebKit </w:t>
      </w:r>
      <w:r>
        <w:rPr>
          <w:rFonts w:ascii="Consolas" w:hAnsi="Consolas" w:cs="Calibri" w:hint="eastAsia"/>
          <w:sz w:val="18"/>
        </w:rPr>
        <w:t>越界写入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CLOUDPRONG </w:t>
      </w:r>
      <w:r>
        <w:rPr>
          <w:rFonts w:ascii="Consolas" w:hAnsi="Consolas" w:cs="Calibri" w:hint="eastAsia"/>
          <w:sz w:val="18"/>
        </w:rPr>
        <w:t>攻击链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iOS 16.5.1 </w:t>
      </w:r>
      <w:r>
        <w:rPr>
          <w:rFonts w:ascii="Consolas" w:hAnsi="Consolas" w:cs="Calibri" w:hint="eastAsia"/>
          <w:sz w:val="18"/>
        </w:rPr>
        <w:t>修复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CVE-2023-38606</w:t>
      </w:r>
      <w:r>
        <w:rPr>
          <w:rFonts w:ascii="Consolas" w:hAnsi="Consolas" w:cs="Calibri" w:hint="eastAsia"/>
          <w:sz w:val="18"/>
        </w:rPr>
        <w:t>（</w:t>
      </w:r>
      <w:r>
        <w:rPr>
          <w:rFonts w:ascii="Consolas" w:hAnsi="Consolas" w:cs="Calibri" w:hint="eastAsia"/>
          <w:sz w:val="18"/>
        </w:rPr>
        <w:t>2023-09</w:t>
      </w:r>
      <w:r>
        <w:rPr>
          <w:rFonts w:ascii="Consolas" w:hAnsi="Consolas" w:cs="Calibri" w:hint="eastAsia"/>
          <w:sz w:val="18"/>
        </w:rPr>
        <w:t>）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GPU </w:t>
      </w:r>
      <w:r>
        <w:rPr>
          <w:rFonts w:ascii="Consolas" w:hAnsi="Consolas" w:cs="Calibri" w:hint="eastAsia"/>
          <w:sz w:val="18"/>
        </w:rPr>
        <w:t>驱动越界读写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BLASTPASS </w:t>
      </w:r>
      <w:r>
        <w:rPr>
          <w:rFonts w:ascii="Consolas" w:hAnsi="Consolas" w:cs="Calibri" w:hint="eastAsia"/>
          <w:sz w:val="18"/>
        </w:rPr>
        <w:t>攻击链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iOS 16.6.1 </w:t>
      </w:r>
      <w:r>
        <w:rPr>
          <w:rFonts w:ascii="Consolas" w:hAnsi="Consolas" w:cs="Calibri" w:hint="eastAsia"/>
          <w:sz w:val="18"/>
        </w:rPr>
        <w:t>修复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CVE-2024-44308</w:t>
      </w:r>
      <w:r>
        <w:rPr>
          <w:rFonts w:ascii="Consolas" w:hAnsi="Consolas" w:cs="Calibri" w:hint="eastAsia"/>
          <w:sz w:val="18"/>
        </w:rPr>
        <w:t>（</w:t>
      </w:r>
      <w:r>
        <w:rPr>
          <w:rFonts w:ascii="Consolas" w:hAnsi="Consolas" w:cs="Calibri" w:hint="eastAsia"/>
          <w:sz w:val="18"/>
        </w:rPr>
        <w:t>2024-12</w:t>
      </w:r>
      <w:r>
        <w:rPr>
          <w:rFonts w:ascii="Consolas" w:hAnsi="Consolas" w:cs="Calibri" w:hint="eastAsia"/>
          <w:sz w:val="18"/>
        </w:rPr>
        <w:t>）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IOMobileFrameBuffer </w:t>
      </w:r>
      <w:r>
        <w:rPr>
          <w:rFonts w:ascii="Consolas" w:hAnsi="Consolas" w:cs="Calibri" w:hint="eastAsia"/>
          <w:sz w:val="18"/>
        </w:rPr>
        <w:t>越界写入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在野利用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iOS 18.2 </w:t>
      </w:r>
      <w:r>
        <w:rPr>
          <w:rFonts w:ascii="Consolas" w:hAnsi="Consolas" w:cs="Calibri" w:hint="eastAsia"/>
          <w:sz w:val="18"/>
        </w:rPr>
        <w:t>修复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总计：</w:t>
      </w:r>
      <w:r>
        <w:rPr>
          <w:rFonts w:ascii="Consolas" w:hAnsi="Consolas" w:cs="Calibri" w:hint="eastAsia"/>
          <w:sz w:val="18"/>
        </w:rPr>
        <w:t xml:space="preserve">10+ </w:t>
      </w:r>
      <w:r>
        <w:rPr>
          <w:rFonts w:ascii="Consolas" w:hAnsi="Consolas" w:cs="Calibri" w:hint="eastAsia"/>
          <w:sz w:val="18"/>
        </w:rPr>
        <w:t>个在野零日（</w:t>
      </w:r>
      <w:r>
        <w:rPr>
          <w:rFonts w:ascii="Consolas" w:hAnsi="Consolas" w:cs="Calibri" w:hint="eastAsia"/>
          <w:sz w:val="18"/>
        </w:rPr>
        <w:t>2019-2024</w:t>
      </w:r>
      <w:r>
        <w:rPr>
          <w:rFonts w:ascii="Consolas" w:hAnsi="Consolas" w:cs="Calibri" w:hint="eastAsia"/>
          <w:sz w:val="18"/>
        </w:rPr>
        <w:t>）</w:t>
      </w:r>
    </w:p>
    <w:p w:rsidR="006821B8" w:rsidRDefault="006821B8" w:rsidP="006821B8">
      <w:pPr>
        <w:pStyle w:val="3"/>
        <w:rPr>
          <w:rFonts w:hint="eastAsia"/>
        </w:rPr>
      </w:pPr>
      <w:bookmarkStart w:id="30" w:name="_Toc242934925"/>
      <w:r>
        <w:rPr>
          <w:rFonts w:hint="eastAsia"/>
        </w:rPr>
        <w:lastRenderedPageBreak/>
        <w:t xml:space="preserve">4.1.2 </w:t>
      </w:r>
      <w:r>
        <w:rPr>
          <w:rFonts w:hint="eastAsia"/>
        </w:rPr>
        <w:t>漏洞类型分布</w:t>
      </w:r>
      <w:bookmarkEnd w:id="30"/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WebKit </w:t>
      </w:r>
      <w:r>
        <w:rPr>
          <w:rFonts w:ascii="Consolas" w:hAnsi="Consolas" w:cs="Calibri" w:hint="eastAsia"/>
          <w:sz w:val="18"/>
        </w:rPr>
        <w:t>漏洞类型分布：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内存损坏（</w:t>
      </w:r>
      <w:r>
        <w:rPr>
          <w:rFonts w:ascii="Consolas" w:hAnsi="Consolas" w:cs="Calibri" w:hint="eastAsia"/>
          <w:sz w:val="18"/>
        </w:rPr>
        <w:t>Memory Corruption</w:t>
      </w:r>
      <w:r>
        <w:rPr>
          <w:rFonts w:ascii="Consolas" w:hAnsi="Consolas" w:cs="Calibri" w:hint="eastAsia"/>
          <w:sz w:val="18"/>
        </w:rPr>
        <w:t>）：</w:t>
      </w:r>
      <w:r>
        <w:rPr>
          <w:rFonts w:ascii="Consolas" w:hAnsi="Consolas" w:cs="Calibri" w:hint="eastAsia"/>
          <w:sz w:val="18"/>
        </w:rPr>
        <w:t>50%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堆溢出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栈溢出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UAF</w:t>
      </w:r>
      <w:r>
        <w:rPr>
          <w:rFonts w:ascii="Consolas" w:hAnsi="Consolas" w:cs="Calibri" w:hint="eastAsia"/>
          <w:sz w:val="18"/>
        </w:rPr>
        <w:t>（</w:t>
      </w:r>
      <w:r>
        <w:rPr>
          <w:rFonts w:ascii="Consolas" w:hAnsi="Consolas" w:cs="Calibri" w:hint="eastAsia"/>
          <w:sz w:val="18"/>
        </w:rPr>
        <w:t>Use-After-Free</w:t>
      </w:r>
      <w:r>
        <w:rPr>
          <w:rFonts w:ascii="Consolas" w:hAnsi="Consolas" w:cs="Calibri" w:hint="eastAsia"/>
          <w:sz w:val="18"/>
        </w:rPr>
        <w:t>）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OOB</w:t>
      </w:r>
      <w:r>
        <w:rPr>
          <w:rFonts w:ascii="Consolas" w:hAnsi="Consolas" w:cs="Calibri" w:hint="eastAsia"/>
          <w:sz w:val="18"/>
        </w:rPr>
        <w:t>（</w:t>
      </w:r>
      <w:r>
        <w:rPr>
          <w:rFonts w:ascii="Consolas" w:hAnsi="Consolas" w:cs="Calibri" w:hint="eastAsia"/>
          <w:sz w:val="18"/>
        </w:rPr>
        <w:t>Out-Of-Bounds</w:t>
      </w:r>
      <w:r>
        <w:rPr>
          <w:rFonts w:ascii="Consolas" w:hAnsi="Consolas" w:cs="Calibri" w:hint="eastAsia"/>
          <w:sz w:val="18"/>
        </w:rPr>
        <w:t>）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类型混淆（</w:t>
      </w:r>
      <w:r>
        <w:rPr>
          <w:rFonts w:ascii="Consolas" w:hAnsi="Consolas" w:cs="Calibri" w:hint="eastAsia"/>
          <w:sz w:val="18"/>
        </w:rPr>
        <w:t>Type Confusion</w:t>
      </w:r>
      <w:r>
        <w:rPr>
          <w:rFonts w:ascii="Consolas" w:hAnsi="Consolas" w:cs="Calibri" w:hint="eastAsia"/>
          <w:sz w:val="18"/>
        </w:rPr>
        <w:t>）：</w:t>
      </w:r>
      <w:r>
        <w:rPr>
          <w:rFonts w:ascii="Consolas" w:hAnsi="Consolas" w:cs="Calibri" w:hint="eastAsia"/>
          <w:sz w:val="18"/>
        </w:rPr>
        <w:t>25%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JSC </w:t>
      </w:r>
      <w:r>
        <w:rPr>
          <w:rFonts w:ascii="Consolas" w:hAnsi="Consolas" w:cs="Calibri" w:hint="eastAsia"/>
          <w:sz w:val="18"/>
        </w:rPr>
        <w:t>对象类型混淆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Prototype </w:t>
      </w:r>
      <w:r>
        <w:rPr>
          <w:rFonts w:ascii="Consolas" w:hAnsi="Consolas" w:cs="Calibri" w:hint="eastAsia"/>
          <w:sz w:val="18"/>
        </w:rPr>
        <w:t>污染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Structure </w:t>
      </w:r>
      <w:r>
        <w:rPr>
          <w:rFonts w:ascii="Consolas" w:hAnsi="Consolas" w:cs="Calibri" w:hint="eastAsia"/>
          <w:sz w:val="18"/>
        </w:rPr>
        <w:t>劫持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逻辑漏洞（</w:t>
      </w:r>
      <w:r>
        <w:rPr>
          <w:rFonts w:ascii="Consolas" w:hAnsi="Consolas" w:cs="Calibri" w:hint="eastAsia"/>
          <w:sz w:val="18"/>
        </w:rPr>
        <w:t>Logic Bugs</w:t>
      </w:r>
      <w:r>
        <w:rPr>
          <w:rFonts w:ascii="Consolas" w:hAnsi="Consolas" w:cs="Calibri" w:hint="eastAsia"/>
          <w:sz w:val="18"/>
        </w:rPr>
        <w:t>）：</w:t>
      </w:r>
      <w:r>
        <w:rPr>
          <w:rFonts w:ascii="Consolas" w:hAnsi="Consolas" w:cs="Calibri" w:hint="eastAsia"/>
          <w:sz w:val="18"/>
        </w:rPr>
        <w:t>15%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同源策略绕过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CSP </w:t>
      </w:r>
      <w:r>
        <w:rPr>
          <w:rFonts w:ascii="Consolas" w:hAnsi="Consolas" w:cs="Calibri" w:hint="eastAsia"/>
          <w:sz w:val="18"/>
        </w:rPr>
        <w:t>绕过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权限检查绕过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其他（</w:t>
      </w:r>
      <w:r>
        <w:rPr>
          <w:rFonts w:ascii="Consolas" w:hAnsi="Consolas" w:cs="Calibri" w:hint="eastAsia"/>
          <w:sz w:val="18"/>
        </w:rPr>
        <w:t>Other</w:t>
      </w:r>
      <w:r>
        <w:rPr>
          <w:rFonts w:ascii="Consolas" w:hAnsi="Consolas" w:cs="Calibri" w:hint="eastAsia"/>
          <w:sz w:val="18"/>
        </w:rPr>
        <w:t>）：</w:t>
      </w:r>
      <w:r>
        <w:rPr>
          <w:rFonts w:ascii="Consolas" w:hAnsi="Consolas" w:cs="Calibri" w:hint="eastAsia"/>
          <w:sz w:val="18"/>
        </w:rPr>
        <w:t>10%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信息泄露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拒绝服务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隐私泄露</w:t>
      </w:r>
    </w:p>
    <w:p w:rsidR="006821B8" w:rsidRDefault="006821B8" w:rsidP="006821B8">
      <w:pPr>
        <w:pStyle w:val="2"/>
        <w:rPr>
          <w:rFonts w:hint="eastAsia"/>
        </w:rPr>
      </w:pPr>
      <w:bookmarkStart w:id="31" w:name="_Toc242934926"/>
      <w:r>
        <w:rPr>
          <w:rFonts w:hint="eastAsia"/>
        </w:rPr>
        <w:lastRenderedPageBreak/>
        <w:t xml:space="preserve">4.2 </w:t>
      </w:r>
      <w:r>
        <w:rPr>
          <w:rFonts w:hint="eastAsia"/>
        </w:rPr>
        <w:t>典型漏洞案例</w:t>
      </w:r>
      <w:bookmarkEnd w:id="31"/>
    </w:p>
    <w:p w:rsidR="006821B8" w:rsidRDefault="006821B8" w:rsidP="006821B8">
      <w:pPr>
        <w:pStyle w:val="3"/>
        <w:rPr>
          <w:rFonts w:hint="eastAsia"/>
        </w:rPr>
      </w:pPr>
      <w:bookmarkStart w:id="32" w:name="_Toc242934927"/>
      <w:r>
        <w:rPr>
          <w:rFonts w:hint="eastAsia"/>
        </w:rPr>
        <w:t>4.2.1 CVE-2019-8554</w:t>
      </w:r>
      <w:r>
        <w:rPr>
          <w:rFonts w:hint="eastAsia"/>
        </w:rPr>
        <w:t>：水坑攻击</w:t>
      </w:r>
      <w:bookmarkEnd w:id="32"/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CVE-2019-8554 </w:t>
      </w:r>
      <w:r>
        <w:rPr>
          <w:rFonts w:ascii="Consolas" w:hAnsi="Consolas" w:cs="Calibri" w:hint="eastAsia"/>
          <w:sz w:val="18"/>
        </w:rPr>
        <w:t>分析：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漏洞类型：</w:t>
      </w:r>
      <w:r>
        <w:rPr>
          <w:rFonts w:ascii="Consolas" w:hAnsi="Consolas" w:cs="Calibri" w:hint="eastAsia"/>
          <w:sz w:val="18"/>
        </w:rPr>
        <w:t xml:space="preserve">JSC </w:t>
      </w:r>
      <w:r>
        <w:rPr>
          <w:rFonts w:ascii="Consolas" w:hAnsi="Consolas" w:cs="Calibri" w:hint="eastAsia"/>
          <w:sz w:val="18"/>
        </w:rPr>
        <w:t>类型混淆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发现时间：</w:t>
      </w:r>
      <w:r>
        <w:rPr>
          <w:rFonts w:ascii="Consolas" w:hAnsi="Consolas" w:cs="Calibri" w:hint="eastAsia"/>
          <w:sz w:val="18"/>
        </w:rPr>
        <w:t>2019-02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攻击场景：水坑攻击，针对维吾尔族网站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攻击链：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1. </w:t>
      </w:r>
      <w:r>
        <w:rPr>
          <w:rFonts w:ascii="Consolas" w:hAnsi="Consolas" w:cs="Calibri" w:hint="eastAsia"/>
          <w:sz w:val="18"/>
        </w:rPr>
        <w:t>受害者访问被篡改的网站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2. </w:t>
      </w:r>
      <w:r>
        <w:rPr>
          <w:rFonts w:ascii="Consolas" w:hAnsi="Consolas" w:cs="Calibri" w:hint="eastAsia"/>
          <w:sz w:val="18"/>
        </w:rPr>
        <w:t>网站包含恶意</w:t>
      </w:r>
      <w:r>
        <w:rPr>
          <w:rFonts w:ascii="Consolas" w:hAnsi="Consolas" w:cs="Calibri" w:hint="eastAsia"/>
          <w:sz w:val="18"/>
        </w:rPr>
        <w:t xml:space="preserve"> JavaScript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3. JavaScript </w:t>
      </w:r>
      <w:r>
        <w:rPr>
          <w:rFonts w:ascii="Consolas" w:hAnsi="Consolas" w:cs="Calibri" w:hint="eastAsia"/>
          <w:sz w:val="18"/>
        </w:rPr>
        <w:t>触发</w:t>
      </w:r>
      <w:r>
        <w:rPr>
          <w:rFonts w:ascii="Consolas" w:hAnsi="Consolas" w:cs="Calibri" w:hint="eastAsia"/>
          <w:sz w:val="18"/>
        </w:rPr>
        <w:t xml:space="preserve"> JSC </w:t>
      </w:r>
      <w:r>
        <w:rPr>
          <w:rFonts w:ascii="Consolas" w:hAnsi="Consolas" w:cs="Calibri" w:hint="eastAsia"/>
          <w:sz w:val="18"/>
        </w:rPr>
        <w:t>类型混淆漏洞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4. </w:t>
      </w:r>
      <w:r>
        <w:rPr>
          <w:rFonts w:ascii="Consolas" w:hAnsi="Consolas" w:cs="Calibri" w:hint="eastAsia"/>
          <w:sz w:val="18"/>
        </w:rPr>
        <w:t>获得代码执行权限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5. </w:t>
      </w:r>
      <w:r>
        <w:rPr>
          <w:rFonts w:ascii="Consolas" w:hAnsi="Consolas" w:cs="Calibri" w:hint="eastAsia"/>
          <w:sz w:val="18"/>
        </w:rPr>
        <w:t>沙箱逃逸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6. </w:t>
      </w:r>
      <w:r>
        <w:rPr>
          <w:rFonts w:ascii="Consolas" w:hAnsi="Consolas" w:cs="Calibri" w:hint="eastAsia"/>
          <w:sz w:val="18"/>
        </w:rPr>
        <w:t>内核提权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7. </w:t>
      </w:r>
      <w:r>
        <w:rPr>
          <w:rFonts w:ascii="Consolas" w:hAnsi="Consolas" w:cs="Calibri" w:hint="eastAsia"/>
          <w:sz w:val="18"/>
        </w:rPr>
        <w:t>安装</w:t>
      </w:r>
      <w:r>
        <w:rPr>
          <w:rFonts w:ascii="Consolas" w:hAnsi="Consolas" w:cs="Calibri" w:hint="eastAsia"/>
          <w:sz w:val="18"/>
        </w:rPr>
        <w:t xml:space="preserve"> Pegasus </w:t>
      </w:r>
      <w:r>
        <w:rPr>
          <w:rFonts w:ascii="Consolas" w:hAnsi="Consolas" w:cs="Calibri" w:hint="eastAsia"/>
          <w:sz w:val="18"/>
        </w:rPr>
        <w:t>间谍软件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技术细节：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JSC </w:t>
      </w:r>
      <w:r>
        <w:rPr>
          <w:rFonts w:ascii="Consolas" w:hAnsi="Consolas" w:cs="Calibri" w:hint="eastAsia"/>
          <w:sz w:val="18"/>
        </w:rPr>
        <w:t>的类型推断被误导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对象被错误地当作不同类型处理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实现任意读写原语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最终获得代码执行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影响：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多名维吾尔族活动人士被感染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引发对水坑攻击的关注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推动</w:t>
      </w:r>
      <w:r>
        <w:rPr>
          <w:rFonts w:ascii="Consolas" w:hAnsi="Consolas" w:cs="Calibri" w:hint="eastAsia"/>
          <w:sz w:val="18"/>
        </w:rPr>
        <w:t xml:space="preserve"> WebKit </w:t>
      </w:r>
      <w:r>
        <w:rPr>
          <w:rFonts w:ascii="Consolas" w:hAnsi="Consolas" w:cs="Calibri" w:hint="eastAsia"/>
          <w:sz w:val="18"/>
        </w:rPr>
        <w:t>安全改进</w:t>
      </w:r>
    </w:p>
    <w:p w:rsidR="006821B8" w:rsidRDefault="006821B8" w:rsidP="006821B8">
      <w:pPr>
        <w:pStyle w:val="3"/>
        <w:rPr>
          <w:rFonts w:hint="eastAsia"/>
        </w:rPr>
      </w:pPr>
      <w:bookmarkStart w:id="33" w:name="_Toc242934928"/>
      <w:r>
        <w:rPr>
          <w:rFonts w:hint="eastAsia"/>
        </w:rPr>
        <w:t>4.2.2 CVE-2023-32435</w:t>
      </w:r>
      <w:r>
        <w:rPr>
          <w:rFonts w:hint="eastAsia"/>
        </w:rPr>
        <w:t>：</w:t>
      </w:r>
      <w:r>
        <w:rPr>
          <w:rFonts w:hint="eastAsia"/>
        </w:rPr>
        <w:t>CLOUDPRONG</w:t>
      </w:r>
      <w:bookmarkEnd w:id="33"/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CVE-2023-32435 </w:t>
      </w:r>
      <w:r>
        <w:rPr>
          <w:rFonts w:ascii="Consolas" w:hAnsi="Consolas" w:cs="Calibri" w:hint="eastAsia"/>
          <w:sz w:val="18"/>
        </w:rPr>
        <w:t>分析：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漏洞类型：</w:t>
      </w:r>
      <w:r>
        <w:rPr>
          <w:rFonts w:ascii="Consolas" w:hAnsi="Consolas" w:cs="Calibri" w:hint="eastAsia"/>
          <w:sz w:val="18"/>
        </w:rPr>
        <w:t xml:space="preserve">WebKit </w:t>
      </w:r>
      <w:r>
        <w:rPr>
          <w:rFonts w:ascii="Consolas" w:hAnsi="Consolas" w:cs="Calibri" w:hint="eastAsia"/>
          <w:sz w:val="18"/>
        </w:rPr>
        <w:t>越界写入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发现时间：</w:t>
      </w:r>
      <w:r>
        <w:rPr>
          <w:rFonts w:ascii="Consolas" w:hAnsi="Consolas" w:cs="Calibri" w:hint="eastAsia"/>
          <w:sz w:val="18"/>
        </w:rPr>
        <w:t>2023-06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攻击链：</w:t>
      </w:r>
      <w:r>
        <w:rPr>
          <w:rFonts w:ascii="Consolas" w:hAnsi="Consolas" w:cs="Calibri" w:hint="eastAsia"/>
          <w:sz w:val="18"/>
        </w:rPr>
        <w:t>CLOUDPRONG</w:t>
      </w:r>
      <w:r>
        <w:rPr>
          <w:rFonts w:ascii="Consolas" w:hAnsi="Consolas" w:cs="Calibri" w:hint="eastAsia"/>
          <w:sz w:val="18"/>
        </w:rPr>
        <w:t>（</w:t>
      </w:r>
      <w:r>
        <w:rPr>
          <w:rFonts w:ascii="Consolas" w:hAnsi="Consolas" w:cs="Calibri" w:hint="eastAsia"/>
          <w:sz w:val="18"/>
        </w:rPr>
        <w:t>Pegasus v5</w:t>
      </w:r>
      <w:r>
        <w:rPr>
          <w:rFonts w:ascii="Consolas" w:hAnsi="Consolas" w:cs="Calibri" w:hint="eastAsia"/>
          <w:sz w:val="18"/>
        </w:rPr>
        <w:t>）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攻击链：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1. </w:t>
      </w:r>
      <w:r>
        <w:rPr>
          <w:rFonts w:ascii="Consolas" w:hAnsi="Consolas" w:cs="Calibri" w:hint="eastAsia"/>
          <w:sz w:val="18"/>
        </w:rPr>
        <w:t>通过</w:t>
      </w:r>
      <w:r>
        <w:rPr>
          <w:rFonts w:ascii="Consolas" w:hAnsi="Consolas" w:cs="Calibri" w:hint="eastAsia"/>
          <w:sz w:val="18"/>
        </w:rPr>
        <w:t xml:space="preserve"> iMessage </w:t>
      </w:r>
      <w:r>
        <w:rPr>
          <w:rFonts w:ascii="Consolas" w:hAnsi="Consolas" w:cs="Calibri" w:hint="eastAsia"/>
          <w:sz w:val="18"/>
        </w:rPr>
        <w:t>发送恶意数据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2. </w:t>
      </w:r>
      <w:r>
        <w:rPr>
          <w:rFonts w:ascii="Consolas" w:hAnsi="Consolas" w:cs="Calibri" w:hint="eastAsia"/>
          <w:sz w:val="18"/>
        </w:rPr>
        <w:t>触发</w:t>
      </w:r>
      <w:r>
        <w:rPr>
          <w:rFonts w:ascii="Consolas" w:hAnsi="Consolas" w:cs="Calibri" w:hint="eastAsia"/>
          <w:sz w:val="18"/>
        </w:rPr>
        <w:t xml:space="preserve"> WebKit </w:t>
      </w:r>
      <w:r>
        <w:rPr>
          <w:rFonts w:ascii="Consolas" w:hAnsi="Consolas" w:cs="Calibri" w:hint="eastAsia"/>
          <w:sz w:val="18"/>
        </w:rPr>
        <w:t>越界写入漏洞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3. </w:t>
      </w:r>
      <w:r>
        <w:rPr>
          <w:rFonts w:ascii="Consolas" w:hAnsi="Consolas" w:cs="Calibri" w:hint="eastAsia"/>
          <w:sz w:val="18"/>
        </w:rPr>
        <w:t>在</w:t>
      </w:r>
      <w:r>
        <w:rPr>
          <w:rFonts w:ascii="Consolas" w:hAnsi="Consolas" w:cs="Calibri" w:hint="eastAsia"/>
          <w:sz w:val="18"/>
        </w:rPr>
        <w:t xml:space="preserve"> WebContent </w:t>
      </w:r>
      <w:r>
        <w:rPr>
          <w:rFonts w:ascii="Consolas" w:hAnsi="Consolas" w:cs="Calibri" w:hint="eastAsia"/>
          <w:sz w:val="18"/>
        </w:rPr>
        <w:t>进程内获得代码执行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4. </w:t>
      </w:r>
      <w:r>
        <w:rPr>
          <w:rFonts w:ascii="Consolas" w:hAnsi="Consolas" w:cs="Calibri" w:hint="eastAsia"/>
          <w:sz w:val="18"/>
        </w:rPr>
        <w:t>沙箱逃逸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5. </w:t>
      </w:r>
      <w:r>
        <w:rPr>
          <w:rFonts w:ascii="Consolas" w:hAnsi="Consolas" w:cs="Calibri" w:hint="eastAsia"/>
          <w:sz w:val="18"/>
        </w:rPr>
        <w:t>内核提权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6. </w:t>
      </w:r>
      <w:r>
        <w:rPr>
          <w:rFonts w:ascii="Consolas" w:hAnsi="Consolas" w:cs="Calibri" w:hint="eastAsia"/>
          <w:sz w:val="18"/>
        </w:rPr>
        <w:t>植入</w:t>
      </w:r>
      <w:r>
        <w:rPr>
          <w:rFonts w:ascii="Consolas" w:hAnsi="Consolas" w:cs="Calibri" w:hint="eastAsia"/>
          <w:sz w:val="18"/>
        </w:rPr>
        <w:t xml:space="preserve"> Pegasus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技术细节：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WebKit </w:t>
      </w:r>
      <w:r>
        <w:rPr>
          <w:rFonts w:ascii="Consolas" w:hAnsi="Consolas" w:cs="Calibri" w:hint="eastAsia"/>
          <w:sz w:val="18"/>
        </w:rPr>
        <w:t>渲染引擎的越界写入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可以覆盖相邻内存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实现任意读写原语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最终获得代码执行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影响：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多名记者和活动人士被感染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Apple </w:t>
      </w:r>
      <w:r>
        <w:rPr>
          <w:rFonts w:ascii="Consolas" w:hAnsi="Consolas" w:cs="Calibri" w:hint="eastAsia"/>
          <w:sz w:val="18"/>
        </w:rPr>
        <w:t>紧急发布补丁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推动</w:t>
      </w:r>
      <w:r>
        <w:rPr>
          <w:rFonts w:ascii="Consolas" w:hAnsi="Consolas" w:cs="Calibri" w:hint="eastAsia"/>
          <w:sz w:val="18"/>
        </w:rPr>
        <w:t xml:space="preserve"> Lockdown Mode </w:t>
      </w:r>
      <w:r>
        <w:rPr>
          <w:rFonts w:ascii="Consolas" w:hAnsi="Consolas" w:cs="Calibri" w:hint="eastAsia"/>
          <w:sz w:val="18"/>
        </w:rPr>
        <w:t>强化</w:t>
      </w:r>
    </w:p>
    <w:p w:rsidR="006821B8" w:rsidRDefault="006821B8" w:rsidP="006821B8">
      <w:pPr>
        <w:pStyle w:val="1"/>
        <w:rPr>
          <w:rFonts w:hint="eastAsia"/>
        </w:rPr>
      </w:pPr>
      <w:bookmarkStart w:id="34" w:name="_Toc242934929"/>
      <w:r>
        <w:rPr>
          <w:rFonts w:hint="eastAsia"/>
        </w:rPr>
        <w:lastRenderedPageBreak/>
        <w:t>五、</w:t>
      </w:r>
      <w:r>
        <w:rPr>
          <w:rFonts w:hint="eastAsia"/>
        </w:rPr>
        <w:t xml:space="preserve">WebKit </w:t>
      </w:r>
      <w:r>
        <w:rPr>
          <w:rFonts w:hint="eastAsia"/>
        </w:rPr>
        <w:t>安全演进</w:t>
      </w:r>
      <w:bookmarkEnd w:id="34"/>
    </w:p>
    <w:p w:rsidR="006821B8" w:rsidRDefault="006821B8" w:rsidP="006821B8">
      <w:pPr>
        <w:pStyle w:val="2"/>
        <w:rPr>
          <w:rFonts w:hint="eastAsia"/>
        </w:rPr>
      </w:pPr>
      <w:bookmarkStart w:id="35" w:name="_Toc242934930"/>
      <w:r>
        <w:rPr>
          <w:rFonts w:hint="eastAsia"/>
        </w:rPr>
        <w:t xml:space="preserve">5.1 </w:t>
      </w:r>
      <w:r>
        <w:rPr>
          <w:rFonts w:hint="eastAsia"/>
        </w:rPr>
        <w:t>安全机制演进时间线</w:t>
      </w:r>
      <w:bookmarkEnd w:id="35"/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WebKit </w:t>
      </w:r>
      <w:r>
        <w:rPr>
          <w:rFonts w:ascii="Consolas" w:hAnsi="Consolas" w:cs="Calibri" w:hint="eastAsia"/>
          <w:sz w:val="18"/>
        </w:rPr>
        <w:t>安全演进时间线：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2010</w:t>
      </w:r>
      <w:r>
        <w:rPr>
          <w:rFonts w:ascii="Consolas" w:hAnsi="Consolas" w:cs="Calibri" w:hint="eastAsia"/>
          <w:sz w:val="18"/>
        </w:rPr>
        <w:t>（</w:t>
      </w:r>
      <w:r>
        <w:rPr>
          <w:rFonts w:ascii="Consolas" w:hAnsi="Consolas" w:cs="Calibri" w:hint="eastAsia"/>
          <w:sz w:val="18"/>
        </w:rPr>
        <w:t>iOS 4</w:t>
      </w:r>
      <w:r>
        <w:rPr>
          <w:rFonts w:ascii="Consolas" w:hAnsi="Consolas" w:cs="Calibri" w:hint="eastAsia"/>
          <w:sz w:val="18"/>
        </w:rPr>
        <w:t>）：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引入</w:t>
      </w:r>
      <w:r>
        <w:rPr>
          <w:rFonts w:ascii="Consolas" w:hAnsi="Consolas" w:cs="Calibri" w:hint="eastAsia"/>
          <w:sz w:val="18"/>
        </w:rPr>
        <w:t xml:space="preserve"> ASLR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引入</w:t>
      </w:r>
      <w:r>
        <w:rPr>
          <w:rFonts w:ascii="Consolas" w:hAnsi="Consolas" w:cs="Calibri" w:hint="eastAsia"/>
          <w:sz w:val="18"/>
        </w:rPr>
        <w:t xml:space="preserve"> DEP/NX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基础沙箱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2014</w:t>
      </w:r>
      <w:r>
        <w:rPr>
          <w:rFonts w:ascii="Consolas" w:hAnsi="Consolas" w:cs="Calibri" w:hint="eastAsia"/>
          <w:sz w:val="18"/>
        </w:rPr>
        <w:t>（</w:t>
      </w:r>
      <w:r>
        <w:rPr>
          <w:rFonts w:ascii="Consolas" w:hAnsi="Consolas" w:cs="Calibri" w:hint="eastAsia"/>
          <w:sz w:val="18"/>
        </w:rPr>
        <w:t>iOS 8</w:t>
      </w:r>
      <w:r>
        <w:rPr>
          <w:rFonts w:ascii="Consolas" w:hAnsi="Consolas" w:cs="Calibri" w:hint="eastAsia"/>
          <w:sz w:val="18"/>
        </w:rPr>
        <w:t>）：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引入</w:t>
      </w:r>
      <w:r>
        <w:rPr>
          <w:rFonts w:ascii="Consolas" w:hAnsi="Consolas" w:cs="Calibri" w:hint="eastAsia"/>
          <w:sz w:val="18"/>
        </w:rPr>
        <w:t xml:space="preserve"> WebKit2 </w:t>
      </w:r>
      <w:r>
        <w:rPr>
          <w:rFonts w:ascii="Consolas" w:hAnsi="Consolas" w:cs="Calibri" w:hint="eastAsia"/>
          <w:sz w:val="18"/>
        </w:rPr>
        <w:t>多进程架构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WebContent </w:t>
      </w:r>
      <w:r>
        <w:rPr>
          <w:rFonts w:ascii="Consolas" w:hAnsi="Consolas" w:cs="Calibri" w:hint="eastAsia"/>
          <w:sz w:val="18"/>
        </w:rPr>
        <w:t>进程沙箱隔离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站点隔离初步实现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2016</w:t>
      </w:r>
      <w:r>
        <w:rPr>
          <w:rFonts w:ascii="Consolas" w:hAnsi="Consolas" w:cs="Calibri" w:hint="eastAsia"/>
          <w:sz w:val="18"/>
        </w:rPr>
        <w:t>（</w:t>
      </w:r>
      <w:r>
        <w:rPr>
          <w:rFonts w:ascii="Consolas" w:hAnsi="Consolas" w:cs="Calibri" w:hint="eastAsia"/>
          <w:sz w:val="18"/>
        </w:rPr>
        <w:t>iOS 10</w:t>
      </w:r>
      <w:r>
        <w:rPr>
          <w:rFonts w:ascii="Consolas" w:hAnsi="Consolas" w:cs="Calibri" w:hint="eastAsia"/>
          <w:sz w:val="18"/>
        </w:rPr>
        <w:t>）：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强化沙箱配置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限制文件系统访问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限制网络访问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2018</w:t>
      </w:r>
      <w:r>
        <w:rPr>
          <w:rFonts w:ascii="Consolas" w:hAnsi="Consolas" w:cs="Calibri" w:hint="eastAsia"/>
          <w:sz w:val="18"/>
        </w:rPr>
        <w:t>（</w:t>
      </w:r>
      <w:r>
        <w:rPr>
          <w:rFonts w:ascii="Consolas" w:hAnsi="Consolas" w:cs="Calibri" w:hint="eastAsia"/>
          <w:sz w:val="18"/>
        </w:rPr>
        <w:t>iOS 12</w:t>
      </w:r>
      <w:r>
        <w:rPr>
          <w:rFonts w:ascii="Consolas" w:hAnsi="Consolas" w:cs="Calibri" w:hint="eastAsia"/>
          <w:sz w:val="18"/>
        </w:rPr>
        <w:t>）：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引入更多沙箱限制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强化</w:t>
      </w:r>
      <w:r>
        <w:rPr>
          <w:rFonts w:ascii="Consolas" w:hAnsi="Consolas" w:cs="Calibri" w:hint="eastAsia"/>
          <w:sz w:val="18"/>
        </w:rPr>
        <w:t xml:space="preserve"> IPC </w:t>
      </w:r>
      <w:r>
        <w:rPr>
          <w:rFonts w:ascii="Consolas" w:hAnsi="Consolas" w:cs="Calibri" w:hint="eastAsia"/>
          <w:sz w:val="18"/>
        </w:rPr>
        <w:t>安全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改进内存安全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2020</w:t>
      </w:r>
      <w:r>
        <w:rPr>
          <w:rFonts w:ascii="Consolas" w:hAnsi="Consolas" w:cs="Calibri" w:hint="eastAsia"/>
          <w:sz w:val="18"/>
        </w:rPr>
        <w:t>（</w:t>
      </w:r>
      <w:r>
        <w:rPr>
          <w:rFonts w:ascii="Consolas" w:hAnsi="Consolas" w:cs="Calibri" w:hint="eastAsia"/>
          <w:sz w:val="18"/>
        </w:rPr>
        <w:t>iOS 14</w:t>
      </w:r>
      <w:r>
        <w:rPr>
          <w:rFonts w:ascii="Consolas" w:hAnsi="Consolas" w:cs="Calibri" w:hint="eastAsia"/>
          <w:sz w:val="18"/>
        </w:rPr>
        <w:t>）：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强化</w:t>
      </w:r>
      <w:r>
        <w:rPr>
          <w:rFonts w:ascii="Consolas" w:hAnsi="Consolas" w:cs="Calibri" w:hint="eastAsia"/>
          <w:sz w:val="18"/>
        </w:rPr>
        <w:t xml:space="preserve"> BlastDoor</w:t>
      </w:r>
      <w:r>
        <w:rPr>
          <w:rFonts w:ascii="Consolas" w:hAnsi="Consolas" w:cs="Calibri" w:hint="eastAsia"/>
          <w:sz w:val="18"/>
        </w:rPr>
        <w:t>（</w:t>
      </w:r>
      <w:r>
        <w:rPr>
          <w:rFonts w:ascii="Consolas" w:hAnsi="Consolas" w:cs="Calibri" w:hint="eastAsia"/>
          <w:sz w:val="18"/>
        </w:rPr>
        <w:t>iMessage</w:t>
      </w:r>
      <w:r>
        <w:rPr>
          <w:rFonts w:ascii="Consolas" w:hAnsi="Consolas" w:cs="Calibri" w:hint="eastAsia"/>
          <w:sz w:val="18"/>
        </w:rPr>
        <w:t>）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限制链接预览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改进</w:t>
      </w:r>
      <w:r>
        <w:rPr>
          <w:rFonts w:ascii="Consolas" w:hAnsi="Consolas" w:cs="Calibri" w:hint="eastAsia"/>
          <w:sz w:val="18"/>
        </w:rPr>
        <w:t xml:space="preserve"> WebContent </w:t>
      </w:r>
      <w:r>
        <w:rPr>
          <w:rFonts w:ascii="Consolas" w:hAnsi="Consolas" w:cs="Calibri" w:hint="eastAsia"/>
          <w:sz w:val="18"/>
        </w:rPr>
        <w:t>沙箱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2022</w:t>
      </w:r>
      <w:r>
        <w:rPr>
          <w:rFonts w:ascii="Consolas" w:hAnsi="Consolas" w:cs="Calibri" w:hint="eastAsia"/>
          <w:sz w:val="18"/>
        </w:rPr>
        <w:t>（</w:t>
      </w:r>
      <w:r>
        <w:rPr>
          <w:rFonts w:ascii="Consolas" w:hAnsi="Consolas" w:cs="Calibri" w:hint="eastAsia"/>
          <w:sz w:val="18"/>
        </w:rPr>
        <w:t>iOS 16</w:t>
      </w:r>
      <w:r>
        <w:rPr>
          <w:rFonts w:ascii="Consolas" w:hAnsi="Consolas" w:cs="Calibri" w:hint="eastAsia"/>
          <w:sz w:val="18"/>
        </w:rPr>
        <w:t>）：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引入</w:t>
      </w:r>
      <w:r>
        <w:rPr>
          <w:rFonts w:ascii="Consolas" w:hAnsi="Consolas" w:cs="Calibri" w:hint="eastAsia"/>
          <w:sz w:val="18"/>
        </w:rPr>
        <w:t xml:space="preserve"> Lockdown Mode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JITless </w:t>
      </w:r>
      <w:r>
        <w:rPr>
          <w:rFonts w:ascii="Consolas" w:hAnsi="Consolas" w:cs="Calibri" w:hint="eastAsia"/>
          <w:sz w:val="18"/>
        </w:rPr>
        <w:t>模式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快速安全响应（</w:t>
      </w:r>
      <w:r>
        <w:rPr>
          <w:rFonts w:ascii="Consolas" w:hAnsi="Consolas" w:cs="Calibri" w:hint="eastAsia"/>
          <w:sz w:val="18"/>
        </w:rPr>
        <w:t>RSR</w:t>
      </w:r>
      <w:r>
        <w:rPr>
          <w:rFonts w:ascii="Consolas" w:hAnsi="Consolas" w:cs="Calibri" w:hint="eastAsia"/>
          <w:sz w:val="18"/>
        </w:rPr>
        <w:t>）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2023</w:t>
      </w:r>
      <w:r>
        <w:rPr>
          <w:rFonts w:ascii="Consolas" w:hAnsi="Consolas" w:cs="Calibri" w:hint="eastAsia"/>
          <w:sz w:val="18"/>
        </w:rPr>
        <w:t>（</w:t>
      </w:r>
      <w:r>
        <w:rPr>
          <w:rFonts w:ascii="Consolas" w:hAnsi="Consolas" w:cs="Calibri" w:hint="eastAsia"/>
          <w:sz w:val="18"/>
        </w:rPr>
        <w:t>iOS 17</w:t>
      </w:r>
      <w:r>
        <w:rPr>
          <w:rFonts w:ascii="Consolas" w:hAnsi="Consolas" w:cs="Calibri" w:hint="eastAsia"/>
          <w:sz w:val="18"/>
        </w:rPr>
        <w:t>）：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强化站点隔离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改进</w:t>
      </w:r>
      <w:r>
        <w:rPr>
          <w:rFonts w:ascii="Consolas" w:hAnsi="Consolas" w:cs="Calibri" w:hint="eastAsia"/>
          <w:sz w:val="18"/>
        </w:rPr>
        <w:t xml:space="preserve"> CSP </w:t>
      </w:r>
      <w:r>
        <w:rPr>
          <w:rFonts w:ascii="Consolas" w:hAnsi="Consolas" w:cs="Calibri" w:hint="eastAsia"/>
          <w:sz w:val="18"/>
        </w:rPr>
        <w:t>执行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更多内存安全机制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2024</w:t>
      </w:r>
      <w:r>
        <w:rPr>
          <w:rFonts w:ascii="Consolas" w:hAnsi="Consolas" w:cs="Calibri" w:hint="eastAsia"/>
          <w:sz w:val="18"/>
        </w:rPr>
        <w:t>（</w:t>
      </w:r>
      <w:r>
        <w:rPr>
          <w:rFonts w:ascii="Consolas" w:hAnsi="Consolas" w:cs="Calibri" w:hint="eastAsia"/>
          <w:sz w:val="18"/>
        </w:rPr>
        <w:t>iOS 18</w:t>
      </w:r>
      <w:r>
        <w:rPr>
          <w:rFonts w:ascii="Consolas" w:hAnsi="Consolas" w:cs="Calibri" w:hint="eastAsia"/>
          <w:sz w:val="18"/>
        </w:rPr>
        <w:t>）：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继续强化沙箱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改进</w:t>
      </w:r>
      <w:r>
        <w:rPr>
          <w:rFonts w:ascii="Consolas" w:hAnsi="Consolas" w:cs="Calibri" w:hint="eastAsia"/>
          <w:sz w:val="18"/>
        </w:rPr>
        <w:t xml:space="preserve"> GPU </w:t>
      </w:r>
      <w:r>
        <w:rPr>
          <w:rFonts w:ascii="Consolas" w:hAnsi="Consolas" w:cs="Calibri" w:hint="eastAsia"/>
          <w:sz w:val="18"/>
        </w:rPr>
        <w:t>进程隔离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更多硬件级安全</w:t>
      </w:r>
    </w:p>
    <w:p w:rsidR="006821B8" w:rsidRDefault="006821B8" w:rsidP="006821B8">
      <w:pPr>
        <w:pStyle w:val="2"/>
        <w:rPr>
          <w:rFonts w:hint="eastAsia"/>
        </w:rPr>
      </w:pPr>
      <w:bookmarkStart w:id="36" w:name="_Toc242934931"/>
      <w:r>
        <w:rPr>
          <w:rFonts w:hint="eastAsia"/>
        </w:rPr>
        <w:t xml:space="preserve">5.2 </w:t>
      </w:r>
      <w:r>
        <w:rPr>
          <w:rFonts w:hint="eastAsia"/>
        </w:rPr>
        <w:t>关键安全改进</w:t>
      </w:r>
      <w:bookmarkEnd w:id="36"/>
    </w:p>
    <w:p w:rsidR="006821B8" w:rsidRDefault="006821B8" w:rsidP="006821B8">
      <w:pPr>
        <w:pStyle w:val="3"/>
        <w:rPr>
          <w:rFonts w:hint="eastAsia"/>
        </w:rPr>
      </w:pPr>
      <w:bookmarkStart w:id="37" w:name="_Toc242934932"/>
      <w:r>
        <w:rPr>
          <w:rFonts w:hint="eastAsia"/>
        </w:rPr>
        <w:t xml:space="preserve">5.2.1 </w:t>
      </w:r>
      <w:r>
        <w:rPr>
          <w:rFonts w:hint="eastAsia"/>
        </w:rPr>
        <w:t>站点隔离（</w:t>
      </w:r>
      <w:r>
        <w:rPr>
          <w:rFonts w:hint="eastAsia"/>
        </w:rPr>
        <w:t>Site Isolation</w:t>
      </w:r>
      <w:r>
        <w:rPr>
          <w:rFonts w:hint="eastAsia"/>
        </w:rPr>
        <w:t>）</w:t>
      </w:r>
      <w:bookmarkEnd w:id="37"/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站点隔离：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目的：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防止跨站数据泄露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缓解</w:t>
      </w:r>
      <w:r>
        <w:rPr>
          <w:rFonts w:ascii="Consolas" w:hAnsi="Consolas" w:cs="Calibri" w:hint="eastAsia"/>
          <w:sz w:val="18"/>
        </w:rPr>
        <w:t xml:space="preserve"> Spectre </w:t>
      </w:r>
      <w:r>
        <w:rPr>
          <w:rFonts w:ascii="Consolas" w:hAnsi="Consolas" w:cs="Calibri" w:hint="eastAsia"/>
          <w:sz w:val="18"/>
        </w:rPr>
        <w:t>等侧信道攻击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限制</w:t>
      </w:r>
      <w:r>
        <w:rPr>
          <w:rFonts w:ascii="Consolas" w:hAnsi="Consolas" w:cs="Calibri" w:hint="eastAsia"/>
          <w:sz w:val="18"/>
        </w:rPr>
        <w:t xml:space="preserve"> iframe </w:t>
      </w:r>
      <w:r>
        <w:rPr>
          <w:rFonts w:ascii="Consolas" w:hAnsi="Consolas" w:cs="Calibri" w:hint="eastAsia"/>
          <w:sz w:val="18"/>
        </w:rPr>
        <w:t>的跨站访问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实现：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不同站点在不同进程中渲染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每个站点有独立的进程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进程间通过</w:t>
      </w:r>
      <w:r>
        <w:rPr>
          <w:rFonts w:ascii="Consolas" w:hAnsi="Consolas" w:cs="Calibri" w:hint="eastAsia"/>
          <w:sz w:val="18"/>
        </w:rPr>
        <w:t xml:space="preserve"> IPC </w:t>
      </w:r>
      <w:r>
        <w:rPr>
          <w:rFonts w:ascii="Consolas" w:hAnsi="Consolas" w:cs="Calibri" w:hint="eastAsia"/>
          <w:sz w:val="18"/>
        </w:rPr>
        <w:t>通信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安全效果：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即使一个站点被攻破，其他站点不受影响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防止跨站数据泄露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提高整体安全性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性能影响：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增加内存使用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增加进程数量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Apple </w:t>
      </w:r>
      <w:r>
        <w:rPr>
          <w:rFonts w:ascii="Consolas" w:hAnsi="Consolas" w:cs="Calibri" w:hint="eastAsia"/>
          <w:sz w:val="18"/>
        </w:rPr>
        <w:t>优化了性能影响</w:t>
      </w:r>
    </w:p>
    <w:p w:rsidR="006821B8" w:rsidRDefault="006821B8" w:rsidP="006821B8">
      <w:pPr>
        <w:pStyle w:val="3"/>
      </w:pPr>
      <w:bookmarkStart w:id="38" w:name="_Toc242934933"/>
      <w:r>
        <w:t>5.2.2 Lockdown Mode</w:t>
      </w:r>
      <w:bookmarkEnd w:id="38"/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Lockdown Mode </w:t>
      </w:r>
      <w:r>
        <w:rPr>
          <w:rFonts w:ascii="Consolas" w:hAnsi="Consolas" w:cs="Calibri" w:hint="eastAsia"/>
          <w:sz w:val="18"/>
        </w:rPr>
        <w:t>对</w:t>
      </w:r>
      <w:r>
        <w:rPr>
          <w:rFonts w:ascii="Consolas" w:hAnsi="Consolas" w:cs="Calibri" w:hint="eastAsia"/>
          <w:sz w:val="18"/>
        </w:rPr>
        <w:t xml:space="preserve"> WebKit </w:t>
      </w:r>
      <w:r>
        <w:rPr>
          <w:rFonts w:ascii="Consolas" w:hAnsi="Consolas" w:cs="Calibri" w:hint="eastAsia"/>
          <w:sz w:val="18"/>
        </w:rPr>
        <w:t>的影响：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引入时间：</w:t>
      </w:r>
      <w:r>
        <w:rPr>
          <w:rFonts w:ascii="Consolas" w:hAnsi="Consolas" w:cs="Calibri" w:hint="eastAsia"/>
          <w:sz w:val="18"/>
        </w:rPr>
        <w:t>iOS 16</w:t>
      </w:r>
      <w:r>
        <w:rPr>
          <w:rFonts w:ascii="Consolas" w:hAnsi="Consolas" w:cs="Calibri" w:hint="eastAsia"/>
          <w:sz w:val="18"/>
        </w:rPr>
        <w:t>（</w:t>
      </w:r>
      <w:r>
        <w:rPr>
          <w:rFonts w:ascii="Consolas" w:hAnsi="Consolas" w:cs="Calibri" w:hint="eastAsia"/>
          <w:sz w:val="18"/>
        </w:rPr>
        <w:t>2022-10</w:t>
      </w:r>
      <w:r>
        <w:rPr>
          <w:rFonts w:ascii="Consolas" w:hAnsi="Consolas" w:cs="Calibri" w:hint="eastAsia"/>
          <w:sz w:val="18"/>
        </w:rPr>
        <w:t>）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对</w:t>
      </w:r>
      <w:r>
        <w:rPr>
          <w:rFonts w:ascii="Consolas" w:hAnsi="Consolas" w:cs="Calibri" w:hint="eastAsia"/>
          <w:sz w:val="18"/>
        </w:rPr>
        <w:t xml:space="preserve"> WebKit </w:t>
      </w:r>
      <w:r>
        <w:rPr>
          <w:rFonts w:ascii="Consolas" w:hAnsi="Consolas" w:cs="Calibri" w:hint="eastAsia"/>
          <w:sz w:val="18"/>
        </w:rPr>
        <w:t>的限制：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禁用</w:t>
      </w:r>
      <w:r>
        <w:rPr>
          <w:rFonts w:ascii="Consolas" w:hAnsi="Consolas" w:cs="Calibri" w:hint="eastAsia"/>
          <w:sz w:val="18"/>
        </w:rPr>
        <w:t xml:space="preserve"> JIT </w:t>
      </w:r>
      <w:r>
        <w:rPr>
          <w:rFonts w:ascii="Consolas" w:hAnsi="Consolas" w:cs="Calibri" w:hint="eastAsia"/>
          <w:sz w:val="18"/>
        </w:rPr>
        <w:t>编译（</w:t>
      </w:r>
      <w:r>
        <w:rPr>
          <w:rFonts w:ascii="Consolas" w:hAnsi="Consolas" w:cs="Calibri" w:hint="eastAsia"/>
          <w:sz w:val="18"/>
        </w:rPr>
        <w:t xml:space="preserve">JITless </w:t>
      </w:r>
      <w:r>
        <w:rPr>
          <w:rFonts w:ascii="Consolas" w:hAnsi="Consolas" w:cs="Calibri" w:hint="eastAsia"/>
          <w:sz w:val="18"/>
        </w:rPr>
        <w:t>模式）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限制复杂的</w:t>
      </w:r>
      <w:r>
        <w:rPr>
          <w:rFonts w:ascii="Consolas" w:hAnsi="Consolas" w:cs="Calibri" w:hint="eastAsia"/>
          <w:sz w:val="18"/>
        </w:rPr>
        <w:t xml:space="preserve"> Web </w:t>
      </w:r>
      <w:r>
        <w:rPr>
          <w:rFonts w:ascii="Consolas" w:hAnsi="Consolas" w:cs="Calibri" w:hint="eastAsia"/>
          <w:sz w:val="18"/>
        </w:rPr>
        <w:t>功能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限制</w:t>
      </w:r>
      <w:r>
        <w:rPr>
          <w:rFonts w:ascii="Consolas" w:hAnsi="Consolas" w:cs="Calibri" w:hint="eastAsia"/>
          <w:sz w:val="18"/>
        </w:rPr>
        <w:t xml:space="preserve"> WebAssembly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限制某些</w:t>
      </w:r>
      <w:r>
        <w:rPr>
          <w:rFonts w:ascii="Consolas" w:hAnsi="Consolas" w:cs="Calibri" w:hint="eastAsia"/>
          <w:sz w:val="18"/>
        </w:rPr>
        <w:t xml:space="preserve"> JavaScript API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限制链接预览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安全效果：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大幅减少</w:t>
      </w:r>
      <w:r>
        <w:rPr>
          <w:rFonts w:ascii="Consolas" w:hAnsi="Consolas" w:cs="Calibri" w:hint="eastAsia"/>
          <w:sz w:val="18"/>
        </w:rPr>
        <w:t xml:space="preserve"> WebKit </w:t>
      </w:r>
      <w:r>
        <w:rPr>
          <w:rFonts w:ascii="Consolas" w:hAnsi="Consolas" w:cs="Calibri" w:hint="eastAsia"/>
          <w:sz w:val="18"/>
        </w:rPr>
        <w:t>攻击面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许多零日漏洞在</w:t>
      </w:r>
      <w:r>
        <w:rPr>
          <w:rFonts w:ascii="Consolas" w:hAnsi="Consolas" w:cs="Calibri" w:hint="eastAsia"/>
          <w:sz w:val="18"/>
        </w:rPr>
        <w:t xml:space="preserve"> Lockdown Mode </w:t>
      </w:r>
      <w:r>
        <w:rPr>
          <w:rFonts w:ascii="Consolas" w:hAnsi="Consolas" w:cs="Calibri" w:hint="eastAsia"/>
          <w:sz w:val="18"/>
        </w:rPr>
        <w:t>下无法工作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为高价值目标提供额外保护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性能影响：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JavaScript </w:t>
      </w:r>
      <w:r>
        <w:rPr>
          <w:rFonts w:ascii="Consolas" w:hAnsi="Consolas" w:cs="Calibri" w:hint="eastAsia"/>
          <w:sz w:val="18"/>
        </w:rPr>
        <w:t>执行速度降低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复杂</w:t>
      </w:r>
      <w:r>
        <w:rPr>
          <w:rFonts w:ascii="Consolas" w:hAnsi="Consolas" w:cs="Calibri" w:hint="eastAsia"/>
          <w:sz w:val="18"/>
        </w:rPr>
        <w:t xml:space="preserve"> Web </w:t>
      </w:r>
      <w:r>
        <w:rPr>
          <w:rFonts w:ascii="Consolas" w:hAnsi="Consolas" w:cs="Calibri" w:hint="eastAsia"/>
          <w:sz w:val="18"/>
        </w:rPr>
        <w:t>应用可能无法正常工作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对于简单页面影响较小</w:t>
      </w:r>
    </w:p>
    <w:p w:rsidR="006821B8" w:rsidRDefault="006821B8" w:rsidP="006821B8">
      <w:pPr>
        <w:pStyle w:val="1"/>
        <w:rPr>
          <w:rFonts w:hint="eastAsia"/>
        </w:rPr>
      </w:pPr>
      <w:bookmarkStart w:id="39" w:name="_Toc242934934"/>
      <w:r>
        <w:rPr>
          <w:rFonts w:hint="eastAsia"/>
        </w:rPr>
        <w:lastRenderedPageBreak/>
        <w:t>六、</w:t>
      </w:r>
      <w:r>
        <w:rPr>
          <w:rFonts w:hint="eastAsia"/>
        </w:rPr>
        <w:t xml:space="preserve">WebKit </w:t>
      </w:r>
      <w:r>
        <w:rPr>
          <w:rFonts w:hint="eastAsia"/>
        </w:rPr>
        <w:t>与其他浏览器引擎对比</w:t>
      </w:r>
      <w:bookmarkEnd w:id="39"/>
    </w:p>
    <w:p w:rsidR="006821B8" w:rsidRDefault="006821B8" w:rsidP="006821B8">
      <w:pPr>
        <w:pStyle w:val="2"/>
        <w:rPr>
          <w:rFonts w:hint="eastAsia"/>
        </w:rPr>
      </w:pPr>
      <w:bookmarkStart w:id="40" w:name="_Toc242934935"/>
      <w:r>
        <w:rPr>
          <w:rFonts w:hint="eastAsia"/>
        </w:rPr>
        <w:t xml:space="preserve">6.1 </w:t>
      </w:r>
      <w:r>
        <w:rPr>
          <w:rFonts w:hint="eastAsia"/>
        </w:rPr>
        <w:t>引擎对比</w:t>
      </w:r>
      <w:bookmarkEnd w:id="40"/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浏览器引擎对比：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WebKit</w:t>
      </w:r>
      <w:r>
        <w:rPr>
          <w:rFonts w:ascii="Consolas" w:hAnsi="Consolas" w:cs="Calibri" w:hint="eastAsia"/>
          <w:sz w:val="18"/>
        </w:rPr>
        <w:t>（</w:t>
      </w:r>
      <w:r>
        <w:rPr>
          <w:rFonts w:ascii="Consolas" w:hAnsi="Consolas" w:cs="Calibri" w:hint="eastAsia"/>
          <w:sz w:val="18"/>
        </w:rPr>
        <w:t>Safari</w:t>
      </w:r>
      <w:r>
        <w:rPr>
          <w:rFonts w:ascii="Consolas" w:hAnsi="Consolas" w:cs="Calibri" w:hint="eastAsia"/>
          <w:sz w:val="18"/>
        </w:rPr>
        <w:t>）：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Apple </w:t>
      </w:r>
      <w:r>
        <w:rPr>
          <w:rFonts w:ascii="Consolas" w:hAnsi="Consolas" w:cs="Calibri" w:hint="eastAsia"/>
          <w:sz w:val="18"/>
        </w:rPr>
        <w:t>开发和维护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iOS </w:t>
      </w:r>
      <w:r>
        <w:rPr>
          <w:rFonts w:ascii="Consolas" w:hAnsi="Consolas" w:cs="Calibri" w:hint="eastAsia"/>
          <w:sz w:val="18"/>
        </w:rPr>
        <w:t>唯一引擎（所有浏览器必须使用）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开源项目（</w:t>
      </w:r>
      <w:r>
        <w:rPr>
          <w:rFonts w:ascii="Consolas" w:hAnsi="Consolas" w:cs="Calibri" w:hint="eastAsia"/>
          <w:sz w:val="18"/>
        </w:rPr>
        <w:t>WebKit.org</w:t>
      </w:r>
      <w:r>
        <w:rPr>
          <w:rFonts w:ascii="Consolas" w:hAnsi="Consolas" w:cs="Calibri" w:hint="eastAsia"/>
          <w:sz w:val="18"/>
        </w:rPr>
        <w:t>）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注重性能和能效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安全机制：沙箱、</w:t>
      </w:r>
      <w:r>
        <w:rPr>
          <w:rFonts w:ascii="Consolas" w:hAnsi="Consolas" w:cs="Calibri" w:hint="eastAsia"/>
          <w:sz w:val="18"/>
        </w:rPr>
        <w:t>JITless</w:t>
      </w:r>
      <w:r>
        <w:rPr>
          <w:rFonts w:ascii="Consolas" w:hAnsi="Consolas" w:cs="Calibri" w:hint="eastAsia"/>
          <w:sz w:val="18"/>
        </w:rPr>
        <w:t>、站点隔离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Blink</w:t>
      </w:r>
      <w:r>
        <w:rPr>
          <w:rFonts w:ascii="Consolas" w:hAnsi="Consolas" w:cs="Calibri" w:hint="eastAsia"/>
          <w:sz w:val="18"/>
        </w:rPr>
        <w:t>（</w:t>
      </w:r>
      <w:r>
        <w:rPr>
          <w:rFonts w:ascii="Consolas" w:hAnsi="Consolas" w:cs="Calibri" w:hint="eastAsia"/>
          <w:sz w:val="18"/>
        </w:rPr>
        <w:t>Chrome/Edge</w:t>
      </w:r>
      <w:r>
        <w:rPr>
          <w:rFonts w:ascii="Consolas" w:hAnsi="Consolas" w:cs="Calibri" w:hint="eastAsia"/>
          <w:sz w:val="18"/>
        </w:rPr>
        <w:t>）：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Google </w:t>
      </w:r>
      <w:r>
        <w:rPr>
          <w:rFonts w:ascii="Consolas" w:hAnsi="Consolas" w:cs="Calibri" w:hint="eastAsia"/>
          <w:sz w:val="18"/>
        </w:rPr>
        <w:t>开发（从</w:t>
      </w:r>
      <w:r>
        <w:rPr>
          <w:rFonts w:ascii="Consolas" w:hAnsi="Consolas" w:cs="Calibri" w:hint="eastAsia"/>
          <w:sz w:val="18"/>
        </w:rPr>
        <w:t xml:space="preserve"> WebKit </w:t>
      </w:r>
      <w:r>
        <w:rPr>
          <w:rFonts w:ascii="Consolas" w:hAnsi="Consolas" w:cs="Calibri" w:hint="eastAsia"/>
          <w:sz w:val="18"/>
        </w:rPr>
        <w:t>分叉）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Android/</w:t>
      </w:r>
      <w:r>
        <w:rPr>
          <w:rFonts w:ascii="Consolas" w:hAnsi="Consolas" w:cs="Calibri" w:hint="eastAsia"/>
          <w:sz w:val="18"/>
        </w:rPr>
        <w:t>桌面主流引擎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开源项目（</w:t>
      </w:r>
      <w:r>
        <w:rPr>
          <w:rFonts w:ascii="Consolas" w:hAnsi="Consolas" w:cs="Calibri" w:hint="eastAsia"/>
          <w:sz w:val="18"/>
        </w:rPr>
        <w:t>Chromium</w:t>
      </w:r>
      <w:r>
        <w:rPr>
          <w:rFonts w:ascii="Consolas" w:hAnsi="Consolas" w:cs="Calibri" w:hint="eastAsia"/>
          <w:sz w:val="18"/>
        </w:rPr>
        <w:t>）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注重性能和功能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安全机制：沙箱、站点隔离、</w:t>
      </w:r>
      <w:r>
        <w:rPr>
          <w:rFonts w:ascii="Consolas" w:hAnsi="Consolas" w:cs="Calibri" w:hint="eastAsia"/>
          <w:sz w:val="18"/>
        </w:rPr>
        <w:t xml:space="preserve">V8 </w:t>
      </w:r>
      <w:r>
        <w:rPr>
          <w:rFonts w:ascii="Consolas" w:hAnsi="Consolas" w:cs="Calibri" w:hint="eastAsia"/>
          <w:sz w:val="18"/>
        </w:rPr>
        <w:t>安全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Gecko</w:t>
      </w:r>
      <w:r>
        <w:rPr>
          <w:rFonts w:ascii="Consolas" w:hAnsi="Consolas" w:cs="Calibri" w:hint="eastAsia"/>
          <w:sz w:val="18"/>
        </w:rPr>
        <w:t>（</w:t>
      </w:r>
      <w:r>
        <w:rPr>
          <w:rFonts w:ascii="Consolas" w:hAnsi="Consolas" w:cs="Calibri" w:hint="eastAsia"/>
          <w:sz w:val="18"/>
        </w:rPr>
        <w:t>Firefox</w:t>
      </w:r>
      <w:r>
        <w:rPr>
          <w:rFonts w:ascii="Consolas" w:hAnsi="Consolas" w:cs="Calibri" w:hint="eastAsia"/>
          <w:sz w:val="18"/>
        </w:rPr>
        <w:t>）：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Mozilla </w:t>
      </w:r>
      <w:r>
        <w:rPr>
          <w:rFonts w:ascii="Consolas" w:hAnsi="Consolas" w:cs="Calibri" w:hint="eastAsia"/>
          <w:sz w:val="18"/>
        </w:rPr>
        <w:t>开发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桌面主流引擎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开源项目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注重隐私和标准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安全机制：沙箱、</w:t>
      </w:r>
      <w:r>
        <w:rPr>
          <w:rFonts w:ascii="Consolas" w:hAnsi="Consolas" w:cs="Calibri" w:hint="eastAsia"/>
          <w:sz w:val="18"/>
        </w:rPr>
        <w:t xml:space="preserve">Content Process </w:t>
      </w:r>
      <w:r>
        <w:rPr>
          <w:rFonts w:ascii="Consolas" w:hAnsi="Consolas" w:cs="Calibri" w:hint="eastAsia"/>
          <w:sz w:val="18"/>
        </w:rPr>
        <w:t>隔离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>安全对比：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三个引擎都有强大的安全机制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WebKit </w:t>
      </w:r>
      <w:r>
        <w:rPr>
          <w:rFonts w:ascii="Consolas" w:hAnsi="Consolas" w:cs="Calibri" w:hint="eastAsia"/>
          <w:sz w:val="18"/>
        </w:rPr>
        <w:t>在</w:t>
      </w:r>
      <w:r>
        <w:rPr>
          <w:rFonts w:ascii="Consolas" w:hAnsi="Consolas" w:cs="Calibri" w:hint="eastAsia"/>
          <w:sz w:val="18"/>
        </w:rPr>
        <w:t xml:space="preserve"> iOS </w:t>
      </w:r>
      <w:r>
        <w:rPr>
          <w:rFonts w:ascii="Consolas" w:hAnsi="Consolas" w:cs="Calibri" w:hint="eastAsia"/>
          <w:sz w:val="18"/>
        </w:rPr>
        <w:t>上有额外的安全限制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Blink </w:t>
      </w:r>
      <w:r>
        <w:rPr>
          <w:rFonts w:ascii="Consolas" w:hAnsi="Consolas" w:cs="Calibri" w:hint="eastAsia"/>
          <w:sz w:val="18"/>
        </w:rPr>
        <w:t>在桌面有更成熟的沙箱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Gecko </w:t>
      </w:r>
      <w:r>
        <w:rPr>
          <w:rFonts w:ascii="Consolas" w:hAnsi="Consolas" w:cs="Calibri" w:hint="eastAsia"/>
          <w:sz w:val="18"/>
        </w:rPr>
        <w:t>在隐私保护方面领先</w:t>
      </w:r>
    </w:p>
    <w:p w:rsidR="006821B8" w:rsidRDefault="006821B8" w:rsidP="006821B8">
      <w:pPr>
        <w:pStyle w:val="2"/>
        <w:rPr>
          <w:rFonts w:hint="eastAsia"/>
        </w:rPr>
      </w:pPr>
      <w:bookmarkStart w:id="41" w:name="_Toc242934936"/>
      <w:r>
        <w:rPr>
          <w:rFonts w:hint="eastAsia"/>
        </w:rPr>
        <w:t xml:space="preserve">6.2 iOS </w:t>
      </w:r>
      <w:r>
        <w:rPr>
          <w:rFonts w:hint="eastAsia"/>
        </w:rPr>
        <w:t>浏览器的特殊性</w:t>
      </w:r>
      <w:bookmarkEnd w:id="41"/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iOS </w:t>
      </w:r>
      <w:r>
        <w:rPr>
          <w:rFonts w:ascii="Consolas" w:hAnsi="Consolas" w:cs="Calibri" w:hint="eastAsia"/>
          <w:sz w:val="18"/>
        </w:rPr>
        <w:t>浏览器的特殊性：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Apple </w:t>
      </w:r>
      <w:r>
        <w:rPr>
          <w:rFonts w:ascii="Consolas" w:hAnsi="Consolas" w:cs="Calibri" w:hint="eastAsia"/>
          <w:sz w:val="18"/>
        </w:rPr>
        <w:t>的要求：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所有</w:t>
      </w:r>
      <w:r>
        <w:rPr>
          <w:rFonts w:ascii="Consolas" w:hAnsi="Consolas" w:cs="Calibri" w:hint="eastAsia"/>
          <w:sz w:val="18"/>
        </w:rPr>
        <w:t xml:space="preserve"> iOS </w:t>
      </w:r>
      <w:r>
        <w:rPr>
          <w:rFonts w:ascii="Consolas" w:hAnsi="Consolas" w:cs="Calibri" w:hint="eastAsia"/>
          <w:sz w:val="18"/>
        </w:rPr>
        <w:t>浏览器必须使用</w:t>
      </w:r>
      <w:r>
        <w:rPr>
          <w:rFonts w:ascii="Consolas" w:hAnsi="Consolas" w:cs="Calibri" w:hint="eastAsia"/>
          <w:sz w:val="18"/>
        </w:rPr>
        <w:t xml:space="preserve"> WebKit </w:t>
      </w:r>
      <w:r>
        <w:rPr>
          <w:rFonts w:ascii="Consolas" w:hAnsi="Consolas" w:cs="Calibri" w:hint="eastAsia"/>
          <w:sz w:val="18"/>
        </w:rPr>
        <w:t>引擎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不能使用</w:t>
      </w:r>
      <w:r>
        <w:rPr>
          <w:rFonts w:ascii="Consolas" w:hAnsi="Consolas" w:cs="Calibri" w:hint="eastAsia"/>
          <w:sz w:val="18"/>
        </w:rPr>
        <w:t xml:space="preserve"> Blink </w:t>
      </w:r>
      <w:r>
        <w:rPr>
          <w:rFonts w:ascii="Consolas" w:hAnsi="Consolas" w:cs="Calibri" w:hint="eastAsia"/>
          <w:sz w:val="18"/>
        </w:rPr>
        <w:t>或</w:t>
      </w:r>
      <w:r>
        <w:rPr>
          <w:rFonts w:ascii="Consolas" w:hAnsi="Consolas" w:cs="Calibri" w:hint="eastAsia"/>
          <w:sz w:val="18"/>
        </w:rPr>
        <w:t xml:space="preserve"> Gecko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Chrome/Firefox </w:t>
      </w:r>
      <w:r>
        <w:rPr>
          <w:rFonts w:ascii="Consolas" w:hAnsi="Consolas" w:cs="Calibri" w:hint="eastAsia"/>
          <w:sz w:val="18"/>
        </w:rPr>
        <w:t>在</w:t>
      </w:r>
      <w:r>
        <w:rPr>
          <w:rFonts w:ascii="Consolas" w:hAnsi="Consolas" w:cs="Calibri" w:hint="eastAsia"/>
          <w:sz w:val="18"/>
        </w:rPr>
        <w:t xml:space="preserve"> iOS </w:t>
      </w:r>
      <w:r>
        <w:rPr>
          <w:rFonts w:ascii="Consolas" w:hAnsi="Consolas" w:cs="Calibri" w:hint="eastAsia"/>
          <w:sz w:val="18"/>
        </w:rPr>
        <w:t>上只是</w:t>
      </w:r>
      <w:r>
        <w:rPr>
          <w:rFonts w:ascii="Consolas" w:hAnsi="Consolas" w:cs="Calibri" w:hint="eastAsia"/>
          <w:sz w:val="18"/>
        </w:rPr>
        <w:t xml:space="preserve"> WebKit </w:t>
      </w:r>
      <w:r>
        <w:rPr>
          <w:rFonts w:ascii="Consolas" w:hAnsi="Consolas" w:cs="Calibri" w:hint="eastAsia"/>
          <w:sz w:val="18"/>
        </w:rPr>
        <w:t>的包装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原因：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性能和能效考虑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安全控制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生态系统一致性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争议：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限制了浏览器创新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欧盟要求</w:t>
      </w:r>
      <w:r>
        <w:rPr>
          <w:rFonts w:ascii="Consolas" w:hAnsi="Consolas" w:cs="Calibri" w:hint="eastAsia"/>
          <w:sz w:val="18"/>
        </w:rPr>
        <w:t xml:space="preserve"> Apple </w:t>
      </w:r>
      <w:r>
        <w:rPr>
          <w:rFonts w:ascii="Consolas" w:hAnsi="Consolas" w:cs="Calibri" w:hint="eastAsia"/>
          <w:sz w:val="18"/>
        </w:rPr>
        <w:t>允许其他引擎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Apple </w:t>
      </w:r>
      <w:r>
        <w:rPr>
          <w:rFonts w:ascii="Consolas" w:hAnsi="Consolas" w:cs="Calibri" w:hint="eastAsia"/>
          <w:sz w:val="18"/>
        </w:rPr>
        <w:t>正在逐步开放（</w:t>
      </w:r>
      <w:r>
        <w:rPr>
          <w:rFonts w:ascii="Consolas" w:hAnsi="Consolas" w:cs="Calibri" w:hint="eastAsia"/>
          <w:sz w:val="18"/>
        </w:rPr>
        <w:t xml:space="preserve">iOS 17.4+ </w:t>
      </w:r>
      <w:r>
        <w:rPr>
          <w:rFonts w:ascii="Consolas" w:hAnsi="Consolas" w:cs="Calibri" w:hint="eastAsia"/>
          <w:sz w:val="18"/>
        </w:rPr>
        <w:t>在欧盟）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安全影响：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所有</w:t>
      </w:r>
      <w:r>
        <w:rPr>
          <w:rFonts w:ascii="Consolas" w:hAnsi="Consolas" w:cs="Calibri" w:hint="eastAsia"/>
          <w:sz w:val="18"/>
        </w:rPr>
        <w:t xml:space="preserve"> iOS </w:t>
      </w:r>
      <w:r>
        <w:rPr>
          <w:rFonts w:ascii="Consolas" w:hAnsi="Consolas" w:cs="Calibri" w:hint="eastAsia"/>
          <w:sz w:val="18"/>
        </w:rPr>
        <w:t>浏览器共享</w:t>
      </w:r>
      <w:r>
        <w:rPr>
          <w:rFonts w:ascii="Consolas" w:hAnsi="Consolas" w:cs="Calibri" w:hint="eastAsia"/>
          <w:sz w:val="18"/>
        </w:rPr>
        <w:t xml:space="preserve"> WebKit </w:t>
      </w:r>
      <w:r>
        <w:rPr>
          <w:rFonts w:ascii="Consolas" w:hAnsi="Consolas" w:cs="Calibri" w:hint="eastAsia"/>
          <w:sz w:val="18"/>
        </w:rPr>
        <w:t>的安全漏洞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WebKit </w:t>
      </w:r>
      <w:r>
        <w:rPr>
          <w:rFonts w:ascii="Consolas" w:hAnsi="Consolas" w:cs="Calibri" w:hint="eastAsia"/>
          <w:sz w:val="18"/>
        </w:rPr>
        <w:t>漏洞影响所有浏览器用户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单一引擎的风险集中</w:t>
      </w:r>
    </w:p>
    <w:p w:rsidR="006821B8" w:rsidRDefault="006821B8" w:rsidP="006821B8">
      <w:pPr>
        <w:pStyle w:val="1"/>
        <w:rPr>
          <w:rFonts w:hint="eastAsia"/>
        </w:rPr>
      </w:pPr>
      <w:bookmarkStart w:id="42" w:name="_Toc242934937"/>
      <w:r>
        <w:rPr>
          <w:rFonts w:hint="eastAsia"/>
        </w:rPr>
        <w:lastRenderedPageBreak/>
        <w:t>七、防御建议</w:t>
      </w:r>
      <w:bookmarkEnd w:id="42"/>
    </w:p>
    <w:p w:rsidR="006821B8" w:rsidRDefault="006821B8" w:rsidP="006821B8">
      <w:pPr>
        <w:pStyle w:val="2"/>
        <w:rPr>
          <w:rFonts w:hint="eastAsia"/>
        </w:rPr>
      </w:pPr>
      <w:bookmarkStart w:id="43" w:name="_Toc242934938"/>
      <w:r>
        <w:rPr>
          <w:rFonts w:hint="eastAsia"/>
        </w:rPr>
        <w:t xml:space="preserve">7.1 </w:t>
      </w:r>
      <w:r>
        <w:rPr>
          <w:rFonts w:hint="eastAsia"/>
        </w:rPr>
        <w:t>个人用户</w:t>
      </w:r>
      <w:bookmarkEnd w:id="43"/>
    </w:p>
    <w:p w:rsidR="006821B8" w:rsidRDefault="006821B8" w:rsidP="006821B8">
      <w:pPr>
        <w:pStyle w:val="3"/>
        <w:rPr>
          <w:rFonts w:hint="eastAsia"/>
        </w:rPr>
      </w:pPr>
      <w:bookmarkStart w:id="44" w:name="_Toc242934939"/>
      <w:r>
        <w:rPr>
          <w:rFonts w:hint="eastAsia"/>
        </w:rPr>
        <w:t xml:space="preserve">7.1.1 </w:t>
      </w:r>
      <w:r>
        <w:rPr>
          <w:rFonts w:hint="eastAsia"/>
        </w:rPr>
        <w:t>基础防护</w:t>
      </w:r>
      <w:bookmarkEnd w:id="4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6821B8" w:rsidRPr="006821B8" w:rsidTr="006821B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6821B8" w:rsidRPr="006821B8" w:rsidRDefault="006821B8" w:rsidP="006821B8">
            <w:pPr>
              <w:spacing w:after="0" w:line="240" w:lineRule="auto"/>
              <w:rPr>
                <w:b/>
                <w:sz w:val="18"/>
              </w:rPr>
            </w:pPr>
            <w:r w:rsidRPr="006821B8">
              <w:rPr>
                <w:rFonts w:hint="eastAsia"/>
                <w:b/>
                <w:sz w:val="18"/>
              </w:rPr>
              <w:t>措施</w:t>
            </w:r>
          </w:p>
        </w:tc>
        <w:tc>
          <w:tcPr>
            <w:tcW w:w="1667" w:type="pct"/>
            <w:shd w:val="clear" w:color="auto" w:fill="DEEAF6"/>
          </w:tcPr>
          <w:p w:rsidR="006821B8" w:rsidRPr="006821B8" w:rsidRDefault="006821B8" w:rsidP="006821B8">
            <w:pPr>
              <w:spacing w:after="0" w:line="240" w:lineRule="auto"/>
              <w:rPr>
                <w:b/>
                <w:sz w:val="18"/>
              </w:rPr>
            </w:pPr>
            <w:r w:rsidRPr="006821B8">
              <w:rPr>
                <w:rFonts w:hint="eastAsia"/>
                <w:b/>
                <w:sz w:val="18"/>
              </w:rPr>
              <w:t>优先级</w:t>
            </w:r>
          </w:p>
        </w:tc>
        <w:tc>
          <w:tcPr>
            <w:tcW w:w="1667" w:type="pct"/>
            <w:shd w:val="clear" w:color="auto" w:fill="DEEAF6"/>
          </w:tcPr>
          <w:p w:rsidR="006821B8" w:rsidRPr="006821B8" w:rsidRDefault="006821B8" w:rsidP="006821B8">
            <w:pPr>
              <w:spacing w:after="0" w:line="240" w:lineRule="auto"/>
              <w:rPr>
                <w:b/>
                <w:sz w:val="18"/>
              </w:rPr>
            </w:pPr>
            <w:r w:rsidRPr="006821B8">
              <w:rPr>
                <w:rFonts w:hint="eastAsia"/>
                <w:b/>
                <w:sz w:val="18"/>
              </w:rPr>
              <w:t>效果</w:t>
            </w:r>
          </w:p>
        </w:tc>
      </w:tr>
      <w:tr w:rsidR="006821B8" w:rsidRPr="006821B8" w:rsidTr="006821B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6821B8" w:rsidRPr="006821B8" w:rsidRDefault="006821B8" w:rsidP="006821B8">
            <w:pPr>
              <w:spacing w:after="0" w:line="240" w:lineRule="auto"/>
              <w:rPr>
                <w:sz w:val="18"/>
              </w:rPr>
            </w:pPr>
            <w:r w:rsidRPr="006821B8">
              <w:rPr>
                <w:rFonts w:hint="eastAsia"/>
                <w:sz w:val="18"/>
              </w:rPr>
              <w:t>保持</w:t>
            </w:r>
            <w:r w:rsidRPr="006821B8">
              <w:rPr>
                <w:rFonts w:hint="eastAsia"/>
                <w:sz w:val="18"/>
              </w:rPr>
              <w:t xml:space="preserve"> iOS </w:t>
            </w:r>
            <w:r w:rsidRPr="006821B8">
              <w:rPr>
                <w:rFonts w:hint="eastAsia"/>
                <w:sz w:val="18"/>
              </w:rPr>
              <w:t>更新</w:t>
            </w:r>
          </w:p>
        </w:tc>
        <w:tc>
          <w:tcPr>
            <w:tcW w:w="1667" w:type="pct"/>
            <w:shd w:val="clear" w:color="auto" w:fill="auto"/>
          </w:tcPr>
          <w:p w:rsidR="006821B8" w:rsidRPr="006821B8" w:rsidRDefault="006821B8" w:rsidP="006821B8">
            <w:pPr>
              <w:spacing w:after="0" w:line="240" w:lineRule="auto"/>
              <w:rPr>
                <w:sz w:val="18"/>
              </w:rPr>
            </w:pPr>
            <w:r w:rsidRPr="006821B8">
              <w:rPr>
                <w:rFonts w:hint="eastAsia"/>
                <w:sz w:val="18"/>
              </w:rPr>
              <w:t>最高</w:t>
            </w:r>
          </w:p>
        </w:tc>
        <w:tc>
          <w:tcPr>
            <w:tcW w:w="1667" w:type="pct"/>
            <w:shd w:val="clear" w:color="auto" w:fill="auto"/>
          </w:tcPr>
          <w:p w:rsidR="006821B8" w:rsidRPr="006821B8" w:rsidRDefault="006821B8" w:rsidP="006821B8">
            <w:pPr>
              <w:spacing w:after="0" w:line="240" w:lineRule="auto"/>
              <w:rPr>
                <w:sz w:val="18"/>
              </w:rPr>
            </w:pPr>
            <w:r w:rsidRPr="006821B8">
              <w:rPr>
                <w:rFonts w:hint="eastAsia"/>
                <w:sz w:val="18"/>
              </w:rPr>
              <w:t>修补已知漏洞</w:t>
            </w:r>
          </w:p>
        </w:tc>
      </w:tr>
      <w:tr w:rsidR="006821B8" w:rsidRPr="006821B8" w:rsidTr="006821B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6821B8" w:rsidRPr="006821B8" w:rsidRDefault="006821B8" w:rsidP="006821B8">
            <w:pPr>
              <w:spacing w:after="0" w:line="240" w:lineRule="auto"/>
              <w:rPr>
                <w:sz w:val="18"/>
              </w:rPr>
            </w:pPr>
            <w:r w:rsidRPr="006821B8">
              <w:rPr>
                <w:rFonts w:hint="eastAsia"/>
                <w:sz w:val="18"/>
              </w:rPr>
              <w:t>启用</w:t>
            </w:r>
            <w:r w:rsidRPr="006821B8">
              <w:rPr>
                <w:rFonts w:hint="eastAsia"/>
                <w:sz w:val="18"/>
              </w:rPr>
              <w:t xml:space="preserve"> Lockdown Mode</w:t>
            </w:r>
          </w:p>
        </w:tc>
        <w:tc>
          <w:tcPr>
            <w:tcW w:w="1667" w:type="pct"/>
            <w:shd w:val="clear" w:color="auto" w:fill="auto"/>
          </w:tcPr>
          <w:p w:rsidR="006821B8" w:rsidRPr="006821B8" w:rsidRDefault="006821B8" w:rsidP="006821B8">
            <w:pPr>
              <w:spacing w:after="0" w:line="240" w:lineRule="auto"/>
              <w:rPr>
                <w:sz w:val="18"/>
              </w:rPr>
            </w:pPr>
            <w:r w:rsidRPr="006821B8">
              <w:rPr>
                <w:rFonts w:hint="eastAsia"/>
                <w:sz w:val="18"/>
              </w:rPr>
              <w:t>高（高价值目标）</w:t>
            </w:r>
          </w:p>
        </w:tc>
        <w:tc>
          <w:tcPr>
            <w:tcW w:w="1667" w:type="pct"/>
            <w:shd w:val="clear" w:color="auto" w:fill="auto"/>
          </w:tcPr>
          <w:p w:rsidR="006821B8" w:rsidRPr="006821B8" w:rsidRDefault="006821B8" w:rsidP="006821B8">
            <w:pPr>
              <w:spacing w:after="0" w:line="240" w:lineRule="auto"/>
              <w:rPr>
                <w:sz w:val="18"/>
              </w:rPr>
            </w:pPr>
            <w:r w:rsidRPr="006821B8">
              <w:rPr>
                <w:rFonts w:hint="eastAsia"/>
                <w:sz w:val="18"/>
              </w:rPr>
              <w:t>大幅减少攻击面</w:t>
            </w:r>
          </w:p>
        </w:tc>
      </w:tr>
      <w:tr w:rsidR="006821B8" w:rsidRPr="006821B8" w:rsidTr="006821B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6821B8" w:rsidRPr="006821B8" w:rsidRDefault="006821B8" w:rsidP="006821B8">
            <w:pPr>
              <w:spacing w:after="0" w:line="240" w:lineRule="auto"/>
              <w:rPr>
                <w:sz w:val="18"/>
              </w:rPr>
            </w:pPr>
            <w:r w:rsidRPr="006821B8">
              <w:rPr>
                <w:rFonts w:hint="eastAsia"/>
                <w:sz w:val="18"/>
              </w:rPr>
              <w:t>避免访问可疑网站</w:t>
            </w:r>
          </w:p>
        </w:tc>
        <w:tc>
          <w:tcPr>
            <w:tcW w:w="1667" w:type="pct"/>
            <w:shd w:val="clear" w:color="auto" w:fill="auto"/>
          </w:tcPr>
          <w:p w:rsidR="006821B8" w:rsidRPr="006821B8" w:rsidRDefault="006821B8" w:rsidP="006821B8">
            <w:pPr>
              <w:spacing w:after="0" w:line="240" w:lineRule="auto"/>
              <w:rPr>
                <w:sz w:val="18"/>
              </w:rPr>
            </w:pPr>
            <w:r w:rsidRPr="006821B8">
              <w:rPr>
                <w:rFonts w:hint="eastAsia"/>
                <w:sz w:val="18"/>
              </w:rPr>
              <w:t>中</w:t>
            </w:r>
          </w:p>
        </w:tc>
        <w:tc>
          <w:tcPr>
            <w:tcW w:w="1667" w:type="pct"/>
            <w:shd w:val="clear" w:color="auto" w:fill="auto"/>
          </w:tcPr>
          <w:p w:rsidR="006821B8" w:rsidRPr="006821B8" w:rsidRDefault="006821B8" w:rsidP="006821B8">
            <w:pPr>
              <w:spacing w:after="0" w:line="240" w:lineRule="auto"/>
              <w:rPr>
                <w:sz w:val="18"/>
              </w:rPr>
            </w:pPr>
            <w:r w:rsidRPr="006821B8">
              <w:rPr>
                <w:rFonts w:hint="eastAsia"/>
                <w:sz w:val="18"/>
              </w:rPr>
              <w:t>减少水坑攻击风险</w:t>
            </w:r>
          </w:p>
        </w:tc>
      </w:tr>
      <w:tr w:rsidR="006821B8" w:rsidRPr="006821B8" w:rsidTr="006821B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6821B8" w:rsidRPr="006821B8" w:rsidRDefault="006821B8" w:rsidP="006821B8">
            <w:pPr>
              <w:spacing w:after="0" w:line="240" w:lineRule="auto"/>
              <w:rPr>
                <w:sz w:val="18"/>
              </w:rPr>
            </w:pPr>
            <w:r w:rsidRPr="006821B8">
              <w:rPr>
                <w:rFonts w:hint="eastAsia"/>
                <w:sz w:val="18"/>
              </w:rPr>
              <w:t>使用</w:t>
            </w:r>
            <w:r w:rsidRPr="006821B8">
              <w:rPr>
                <w:rFonts w:hint="eastAsia"/>
                <w:sz w:val="18"/>
              </w:rPr>
              <w:t xml:space="preserve"> HTTPS</w:t>
            </w:r>
          </w:p>
        </w:tc>
        <w:tc>
          <w:tcPr>
            <w:tcW w:w="1667" w:type="pct"/>
            <w:shd w:val="clear" w:color="auto" w:fill="auto"/>
          </w:tcPr>
          <w:p w:rsidR="006821B8" w:rsidRPr="006821B8" w:rsidRDefault="006821B8" w:rsidP="006821B8">
            <w:pPr>
              <w:spacing w:after="0" w:line="240" w:lineRule="auto"/>
              <w:rPr>
                <w:sz w:val="18"/>
              </w:rPr>
            </w:pPr>
            <w:r w:rsidRPr="006821B8">
              <w:rPr>
                <w:rFonts w:hint="eastAsia"/>
                <w:sz w:val="18"/>
              </w:rPr>
              <w:t>中</w:t>
            </w:r>
          </w:p>
        </w:tc>
        <w:tc>
          <w:tcPr>
            <w:tcW w:w="1667" w:type="pct"/>
            <w:shd w:val="clear" w:color="auto" w:fill="auto"/>
          </w:tcPr>
          <w:p w:rsidR="006821B8" w:rsidRPr="006821B8" w:rsidRDefault="006821B8" w:rsidP="006821B8">
            <w:pPr>
              <w:spacing w:after="0" w:line="240" w:lineRule="auto"/>
              <w:rPr>
                <w:sz w:val="18"/>
              </w:rPr>
            </w:pPr>
            <w:r w:rsidRPr="006821B8">
              <w:rPr>
                <w:rFonts w:hint="eastAsia"/>
                <w:sz w:val="18"/>
              </w:rPr>
              <w:t>保护通信安全</w:t>
            </w:r>
          </w:p>
        </w:tc>
      </w:tr>
      <w:tr w:rsidR="006821B8" w:rsidRPr="006821B8" w:rsidTr="006821B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6821B8" w:rsidRPr="006821B8" w:rsidRDefault="006821B8" w:rsidP="006821B8">
            <w:pPr>
              <w:spacing w:after="0" w:line="240" w:lineRule="auto"/>
              <w:rPr>
                <w:sz w:val="18"/>
              </w:rPr>
            </w:pPr>
            <w:r w:rsidRPr="006821B8">
              <w:rPr>
                <w:rFonts w:hint="eastAsia"/>
                <w:sz w:val="18"/>
              </w:rPr>
              <w:t>定期清除浏览数据</w:t>
            </w:r>
          </w:p>
        </w:tc>
        <w:tc>
          <w:tcPr>
            <w:tcW w:w="1667" w:type="pct"/>
            <w:shd w:val="clear" w:color="auto" w:fill="auto"/>
          </w:tcPr>
          <w:p w:rsidR="006821B8" w:rsidRPr="006821B8" w:rsidRDefault="006821B8" w:rsidP="006821B8">
            <w:pPr>
              <w:spacing w:after="0" w:line="240" w:lineRule="auto"/>
              <w:rPr>
                <w:sz w:val="18"/>
              </w:rPr>
            </w:pPr>
            <w:r w:rsidRPr="006821B8">
              <w:rPr>
                <w:rFonts w:hint="eastAsia"/>
                <w:sz w:val="18"/>
              </w:rPr>
              <w:t>低</w:t>
            </w:r>
          </w:p>
        </w:tc>
        <w:tc>
          <w:tcPr>
            <w:tcW w:w="1667" w:type="pct"/>
            <w:shd w:val="clear" w:color="auto" w:fill="auto"/>
          </w:tcPr>
          <w:p w:rsidR="006821B8" w:rsidRPr="006821B8" w:rsidRDefault="006821B8" w:rsidP="006821B8">
            <w:pPr>
              <w:spacing w:after="0" w:line="240" w:lineRule="auto"/>
              <w:rPr>
                <w:sz w:val="18"/>
              </w:rPr>
            </w:pPr>
            <w:r w:rsidRPr="006821B8">
              <w:rPr>
                <w:rFonts w:hint="eastAsia"/>
                <w:sz w:val="18"/>
              </w:rPr>
              <w:t>减少信息泄露</w:t>
            </w:r>
          </w:p>
        </w:tc>
      </w:tr>
    </w:tbl>
    <w:p w:rsidR="006821B8" w:rsidRDefault="006821B8" w:rsidP="006821B8"/>
    <w:p w:rsidR="006821B8" w:rsidRDefault="006821B8" w:rsidP="006821B8">
      <w:pPr>
        <w:pStyle w:val="3"/>
        <w:rPr>
          <w:rFonts w:hint="eastAsia"/>
        </w:rPr>
      </w:pPr>
      <w:bookmarkStart w:id="45" w:name="_Toc242934940"/>
      <w:r>
        <w:rPr>
          <w:rFonts w:hint="eastAsia"/>
        </w:rPr>
        <w:t xml:space="preserve">7.1.2 </w:t>
      </w:r>
      <w:r>
        <w:rPr>
          <w:rFonts w:hint="eastAsia"/>
        </w:rPr>
        <w:t>高级防护</w:t>
      </w:r>
      <w:bookmarkEnd w:id="45"/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高级防护措施：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1. </w:t>
      </w:r>
      <w:r>
        <w:rPr>
          <w:rFonts w:ascii="Consolas" w:hAnsi="Consolas" w:cs="Calibri" w:hint="eastAsia"/>
          <w:sz w:val="18"/>
        </w:rPr>
        <w:t>禁用</w:t>
      </w:r>
      <w:r>
        <w:rPr>
          <w:rFonts w:ascii="Consolas" w:hAnsi="Consolas" w:cs="Calibri" w:hint="eastAsia"/>
          <w:sz w:val="18"/>
        </w:rPr>
        <w:t xml:space="preserve"> JavaScript</w:t>
      </w:r>
      <w:r>
        <w:rPr>
          <w:rFonts w:ascii="Consolas" w:hAnsi="Consolas" w:cs="Calibri" w:hint="eastAsia"/>
          <w:sz w:val="18"/>
        </w:rPr>
        <w:t>（极端情况）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设置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Safari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高级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JavaScript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完全禁用</w:t>
      </w:r>
      <w:r>
        <w:rPr>
          <w:rFonts w:ascii="Consolas" w:hAnsi="Consolas" w:cs="Calibri" w:hint="eastAsia"/>
          <w:sz w:val="18"/>
        </w:rPr>
        <w:t xml:space="preserve"> JavaScript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大幅减少攻击面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但很多网站无法正常工作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2. </w:t>
      </w:r>
      <w:r>
        <w:rPr>
          <w:rFonts w:ascii="Consolas" w:hAnsi="Consolas" w:cs="Calibri" w:hint="eastAsia"/>
          <w:sz w:val="18"/>
        </w:rPr>
        <w:t>使用内容拦截器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安装广告</w:t>
      </w:r>
      <w:r>
        <w:rPr>
          <w:rFonts w:ascii="Consolas" w:hAnsi="Consolas" w:cs="Calibri" w:hint="eastAsia"/>
          <w:sz w:val="18"/>
        </w:rPr>
        <w:t>/</w:t>
      </w:r>
      <w:r>
        <w:rPr>
          <w:rFonts w:ascii="Consolas" w:hAnsi="Consolas" w:cs="Calibri" w:hint="eastAsia"/>
          <w:sz w:val="18"/>
        </w:rPr>
        <w:t>跟踪拦截器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阻止恶意脚本加载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减少攻击面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3. </w:t>
      </w:r>
      <w:r>
        <w:rPr>
          <w:rFonts w:ascii="Consolas" w:hAnsi="Consolas" w:cs="Calibri" w:hint="eastAsia"/>
          <w:sz w:val="18"/>
        </w:rPr>
        <w:t>启用隐私浏览模式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不保存浏览历史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不保存</w:t>
      </w:r>
      <w:r>
        <w:rPr>
          <w:rFonts w:ascii="Consolas" w:hAnsi="Consolas" w:cs="Calibri" w:hint="eastAsia"/>
          <w:sz w:val="18"/>
        </w:rPr>
        <w:t xml:space="preserve"> Cookie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减少信息泄露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4. </w:t>
      </w:r>
      <w:r>
        <w:rPr>
          <w:rFonts w:ascii="Consolas" w:hAnsi="Consolas" w:cs="Calibri" w:hint="eastAsia"/>
          <w:sz w:val="18"/>
        </w:rPr>
        <w:t>使用</w:t>
      </w:r>
      <w:r>
        <w:rPr>
          <w:rFonts w:ascii="Consolas" w:hAnsi="Consolas" w:cs="Calibri" w:hint="eastAsia"/>
          <w:sz w:val="18"/>
        </w:rPr>
        <w:t xml:space="preserve"> DNS </w:t>
      </w:r>
      <w:r>
        <w:rPr>
          <w:rFonts w:ascii="Consolas" w:hAnsi="Consolas" w:cs="Calibri" w:hint="eastAsia"/>
          <w:sz w:val="18"/>
        </w:rPr>
        <w:t>过滤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使用安全的</w:t>
      </w:r>
      <w:r>
        <w:rPr>
          <w:rFonts w:ascii="Consolas" w:hAnsi="Consolas" w:cs="Calibri" w:hint="eastAsia"/>
          <w:sz w:val="18"/>
        </w:rPr>
        <w:t xml:space="preserve"> DNS </w:t>
      </w:r>
      <w:r>
        <w:rPr>
          <w:rFonts w:ascii="Consolas" w:hAnsi="Consolas" w:cs="Calibri" w:hint="eastAsia"/>
          <w:sz w:val="18"/>
        </w:rPr>
        <w:t>服务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阻止已知恶意域名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减少水坑攻击风险</w:t>
      </w:r>
    </w:p>
    <w:p w:rsidR="006821B8" w:rsidRDefault="006821B8" w:rsidP="006821B8">
      <w:pPr>
        <w:pStyle w:val="2"/>
        <w:rPr>
          <w:rFonts w:hint="eastAsia"/>
        </w:rPr>
      </w:pPr>
      <w:bookmarkStart w:id="46" w:name="_Toc242934941"/>
      <w:r>
        <w:rPr>
          <w:rFonts w:hint="eastAsia"/>
        </w:rPr>
        <w:t xml:space="preserve">7.2 </w:t>
      </w:r>
      <w:r>
        <w:rPr>
          <w:rFonts w:hint="eastAsia"/>
        </w:rPr>
        <w:t>企业用户</w:t>
      </w:r>
      <w:bookmarkEnd w:id="46"/>
    </w:p>
    <w:p w:rsidR="006821B8" w:rsidRDefault="006821B8" w:rsidP="006821B8">
      <w:pPr>
        <w:pStyle w:val="3"/>
        <w:rPr>
          <w:rFonts w:hint="eastAsia"/>
        </w:rPr>
      </w:pPr>
      <w:bookmarkStart w:id="47" w:name="_Toc242934942"/>
      <w:r>
        <w:rPr>
          <w:rFonts w:hint="eastAsia"/>
        </w:rPr>
        <w:t xml:space="preserve">7.2.1 MDM </w:t>
      </w:r>
      <w:r>
        <w:rPr>
          <w:rFonts w:hint="eastAsia"/>
        </w:rPr>
        <w:t>配置</w:t>
      </w:r>
      <w:bookmarkEnd w:id="47"/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MDM </w:t>
      </w:r>
      <w:r>
        <w:rPr>
          <w:rFonts w:ascii="Consolas" w:hAnsi="Consolas" w:cs="Calibri" w:hint="eastAsia"/>
          <w:sz w:val="18"/>
        </w:rPr>
        <w:t>安全配置：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1. </w:t>
      </w:r>
      <w:r>
        <w:rPr>
          <w:rFonts w:ascii="Consolas" w:hAnsi="Consolas" w:cs="Calibri" w:hint="eastAsia"/>
          <w:sz w:val="18"/>
        </w:rPr>
        <w:t>强制</w:t>
      </w:r>
      <w:r>
        <w:rPr>
          <w:rFonts w:ascii="Consolas" w:hAnsi="Consolas" w:cs="Calibri" w:hint="eastAsia"/>
          <w:sz w:val="18"/>
        </w:rPr>
        <w:t xml:space="preserve"> iOS </w:t>
      </w:r>
      <w:r>
        <w:rPr>
          <w:rFonts w:ascii="Consolas" w:hAnsi="Consolas" w:cs="Calibri" w:hint="eastAsia"/>
          <w:sz w:val="18"/>
        </w:rPr>
        <w:t>更新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通过</w:t>
      </w:r>
      <w:r>
        <w:rPr>
          <w:rFonts w:ascii="Consolas" w:hAnsi="Consolas" w:cs="Calibri" w:hint="eastAsia"/>
          <w:sz w:val="18"/>
        </w:rPr>
        <w:t xml:space="preserve"> MDM </w:t>
      </w:r>
      <w:r>
        <w:rPr>
          <w:rFonts w:ascii="Consolas" w:hAnsi="Consolas" w:cs="Calibri" w:hint="eastAsia"/>
          <w:sz w:val="18"/>
        </w:rPr>
        <w:t>强制推送更新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确保所有设备运行最新版本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2. </w:t>
      </w:r>
      <w:r>
        <w:rPr>
          <w:rFonts w:ascii="Consolas" w:hAnsi="Consolas" w:cs="Calibri" w:hint="eastAsia"/>
          <w:sz w:val="18"/>
        </w:rPr>
        <w:t>配置</w:t>
      </w:r>
      <w:r>
        <w:rPr>
          <w:rFonts w:ascii="Consolas" w:hAnsi="Consolas" w:cs="Calibri" w:hint="eastAsia"/>
          <w:sz w:val="18"/>
        </w:rPr>
        <w:t xml:space="preserve"> Safari </w:t>
      </w:r>
      <w:r>
        <w:rPr>
          <w:rFonts w:ascii="Consolas" w:hAnsi="Consolas" w:cs="Calibri" w:hint="eastAsia"/>
          <w:sz w:val="18"/>
        </w:rPr>
        <w:t>安全设置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禁用弹出窗口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禁用欺诈网站警告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限制</w:t>
      </w:r>
      <w:r>
        <w:rPr>
          <w:rFonts w:ascii="Consolas" w:hAnsi="Consolas" w:cs="Calibri" w:hint="eastAsia"/>
          <w:sz w:val="18"/>
        </w:rPr>
        <w:t xml:space="preserve"> Cookie </w:t>
      </w:r>
      <w:r>
        <w:rPr>
          <w:rFonts w:ascii="Consolas" w:hAnsi="Consolas" w:cs="Calibri" w:hint="eastAsia"/>
          <w:sz w:val="18"/>
        </w:rPr>
        <w:t>存储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3. </w:t>
      </w:r>
      <w:r>
        <w:rPr>
          <w:rFonts w:ascii="Consolas" w:hAnsi="Consolas" w:cs="Calibri" w:hint="eastAsia"/>
          <w:sz w:val="18"/>
        </w:rPr>
        <w:t>启用</w:t>
      </w:r>
      <w:r>
        <w:rPr>
          <w:rFonts w:ascii="Consolas" w:hAnsi="Consolas" w:cs="Calibri" w:hint="eastAsia"/>
          <w:sz w:val="18"/>
        </w:rPr>
        <w:t xml:space="preserve"> Lockdown Mode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为高价值用户启用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通过</w:t>
      </w:r>
      <w:r>
        <w:rPr>
          <w:rFonts w:ascii="Consolas" w:hAnsi="Consolas" w:cs="Calibri" w:hint="eastAsia"/>
          <w:sz w:val="18"/>
        </w:rPr>
        <w:t xml:space="preserve"> MDM </w:t>
      </w:r>
      <w:r>
        <w:rPr>
          <w:rFonts w:ascii="Consolas" w:hAnsi="Consolas" w:cs="Calibri" w:hint="eastAsia"/>
          <w:sz w:val="18"/>
        </w:rPr>
        <w:t>远程配置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4. </w:t>
      </w:r>
      <w:r>
        <w:rPr>
          <w:rFonts w:ascii="Consolas" w:hAnsi="Consolas" w:cs="Calibri" w:hint="eastAsia"/>
          <w:sz w:val="18"/>
        </w:rPr>
        <w:t>网络层防护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Web </w:t>
      </w:r>
      <w:r>
        <w:rPr>
          <w:rFonts w:ascii="Consolas" w:hAnsi="Consolas" w:cs="Calibri" w:hint="eastAsia"/>
          <w:sz w:val="18"/>
        </w:rPr>
        <w:t>流量过滤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恶意域名拦截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SSL/TLS </w:t>
      </w:r>
      <w:r>
        <w:rPr>
          <w:rFonts w:ascii="Consolas" w:hAnsi="Consolas" w:cs="Calibri" w:hint="eastAsia"/>
          <w:sz w:val="18"/>
        </w:rPr>
        <w:t>检查</w:t>
      </w:r>
    </w:p>
    <w:p w:rsidR="006821B8" w:rsidRDefault="006821B8" w:rsidP="006821B8">
      <w:pPr>
        <w:pStyle w:val="2"/>
        <w:rPr>
          <w:rFonts w:hint="eastAsia"/>
        </w:rPr>
      </w:pPr>
      <w:bookmarkStart w:id="48" w:name="_Toc242934943"/>
      <w:r>
        <w:rPr>
          <w:rFonts w:hint="eastAsia"/>
        </w:rPr>
        <w:t xml:space="preserve">7.3 </w:t>
      </w:r>
      <w:r>
        <w:rPr>
          <w:rFonts w:hint="eastAsia"/>
        </w:rPr>
        <w:t>开发者</w:t>
      </w:r>
      <w:bookmarkEnd w:id="48"/>
    </w:p>
    <w:p w:rsidR="006821B8" w:rsidRDefault="006821B8" w:rsidP="006821B8">
      <w:pPr>
        <w:pStyle w:val="3"/>
        <w:rPr>
          <w:rFonts w:hint="eastAsia"/>
        </w:rPr>
      </w:pPr>
      <w:bookmarkStart w:id="49" w:name="_Toc242934944"/>
      <w:r>
        <w:rPr>
          <w:rFonts w:hint="eastAsia"/>
        </w:rPr>
        <w:t xml:space="preserve">7.3.1 Web </w:t>
      </w:r>
      <w:r>
        <w:rPr>
          <w:rFonts w:hint="eastAsia"/>
        </w:rPr>
        <w:t>应用安全</w:t>
      </w:r>
      <w:bookmarkEnd w:id="49"/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Web </w:t>
      </w:r>
      <w:r>
        <w:rPr>
          <w:rFonts w:ascii="Consolas" w:hAnsi="Consolas" w:cs="Calibri" w:hint="eastAsia"/>
          <w:sz w:val="18"/>
        </w:rPr>
        <w:t>应用安全建议：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1. </w:t>
      </w:r>
      <w:r>
        <w:rPr>
          <w:rFonts w:ascii="Consolas" w:hAnsi="Consolas" w:cs="Calibri" w:hint="eastAsia"/>
          <w:sz w:val="18"/>
        </w:rPr>
        <w:t>实施严格的</w:t>
      </w:r>
      <w:r>
        <w:rPr>
          <w:rFonts w:ascii="Consolas" w:hAnsi="Consolas" w:cs="Calibri" w:hint="eastAsia"/>
          <w:sz w:val="18"/>
        </w:rPr>
        <w:t xml:space="preserve"> CSP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限制资源加载来源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禁用内联脚本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使用</w:t>
      </w:r>
      <w:r>
        <w:rPr>
          <w:rFonts w:ascii="Consolas" w:hAnsi="Consolas" w:cs="Calibri" w:hint="eastAsia"/>
          <w:sz w:val="18"/>
        </w:rPr>
        <w:t xml:space="preserve"> nonce </w:t>
      </w:r>
      <w:r>
        <w:rPr>
          <w:rFonts w:ascii="Consolas" w:hAnsi="Consolas" w:cs="Calibri" w:hint="eastAsia"/>
          <w:sz w:val="18"/>
        </w:rPr>
        <w:t>或</w:t>
      </w:r>
      <w:r>
        <w:rPr>
          <w:rFonts w:ascii="Consolas" w:hAnsi="Consolas" w:cs="Calibri" w:hint="eastAsia"/>
          <w:sz w:val="18"/>
        </w:rPr>
        <w:t xml:space="preserve"> hash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2. </w:t>
      </w:r>
      <w:r>
        <w:rPr>
          <w:rFonts w:ascii="Consolas" w:hAnsi="Consolas" w:cs="Calibri" w:hint="eastAsia"/>
          <w:sz w:val="18"/>
        </w:rPr>
        <w:t>防范</w:t>
      </w:r>
      <w:r>
        <w:rPr>
          <w:rFonts w:ascii="Consolas" w:hAnsi="Consolas" w:cs="Calibri" w:hint="eastAsia"/>
          <w:sz w:val="18"/>
        </w:rPr>
        <w:t xml:space="preserve"> XSS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输入验证和转义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输出编码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使用安全的模板引擎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3. </w:t>
      </w:r>
      <w:r>
        <w:rPr>
          <w:rFonts w:ascii="Consolas" w:hAnsi="Consolas" w:cs="Calibri" w:hint="eastAsia"/>
          <w:sz w:val="18"/>
        </w:rPr>
        <w:t>防范</w:t>
      </w:r>
      <w:r>
        <w:rPr>
          <w:rFonts w:ascii="Consolas" w:hAnsi="Consolas" w:cs="Calibri" w:hint="eastAsia"/>
          <w:sz w:val="18"/>
        </w:rPr>
        <w:t xml:space="preserve"> CSRF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使用</w:t>
      </w:r>
      <w:r>
        <w:rPr>
          <w:rFonts w:ascii="Consolas" w:hAnsi="Consolas" w:cs="Calibri" w:hint="eastAsia"/>
          <w:sz w:val="18"/>
        </w:rPr>
        <w:t xml:space="preserve"> CSRF </w:t>
      </w:r>
      <w:r>
        <w:rPr>
          <w:rFonts w:ascii="Consolas" w:hAnsi="Consolas" w:cs="Calibri" w:hint="eastAsia"/>
          <w:sz w:val="18"/>
        </w:rPr>
        <w:t>令牌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验证</w:t>
      </w:r>
      <w:r>
        <w:rPr>
          <w:rFonts w:ascii="Consolas" w:hAnsi="Consolas" w:cs="Calibri" w:hint="eastAsia"/>
          <w:sz w:val="18"/>
        </w:rPr>
        <w:t xml:space="preserve"> Origin/Referer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SameSite Cookie </w:t>
      </w:r>
      <w:r>
        <w:rPr>
          <w:rFonts w:ascii="Consolas" w:hAnsi="Consolas" w:cs="Calibri" w:hint="eastAsia"/>
          <w:sz w:val="18"/>
        </w:rPr>
        <w:t>属性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4. </w:t>
      </w:r>
      <w:r>
        <w:rPr>
          <w:rFonts w:ascii="Consolas" w:hAnsi="Consolas" w:cs="Calibri" w:hint="eastAsia"/>
          <w:sz w:val="18"/>
        </w:rPr>
        <w:t>安全通信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强制</w:t>
      </w:r>
      <w:r>
        <w:rPr>
          <w:rFonts w:ascii="Consolas" w:hAnsi="Consolas" w:cs="Calibri" w:hint="eastAsia"/>
          <w:sz w:val="18"/>
        </w:rPr>
        <w:t xml:space="preserve"> HTTPS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HSTS </w:t>
      </w:r>
      <w:r>
        <w:rPr>
          <w:rFonts w:ascii="Consolas" w:hAnsi="Consolas" w:cs="Calibri" w:hint="eastAsia"/>
          <w:sz w:val="18"/>
        </w:rPr>
        <w:t>头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证书固定（可选）</w:t>
      </w:r>
    </w:p>
    <w:p w:rsidR="006821B8" w:rsidRDefault="006821B8" w:rsidP="006821B8">
      <w:pPr>
        <w:pStyle w:val="1"/>
        <w:rPr>
          <w:rFonts w:hint="eastAsia"/>
        </w:rPr>
      </w:pPr>
      <w:bookmarkStart w:id="50" w:name="_Toc242934945"/>
      <w:r>
        <w:rPr>
          <w:rFonts w:hint="eastAsia"/>
        </w:rPr>
        <w:lastRenderedPageBreak/>
        <w:t>八、未来展望</w:t>
      </w:r>
      <w:bookmarkEnd w:id="50"/>
    </w:p>
    <w:p w:rsidR="006821B8" w:rsidRDefault="006821B8" w:rsidP="006821B8">
      <w:pPr>
        <w:pStyle w:val="2"/>
        <w:rPr>
          <w:rFonts w:hint="eastAsia"/>
        </w:rPr>
      </w:pPr>
      <w:bookmarkStart w:id="51" w:name="_Toc242934946"/>
      <w:r>
        <w:rPr>
          <w:rFonts w:hint="eastAsia"/>
        </w:rPr>
        <w:t xml:space="preserve">8.1 WebKit </w:t>
      </w:r>
      <w:r>
        <w:rPr>
          <w:rFonts w:hint="eastAsia"/>
        </w:rPr>
        <w:t>安全趋势</w:t>
      </w:r>
      <w:bookmarkEnd w:id="51"/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未来安全趋势：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1. </w:t>
      </w:r>
      <w:r>
        <w:rPr>
          <w:rFonts w:ascii="Consolas" w:hAnsi="Consolas" w:cs="Calibri" w:hint="eastAsia"/>
          <w:sz w:val="18"/>
        </w:rPr>
        <w:t>更强的内存安全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更多使用</w:t>
      </w:r>
      <w:r>
        <w:rPr>
          <w:rFonts w:ascii="Consolas" w:hAnsi="Consolas" w:cs="Calibri" w:hint="eastAsia"/>
          <w:sz w:val="18"/>
        </w:rPr>
        <w:t xml:space="preserve"> Swift</w:t>
      </w:r>
      <w:r>
        <w:rPr>
          <w:rFonts w:ascii="Consolas" w:hAnsi="Consolas" w:cs="Calibri" w:hint="eastAsia"/>
          <w:sz w:val="18"/>
        </w:rPr>
        <w:t>（内存安全语言）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MTE</w:t>
      </w:r>
      <w:r>
        <w:rPr>
          <w:rFonts w:ascii="Consolas" w:hAnsi="Consolas" w:cs="Calibri" w:hint="eastAsia"/>
          <w:sz w:val="18"/>
        </w:rPr>
        <w:t>（</w:t>
      </w:r>
      <w:r>
        <w:rPr>
          <w:rFonts w:ascii="Consolas" w:hAnsi="Consolas" w:cs="Calibri" w:hint="eastAsia"/>
          <w:sz w:val="18"/>
        </w:rPr>
        <w:t>Memory Tagging Extension</w:t>
      </w:r>
      <w:r>
        <w:rPr>
          <w:rFonts w:ascii="Consolas" w:hAnsi="Consolas" w:cs="Calibri" w:hint="eastAsia"/>
          <w:sz w:val="18"/>
        </w:rPr>
        <w:t>）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减少内存损坏漏洞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2. </w:t>
      </w:r>
      <w:r>
        <w:rPr>
          <w:rFonts w:ascii="Consolas" w:hAnsi="Consolas" w:cs="Calibri" w:hint="eastAsia"/>
          <w:sz w:val="18"/>
        </w:rPr>
        <w:t>更严格的沙箱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更少的权限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更严格的隔离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更细粒度的控制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3. </w:t>
      </w:r>
      <w:r>
        <w:rPr>
          <w:rFonts w:ascii="Consolas" w:hAnsi="Consolas" w:cs="Calibri" w:hint="eastAsia"/>
          <w:sz w:val="18"/>
        </w:rPr>
        <w:t>硬件级安全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Secure Enclave </w:t>
      </w:r>
      <w:r>
        <w:rPr>
          <w:rFonts w:ascii="Consolas" w:hAnsi="Consolas" w:cs="Calibri" w:hint="eastAsia"/>
          <w:sz w:val="18"/>
        </w:rPr>
        <w:t>辅助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PAC/MTE </w:t>
      </w:r>
      <w:r>
        <w:rPr>
          <w:rFonts w:ascii="Consolas" w:hAnsi="Consolas" w:cs="Calibri" w:hint="eastAsia"/>
          <w:sz w:val="18"/>
        </w:rPr>
        <w:t>等硬件特性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更根本的保护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4. AI </w:t>
      </w:r>
      <w:r>
        <w:rPr>
          <w:rFonts w:ascii="Consolas" w:hAnsi="Consolas" w:cs="Calibri" w:hint="eastAsia"/>
          <w:sz w:val="18"/>
        </w:rPr>
        <w:t>驱动防御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AI </w:t>
      </w:r>
      <w:r>
        <w:rPr>
          <w:rFonts w:ascii="Consolas" w:hAnsi="Consolas" w:cs="Calibri" w:hint="eastAsia"/>
          <w:sz w:val="18"/>
        </w:rPr>
        <w:t>检测恶意脚本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AI </w:t>
      </w:r>
      <w:r>
        <w:rPr>
          <w:rFonts w:ascii="Consolas" w:hAnsi="Consolas" w:cs="Calibri" w:hint="eastAsia"/>
          <w:sz w:val="18"/>
        </w:rPr>
        <w:t>识别异常行为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实时防护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5. </w:t>
      </w:r>
      <w:r>
        <w:rPr>
          <w:rFonts w:ascii="Consolas" w:hAnsi="Consolas" w:cs="Calibri" w:hint="eastAsia"/>
          <w:sz w:val="18"/>
        </w:rPr>
        <w:t>隐私增强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更少的数据收集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更强的跟踪保护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更严格的同源策略</w:t>
      </w:r>
    </w:p>
    <w:p w:rsidR="006821B8" w:rsidRDefault="006821B8" w:rsidP="006821B8">
      <w:pPr>
        <w:pStyle w:val="2"/>
        <w:rPr>
          <w:rFonts w:hint="eastAsia"/>
        </w:rPr>
      </w:pPr>
      <w:bookmarkStart w:id="52" w:name="_Toc242934947"/>
      <w:r>
        <w:rPr>
          <w:rFonts w:hint="eastAsia"/>
        </w:rPr>
        <w:t xml:space="preserve">8.2 </w:t>
      </w:r>
      <w:r>
        <w:rPr>
          <w:rFonts w:hint="eastAsia"/>
        </w:rPr>
        <w:t>挑战与机遇</w:t>
      </w:r>
      <w:bookmarkEnd w:id="52"/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挑战：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1. </w:t>
      </w:r>
      <w:r>
        <w:rPr>
          <w:rFonts w:ascii="Consolas" w:hAnsi="Consolas" w:cs="Calibri" w:hint="eastAsia"/>
          <w:sz w:val="18"/>
        </w:rPr>
        <w:t>复杂性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Web </w:t>
      </w:r>
      <w:r>
        <w:rPr>
          <w:rFonts w:ascii="Consolas" w:hAnsi="Consolas" w:cs="Calibri" w:hint="eastAsia"/>
          <w:sz w:val="18"/>
        </w:rPr>
        <w:t>标准极其复杂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实现代码量巨大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漏洞难以完全消除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2. </w:t>
      </w:r>
      <w:r>
        <w:rPr>
          <w:rFonts w:ascii="Consolas" w:hAnsi="Consolas" w:cs="Calibri" w:hint="eastAsia"/>
          <w:sz w:val="18"/>
        </w:rPr>
        <w:t>性能与安全的平衡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JIT </w:t>
      </w:r>
      <w:r>
        <w:rPr>
          <w:rFonts w:ascii="Consolas" w:hAnsi="Consolas" w:cs="Calibri" w:hint="eastAsia"/>
          <w:sz w:val="18"/>
        </w:rPr>
        <w:t>提高性能但降低安全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用户期望快速体验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需要权衡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3. </w:t>
      </w:r>
      <w:r>
        <w:rPr>
          <w:rFonts w:ascii="Consolas" w:hAnsi="Consolas" w:cs="Calibri" w:hint="eastAsia"/>
          <w:sz w:val="18"/>
        </w:rPr>
        <w:t>向后兼容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现有网站需要继续工作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不能强制所有网站更新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渐进式迁移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机遇：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1. </w:t>
      </w:r>
      <w:r>
        <w:rPr>
          <w:rFonts w:ascii="Consolas" w:hAnsi="Consolas" w:cs="Calibri" w:hint="eastAsia"/>
          <w:sz w:val="18"/>
        </w:rPr>
        <w:t>硬件进步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更强大的安全特性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更低的性能开销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更全面的保护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2. </w:t>
      </w:r>
      <w:r>
        <w:rPr>
          <w:rFonts w:ascii="Consolas" w:hAnsi="Consolas" w:cs="Calibri" w:hint="eastAsia"/>
          <w:sz w:val="18"/>
        </w:rPr>
        <w:t>语言进步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Swift/Rust </w:t>
      </w:r>
      <w:r>
        <w:rPr>
          <w:rFonts w:ascii="Consolas" w:hAnsi="Consolas" w:cs="Calibri" w:hint="eastAsia"/>
          <w:sz w:val="18"/>
        </w:rPr>
        <w:t>的普及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更少的内存漏洞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更高的开发效率</w:t>
      </w:r>
    </w:p>
    <w:p w:rsidR="006821B8" w:rsidRDefault="006821B8" w:rsidP="006821B8">
      <w:pPr>
        <w:rPr>
          <w:rFonts w:ascii="Consolas" w:hAnsi="Consolas" w:cs="Calibri"/>
          <w:sz w:val="18"/>
        </w:rPr>
      </w:pP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3. </w:t>
      </w:r>
      <w:r>
        <w:rPr>
          <w:rFonts w:ascii="Consolas" w:hAnsi="Consolas" w:cs="Calibri" w:hint="eastAsia"/>
          <w:sz w:val="18"/>
        </w:rPr>
        <w:t>标准演进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更安全的</w:t>
      </w:r>
      <w:r>
        <w:rPr>
          <w:rFonts w:ascii="Consolas" w:hAnsi="Consolas" w:cs="Calibri" w:hint="eastAsia"/>
          <w:sz w:val="18"/>
        </w:rPr>
        <w:t xml:space="preserve"> Web </w:t>
      </w:r>
      <w:r>
        <w:rPr>
          <w:rFonts w:ascii="Consolas" w:hAnsi="Consolas" w:cs="Calibri" w:hint="eastAsia"/>
          <w:sz w:val="18"/>
        </w:rPr>
        <w:t>标准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更好的隐私保护</w:t>
      </w:r>
    </w:p>
    <w:p w:rsidR="006821B8" w:rsidRDefault="006821B8" w:rsidP="006821B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更强的安全机制</w:t>
      </w:r>
    </w:p>
    <w:p w:rsidR="006821B8" w:rsidRDefault="006821B8" w:rsidP="006821B8">
      <w:pPr>
        <w:pStyle w:val="1"/>
        <w:rPr>
          <w:rFonts w:hint="eastAsia"/>
        </w:rPr>
      </w:pPr>
      <w:bookmarkStart w:id="53" w:name="_Toc242934948"/>
      <w:r>
        <w:rPr>
          <w:rFonts w:hint="eastAsia"/>
        </w:rPr>
        <w:lastRenderedPageBreak/>
        <w:t>九、总结</w:t>
      </w:r>
      <w:bookmarkEnd w:id="53"/>
    </w:p>
    <w:p w:rsidR="006821B8" w:rsidRDefault="006821B8" w:rsidP="006821B8">
      <w:pPr>
        <w:pStyle w:val="2"/>
        <w:rPr>
          <w:rFonts w:hint="eastAsia"/>
        </w:rPr>
      </w:pPr>
      <w:bookmarkStart w:id="54" w:name="_Toc242934949"/>
      <w:r>
        <w:rPr>
          <w:rFonts w:hint="eastAsia"/>
        </w:rPr>
        <w:t xml:space="preserve">9.1 </w:t>
      </w:r>
      <w:r>
        <w:rPr>
          <w:rFonts w:hint="eastAsia"/>
        </w:rPr>
        <w:t>核心要点</w:t>
      </w:r>
      <w:bookmarkEnd w:id="54"/>
    </w:p>
    <w:p w:rsidR="006821B8" w:rsidRDefault="006821B8" w:rsidP="006821B8">
      <w:pPr>
        <w:rPr>
          <w:rFonts w:cs="Calibri" w:hint="eastAsia"/>
        </w:rPr>
      </w:pPr>
      <w:r>
        <w:rPr>
          <w:rFonts w:cs="Calibri" w:hint="eastAsia"/>
        </w:rPr>
        <w:t xml:space="preserve">iOS Safari/WebKit </w:t>
      </w:r>
      <w:r>
        <w:rPr>
          <w:rFonts w:cs="Calibri" w:hint="eastAsia"/>
        </w:rPr>
        <w:t>引擎的安全要点：</w:t>
      </w:r>
    </w:p>
    <w:p w:rsidR="006821B8" w:rsidRDefault="006821B8" w:rsidP="006821B8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  <w:b/>
        </w:rPr>
        <w:t>架构复杂</w:t>
      </w:r>
      <w:r>
        <w:rPr>
          <w:rFonts w:cs="Calibri" w:hint="eastAsia"/>
        </w:rPr>
        <w:t>：</w:t>
      </w:r>
      <w:r>
        <w:rPr>
          <w:rFonts w:cs="Calibri" w:hint="eastAsia"/>
        </w:rPr>
        <w:t xml:space="preserve">WebKit </w:t>
      </w:r>
      <w:r>
        <w:rPr>
          <w:rFonts w:cs="Calibri" w:hint="eastAsia"/>
        </w:rPr>
        <w:t>包含数百万行代码，攻击面巨大</w:t>
      </w:r>
    </w:p>
    <w:p w:rsidR="006821B8" w:rsidRDefault="006821B8" w:rsidP="006821B8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  <w:b/>
        </w:rPr>
        <w:t>多进程隔离</w:t>
      </w:r>
      <w:r>
        <w:rPr>
          <w:rFonts w:cs="Calibri" w:hint="eastAsia"/>
        </w:rPr>
        <w:t>：</w:t>
      </w:r>
      <w:r>
        <w:rPr>
          <w:rFonts w:cs="Calibri" w:hint="eastAsia"/>
        </w:rPr>
        <w:t xml:space="preserve">WebContent </w:t>
      </w:r>
      <w:r>
        <w:rPr>
          <w:rFonts w:cs="Calibri" w:hint="eastAsia"/>
        </w:rPr>
        <w:t>沙箱是关键安全机制</w:t>
      </w:r>
    </w:p>
    <w:p w:rsidR="006821B8" w:rsidRDefault="006821B8" w:rsidP="006821B8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  <w:b/>
        </w:rPr>
        <w:t>在野零日频繁</w:t>
      </w:r>
      <w:r>
        <w:rPr>
          <w:rFonts w:cs="Calibri" w:hint="eastAsia"/>
        </w:rPr>
        <w:t>：</w:t>
      </w:r>
      <w:r>
        <w:rPr>
          <w:rFonts w:cs="Calibri" w:hint="eastAsia"/>
        </w:rPr>
        <w:t xml:space="preserve">WebKit </w:t>
      </w:r>
      <w:r>
        <w:rPr>
          <w:rFonts w:cs="Calibri" w:hint="eastAsia"/>
        </w:rPr>
        <w:t>是最常被利用的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攻击面之一</w:t>
      </w:r>
    </w:p>
    <w:p w:rsidR="006821B8" w:rsidRDefault="006821B8" w:rsidP="006821B8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  <w:b/>
        </w:rPr>
        <w:t>持续演进</w:t>
      </w:r>
      <w:r>
        <w:rPr>
          <w:rFonts w:cs="Calibri" w:hint="eastAsia"/>
        </w:rPr>
        <w:t>：</w:t>
      </w:r>
      <w:r>
        <w:rPr>
          <w:rFonts w:cs="Calibri" w:hint="eastAsia"/>
        </w:rPr>
        <w:t xml:space="preserve">Apple </w:t>
      </w:r>
      <w:r>
        <w:rPr>
          <w:rFonts w:cs="Calibri" w:hint="eastAsia"/>
        </w:rPr>
        <w:t>持续加强</w:t>
      </w:r>
      <w:r>
        <w:rPr>
          <w:rFonts w:cs="Calibri" w:hint="eastAsia"/>
        </w:rPr>
        <w:t xml:space="preserve"> WebKit </w:t>
      </w:r>
      <w:r>
        <w:rPr>
          <w:rFonts w:cs="Calibri" w:hint="eastAsia"/>
        </w:rPr>
        <w:t>安全（</w:t>
      </w:r>
      <w:r>
        <w:rPr>
          <w:rFonts w:cs="Calibri" w:hint="eastAsia"/>
        </w:rPr>
        <w:t>Lockdown Mode</w:t>
      </w:r>
      <w:r>
        <w:rPr>
          <w:rFonts w:cs="Calibri" w:hint="eastAsia"/>
        </w:rPr>
        <w:t>、</w:t>
      </w:r>
      <w:r>
        <w:rPr>
          <w:rFonts w:cs="Calibri" w:hint="eastAsia"/>
        </w:rPr>
        <w:t>JITless</w:t>
      </w:r>
      <w:r>
        <w:rPr>
          <w:rFonts w:cs="Calibri" w:hint="eastAsia"/>
        </w:rPr>
        <w:t>、站点隔离）</w:t>
      </w:r>
    </w:p>
    <w:p w:rsidR="006821B8" w:rsidRDefault="006821B8" w:rsidP="006821B8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5. </w:t>
      </w:r>
      <w:r>
        <w:rPr>
          <w:rFonts w:cs="Calibri" w:hint="eastAsia"/>
          <w:b/>
        </w:rPr>
        <w:t xml:space="preserve">iOS </w:t>
      </w:r>
      <w:r>
        <w:rPr>
          <w:rFonts w:cs="Calibri" w:hint="eastAsia"/>
          <w:b/>
        </w:rPr>
        <w:t>特殊性</w:t>
      </w:r>
      <w:r>
        <w:rPr>
          <w:rFonts w:cs="Calibri" w:hint="eastAsia"/>
        </w:rPr>
        <w:t>：所有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浏览器必须使用</w:t>
      </w:r>
      <w:r>
        <w:rPr>
          <w:rFonts w:cs="Calibri" w:hint="eastAsia"/>
        </w:rPr>
        <w:t xml:space="preserve"> WebKit</w:t>
      </w:r>
      <w:r>
        <w:rPr>
          <w:rFonts w:cs="Calibri" w:hint="eastAsia"/>
        </w:rPr>
        <w:t>，风险集中</w:t>
      </w:r>
    </w:p>
    <w:p w:rsidR="006821B8" w:rsidRDefault="006821B8" w:rsidP="006821B8">
      <w:pPr>
        <w:pStyle w:val="2"/>
        <w:rPr>
          <w:rFonts w:hint="eastAsia"/>
        </w:rPr>
      </w:pPr>
      <w:bookmarkStart w:id="55" w:name="_Toc242934950"/>
      <w:r>
        <w:rPr>
          <w:rFonts w:hint="eastAsia"/>
        </w:rPr>
        <w:t xml:space="preserve">9.2 </w:t>
      </w:r>
      <w:r>
        <w:rPr>
          <w:rFonts w:hint="eastAsia"/>
        </w:rPr>
        <w:t>安全效果评估</w:t>
      </w:r>
      <w:bookmarkEnd w:id="5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6821B8" w:rsidRPr="006821B8" w:rsidTr="006821B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6821B8" w:rsidRPr="006821B8" w:rsidRDefault="006821B8" w:rsidP="006821B8">
            <w:pPr>
              <w:spacing w:after="0" w:line="240" w:lineRule="auto"/>
              <w:rPr>
                <w:b/>
                <w:sz w:val="18"/>
              </w:rPr>
            </w:pPr>
            <w:r w:rsidRPr="006821B8">
              <w:rPr>
                <w:rFonts w:hint="eastAsia"/>
                <w:b/>
                <w:sz w:val="18"/>
              </w:rPr>
              <w:t>机制</w:t>
            </w:r>
          </w:p>
        </w:tc>
        <w:tc>
          <w:tcPr>
            <w:tcW w:w="1250" w:type="pct"/>
            <w:shd w:val="clear" w:color="auto" w:fill="DEEAF6"/>
          </w:tcPr>
          <w:p w:rsidR="006821B8" w:rsidRPr="006821B8" w:rsidRDefault="006821B8" w:rsidP="006821B8">
            <w:pPr>
              <w:spacing w:after="0" w:line="240" w:lineRule="auto"/>
              <w:rPr>
                <w:b/>
                <w:sz w:val="18"/>
              </w:rPr>
            </w:pPr>
            <w:r w:rsidRPr="006821B8">
              <w:rPr>
                <w:rFonts w:hint="eastAsia"/>
                <w:b/>
                <w:sz w:val="18"/>
              </w:rPr>
              <w:t>引入时间</w:t>
            </w:r>
          </w:p>
        </w:tc>
        <w:tc>
          <w:tcPr>
            <w:tcW w:w="1250" w:type="pct"/>
            <w:shd w:val="clear" w:color="auto" w:fill="DEEAF6"/>
          </w:tcPr>
          <w:p w:rsidR="006821B8" w:rsidRPr="006821B8" w:rsidRDefault="006821B8" w:rsidP="006821B8">
            <w:pPr>
              <w:spacing w:after="0" w:line="240" w:lineRule="auto"/>
              <w:rPr>
                <w:b/>
                <w:sz w:val="18"/>
              </w:rPr>
            </w:pPr>
            <w:r w:rsidRPr="006821B8">
              <w:rPr>
                <w:rFonts w:hint="eastAsia"/>
                <w:b/>
                <w:sz w:val="18"/>
              </w:rPr>
              <w:t>效果</w:t>
            </w:r>
          </w:p>
        </w:tc>
        <w:tc>
          <w:tcPr>
            <w:tcW w:w="1250" w:type="pct"/>
            <w:shd w:val="clear" w:color="auto" w:fill="DEEAF6"/>
          </w:tcPr>
          <w:p w:rsidR="006821B8" w:rsidRPr="006821B8" w:rsidRDefault="006821B8" w:rsidP="006821B8">
            <w:pPr>
              <w:spacing w:after="0" w:line="240" w:lineRule="auto"/>
              <w:rPr>
                <w:b/>
                <w:sz w:val="18"/>
              </w:rPr>
            </w:pPr>
            <w:r w:rsidRPr="006821B8">
              <w:rPr>
                <w:rFonts w:hint="eastAsia"/>
                <w:b/>
                <w:sz w:val="18"/>
              </w:rPr>
              <w:t>绕过难度</w:t>
            </w:r>
          </w:p>
        </w:tc>
      </w:tr>
      <w:tr w:rsidR="006821B8" w:rsidRPr="006821B8" w:rsidTr="006821B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6821B8" w:rsidRPr="006821B8" w:rsidRDefault="006821B8" w:rsidP="006821B8">
            <w:pPr>
              <w:spacing w:after="0" w:line="240" w:lineRule="auto"/>
              <w:rPr>
                <w:sz w:val="18"/>
              </w:rPr>
            </w:pPr>
            <w:r w:rsidRPr="006821B8">
              <w:rPr>
                <w:rFonts w:hint="eastAsia"/>
                <w:sz w:val="18"/>
              </w:rPr>
              <w:t>沙箱隔离</w:t>
            </w:r>
          </w:p>
        </w:tc>
        <w:tc>
          <w:tcPr>
            <w:tcW w:w="1250" w:type="pct"/>
            <w:shd w:val="clear" w:color="auto" w:fill="auto"/>
          </w:tcPr>
          <w:p w:rsidR="006821B8" w:rsidRPr="006821B8" w:rsidRDefault="006821B8" w:rsidP="006821B8">
            <w:pPr>
              <w:spacing w:after="0" w:line="240" w:lineRule="auto"/>
              <w:rPr>
                <w:sz w:val="18"/>
              </w:rPr>
            </w:pPr>
            <w:r w:rsidRPr="006821B8">
              <w:rPr>
                <w:sz w:val="18"/>
              </w:rPr>
              <w:t>iOS 8</w:t>
            </w:r>
          </w:p>
        </w:tc>
        <w:tc>
          <w:tcPr>
            <w:tcW w:w="1250" w:type="pct"/>
            <w:shd w:val="clear" w:color="auto" w:fill="auto"/>
          </w:tcPr>
          <w:p w:rsidR="006821B8" w:rsidRPr="006821B8" w:rsidRDefault="006821B8" w:rsidP="006821B8">
            <w:pPr>
              <w:spacing w:after="0" w:line="240" w:lineRule="auto"/>
              <w:rPr>
                <w:sz w:val="18"/>
              </w:rPr>
            </w:pPr>
            <w:r w:rsidRPr="006821B8">
              <w:rPr>
                <w:rFonts w:hint="eastAsia"/>
                <w:sz w:val="18"/>
              </w:rPr>
              <w:t>高</w:t>
            </w:r>
          </w:p>
        </w:tc>
        <w:tc>
          <w:tcPr>
            <w:tcW w:w="1250" w:type="pct"/>
            <w:shd w:val="clear" w:color="auto" w:fill="auto"/>
          </w:tcPr>
          <w:p w:rsidR="006821B8" w:rsidRPr="006821B8" w:rsidRDefault="006821B8" w:rsidP="006821B8">
            <w:pPr>
              <w:spacing w:after="0" w:line="240" w:lineRule="auto"/>
              <w:rPr>
                <w:sz w:val="18"/>
              </w:rPr>
            </w:pPr>
            <w:r w:rsidRPr="006821B8">
              <w:rPr>
                <w:rFonts w:hint="eastAsia"/>
                <w:sz w:val="18"/>
              </w:rPr>
              <w:t>高（需要沙箱逃逸）</w:t>
            </w:r>
          </w:p>
        </w:tc>
      </w:tr>
      <w:tr w:rsidR="006821B8" w:rsidRPr="006821B8" w:rsidTr="006821B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6821B8" w:rsidRPr="006821B8" w:rsidRDefault="006821B8" w:rsidP="006821B8">
            <w:pPr>
              <w:spacing w:after="0" w:line="240" w:lineRule="auto"/>
              <w:rPr>
                <w:sz w:val="18"/>
              </w:rPr>
            </w:pPr>
            <w:r w:rsidRPr="006821B8">
              <w:rPr>
                <w:rFonts w:hint="eastAsia"/>
                <w:sz w:val="18"/>
              </w:rPr>
              <w:t>站点隔离</w:t>
            </w:r>
          </w:p>
        </w:tc>
        <w:tc>
          <w:tcPr>
            <w:tcW w:w="1250" w:type="pct"/>
            <w:shd w:val="clear" w:color="auto" w:fill="auto"/>
          </w:tcPr>
          <w:p w:rsidR="006821B8" w:rsidRPr="006821B8" w:rsidRDefault="006821B8" w:rsidP="006821B8">
            <w:pPr>
              <w:spacing w:after="0" w:line="240" w:lineRule="auto"/>
              <w:rPr>
                <w:sz w:val="18"/>
              </w:rPr>
            </w:pPr>
            <w:r w:rsidRPr="006821B8">
              <w:rPr>
                <w:sz w:val="18"/>
              </w:rPr>
              <w:t>iOS 14+</w:t>
            </w:r>
          </w:p>
        </w:tc>
        <w:tc>
          <w:tcPr>
            <w:tcW w:w="1250" w:type="pct"/>
            <w:shd w:val="clear" w:color="auto" w:fill="auto"/>
          </w:tcPr>
          <w:p w:rsidR="006821B8" w:rsidRPr="006821B8" w:rsidRDefault="006821B8" w:rsidP="006821B8">
            <w:pPr>
              <w:spacing w:after="0" w:line="240" w:lineRule="auto"/>
              <w:rPr>
                <w:sz w:val="18"/>
              </w:rPr>
            </w:pPr>
            <w:r w:rsidRPr="006821B8">
              <w:rPr>
                <w:rFonts w:hint="eastAsia"/>
                <w:sz w:val="18"/>
              </w:rPr>
              <w:t>高</w:t>
            </w:r>
          </w:p>
        </w:tc>
        <w:tc>
          <w:tcPr>
            <w:tcW w:w="1250" w:type="pct"/>
            <w:shd w:val="clear" w:color="auto" w:fill="auto"/>
          </w:tcPr>
          <w:p w:rsidR="006821B8" w:rsidRPr="006821B8" w:rsidRDefault="006821B8" w:rsidP="006821B8">
            <w:pPr>
              <w:spacing w:after="0" w:line="240" w:lineRule="auto"/>
              <w:rPr>
                <w:sz w:val="18"/>
              </w:rPr>
            </w:pPr>
            <w:r w:rsidRPr="006821B8">
              <w:rPr>
                <w:rFonts w:hint="eastAsia"/>
                <w:sz w:val="18"/>
              </w:rPr>
              <w:t>中（配置错误可绕过）</w:t>
            </w:r>
          </w:p>
        </w:tc>
      </w:tr>
      <w:tr w:rsidR="006821B8" w:rsidRPr="006821B8" w:rsidTr="006821B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6821B8" w:rsidRPr="006821B8" w:rsidRDefault="006821B8" w:rsidP="006821B8">
            <w:pPr>
              <w:spacing w:after="0" w:line="240" w:lineRule="auto"/>
              <w:rPr>
                <w:sz w:val="18"/>
              </w:rPr>
            </w:pPr>
            <w:r w:rsidRPr="006821B8">
              <w:rPr>
                <w:sz w:val="18"/>
              </w:rPr>
              <w:t>JITless</w:t>
            </w:r>
          </w:p>
        </w:tc>
        <w:tc>
          <w:tcPr>
            <w:tcW w:w="1250" w:type="pct"/>
            <w:shd w:val="clear" w:color="auto" w:fill="auto"/>
          </w:tcPr>
          <w:p w:rsidR="006821B8" w:rsidRPr="006821B8" w:rsidRDefault="006821B8" w:rsidP="006821B8">
            <w:pPr>
              <w:spacing w:after="0" w:line="240" w:lineRule="auto"/>
              <w:rPr>
                <w:sz w:val="18"/>
              </w:rPr>
            </w:pPr>
            <w:r w:rsidRPr="006821B8">
              <w:rPr>
                <w:sz w:val="18"/>
              </w:rPr>
              <w:t>iOS 16</w:t>
            </w:r>
          </w:p>
        </w:tc>
        <w:tc>
          <w:tcPr>
            <w:tcW w:w="1250" w:type="pct"/>
            <w:shd w:val="clear" w:color="auto" w:fill="auto"/>
          </w:tcPr>
          <w:p w:rsidR="006821B8" w:rsidRPr="006821B8" w:rsidRDefault="006821B8" w:rsidP="006821B8">
            <w:pPr>
              <w:spacing w:after="0" w:line="240" w:lineRule="auto"/>
              <w:rPr>
                <w:sz w:val="18"/>
              </w:rPr>
            </w:pPr>
            <w:r w:rsidRPr="006821B8">
              <w:rPr>
                <w:rFonts w:hint="eastAsia"/>
                <w:sz w:val="18"/>
              </w:rPr>
              <w:t>极高</w:t>
            </w:r>
          </w:p>
        </w:tc>
        <w:tc>
          <w:tcPr>
            <w:tcW w:w="1250" w:type="pct"/>
            <w:shd w:val="clear" w:color="auto" w:fill="auto"/>
          </w:tcPr>
          <w:p w:rsidR="006821B8" w:rsidRPr="006821B8" w:rsidRDefault="006821B8" w:rsidP="006821B8">
            <w:pPr>
              <w:spacing w:after="0" w:line="240" w:lineRule="auto"/>
              <w:rPr>
                <w:sz w:val="18"/>
              </w:rPr>
            </w:pPr>
            <w:r w:rsidRPr="006821B8">
              <w:rPr>
                <w:rFonts w:hint="eastAsia"/>
                <w:sz w:val="18"/>
              </w:rPr>
              <w:t>极高（消除</w:t>
            </w:r>
            <w:r w:rsidRPr="006821B8">
              <w:rPr>
                <w:rFonts w:hint="eastAsia"/>
                <w:sz w:val="18"/>
              </w:rPr>
              <w:t xml:space="preserve"> JIT </w:t>
            </w:r>
            <w:r w:rsidRPr="006821B8">
              <w:rPr>
                <w:rFonts w:hint="eastAsia"/>
                <w:sz w:val="18"/>
              </w:rPr>
              <w:t>攻击）</w:t>
            </w:r>
          </w:p>
        </w:tc>
      </w:tr>
      <w:tr w:rsidR="006821B8" w:rsidRPr="006821B8" w:rsidTr="006821B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6821B8" w:rsidRPr="006821B8" w:rsidRDefault="006821B8" w:rsidP="006821B8">
            <w:pPr>
              <w:spacing w:after="0" w:line="240" w:lineRule="auto"/>
              <w:rPr>
                <w:sz w:val="18"/>
              </w:rPr>
            </w:pPr>
            <w:r w:rsidRPr="006821B8">
              <w:rPr>
                <w:sz w:val="18"/>
              </w:rPr>
              <w:t>Lockdown Mode</w:t>
            </w:r>
          </w:p>
        </w:tc>
        <w:tc>
          <w:tcPr>
            <w:tcW w:w="1250" w:type="pct"/>
            <w:shd w:val="clear" w:color="auto" w:fill="auto"/>
          </w:tcPr>
          <w:p w:rsidR="006821B8" w:rsidRPr="006821B8" w:rsidRDefault="006821B8" w:rsidP="006821B8">
            <w:pPr>
              <w:spacing w:after="0" w:line="240" w:lineRule="auto"/>
              <w:rPr>
                <w:sz w:val="18"/>
              </w:rPr>
            </w:pPr>
            <w:r w:rsidRPr="006821B8">
              <w:rPr>
                <w:sz w:val="18"/>
              </w:rPr>
              <w:t>iOS 16</w:t>
            </w:r>
          </w:p>
        </w:tc>
        <w:tc>
          <w:tcPr>
            <w:tcW w:w="1250" w:type="pct"/>
            <w:shd w:val="clear" w:color="auto" w:fill="auto"/>
          </w:tcPr>
          <w:p w:rsidR="006821B8" w:rsidRPr="006821B8" w:rsidRDefault="006821B8" w:rsidP="006821B8">
            <w:pPr>
              <w:spacing w:after="0" w:line="240" w:lineRule="auto"/>
              <w:rPr>
                <w:sz w:val="18"/>
              </w:rPr>
            </w:pPr>
            <w:r w:rsidRPr="006821B8">
              <w:rPr>
                <w:rFonts w:hint="eastAsia"/>
                <w:sz w:val="18"/>
              </w:rPr>
              <w:t>极高</w:t>
            </w:r>
          </w:p>
        </w:tc>
        <w:tc>
          <w:tcPr>
            <w:tcW w:w="1250" w:type="pct"/>
            <w:shd w:val="clear" w:color="auto" w:fill="auto"/>
          </w:tcPr>
          <w:p w:rsidR="006821B8" w:rsidRPr="006821B8" w:rsidRDefault="006821B8" w:rsidP="006821B8">
            <w:pPr>
              <w:spacing w:after="0" w:line="240" w:lineRule="auto"/>
              <w:rPr>
                <w:sz w:val="18"/>
              </w:rPr>
            </w:pPr>
            <w:r w:rsidRPr="006821B8">
              <w:rPr>
                <w:rFonts w:hint="eastAsia"/>
                <w:sz w:val="18"/>
              </w:rPr>
              <w:t>极高（大幅减少攻击面）</w:t>
            </w:r>
          </w:p>
        </w:tc>
      </w:tr>
      <w:tr w:rsidR="006821B8" w:rsidRPr="006821B8" w:rsidTr="006821B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6821B8" w:rsidRPr="006821B8" w:rsidRDefault="006821B8" w:rsidP="006821B8">
            <w:pPr>
              <w:spacing w:after="0" w:line="240" w:lineRule="auto"/>
              <w:rPr>
                <w:sz w:val="18"/>
              </w:rPr>
            </w:pPr>
            <w:r w:rsidRPr="006821B8">
              <w:rPr>
                <w:sz w:val="18"/>
              </w:rPr>
              <w:t>RSR</w:t>
            </w:r>
          </w:p>
        </w:tc>
        <w:tc>
          <w:tcPr>
            <w:tcW w:w="1250" w:type="pct"/>
            <w:shd w:val="clear" w:color="auto" w:fill="auto"/>
          </w:tcPr>
          <w:p w:rsidR="006821B8" w:rsidRPr="006821B8" w:rsidRDefault="006821B8" w:rsidP="006821B8">
            <w:pPr>
              <w:spacing w:after="0" w:line="240" w:lineRule="auto"/>
              <w:rPr>
                <w:sz w:val="18"/>
              </w:rPr>
            </w:pPr>
            <w:r w:rsidRPr="006821B8">
              <w:rPr>
                <w:sz w:val="18"/>
              </w:rPr>
              <w:t>iOS 16.2</w:t>
            </w:r>
          </w:p>
        </w:tc>
        <w:tc>
          <w:tcPr>
            <w:tcW w:w="1250" w:type="pct"/>
            <w:shd w:val="clear" w:color="auto" w:fill="auto"/>
          </w:tcPr>
          <w:p w:rsidR="006821B8" w:rsidRPr="006821B8" w:rsidRDefault="006821B8" w:rsidP="006821B8">
            <w:pPr>
              <w:spacing w:after="0" w:line="240" w:lineRule="auto"/>
              <w:rPr>
                <w:sz w:val="18"/>
              </w:rPr>
            </w:pPr>
            <w:r w:rsidRPr="006821B8">
              <w:rPr>
                <w:rFonts w:hint="eastAsia"/>
                <w:sz w:val="18"/>
              </w:rPr>
              <w:t>高</w:t>
            </w:r>
          </w:p>
        </w:tc>
        <w:tc>
          <w:tcPr>
            <w:tcW w:w="1250" w:type="pct"/>
            <w:shd w:val="clear" w:color="auto" w:fill="auto"/>
          </w:tcPr>
          <w:p w:rsidR="006821B8" w:rsidRPr="006821B8" w:rsidRDefault="006821B8" w:rsidP="006821B8">
            <w:pPr>
              <w:spacing w:after="0" w:line="240" w:lineRule="auto"/>
              <w:rPr>
                <w:sz w:val="18"/>
              </w:rPr>
            </w:pPr>
            <w:r w:rsidRPr="006821B8">
              <w:rPr>
                <w:rFonts w:hint="eastAsia"/>
                <w:sz w:val="18"/>
              </w:rPr>
              <w:t>N/A</w:t>
            </w:r>
            <w:r w:rsidRPr="006821B8">
              <w:rPr>
                <w:rFonts w:hint="eastAsia"/>
                <w:sz w:val="18"/>
              </w:rPr>
              <w:t>（加速修复）</w:t>
            </w:r>
          </w:p>
        </w:tc>
      </w:tr>
    </w:tbl>
    <w:p w:rsidR="006821B8" w:rsidRDefault="006821B8" w:rsidP="006821B8"/>
    <w:p w:rsidR="006821B8" w:rsidRDefault="006821B8" w:rsidP="006821B8">
      <w:pPr>
        <w:pStyle w:val="2"/>
        <w:rPr>
          <w:rFonts w:hint="eastAsia"/>
        </w:rPr>
      </w:pPr>
      <w:bookmarkStart w:id="56" w:name="_Toc242934951"/>
      <w:r>
        <w:rPr>
          <w:rFonts w:hint="eastAsia"/>
        </w:rPr>
        <w:t xml:space="preserve">9.3 </w:t>
      </w:r>
      <w:r>
        <w:rPr>
          <w:rFonts w:hint="eastAsia"/>
        </w:rPr>
        <w:t>对从业者的建议</w:t>
      </w:r>
      <w:bookmarkEnd w:id="56"/>
    </w:p>
    <w:p w:rsidR="006821B8" w:rsidRDefault="006821B8" w:rsidP="006821B8">
      <w:pPr>
        <w:rPr>
          <w:rFonts w:cs="Calibri" w:hint="eastAsia"/>
        </w:rPr>
      </w:pPr>
      <w:r>
        <w:rPr>
          <w:rFonts w:cs="Calibri" w:hint="eastAsia"/>
          <w:b/>
        </w:rPr>
        <w:t>安全研究者：</w:t>
      </w:r>
    </w:p>
    <w:p w:rsidR="006821B8" w:rsidRDefault="006821B8" w:rsidP="006821B8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深入理解</w:t>
      </w:r>
      <w:r>
        <w:rPr>
          <w:rFonts w:hint="eastAsia"/>
        </w:rPr>
        <w:t xml:space="preserve"> WebKit </w:t>
      </w:r>
      <w:r>
        <w:rPr>
          <w:rFonts w:hint="eastAsia"/>
        </w:rPr>
        <w:t>架构</w:t>
      </w:r>
    </w:p>
    <w:p w:rsidR="006821B8" w:rsidRDefault="006821B8" w:rsidP="006821B8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关注</w:t>
      </w:r>
      <w:r>
        <w:rPr>
          <w:rFonts w:hint="eastAsia"/>
        </w:rPr>
        <w:t xml:space="preserve"> JSC </w:t>
      </w:r>
      <w:r>
        <w:rPr>
          <w:rFonts w:hint="eastAsia"/>
        </w:rPr>
        <w:t>和</w:t>
      </w:r>
      <w:r>
        <w:rPr>
          <w:rFonts w:hint="eastAsia"/>
        </w:rPr>
        <w:t xml:space="preserve"> WebCore </w:t>
      </w:r>
      <w:r>
        <w:rPr>
          <w:rFonts w:hint="eastAsia"/>
        </w:rPr>
        <w:t>的漏洞</w:t>
      </w:r>
    </w:p>
    <w:p w:rsidR="006821B8" w:rsidRDefault="006821B8" w:rsidP="006821B8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参与</w:t>
      </w:r>
      <w:r>
        <w:rPr>
          <w:rFonts w:hint="eastAsia"/>
        </w:rPr>
        <w:t xml:space="preserve"> Apple </w:t>
      </w:r>
      <w:r>
        <w:rPr>
          <w:rFonts w:hint="eastAsia"/>
        </w:rPr>
        <w:t>赏金计划</w:t>
      </w:r>
    </w:p>
    <w:p w:rsidR="006821B8" w:rsidRDefault="006821B8" w:rsidP="006821B8">
      <w:pPr>
        <w:rPr>
          <w:rFonts w:cs="Calibri" w:hint="eastAsia"/>
        </w:rPr>
      </w:pPr>
      <w:r>
        <w:rPr>
          <w:rFonts w:cs="Calibri" w:hint="eastAsia"/>
          <w:b/>
        </w:rPr>
        <w:t xml:space="preserve">Web </w:t>
      </w:r>
      <w:r>
        <w:rPr>
          <w:rFonts w:cs="Calibri" w:hint="eastAsia"/>
          <w:b/>
        </w:rPr>
        <w:t>开发者：</w:t>
      </w:r>
    </w:p>
    <w:p w:rsidR="006821B8" w:rsidRDefault="006821B8" w:rsidP="006821B8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实施严格的</w:t>
      </w:r>
      <w:r>
        <w:rPr>
          <w:rFonts w:hint="eastAsia"/>
        </w:rPr>
        <w:t xml:space="preserve"> CSP</w:t>
      </w:r>
    </w:p>
    <w:p w:rsidR="006821B8" w:rsidRDefault="006821B8" w:rsidP="006821B8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防范</w:t>
      </w:r>
      <w:r>
        <w:rPr>
          <w:rFonts w:hint="eastAsia"/>
        </w:rPr>
        <w:t xml:space="preserve"> XSS/CSRF</w:t>
      </w:r>
    </w:p>
    <w:p w:rsidR="006821B8" w:rsidRDefault="006821B8" w:rsidP="006821B8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使用</w:t>
      </w:r>
      <w:r>
        <w:rPr>
          <w:rFonts w:hint="eastAsia"/>
        </w:rPr>
        <w:t xml:space="preserve"> HTTPS</w:t>
      </w:r>
    </w:p>
    <w:p w:rsidR="006821B8" w:rsidRDefault="006821B8" w:rsidP="006821B8">
      <w:pPr>
        <w:rPr>
          <w:rFonts w:cs="Calibri" w:hint="eastAsia"/>
        </w:rPr>
      </w:pPr>
      <w:r>
        <w:rPr>
          <w:rFonts w:cs="Calibri" w:hint="eastAsia"/>
          <w:b/>
        </w:rPr>
        <w:t>企业安全团队：</w:t>
      </w:r>
    </w:p>
    <w:p w:rsidR="006821B8" w:rsidRDefault="006821B8" w:rsidP="006821B8">
      <w:pPr>
        <w:pStyle w:val="a"/>
        <w:ind w:left="420" w:hanging="420"/>
        <w:rPr>
          <w:rFonts w:hint="eastAsia"/>
        </w:rPr>
      </w:pPr>
      <w:r>
        <w:rPr>
          <w:rFonts w:hint="eastAsia"/>
        </w:rPr>
        <w:lastRenderedPageBreak/>
        <w:t>强制</w:t>
      </w:r>
      <w:r>
        <w:rPr>
          <w:rFonts w:hint="eastAsia"/>
        </w:rPr>
        <w:t xml:space="preserve"> iOS </w:t>
      </w:r>
      <w:r>
        <w:rPr>
          <w:rFonts w:hint="eastAsia"/>
        </w:rPr>
        <w:t>更新</w:t>
      </w:r>
    </w:p>
    <w:p w:rsidR="006821B8" w:rsidRDefault="006821B8" w:rsidP="006821B8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配置</w:t>
      </w:r>
      <w:r>
        <w:rPr>
          <w:rFonts w:hint="eastAsia"/>
        </w:rPr>
        <w:t xml:space="preserve"> MDM </w:t>
      </w:r>
      <w:r>
        <w:rPr>
          <w:rFonts w:hint="eastAsia"/>
        </w:rPr>
        <w:t>安全策略</w:t>
      </w:r>
    </w:p>
    <w:p w:rsidR="006821B8" w:rsidRDefault="006821B8" w:rsidP="006821B8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监控</w:t>
      </w:r>
      <w:r>
        <w:rPr>
          <w:rFonts w:hint="eastAsia"/>
        </w:rPr>
        <w:t xml:space="preserve"> Web </w:t>
      </w:r>
      <w:r>
        <w:rPr>
          <w:rFonts w:hint="eastAsia"/>
        </w:rPr>
        <w:t>流量</w:t>
      </w:r>
    </w:p>
    <w:p w:rsidR="006821B8" w:rsidRDefault="006821B8" w:rsidP="006821B8">
      <w:pPr>
        <w:rPr>
          <w:rFonts w:cs="Calibri" w:hint="eastAsia"/>
        </w:rPr>
      </w:pPr>
      <w:r>
        <w:rPr>
          <w:rFonts w:cs="Calibri" w:hint="eastAsia"/>
          <w:b/>
        </w:rPr>
        <w:t>普通用户：</w:t>
      </w:r>
    </w:p>
    <w:p w:rsidR="006821B8" w:rsidRDefault="006821B8" w:rsidP="006821B8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保持</w:t>
      </w:r>
      <w:r>
        <w:rPr>
          <w:rFonts w:hint="eastAsia"/>
        </w:rPr>
        <w:t xml:space="preserve"> iOS </w:t>
      </w:r>
      <w:r>
        <w:rPr>
          <w:rFonts w:hint="eastAsia"/>
        </w:rPr>
        <w:t>更新</w:t>
      </w:r>
    </w:p>
    <w:p w:rsidR="006821B8" w:rsidRDefault="006821B8" w:rsidP="006821B8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避免访问可疑网站</w:t>
      </w:r>
    </w:p>
    <w:p w:rsidR="006821B8" w:rsidRDefault="006821B8" w:rsidP="006821B8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高价值目标启用</w:t>
      </w:r>
      <w:r>
        <w:rPr>
          <w:rFonts w:hint="eastAsia"/>
        </w:rPr>
        <w:t xml:space="preserve"> Lockdown Mode</w:t>
      </w:r>
    </w:p>
    <w:p w:rsidR="006821B8" w:rsidRDefault="006821B8" w:rsidP="006821B8">
      <w:pPr>
        <w:rPr>
          <w:rFonts w:cs="Calibri"/>
        </w:rPr>
      </w:pPr>
      <w:r>
        <w:rPr>
          <w:rFonts w:cs="Calibri"/>
          <w:b/>
        </w:rPr>
        <w:t>Telegram: https://t.me/one00190</w:t>
      </w:r>
    </w:p>
    <w:p w:rsidR="006821B8" w:rsidRPr="006821B8" w:rsidRDefault="006821B8" w:rsidP="006821B8">
      <w:pPr>
        <w:rPr>
          <w:rFonts w:cs="Calibri"/>
        </w:rPr>
      </w:pPr>
      <w:bookmarkStart w:id="57" w:name="_GoBack"/>
      <w:bookmarkEnd w:id="57"/>
    </w:p>
    <w:sectPr w:rsidR="006821B8" w:rsidRPr="006821B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821B8" w:rsidRDefault="006821B8" w:rsidP="006821B8">
      <w:pPr>
        <w:spacing w:after="0" w:line="240" w:lineRule="auto"/>
      </w:pPr>
      <w:r>
        <w:separator/>
      </w:r>
    </w:p>
  </w:endnote>
  <w:endnote w:type="continuationSeparator" w:id="0">
    <w:p w:rsidR="006821B8" w:rsidRDefault="006821B8" w:rsidP="006821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21B8" w:rsidRDefault="006821B8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21B8" w:rsidRDefault="006821B8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21B8" w:rsidRDefault="006821B8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821B8" w:rsidRDefault="006821B8" w:rsidP="006821B8">
      <w:pPr>
        <w:spacing w:after="0" w:line="240" w:lineRule="auto"/>
      </w:pPr>
      <w:r>
        <w:separator/>
      </w:r>
    </w:p>
  </w:footnote>
  <w:footnote w:type="continuationSeparator" w:id="0">
    <w:p w:rsidR="006821B8" w:rsidRDefault="006821B8" w:rsidP="006821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21B8" w:rsidRDefault="006821B8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21B8" w:rsidRPr="006821B8" w:rsidRDefault="006821B8">
    <w:pPr>
      <w:pStyle w:val="a4"/>
      <w:rPr>
        <w:color w:val="808080"/>
        <w:sz w:val="16"/>
      </w:rPr>
    </w:pPr>
    <w:r w:rsidRPr="006821B8">
      <w:rPr>
        <w:rFonts w:hint="eastAsia"/>
        <w:color w:val="808080"/>
        <w:sz w:val="16"/>
      </w:rPr>
      <w:t xml:space="preserve">iOS Safari </w:t>
    </w:r>
    <w:r w:rsidRPr="006821B8">
      <w:rPr>
        <w:rFonts w:hint="eastAsia"/>
        <w:color w:val="808080"/>
        <w:sz w:val="16"/>
      </w:rPr>
      <w:t>浏览器引擎安全深度解析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21B8" w:rsidRDefault="006821B8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22A8E1C2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5004"/>
    <w:rsid w:val="006821B8"/>
    <w:rsid w:val="00BF69E0"/>
    <w:rsid w:val="00CC5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2895E56-CA7C-4C76-A4E4-2E0470DDC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widowControl w:val="0"/>
      <w:spacing w:after="120" w:line="300" w:lineRule="auto"/>
      <w:jc w:val="both"/>
    </w:pPr>
    <w:rPr>
      <w:rFonts w:ascii="Calibri" w:eastAsia="宋体" w:hAnsi="Calibri"/>
    </w:rPr>
  </w:style>
  <w:style w:type="paragraph" w:styleId="1">
    <w:name w:val="heading 1"/>
    <w:basedOn w:val="a0"/>
    <w:next w:val="a0"/>
    <w:link w:val="10"/>
    <w:uiPriority w:val="9"/>
    <w:qFormat/>
    <w:rsid w:val="006821B8"/>
    <w:pPr>
      <w:keepNext/>
      <w:keepLines/>
      <w:pageBreakBefore/>
      <w:spacing w:before="340" w:after="330" w:line="578" w:lineRule="auto"/>
      <w:jc w:val="left"/>
      <w:outlineLvl w:val="0"/>
    </w:pPr>
    <w:rPr>
      <w:rFonts w:eastAsia="微软雅黑"/>
      <w:b/>
      <w:bCs/>
      <w:color w:val="1F3864"/>
      <w:kern w:val="44"/>
      <w:sz w:val="32"/>
      <w:szCs w:val="44"/>
    </w:rPr>
  </w:style>
  <w:style w:type="paragraph" w:styleId="2">
    <w:name w:val="heading 2"/>
    <w:basedOn w:val="a0"/>
    <w:next w:val="a0"/>
    <w:link w:val="20"/>
    <w:uiPriority w:val="9"/>
    <w:unhideWhenUsed/>
    <w:qFormat/>
    <w:rsid w:val="006821B8"/>
    <w:pPr>
      <w:keepNext/>
      <w:keepLines/>
      <w:spacing w:before="260" w:after="260" w:line="416" w:lineRule="auto"/>
      <w:jc w:val="left"/>
      <w:outlineLvl w:val="1"/>
    </w:pPr>
    <w:rPr>
      <w:rFonts w:eastAsia="微软雅黑" w:cstheme="majorBidi"/>
      <w:b/>
      <w:bCs/>
      <w:sz w:val="26"/>
      <w:szCs w:val="32"/>
    </w:rPr>
  </w:style>
  <w:style w:type="paragraph" w:styleId="3">
    <w:name w:val="heading 3"/>
    <w:basedOn w:val="a0"/>
    <w:next w:val="a0"/>
    <w:link w:val="30"/>
    <w:uiPriority w:val="9"/>
    <w:unhideWhenUsed/>
    <w:qFormat/>
    <w:rsid w:val="006821B8"/>
    <w:pPr>
      <w:keepNext/>
      <w:keepLines/>
      <w:spacing w:before="260" w:after="260" w:line="416" w:lineRule="auto"/>
      <w:jc w:val="left"/>
      <w:outlineLvl w:val="2"/>
    </w:pPr>
    <w:rPr>
      <w:rFonts w:eastAsia="微软雅黑"/>
      <w:b/>
      <w:bCs/>
      <w:color w:val="595959"/>
      <w:sz w:val="24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6821B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6821B8"/>
    <w:rPr>
      <w:sz w:val="18"/>
      <w:szCs w:val="18"/>
    </w:rPr>
  </w:style>
  <w:style w:type="paragraph" w:styleId="a6">
    <w:name w:val="footer"/>
    <w:basedOn w:val="a0"/>
    <w:link w:val="a7"/>
    <w:uiPriority w:val="99"/>
    <w:unhideWhenUsed/>
    <w:rsid w:val="006821B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rsid w:val="006821B8"/>
    <w:rPr>
      <w:sz w:val="18"/>
      <w:szCs w:val="18"/>
    </w:rPr>
  </w:style>
  <w:style w:type="character" w:customStyle="1" w:styleId="10">
    <w:name w:val="标题 1 字符"/>
    <w:basedOn w:val="a1"/>
    <w:link w:val="1"/>
    <w:uiPriority w:val="9"/>
    <w:rsid w:val="006821B8"/>
    <w:rPr>
      <w:rFonts w:ascii="Calibri" w:eastAsia="微软雅黑" w:hAnsi="Calibri"/>
      <w:b/>
      <w:bCs/>
      <w:color w:val="1F3864"/>
      <w:kern w:val="44"/>
      <w:sz w:val="32"/>
      <w:szCs w:val="44"/>
    </w:rPr>
  </w:style>
  <w:style w:type="character" w:customStyle="1" w:styleId="20">
    <w:name w:val="标题 2 字符"/>
    <w:basedOn w:val="a1"/>
    <w:link w:val="2"/>
    <w:uiPriority w:val="9"/>
    <w:rsid w:val="006821B8"/>
    <w:rPr>
      <w:rFonts w:ascii="Calibri" w:eastAsia="微软雅黑" w:hAnsi="Calibri" w:cstheme="majorBidi"/>
      <w:b/>
      <w:bCs/>
      <w:sz w:val="26"/>
      <w:szCs w:val="32"/>
    </w:rPr>
  </w:style>
  <w:style w:type="character" w:customStyle="1" w:styleId="30">
    <w:name w:val="标题 3 字符"/>
    <w:basedOn w:val="a1"/>
    <w:link w:val="3"/>
    <w:uiPriority w:val="9"/>
    <w:rsid w:val="006821B8"/>
    <w:rPr>
      <w:rFonts w:ascii="Calibri" w:eastAsia="微软雅黑" w:hAnsi="Calibri"/>
      <w:b/>
      <w:bCs/>
      <w:color w:val="595959"/>
      <w:sz w:val="24"/>
      <w:szCs w:val="32"/>
    </w:rPr>
  </w:style>
  <w:style w:type="paragraph" w:styleId="a8">
    <w:name w:val="Title"/>
    <w:basedOn w:val="a0"/>
    <w:next w:val="a0"/>
    <w:link w:val="a9"/>
    <w:uiPriority w:val="10"/>
    <w:qFormat/>
    <w:rsid w:val="006821B8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9">
    <w:name w:val="标题 字符"/>
    <w:basedOn w:val="a1"/>
    <w:link w:val="a8"/>
    <w:uiPriority w:val="10"/>
    <w:rsid w:val="006821B8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a">
    <w:name w:val="Subtitle"/>
    <w:basedOn w:val="a0"/>
    <w:next w:val="a0"/>
    <w:link w:val="ab"/>
    <w:uiPriority w:val="11"/>
    <w:qFormat/>
    <w:rsid w:val="006821B8"/>
    <w:pPr>
      <w:spacing w:before="240" w:after="60" w:line="312" w:lineRule="auto"/>
      <w:jc w:val="center"/>
      <w:outlineLvl w:val="1"/>
    </w:pPr>
    <w:rPr>
      <w:rFonts w:asciiTheme="minorHAnsi" w:eastAsiaTheme="minorEastAsia" w:hAnsiTheme="minorHAnsi"/>
      <w:b/>
      <w:bCs/>
      <w:kern w:val="28"/>
      <w:sz w:val="32"/>
      <w:szCs w:val="32"/>
    </w:rPr>
  </w:style>
  <w:style w:type="character" w:customStyle="1" w:styleId="ab">
    <w:name w:val="副标题 字符"/>
    <w:basedOn w:val="a1"/>
    <w:link w:val="aa"/>
    <w:uiPriority w:val="11"/>
    <w:rsid w:val="006821B8"/>
    <w:rPr>
      <w:b/>
      <w:bCs/>
      <w:kern w:val="28"/>
      <w:sz w:val="32"/>
      <w:szCs w:val="32"/>
    </w:rPr>
  </w:style>
  <w:style w:type="paragraph" w:styleId="11">
    <w:name w:val="toc 1"/>
    <w:basedOn w:val="a0"/>
    <w:next w:val="a0"/>
    <w:autoRedefine/>
    <w:uiPriority w:val="39"/>
    <w:unhideWhenUsed/>
    <w:rsid w:val="006821B8"/>
  </w:style>
  <w:style w:type="paragraph" w:styleId="21">
    <w:name w:val="toc 2"/>
    <w:basedOn w:val="a0"/>
    <w:next w:val="a0"/>
    <w:autoRedefine/>
    <w:uiPriority w:val="39"/>
    <w:unhideWhenUsed/>
    <w:rsid w:val="006821B8"/>
    <w:pPr>
      <w:ind w:leftChars="200" w:left="420"/>
    </w:pPr>
  </w:style>
  <w:style w:type="paragraph" w:styleId="a">
    <w:name w:val="List Bullet"/>
    <w:basedOn w:val="a0"/>
    <w:uiPriority w:val="99"/>
    <w:unhideWhenUsed/>
    <w:rsid w:val="006821B8"/>
    <w:pPr>
      <w:numPr>
        <w:numId w:val="1"/>
      </w:numPr>
      <w:contextualSpacing/>
    </w:pPr>
  </w:style>
  <w:style w:type="paragraph" w:styleId="31">
    <w:name w:val="toc 3"/>
    <w:basedOn w:val="a0"/>
    <w:next w:val="a0"/>
    <w:autoRedefine/>
    <w:uiPriority w:val="39"/>
    <w:unhideWhenUsed/>
    <w:rsid w:val="006821B8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6021</Words>
  <Characters>9092</Characters>
  <Application>Microsoft Office Word</Application>
  <DocSecurity>0</DocSecurity>
  <Lines>909</Lines>
  <Paragraphs>1162</Paragraphs>
  <ScaleCrop>false</ScaleCrop>
  <Company/>
  <LinksUpToDate>false</LinksUpToDate>
  <CharactersWithSpaces>13951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2</cp:revision>
  <dcterms:created xsi:type="dcterms:W3CDTF">2026-10-11T10:56:00Z</dcterms:created>
  <dcterms:modified xsi:type="dcterms:W3CDTF">2026-10-14T21:34:00Z</dcterms:modified>
</cp:coreProperties>
</file>