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B663E1" w:rsidP="00B663E1">
      <w:pPr>
        <w:pStyle w:val="a7"/>
        <w:rPr>
          <w:color w:val="1F3864"/>
          <w:sz w:val="40"/>
        </w:rPr>
      </w:pPr>
      <w:bookmarkStart w:id="0" w:name="_Toc243082732"/>
      <w:r>
        <w:rPr>
          <w:color w:val="1F3864"/>
          <w:sz w:val="40"/>
        </w:rPr>
        <w:t>iOS 商业间谍软件与监控技术深度分析</w:t>
      </w:r>
      <w:bookmarkEnd w:id="0"/>
    </w:p>
    <w:p w:rsidR="00B663E1" w:rsidRDefault="00B663E1" w:rsidP="00B663E1">
      <w:pPr>
        <w:pStyle w:val="a9"/>
        <w:rPr>
          <w:color w:val="595959"/>
          <w:sz w:val="26"/>
        </w:rPr>
      </w:pPr>
      <w:bookmarkStart w:id="1" w:name="_Toc243082733"/>
      <w:r>
        <w:rPr>
          <w:color w:val="595959"/>
          <w:sz w:val="26"/>
        </w:rPr>
        <w:t>全面解析商业间谍软件产业生态、监控技术体系与防御策略</w:t>
      </w:r>
      <w:bookmarkEnd w:id="1"/>
    </w:p>
    <w:p w:rsidR="00B663E1" w:rsidRDefault="00B663E1" w:rsidP="00B663E1"/>
    <w:p w:rsidR="00B663E1" w:rsidRDefault="00B663E1" w:rsidP="00B663E1"/>
    <w:p w:rsidR="00B663E1" w:rsidRDefault="00B663E1" w:rsidP="00B663E1"/>
    <w:p w:rsidR="00B663E1" w:rsidRDefault="00B663E1" w:rsidP="00B663E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B663E1" w:rsidTr="00B663E1">
        <w:tblPrEx>
          <w:tblCellMar>
            <w:top w:w="0" w:type="dxa"/>
            <w:bottom w:w="0" w:type="dxa"/>
          </w:tblCellMar>
        </w:tblPrEx>
        <w:trPr>
          <w:jc w:val="center"/>
        </w:trPr>
        <w:tc>
          <w:tcPr>
            <w:tcW w:w="2400" w:type="dxa"/>
            <w:shd w:val="clear" w:color="auto" w:fill="auto"/>
          </w:tcPr>
          <w:p w:rsidR="00B663E1" w:rsidRPr="00B663E1" w:rsidRDefault="00B663E1" w:rsidP="00B663E1">
            <w:pPr>
              <w:rPr>
                <w:b/>
              </w:rPr>
            </w:pPr>
            <w:r w:rsidRPr="00B663E1">
              <w:rPr>
                <w:rFonts w:hint="eastAsia"/>
                <w:b/>
              </w:rPr>
              <w:t>分类</w:t>
            </w:r>
          </w:p>
        </w:tc>
        <w:tc>
          <w:tcPr>
            <w:tcW w:w="5600" w:type="dxa"/>
            <w:shd w:val="clear" w:color="auto" w:fill="auto"/>
          </w:tcPr>
          <w:p w:rsidR="00B663E1" w:rsidRDefault="00B663E1" w:rsidP="00B663E1">
            <w:r>
              <w:rPr>
                <w:rFonts w:hint="eastAsia"/>
              </w:rPr>
              <w:t>商业间谍软件与监控</w:t>
            </w:r>
          </w:p>
        </w:tc>
      </w:tr>
      <w:tr w:rsidR="00B663E1" w:rsidTr="00B663E1">
        <w:tblPrEx>
          <w:tblCellMar>
            <w:top w:w="0" w:type="dxa"/>
            <w:bottom w:w="0" w:type="dxa"/>
          </w:tblCellMar>
        </w:tblPrEx>
        <w:trPr>
          <w:jc w:val="center"/>
        </w:trPr>
        <w:tc>
          <w:tcPr>
            <w:tcW w:w="2400" w:type="dxa"/>
            <w:shd w:val="clear" w:color="auto" w:fill="auto"/>
          </w:tcPr>
          <w:p w:rsidR="00B663E1" w:rsidRPr="00B663E1" w:rsidRDefault="00B663E1" w:rsidP="00B663E1">
            <w:pPr>
              <w:rPr>
                <w:b/>
              </w:rPr>
            </w:pPr>
            <w:r w:rsidRPr="00B663E1">
              <w:rPr>
                <w:rFonts w:hint="eastAsia"/>
                <w:b/>
              </w:rPr>
              <w:t>平台</w:t>
            </w:r>
          </w:p>
        </w:tc>
        <w:tc>
          <w:tcPr>
            <w:tcW w:w="5600" w:type="dxa"/>
            <w:shd w:val="clear" w:color="auto" w:fill="auto"/>
          </w:tcPr>
          <w:p w:rsidR="00B663E1" w:rsidRDefault="00B663E1" w:rsidP="00B663E1">
            <w:r>
              <w:rPr>
                <w:rFonts w:hint="eastAsia"/>
              </w:rPr>
              <w:t>iOS (</w:t>
            </w:r>
            <w:r>
              <w:rPr>
                <w:rFonts w:hint="eastAsia"/>
              </w:rPr>
              <w:t>全版本覆盖</w:t>
            </w:r>
            <w:r>
              <w:rPr>
                <w:rFonts w:hint="eastAsia"/>
              </w:rPr>
              <w:t xml:space="preserve"> iOS 4 - iOS 18)</w:t>
            </w:r>
          </w:p>
        </w:tc>
      </w:tr>
      <w:tr w:rsidR="00B663E1" w:rsidTr="00B663E1">
        <w:tblPrEx>
          <w:tblCellMar>
            <w:top w:w="0" w:type="dxa"/>
            <w:bottom w:w="0" w:type="dxa"/>
          </w:tblCellMar>
        </w:tblPrEx>
        <w:trPr>
          <w:jc w:val="center"/>
        </w:trPr>
        <w:tc>
          <w:tcPr>
            <w:tcW w:w="2400" w:type="dxa"/>
            <w:shd w:val="clear" w:color="auto" w:fill="auto"/>
          </w:tcPr>
          <w:p w:rsidR="00B663E1" w:rsidRPr="00B663E1" w:rsidRDefault="00B663E1" w:rsidP="00B663E1">
            <w:pPr>
              <w:rPr>
                <w:b/>
              </w:rPr>
            </w:pPr>
            <w:r w:rsidRPr="00B663E1">
              <w:rPr>
                <w:rFonts w:hint="eastAsia"/>
                <w:b/>
              </w:rPr>
              <w:t>版本</w:t>
            </w:r>
          </w:p>
        </w:tc>
        <w:tc>
          <w:tcPr>
            <w:tcW w:w="5600" w:type="dxa"/>
            <w:shd w:val="clear" w:color="auto" w:fill="auto"/>
          </w:tcPr>
          <w:p w:rsidR="00B663E1" w:rsidRDefault="00B663E1" w:rsidP="00B663E1">
            <w:r>
              <w:t>v2.0</w:t>
            </w:r>
          </w:p>
        </w:tc>
      </w:tr>
      <w:tr w:rsidR="00B663E1" w:rsidTr="00B663E1">
        <w:tblPrEx>
          <w:tblCellMar>
            <w:top w:w="0" w:type="dxa"/>
            <w:bottom w:w="0" w:type="dxa"/>
          </w:tblCellMar>
        </w:tblPrEx>
        <w:trPr>
          <w:jc w:val="center"/>
        </w:trPr>
        <w:tc>
          <w:tcPr>
            <w:tcW w:w="2400" w:type="dxa"/>
            <w:shd w:val="clear" w:color="auto" w:fill="auto"/>
          </w:tcPr>
          <w:p w:rsidR="00B663E1" w:rsidRPr="00B663E1" w:rsidRDefault="00B663E1" w:rsidP="00B663E1">
            <w:pPr>
              <w:rPr>
                <w:b/>
              </w:rPr>
            </w:pPr>
            <w:r w:rsidRPr="00B663E1">
              <w:rPr>
                <w:rFonts w:hint="eastAsia"/>
                <w:b/>
              </w:rPr>
              <w:t>日期</w:t>
            </w:r>
          </w:p>
        </w:tc>
        <w:tc>
          <w:tcPr>
            <w:tcW w:w="5600" w:type="dxa"/>
            <w:shd w:val="clear" w:color="auto" w:fill="auto"/>
          </w:tcPr>
          <w:p w:rsidR="00B663E1" w:rsidRDefault="00B663E1" w:rsidP="00B663E1">
            <w:r>
              <w:t>2026-10-16</w:t>
            </w:r>
          </w:p>
        </w:tc>
      </w:tr>
      <w:tr w:rsidR="00B663E1" w:rsidTr="00B663E1">
        <w:tblPrEx>
          <w:tblCellMar>
            <w:top w:w="0" w:type="dxa"/>
            <w:bottom w:w="0" w:type="dxa"/>
          </w:tblCellMar>
        </w:tblPrEx>
        <w:trPr>
          <w:jc w:val="center"/>
        </w:trPr>
        <w:tc>
          <w:tcPr>
            <w:tcW w:w="2400" w:type="dxa"/>
            <w:shd w:val="clear" w:color="auto" w:fill="auto"/>
          </w:tcPr>
          <w:p w:rsidR="00B663E1" w:rsidRPr="00B663E1" w:rsidRDefault="00B663E1" w:rsidP="00B663E1">
            <w:pPr>
              <w:rPr>
                <w:b/>
              </w:rPr>
            </w:pPr>
            <w:r w:rsidRPr="00B663E1">
              <w:rPr>
                <w:rFonts w:hint="eastAsia"/>
                <w:b/>
              </w:rPr>
              <w:t>联系方式</w:t>
            </w:r>
          </w:p>
        </w:tc>
        <w:tc>
          <w:tcPr>
            <w:tcW w:w="5600" w:type="dxa"/>
            <w:shd w:val="clear" w:color="auto" w:fill="auto"/>
          </w:tcPr>
          <w:p w:rsidR="00B663E1" w:rsidRDefault="00B663E1" w:rsidP="00B663E1">
            <w:r>
              <w:t>Telegram: https://t.me/one00190</w:t>
            </w:r>
          </w:p>
        </w:tc>
      </w:tr>
    </w:tbl>
    <w:p w:rsidR="00B663E1" w:rsidRDefault="00B663E1" w:rsidP="00B663E1"/>
    <w:p w:rsidR="00B663E1" w:rsidRDefault="00B663E1">
      <w:pPr>
        <w:widowControl/>
        <w:spacing w:after="0" w:line="240" w:lineRule="auto"/>
        <w:jc w:val="left"/>
      </w:pPr>
      <w:r>
        <w:br w:type="page"/>
      </w:r>
    </w:p>
    <w:p w:rsidR="00B663E1" w:rsidRDefault="00B663E1" w:rsidP="00B663E1">
      <w:pPr>
        <w:jc w:val="center"/>
        <w:rPr>
          <w:rFonts w:hint="eastAsia"/>
          <w:b/>
          <w:color w:val="1F3864"/>
          <w:sz w:val="28"/>
        </w:rPr>
      </w:pPr>
      <w:r>
        <w:rPr>
          <w:rFonts w:hint="eastAsia"/>
          <w:b/>
          <w:color w:val="1F3864"/>
          <w:sz w:val="28"/>
        </w:rPr>
        <w:lastRenderedPageBreak/>
        <w:t>目录</w:t>
      </w:r>
    </w:p>
    <w:p w:rsidR="00B663E1" w:rsidRDefault="00B663E1">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C75C40">
        <w:rPr>
          <w:noProof/>
          <w:color w:val="1F3864"/>
        </w:rPr>
        <w:t xml:space="preserve">iOS </w:t>
      </w:r>
      <w:r w:rsidRPr="00C75C40">
        <w:rPr>
          <w:noProof/>
          <w:color w:val="1F3864"/>
        </w:rPr>
        <w:t>商业间谍软件与监控技术深度分析</w:t>
      </w:r>
      <w:r>
        <w:rPr>
          <w:noProof/>
        </w:rPr>
        <w:tab/>
      </w:r>
      <w:r>
        <w:rPr>
          <w:noProof/>
        </w:rPr>
        <w:fldChar w:fldCharType="begin"/>
      </w:r>
      <w:r>
        <w:rPr>
          <w:noProof/>
        </w:rPr>
        <w:instrText xml:space="preserve"> PAGEREF _Toc243082732 \h </w:instrText>
      </w:r>
      <w:r>
        <w:rPr>
          <w:noProof/>
        </w:rPr>
      </w:r>
      <w:r>
        <w:rPr>
          <w:noProof/>
        </w:rPr>
        <w:fldChar w:fldCharType="separate"/>
      </w:r>
      <w:r>
        <w:rPr>
          <w:noProof/>
        </w:rPr>
        <w:t>1</w:t>
      </w:r>
      <w:r>
        <w:rPr>
          <w:noProof/>
        </w:rPr>
        <w:fldChar w:fldCharType="end"/>
      </w:r>
    </w:p>
    <w:p w:rsidR="00B663E1" w:rsidRDefault="00B663E1">
      <w:pPr>
        <w:pStyle w:val="21"/>
        <w:tabs>
          <w:tab w:val="right" w:leader="dot" w:pos="8296"/>
        </w:tabs>
        <w:rPr>
          <w:rFonts w:asciiTheme="minorHAnsi" w:eastAsiaTheme="minorEastAsia" w:hAnsiTheme="minorHAnsi"/>
          <w:noProof/>
        </w:rPr>
      </w:pPr>
      <w:r w:rsidRPr="00C75C40">
        <w:rPr>
          <w:noProof/>
          <w:color w:val="595959"/>
        </w:rPr>
        <w:t>全面解析商业间谍软件产业生态、监控技术体系与防御策略</w:t>
      </w:r>
      <w:r>
        <w:rPr>
          <w:noProof/>
        </w:rPr>
        <w:tab/>
      </w:r>
      <w:r>
        <w:rPr>
          <w:noProof/>
        </w:rPr>
        <w:fldChar w:fldCharType="begin"/>
      </w:r>
      <w:r>
        <w:rPr>
          <w:noProof/>
        </w:rPr>
        <w:instrText xml:space="preserve"> PAGEREF _Toc243082733 \h </w:instrText>
      </w:r>
      <w:r>
        <w:rPr>
          <w:noProof/>
        </w:rPr>
      </w:r>
      <w:r>
        <w:rPr>
          <w:noProof/>
        </w:rPr>
        <w:fldChar w:fldCharType="separate"/>
      </w:r>
      <w:r>
        <w:rPr>
          <w:noProof/>
        </w:rPr>
        <w:t>1</w:t>
      </w:r>
      <w:r>
        <w:rPr>
          <w:noProof/>
        </w:rPr>
        <w:fldChar w:fldCharType="end"/>
      </w:r>
    </w:p>
    <w:p w:rsidR="00B663E1" w:rsidRDefault="00B663E1">
      <w:pPr>
        <w:pStyle w:val="11"/>
        <w:tabs>
          <w:tab w:val="right" w:leader="dot" w:pos="8296"/>
        </w:tabs>
        <w:rPr>
          <w:rFonts w:asciiTheme="minorHAnsi" w:eastAsiaTheme="minorEastAsia" w:hAnsiTheme="minorHAnsi"/>
          <w:noProof/>
        </w:rPr>
      </w:pPr>
      <w:r>
        <w:rPr>
          <w:noProof/>
        </w:rPr>
        <w:t xml:space="preserve">iOS </w:t>
      </w:r>
      <w:r>
        <w:rPr>
          <w:noProof/>
        </w:rPr>
        <w:t>商业间谍软件与监控技术深度分析</w:t>
      </w:r>
      <w:r>
        <w:rPr>
          <w:noProof/>
        </w:rPr>
        <w:tab/>
      </w:r>
      <w:r>
        <w:rPr>
          <w:noProof/>
        </w:rPr>
        <w:fldChar w:fldCharType="begin"/>
      </w:r>
      <w:r>
        <w:rPr>
          <w:noProof/>
        </w:rPr>
        <w:instrText xml:space="preserve"> PAGEREF _Toc243082734 \h </w:instrText>
      </w:r>
      <w:r>
        <w:rPr>
          <w:noProof/>
        </w:rPr>
      </w:r>
      <w:r>
        <w:rPr>
          <w:noProof/>
        </w:rPr>
        <w:fldChar w:fldCharType="separate"/>
      </w:r>
      <w:r>
        <w:rPr>
          <w:noProof/>
        </w:rPr>
        <w:t>7</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第一章</w:t>
      </w:r>
      <w:r>
        <w:rPr>
          <w:noProof/>
        </w:rPr>
        <w:t xml:space="preserve"> </w:t>
      </w:r>
      <w:r>
        <w:rPr>
          <w:noProof/>
        </w:rPr>
        <w:t>商业间谍软件产业概述</w:t>
      </w:r>
      <w:r>
        <w:rPr>
          <w:noProof/>
        </w:rPr>
        <w:tab/>
      </w:r>
      <w:r>
        <w:rPr>
          <w:noProof/>
        </w:rPr>
        <w:fldChar w:fldCharType="begin"/>
      </w:r>
      <w:r>
        <w:rPr>
          <w:noProof/>
        </w:rPr>
        <w:instrText xml:space="preserve"> PAGEREF _Toc243082735 \h </w:instrText>
      </w:r>
      <w:r>
        <w:rPr>
          <w:noProof/>
        </w:rPr>
      </w:r>
      <w:r>
        <w:rPr>
          <w:noProof/>
        </w:rPr>
        <w:fldChar w:fldCharType="separate"/>
      </w:r>
      <w:r>
        <w:rPr>
          <w:noProof/>
        </w:rPr>
        <w:t>7</w:t>
      </w:r>
      <w:r>
        <w:rPr>
          <w:noProof/>
        </w:rPr>
        <w:fldChar w:fldCharType="end"/>
      </w:r>
    </w:p>
    <w:p w:rsidR="00B663E1" w:rsidRDefault="00B663E1">
      <w:pPr>
        <w:pStyle w:val="31"/>
        <w:tabs>
          <w:tab w:val="right" w:leader="dot" w:pos="8296"/>
        </w:tabs>
        <w:rPr>
          <w:noProof/>
        </w:rPr>
      </w:pPr>
      <w:r>
        <w:rPr>
          <w:noProof/>
        </w:rPr>
        <w:t xml:space="preserve">1.1 </w:t>
      </w:r>
      <w:r>
        <w:rPr>
          <w:noProof/>
        </w:rPr>
        <w:t>商业间谍软件定义与分类</w:t>
      </w:r>
      <w:r>
        <w:rPr>
          <w:noProof/>
        </w:rPr>
        <w:tab/>
      </w:r>
      <w:r>
        <w:rPr>
          <w:noProof/>
        </w:rPr>
        <w:fldChar w:fldCharType="begin"/>
      </w:r>
      <w:r>
        <w:rPr>
          <w:noProof/>
        </w:rPr>
        <w:instrText xml:space="preserve"> PAGEREF _Toc243082736 \h </w:instrText>
      </w:r>
      <w:r>
        <w:rPr>
          <w:noProof/>
        </w:rPr>
      </w:r>
      <w:r>
        <w:rPr>
          <w:noProof/>
        </w:rPr>
        <w:fldChar w:fldCharType="separate"/>
      </w:r>
      <w:r>
        <w:rPr>
          <w:noProof/>
        </w:rPr>
        <w:t>7</w:t>
      </w:r>
      <w:r>
        <w:rPr>
          <w:noProof/>
        </w:rPr>
        <w:fldChar w:fldCharType="end"/>
      </w:r>
    </w:p>
    <w:p w:rsidR="00B663E1" w:rsidRDefault="00B663E1">
      <w:pPr>
        <w:pStyle w:val="31"/>
        <w:tabs>
          <w:tab w:val="right" w:leader="dot" w:pos="8296"/>
        </w:tabs>
        <w:rPr>
          <w:noProof/>
        </w:rPr>
      </w:pPr>
      <w:r>
        <w:rPr>
          <w:noProof/>
        </w:rPr>
        <w:t xml:space="preserve">1.2 </w:t>
      </w:r>
      <w:r>
        <w:rPr>
          <w:noProof/>
        </w:rPr>
        <w:t>合法监控与恶意间谍软件的界限</w:t>
      </w:r>
      <w:r>
        <w:rPr>
          <w:noProof/>
        </w:rPr>
        <w:tab/>
      </w:r>
      <w:r>
        <w:rPr>
          <w:noProof/>
        </w:rPr>
        <w:fldChar w:fldCharType="begin"/>
      </w:r>
      <w:r>
        <w:rPr>
          <w:noProof/>
        </w:rPr>
        <w:instrText xml:space="preserve"> PAGEREF _Toc243082737 \h </w:instrText>
      </w:r>
      <w:r>
        <w:rPr>
          <w:noProof/>
        </w:rPr>
      </w:r>
      <w:r>
        <w:rPr>
          <w:noProof/>
        </w:rPr>
        <w:fldChar w:fldCharType="separate"/>
      </w:r>
      <w:r>
        <w:rPr>
          <w:noProof/>
        </w:rPr>
        <w:t>8</w:t>
      </w:r>
      <w:r>
        <w:rPr>
          <w:noProof/>
        </w:rPr>
        <w:fldChar w:fldCharType="end"/>
      </w:r>
    </w:p>
    <w:p w:rsidR="00B663E1" w:rsidRDefault="00B663E1">
      <w:pPr>
        <w:pStyle w:val="31"/>
        <w:tabs>
          <w:tab w:val="right" w:leader="dot" w:pos="8296"/>
        </w:tabs>
        <w:rPr>
          <w:noProof/>
        </w:rPr>
      </w:pPr>
      <w:r>
        <w:rPr>
          <w:noProof/>
        </w:rPr>
        <w:t xml:space="preserve">1.3 </w:t>
      </w:r>
      <w:r>
        <w:rPr>
          <w:noProof/>
        </w:rPr>
        <w:t>产业规模与市场分析</w:t>
      </w:r>
      <w:r>
        <w:rPr>
          <w:noProof/>
        </w:rPr>
        <w:tab/>
      </w:r>
      <w:r>
        <w:rPr>
          <w:noProof/>
        </w:rPr>
        <w:fldChar w:fldCharType="begin"/>
      </w:r>
      <w:r>
        <w:rPr>
          <w:noProof/>
        </w:rPr>
        <w:instrText xml:space="preserve"> PAGEREF _Toc243082738 \h </w:instrText>
      </w:r>
      <w:r>
        <w:rPr>
          <w:noProof/>
        </w:rPr>
      </w:r>
      <w:r>
        <w:rPr>
          <w:noProof/>
        </w:rPr>
        <w:fldChar w:fldCharType="separate"/>
      </w:r>
      <w:r>
        <w:rPr>
          <w:noProof/>
        </w:rPr>
        <w:t>8</w:t>
      </w:r>
      <w:r>
        <w:rPr>
          <w:noProof/>
        </w:rPr>
        <w:fldChar w:fldCharType="end"/>
      </w:r>
    </w:p>
    <w:p w:rsidR="00B663E1" w:rsidRDefault="00B663E1">
      <w:pPr>
        <w:pStyle w:val="31"/>
        <w:tabs>
          <w:tab w:val="right" w:leader="dot" w:pos="8296"/>
        </w:tabs>
        <w:rPr>
          <w:noProof/>
        </w:rPr>
      </w:pPr>
      <w:r>
        <w:rPr>
          <w:noProof/>
        </w:rPr>
        <w:t xml:space="preserve">1.4 </w:t>
      </w:r>
      <w:r>
        <w:rPr>
          <w:noProof/>
        </w:rPr>
        <w:t>主要参与者概览</w:t>
      </w:r>
      <w:r>
        <w:rPr>
          <w:noProof/>
        </w:rPr>
        <w:tab/>
      </w:r>
      <w:r>
        <w:rPr>
          <w:noProof/>
        </w:rPr>
        <w:fldChar w:fldCharType="begin"/>
      </w:r>
      <w:r>
        <w:rPr>
          <w:noProof/>
        </w:rPr>
        <w:instrText xml:space="preserve"> PAGEREF _Toc243082739 \h </w:instrText>
      </w:r>
      <w:r>
        <w:rPr>
          <w:noProof/>
        </w:rPr>
      </w:r>
      <w:r>
        <w:rPr>
          <w:noProof/>
        </w:rPr>
        <w:fldChar w:fldCharType="separate"/>
      </w:r>
      <w:r>
        <w:rPr>
          <w:noProof/>
        </w:rPr>
        <w:t>9</w:t>
      </w:r>
      <w:r>
        <w:rPr>
          <w:noProof/>
        </w:rPr>
        <w:fldChar w:fldCharType="end"/>
      </w:r>
    </w:p>
    <w:p w:rsidR="00B663E1" w:rsidRDefault="00B663E1">
      <w:pPr>
        <w:pStyle w:val="31"/>
        <w:tabs>
          <w:tab w:val="right" w:leader="dot" w:pos="8296"/>
        </w:tabs>
        <w:rPr>
          <w:noProof/>
        </w:rPr>
      </w:pPr>
      <w:r>
        <w:rPr>
          <w:noProof/>
        </w:rPr>
        <w:t xml:space="preserve">1.5 </w:t>
      </w:r>
      <w:r>
        <w:rPr>
          <w:noProof/>
        </w:rPr>
        <w:t>商业模式分析</w:t>
      </w:r>
      <w:r>
        <w:rPr>
          <w:noProof/>
        </w:rPr>
        <w:tab/>
      </w:r>
      <w:r>
        <w:rPr>
          <w:noProof/>
        </w:rPr>
        <w:fldChar w:fldCharType="begin"/>
      </w:r>
      <w:r>
        <w:rPr>
          <w:noProof/>
        </w:rPr>
        <w:instrText xml:space="preserve"> PAGEREF _Toc243082740 \h </w:instrText>
      </w:r>
      <w:r>
        <w:rPr>
          <w:noProof/>
        </w:rPr>
      </w:r>
      <w:r>
        <w:rPr>
          <w:noProof/>
        </w:rPr>
        <w:fldChar w:fldCharType="separate"/>
      </w:r>
      <w:r>
        <w:rPr>
          <w:noProof/>
        </w:rPr>
        <w:t>9</w:t>
      </w:r>
      <w:r>
        <w:rPr>
          <w:noProof/>
        </w:rPr>
        <w:fldChar w:fldCharType="end"/>
      </w:r>
    </w:p>
    <w:p w:rsidR="00B663E1" w:rsidRDefault="00B663E1">
      <w:pPr>
        <w:pStyle w:val="31"/>
        <w:tabs>
          <w:tab w:val="right" w:leader="dot" w:pos="8296"/>
        </w:tabs>
        <w:rPr>
          <w:noProof/>
        </w:rPr>
      </w:pPr>
      <w:r>
        <w:rPr>
          <w:noProof/>
        </w:rPr>
        <w:t xml:space="preserve">1.6 </w:t>
      </w:r>
      <w:r>
        <w:rPr>
          <w:noProof/>
        </w:rPr>
        <w:t>产业伦理与法律争议</w:t>
      </w:r>
      <w:r>
        <w:rPr>
          <w:noProof/>
        </w:rPr>
        <w:tab/>
      </w:r>
      <w:r>
        <w:rPr>
          <w:noProof/>
        </w:rPr>
        <w:fldChar w:fldCharType="begin"/>
      </w:r>
      <w:r>
        <w:rPr>
          <w:noProof/>
        </w:rPr>
        <w:instrText xml:space="preserve"> PAGEREF _Toc243082741 \h </w:instrText>
      </w:r>
      <w:r>
        <w:rPr>
          <w:noProof/>
        </w:rPr>
      </w:r>
      <w:r>
        <w:rPr>
          <w:noProof/>
        </w:rPr>
        <w:fldChar w:fldCharType="separate"/>
      </w:r>
      <w:r>
        <w:rPr>
          <w:noProof/>
        </w:rPr>
        <w:t>10</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第二章</w:t>
      </w:r>
      <w:r>
        <w:rPr>
          <w:noProof/>
        </w:rPr>
        <w:t xml:space="preserve"> NSO Group </w:t>
      </w:r>
      <w:r>
        <w:rPr>
          <w:noProof/>
        </w:rPr>
        <w:t>与</w:t>
      </w:r>
      <w:r>
        <w:rPr>
          <w:noProof/>
        </w:rPr>
        <w:t xml:space="preserve"> Pegasus </w:t>
      </w:r>
      <w:r>
        <w:rPr>
          <w:noProof/>
        </w:rPr>
        <w:t>深度解析</w:t>
      </w:r>
      <w:r>
        <w:rPr>
          <w:noProof/>
        </w:rPr>
        <w:tab/>
      </w:r>
      <w:r>
        <w:rPr>
          <w:noProof/>
        </w:rPr>
        <w:fldChar w:fldCharType="begin"/>
      </w:r>
      <w:r>
        <w:rPr>
          <w:noProof/>
        </w:rPr>
        <w:instrText xml:space="preserve"> PAGEREF _Toc243082742 \h </w:instrText>
      </w:r>
      <w:r>
        <w:rPr>
          <w:noProof/>
        </w:rPr>
      </w:r>
      <w:r>
        <w:rPr>
          <w:noProof/>
        </w:rPr>
        <w:fldChar w:fldCharType="separate"/>
      </w:r>
      <w:r>
        <w:rPr>
          <w:noProof/>
        </w:rPr>
        <w:t>10</w:t>
      </w:r>
      <w:r>
        <w:rPr>
          <w:noProof/>
        </w:rPr>
        <w:fldChar w:fldCharType="end"/>
      </w:r>
    </w:p>
    <w:p w:rsidR="00B663E1" w:rsidRDefault="00B663E1">
      <w:pPr>
        <w:pStyle w:val="31"/>
        <w:tabs>
          <w:tab w:val="right" w:leader="dot" w:pos="8296"/>
        </w:tabs>
        <w:rPr>
          <w:noProof/>
        </w:rPr>
      </w:pPr>
      <w:r>
        <w:rPr>
          <w:noProof/>
        </w:rPr>
        <w:t xml:space="preserve">2.1 NSO Group </w:t>
      </w:r>
      <w:r>
        <w:rPr>
          <w:noProof/>
        </w:rPr>
        <w:t>历史与背景</w:t>
      </w:r>
      <w:r>
        <w:rPr>
          <w:noProof/>
        </w:rPr>
        <w:tab/>
      </w:r>
      <w:r>
        <w:rPr>
          <w:noProof/>
        </w:rPr>
        <w:fldChar w:fldCharType="begin"/>
      </w:r>
      <w:r>
        <w:rPr>
          <w:noProof/>
        </w:rPr>
        <w:instrText xml:space="preserve"> PAGEREF _Toc243082743 \h </w:instrText>
      </w:r>
      <w:r>
        <w:rPr>
          <w:noProof/>
        </w:rPr>
      </w:r>
      <w:r>
        <w:rPr>
          <w:noProof/>
        </w:rPr>
        <w:fldChar w:fldCharType="separate"/>
      </w:r>
      <w:r>
        <w:rPr>
          <w:noProof/>
        </w:rPr>
        <w:t>10</w:t>
      </w:r>
      <w:r>
        <w:rPr>
          <w:noProof/>
        </w:rPr>
        <w:fldChar w:fldCharType="end"/>
      </w:r>
    </w:p>
    <w:p w:rsidR="00B663E1" w:rsidRDefault="00B663E1">
      <w:pPr>
        <w:pStyle w:val="31"/>
        <w:tabs>
          <w:tab w:val="right" w:leader="dot" w:pos="8296"/>
        </w:tabs>
        <w:rPr>
          <w:noProof/>
        </w:rPr>
      </w:pPr>
      <w:r>
        <w:rPr>
          <w:noProof/>
        </w:rPr>
        <w:t xml:space="preserve">2.2 Pegasus </w:t>
      </w:r>
      <w:r>
        <w:rPr>
          <w:noProof/>
        </w:rPr>
        <w:t>技术架构</w:t>
      </w:r>
      <w:r>
        <w:rPr>
          <w:noProof/>
        </w:rPr>
        <w:tab/>
      </w:r>
      <w:r>
        <w:rPr>
          <w:noProof/>
        </w:rPr>
        <w:fldChar w:fldCharType="begin"/>
      </w:r>
      <w:r>
        <w:rPr>
          <w:noProof/>
        </w:rPr>
        <w:instrText xml:space="preserve"> PAGEREF _Toc243082744 \h </w:instrText>
      </w:r>
      <w:r>
        <w:rPr>
          <w:noProof/>
        </w:rPr>
      </w:r>
      <w:r>
        <w:rPr>
          <w:noProof/>
        </w:rPr>
        <w:fldChar w:fldCharType="separate"/>
      </w:r>
      <w:r>
        <w:rPr>
          <w:noProof/>
        </w:rPr>
        <w:t>11</w:t>
      </w:r>
      <w:r>
        <w:rPr>
          <w:noProof/>
        </w:rPr>
        <w:fldChar w:fldCharType="end"/>
      </w:r>
    </w:p>
    <w:p w:rsidR="00B663E1" w:rsidRDefault="00B663E1">
      <w:pPr>
        <w:pStyle w:val="31"/>
        <w:tabs>
          <w:tab w:val="right" w:leader="dot" w:pos="8296"/>
        </w:tabs>
        <w:rPr>
          <w:noProof/>
        </w:rPr>
      </w:pPr>
      <w:r>
        <w:rPr>
          <w:noProof/>
        </w:rPr>
        <w:t xml:space="preserve">2.3 Pegasus </w:t>
      </w:r>
      <w:r>
        <w:rPr>
          <w:noProof/>
        </w:rPr>
        <w:t>版本演进</w:t>
      </w:r>
      <w:r>
        <w:rPr>
          <w:noProof/>
        </w:rPr>
        <w:tab/>
      </w:r>
      <w:r>
        <w:rPr>
          <w:noProof/>
        </w:rPr>
        <w:fldChar w:fldCharType="begin"/>
      </w:r>
      <w:r>
        <w:rPr>
          <w:noProof/>
        </w:rPr>
        <w:instrText xml:space="preserve"> PAGEREF _Toc243082745 \h </w:instrText>
      </w:r>
      <w:r>
        <w:rPr>
          <w:noProof/>
        </w:rPr>
      </w:r>
      <w:r>
        <w:rPr>
          <w:noProof/>
        </w:rPr>
        <w:fldChar w:fldCharType="separate"/>
      </w:r>
      <w:r>
        <w:rPr>
          <w:noProof/>
        </w:rPr>
        <w:t>11</w:t>
      </w:r>
      <w:r>
        <w:rPr>
          <w:noProof/>
        </w:rPr>
        <w:fldChar w:fldCharType="end"/>
      </w:r>
    </w:p>
    <w:p w:rsidR="00B663E1" w:rsidRDefault="00B663E1">
      <w:pPr>
        <w:pStyle w:val="31"/>
        <w:tabs>
          <w:tab w:val="right" w:leader="dot" w:pos="8296"/>
        </w:tabs>
        <w:rPr>
          <w:noProof/>
        </w:rPr>
      </w:pPr>
      <w:r>
        <w:rPr>
          <w:noProof/>
        </w:rPr>
        <w:t xml:space="preserve">2.4 </w:t>
      </w:r>
      <w:r>
        <w:rPr>
          <w:noProof/>
        </w:rPr>
        <w:t>已知攻击链详解</w:t>
      </w:r>
      <w:r>
        <w:rPr>
          <w:noProof/>
        </w:rPr>
        <w:tab/>
      </w:r>
      <w:r>
        <w:rPr>
          <w:noProof/>
        </w:rPr>
        <w:fldChar w:fldCharType="begin"/>
      </w:r>
      <w:r>
        <w:rPr>
          <w:noProof/>
        </w:rPr>
        <w:instrText xml:space="preserve"> PAGEREF _Toc243082746 \h </w:instrText>
      </w:r>
      <w:r>
        <w:rPr>
          <w:noProof/>
        </w:rPr>
      </w:r>
      <w:r>
        <w:rPr>
          <w:noProof/>
        </w:rPr>
        <w:fldChar w:fldCharType="separate"/>
      </w:r>
      <w:r>
        <w:rPr>
          <w:noProof/>
        </w:rPr>
        <w:t>11</w:t>
      </w:r>
      <w:r>
        <w:rPr>
          <w:noProof/>
        </w:rPr>
        <w:fldChar w:fldCharType="end"/>
      </w:r>
    </w:p>
    <w:p w:rsidR="00B663E1" w:rsidRDefault="00B663E1">
      <w:pPr>
        <w:pStyle w:val="31"/>
        <w:tabs>
          <w:tab w:val="right" w:leader="dot" w:pos="8296"/>
        </w:tabs>
        <w:rPr>
          <w:noProof/>
        </w:rPr>
      </w:pPr>
      <w:r>
        <w:rPr>
          <w:noProof/>
        </w:rPr>
        <w:t xml:space="preserve">2.5 </w:t>
      </w:r>
      <w:r>
        <w:rPr>
          <w:noProof/>
        </w:rPr>
        <w:t>零日漏洞武器库</w:t>
      </w:r>
      <w:r>
        <w:rPr>
          <w:noProof/>
        </w:rPr>
        <w:tab/>
      </w:r>
      <w:r>
        <w:rPr>
          <w:noProof/>
        </w:rPr>
        <w:fldChar w:fldCharType="begin"/>
      </w:r>
      <w:r>
        <w:rPr>
          <w:noProof/>
        </w:rPr>
        <w:instrText xml:space="preserve"> PAGEREF _Toc243082747 \h </w:instrText>
      </w:r>
      <w:r>
        <w:rPr>
          <w:noProof/>
        </w:rPr>
      </w:r>
      <w:r>
        <w:rPr>
          <w:noProof/>
        </w:rPr>
        <w:fldChar w:fldCharType="separate"/>
      </w:r>
      <w:r>
        <w:rPr>
          <w:noProof/>
        </w:rPr>
        <w:t>12</w:t>
      </w:r>
      <w:r>
        <w:rPr>
          <w:noProof/>
        </w:rPr>
        <w:fldChar w:fldCharType="end"/>
      </w:r>
    </w:p>
    <w:p w:rsidR="00B663E1" w:rsidRDefault="00B663E1">
      <w:pPr>
        <w:pStyle w:val="31"/>
        <w:tabs>
          <w:tab w:val="right" w:leader="dot" w:pos="8296"/>
        </w:tabs>
        <w:rPr>
          <w:noProof/>
        </w:rPr>
      </w:pPr>
      <w:r>
        <w:rPr>
          <w:noProof/>
        </w:rPr>
        <w:t xml:space="preserve">2.6 </w:t>
      </w:r>
      <w:r>
        <w:rPr>
          <w:noProof/>
        </w:rPr>
        <w:t>受害者案例</w:t>
      </w:r>
      <w:r>
        <w:rPr>
          <w:noProof/>
        </w:rPr>
        <w:tab/>
      </w:r>
      <w:r>
        <w:rPr>
          <w:noProof/>
        </w:rPr>
        <w:fldChar w:fldCharType="begin"/>
      </w:r>
      <w:r>
        <w:rPr>
          <w:noProof/>
        </w:rPr>
        <w:instrText xml:space="preserve"> PAGEREF _Toc243082748 \h </w:instrText>
      </w:r>
      <w:r>
        <w:rPr>
          <w:noProof/>
        </w:rPr>
      </w:r>
      <w:r>
        <w:rPr>
          <w:noProof/>
        </w:rPr>
        <w:fldChar w:fldCharType="separate"/>
      </w:r>
      <w:r>
        <w:rPr>
          <w:noProof/>
        </w:rPr>
        <w:t>13</w:t>
      </w:r>
      <w:r>
        <w:rPr>
          <w:noProof/>
        </w:rPr>
        <w:fldChar w:fldCharType="end"/>
      </w:r>
    </w:p>
    <w:p w:rsidR="00B663E1" w:rsidRDefault="00B663E1">
      <w:pPr>
        <w:pStyle w:val="31"/>
        <w:tabs>
          <w:tab w:val="right" w:leader="dot" w:pos="8296"/>
        </w:tabs>
        <w:rPr>
          <w:noProof/>
        </w:rPr>
      </w:pPr>
      <w:r>
        <w:rPr>
          <w:noProof/>
        </w:rPr>
        <w:t xml:space="preserve">2.7 </w:t>
      </w:r>
      <w:r>
        <w:rPr>
          <w:noProof/>
        </w:rPr>
        <w:t>国际制裁与法律诉讼</w:t>
      </w:r>
      <w:r>
        <w:rPr>
          <w:noProof/>
        </w:rPr>
        <w:tab/>
      </w:r>
      <w:r>
        <w:rPr>
          <w:noProof/>
        </w:rPr>
        <w:fldChar w:fldCharType="begin"/>
      </w:r>
      <w:r>
        <w:rPr>
          <w:noProof/>
        </w:rPr>
        <w:instrText xml:space="preserve"> PAGEREF _Toc243082749 \h </w:instrText>
      </w:r>
      <w:r>
        <w:rPr>
          <w:noProof/>
        </w:rPr>
      </w:r>
      <w:r>
        <w:rPr>
          <w:noProof/>
        </w:rPr>
        <w:fldChar w:fldCharType="separate"/>
      </w:r>
      <w:r>
        <w:rPr>
          <w:noProof/>
        </w:rPr>
        <w:t>13</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第三章</w:t>
      </w:r>
      <w:r>
        <w:rPr>
          <w:noProof/>
        </w:rPr>
        <w:t xml:space="preserve"> Candiru </w:t>
      </w:r>
      <w:r>
        <w:rPr>
          <w:noProof/>
        </w:rPr>
        <w:t>与</w:t>
      </w:r>
      <w:r>
        <w:rPr>
          <w:noProof/>
        </w:rPr>
        <w:t xml:space="preserve"> DarkSword/Coruna</w:t>
      </w:r>
      <w:r>
        <w:rPr>
          <w:noProof/>
        </w:rPr>
        <w:tab/>
      </w:r>
      <w:r>
        <w:rPr>
          <w:noProof/>
        </w:rPr>
        <w:fldChar w:fldCharType="begin"/>
      </w:r>
      <w:r>
        <w:rPr>
          <w:noProof/>
        </w:rPr>
        <w:instrText xml:space="preserve"> PAGEREF _Toc243082750 \h </w:instrText>
      </w:r>
      <w:r>
        <w:rPr>
          <w:noProof/>
        </w:rPr>
      </w:r>
      <w:r>
        <w:rPr>
          <w:noProof/>
        </w:rPr>
        <w:fldChar w:fldCharType="separate"/>
      </w:r>
      <w:r>
        <w:rPr>
          <w:noProof/>
        </w:rPr>
        <w:t>13</w:t>
      </w:r>
      <w:r>
        <w:rPr>
          <w:noProof/>
        </w:rPr>
        <w:fldChar w:fldCharType="end"/>
      </w:r>
    </w:p>
    <w:p w:rsidR="00B663E1" w:rsidRDefault="00B663E1">
      <w:pPr>
        <w:pStyle w:val="31"/>
        <w:tabs>
          <w:tab w:val="right" w:leader="dot" w:pos="8296"/>
        </w:tabs>
        <w:rPr>
          <w:noProof/>
        </w:rPr>
      </w:pPr>
      <w:r>
        <w:rPr>
          <w:noProof/>
        </w:rPr>
        <w:t xml:space="preserve">3.1 Candiru </w:t>
      </w:r>
      <w:r>
        <w:rPr>
          <w:noProof/>
        </w:rPr>
        <w:t>公司背景</w:t>
      </w:r>
      <w:r>
        <w:rPr>
          <w:noProof/>
        </w:rPr>
        <w:tab/>
      </w:r>
      <w:r>
        <w:rPr>
          <w:noProof/>
        </w:rPr>
        <w:fldChar w:fldCharType="begin"/>
      </w:r>
      <w:r>
        <w:rPr>
          <w:noProof/>
        </w:rPr>
        <w:instrText xml:space="preserve"> PAGEREF _Toc243082751 \h </w:instrText>
      </w:r>
      <w:r>
        <w:rPr>
          <w:noProof/>
        </w:rPr>
      </w:r>
      <w:r>
        <w:rPr>
          <w:noProof/>
        </w:rPr>
        <w:fldChar w:fldCharType="separate"/>
      </w:r>
      <w:r>
        <w:rPr>
          <w:noProof/>
        </w:rPr>
        <w:t>13</w:t>
      </w:r>
      <w:r>
        <w:rPr>
          <w:noProof/>
        </w:rPr>
        <w:fldChar w:fldCharType="end"/>
      </w:r>
    </w:p>
    <w:p w:rsidR="00B663E1" w:rsidRDefault="00B663E1">
      <w:pPr>
        <w:pStyle w:val="31"/>
        <w:tabs>
          <w:tab w:val="right" w:leader="dot" w:pos="8296"/>
        </w:tabs>
        <w:rPr>
          <w:noProof/>
        </w:rPr>
      </w:pPr>
      <w:r>
        <w:rPr>
          <w:noProof/>
        </w:rPr>
        <w:t xml:space="preserve">3.2 DarkSword </w:t>
      </w:r>
      <w:r>
        <w:rPr>
          <w:noProof/>
        </w:rPr>
        <w:t>利用套件分析</w:t>
      </w:r>
      <w:r>
        <w:rPr>
          <w:noProof/>
        </w:rPr>
        <w:tab/>
      </w:r>
      <w:r>
        <w:rPr>
          <w:noProof/>
        </w:rPr>
        <w:fldChar w:fldCharType="begin"/>
      </w:r>
      <w:r>
        <w:rPr>
          <w:noProof/>
        </w:rPr>
        <w:instrText xml:space="preserve"> PAGEREF _Toc243082752 \h </w:instrText>
      </w:r>
      <w:r>
        <w:rPr>
          <w:noProof/>
        </w:rPr>
      </w:r>
      <w:r>
        <w:rPr>
          <w:noProof/>
        </w:rPr>
        <w:fldChar w:fldCharType="separate"/>
      </w:r>
      <w:r>
        <w:rPr>
          <w:noProof/>
        </w:rPr>
        <w:t>14</w:t>
      </w:r>
      <w:r>
        <w:rPr>
          <w:noProof/>
        </w:rPr>
        <w:fldChar w:fldCharType="end"/>
      </w:r>
    </w:p>
    <w:p w:rsidR="00B663E1" w:rsidRDefault="00B663E1">
      <w:pPr>
        <w:pStyle w:val="31"/>
        <w:tabs>
          <w:tab w:val="right" w:leader="dot" w:pos="8296"/>
        </w:tabs>
        <w:rPr>
          <w:noProof/>
        </w:rPr>
      </w:pPr>
      <w:r>
        <w:rPr>
          <w:noProof/>
        </w:rPr>
        <w:t xml:space="preserve">3.3 Coruna </w:t>
      </w:r>
      <w:r>
        <w:rPr>
          <w:noProof/>
        </w:rPr>
        <w:t>利用套件分析</w:t>
      </w:r>
      <w:r>
        <w:rPr>
          <w:noProof/>
        </w:rPr>
        <w:tab/>
      </w:r>
      <w:r>
        <w:rPr>
          <w:noProof/>
        </w:rPr>
        <w:fldChar w:fldCharType="begin"/>
      </w:r>
      <w:r>
        <w:rPr>
          <w:noProof/>
        </w:rPr>
        <w:instrText xml:space="preserve"> PAGEREF _Toc243082753 \h </w:instrText>
      </w:r>
      <w:r>
        <w:rPr>
          <w:noProof/>
        </w:rPr>
      </w:r>
      <w:r>
        <w:rPr>
          <w:noProof/>
        </w:rPr>
        <w:fldChar w:fldCharType="separate"/>
      </w:r>
      <w:r>
        <w:rPr>
          <w:noProof/>
        </w:rPr>
        <w:t>15</w:t>
      </w:r>
      <w:r>
        <w:rPr>
          <w:noProof/>
        </w:rPr>
        <w:fldChar w:fldCharType="end"/>
      </w:r>
    </w:p>
    <w:p w:rsidR="00B663E1" w:rsidRDefault="00B663E1">
      <w:pPr>
        <w:pStyle w:val="31"/>
        <w:tabs>
          <w:tab w:val="right" w:leader="dot" w:pos="8296"/>
        </w:tabs>
        <w:rPr>
          <w:noProof/>
        </w:rPr>
      </w:pPr>
      <w:r>
        <w:rPr>
          <w:noProof/>
        </w:rPr>
        <w:t xml:space="preserve">3.4 </w:t>
      </w:r>
      <w:r>
        <w:rPr>
          <w:noProof/>
        </w:rPr>
        <w:t>攻击链解剖</w:t>
      </w:r>
      <w:r>
        <w:rPr>
          <w:noProof/>
        </w:rPr>
        <w:tab/>
      </w:r>
      <w:r>
        <w:rPr>
          <w:noProof/>
        </w:rPr>
        <w:fldChar w:fldCharType="begin"/>
      </w:r>
      <w:r>
        <w:rPr>
          <w:noProof/>
        </w:rPr>
        <w:instrText xml:space="preserve"> PAGEREF _Toc243082754 \h </w:instrText>
      </w:r>
      <w:r>
        <w:rPr>
          <w:noProof/>
        </w:rPr>
      </w:r>
      <w:r>
        <w:rPr>
          <w:noProof/>
        </w:rPr>
        <w:fldChar w:fldCharType="separate"/>
      </w:r>
      <w:r>
        <w:rPr>
          <w:noProof/>
        </w:rPr>
        <w:t>15</w:t>
      </w:r>
      <w:r>
        <w:rPr>
          <w:noProof/>
        </w:rPr>
        <w:fldChar w:fldCharType="end"/>
      </w:r>
    </w:p>
    <w:p w:rsidR="00B663E1" w:rsidRDefault="00B663E1">
      <w:pPr>
        <w:pStyle w:val="31"/>
        <w:tabs>
          <w:tab w:val="right" w:leader="dot" w:pos="8296"/>
        </w:tabs>
        <w:rPr>
          <w:noProof/>
        </w:rPr>
      </w:pPr>
      <w:r>
        <w:rPr>
          <w:noProof/>
        </w:rPr>
        <w:t xml:space="preserve">3.5 </w:t>
      </w:r>
      <w:r>
        <w:rPr>
          <w:noProof/>
        </w:rPr>
        <w:t>受害者分析</w:t>
      </w:r>
      <w:r>
        <w:rPr>
          <w:noProof/>
        </w:rPr>
        <w:tab/>
      </w:r>
      <w:r>
        <w:rPr>
          <w:noProof/>
        </w:rPr>
        <w:fldChar w:fldCharType="begin"/>
      </w:r>
      <w:r>
        <w:rPr>
          <w:noProof/>
        </w:rPr>
        <w:instrText xml:space="preserve"> PAGEREF _Toc243082755 \h </w:instrText>
      </w:r>
      <w:r>
        <w:rPr>
          <w:noProof/>
        </w:rPr>
      </w:r>
      <w:r>
        <w:rPr>
          <w:noProof/>
        </w:rPr>
        <w:fldChar w:fldCharType="separate"/>
      </w:r>
      <w:r>
        <w:rPr>
          <w:noProof/>
        </w:rPr>
        <w:t>16</w:t>
      </w:r>
      <w:r>
        <w:rPr>
          <w:noProof/>
        </w:rPr>
        <w:fldChar w:fldCharType="end"/>
      </w:r>
    </w:p>
    <w:p w:rsidR="00B663E1" w:rsidRDefault="00B663E1">
      <w:pPr>
        <w:pStyle w:val="31"/>
        <w:tabs>
          <w:tab w:val="right" w:leader="dot" w:pos="8296"/>
        </w:tabs>
        <w:rPr>
          <w:noProof/>
        </w:rPr>
      </w:pPr>
      <w:r>
        <w:rPr>
          <w:noProof/>
        </w:rPr>
        <w:t xml:space="preserve">3.6 </w:t>
      </w:r>
      <w:r>
        <w:rPr>
          <w:noProof/>
        </w:rPr>
        <w:t>与</w:t>
      </w:r>
      <w:r>
        <w:rPr>
          <w:noProof/>
        </w:rPr>
        <w:t xml:space="preserve"> NSO </w:t>
      </w:r>
      <w:r>
        <w:rPr>
          <w:noProof/>
        </w:rPr>
        <w:t>对比</w:t>
      </w:r>
      <w:r>
        <w:rPr>
          <w:noProof/>
        </w:rPr>
        <w:tab/>
      </w:r>
      <w:r>
        <w:rPr>
          <w:noProof/>
        </w:rPr>
        <w:fldChar w:fldCharType="begin"/>
      </w:r>
      <w:r>
        <w:rPr>
          <w:noProof/>
        </w:rPr>
        <w:instrText xml:space="preserve"> PAGEREF _Toc243082756 \h </w:instrText>
      </w:r>
      <w:r>
        <w:rPr>
          <w:noProof/>
        </w:rPr>
      </w:r>
      <w:r>
        <w:rPr>
          <w:noProof/>
        </w:rPr>
        <w:fldChar w:fldCharType="separate"/>
      </w:r>
      <w:r>
        <w:rPr>
          <w:noProof/>
        </w:rPr>
        <w:t>16</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第四章</w:t>
      </w:r>
      <w:r>
        <w:rPr>
          <w:noProof/>
        </w:rPr>
        <w:t xml:space="preserve"> Circle </w:t>
      </w:r>
      <w:r>
        <w:rPr>
          <w:noProof/>
        </w:rPr>
        <w:t>与</w:t>
      </w:r>
      <w:r>
        <w:rPr>
          <w:noProof/>
        </w:rPr>
        <w:t xml:space="preserve"> Predator/Cerbero</w:t>
      </w:r>
      <w:r>
        <w:rPr>
          <w:noProof/>
        </w:rPr>
        <w:tab/>
      </w:r>
      <w:r>
        <w:rPr>
          <w:noProof/>
        </w:rPr>
        <w:fldChar w:fldCharType="begin"/>
      </w:r>
      <w:r>
        <w:rPr>
          <w:noProof/>
        </w:rPr>
        <w:instrText xml:space="preserve"> PAGEREF _Toc243082757 \h </w:instrText>
      </w:r>
      <w:r>
        <w:rPr>
          <w:noProof/>
        </w:rPr>
      </w:r>
      <w:r>
        <w:rPr>
          <w:noProof/>
        </w:rPr>
        <w:fldChar w:fldCharType="separate"/>
      </w:r>
      <w:r>
        <w:rPr>
          <w:noProof/>
        </w:rPr>
        <w:t>17</w:t>
      </w:r>
      <w:r>
        <w:rPr>
          <w:noProof/>
        </w:rPr>
        <w:fldChar w:fldCharType="end"/>
      </w:r>
    </w:p>
    <w:p w:rsidR="00B663E1" w:rsidRDefault="00B663E1">
      <w:pPr>
        <w:pStyle w:val="31"/>
        <w:tabs>
          <w:tab w:val="right" w:leader="dot" w:pos="8296"/>
        </w:tabs>
        <w:rPr>
          <w:noProof/>
        </w:rPr>
      </w:pPr>
      <w:r>
        <w:rPr>
          <w:noProof/>
        </w:rPr>
        <w:lastRenderedPageBreak/>
        <w:t xml:space="preserve">4.1 Circle </w:t>
      </w:r>
      <w:r>
        <w:rPr>
          <w:noProof/>
        </w:rPr>
        <w:t>公司历史</w:t>
      </w:r>
      <w:r>
        <w:rPr>
          <w:noProof/>
        </w:rPr>
        <w:tab/>
      </w:r>
      <w:r>
        <w:rPr>
          <w:noProof/>
        </w:rPr>
        <w:fldChar w:fldCharType="begin"/>
      </w:r>
      <w:r>
        <w:rPr>
          <w:noProof/>
        </w:rPr>
        <w:instrText xml:space="preserve"> PAGEREF _Toc243082758 \h </w:instrText>
      </w:r>
      <w:r>
        <w:rPr>
          <w:noProof/>
        </w:rPr>
      </w:r>
      <w:r>
        <w:rPr>
          <w:noProof/>
        </w:rPr>
        <w:fldChar w:fldCharType="separate"/>
      </w:r>
      <w:r>
        <w:rPr>
          <w:noProof/>
        </w:rPr>
        <w:t>17</w:t>
      </w:r>
      <w:r>
        <w:rPr>
          <w:noProof/>
        </w:rPr>
        <w:fldChar w:fldCharType="end"/>
      </w:r>
    </w:p>
    <w:p w:rsidR="00B663E1" w:rsidRDefault="00B663E1">
      <w:pPr>
        <w:pStyle w:val="31"/>
        <w:tabs>
          <w:tab w:val="right" w:leader="dot" w:pos="8296"/>
        </w:tabs>
        <w:rPr>
          <w:noProof/>
        </w:rPr>
      </w:pPr>
      <w:r>
        <w:rPr>
          <w:noProof/>
        </w:rPr>
        <w:t xml:space="preserve">4.2 Predator </w:t>
      </w:r>
      <w:r>
        <w:rPr>
          <w:noProof/>
        </w:rPr>
        <w:t>间谍软件技术</w:t>
      </w:r>
      <w:r>
        <w:rPr>
          <w:noProof/>
        </w:rPr>
        <w:tab/>
      </w:r>
      <w:r>
        <w:rPr>
          <w:noProof/>
        </w:rPr>
        <w:fldChar w:fldCharType="begin"/>
      </w:r>
      <w:r>
        <w:rPr>
          <w:noProof/>
        </w:rPr>
        <w:instrText xml:space="preserve"> PAGEREF _Toc243082759 \h </w:instrText>
      </w:r>
      <w:r>
        <w:rPr>
          <w:noProof/>
        </w:rPr>
      </w:r>
      <w:r>
        <w:rPr>
          <w:noProof/>
        </w:rPr>
        <w:fldChar w:fldCharType="separate"/>
      </w:r>
      <w:r>
        <w:rPr>
          <w:noProof/>
        </w:rPr>
        <w:t>17</w:t>
      </w:r>
      <w:r>
        <w:rPr>
          <w:noProof/>
        </w:rPr>
        <w:fldChar w:fldCharType="end"/>
      </w:r>
    </w:p>
    <w:p w:rsidR="00B663E1" w:rsidRDefault="00B663E1">
      <w:pPr>
        <w:pStyle w:val="31"/>
        <w:tabs>
          <w:tab w:val="right" w:leader="dot" w:pos="8296"/>
        </w:tabs>
        <w:rPr>
          <w:noProof/>
        </w:rPr>
      </w:pPr>
      <w:r>
        <w:rPr>
          <w:noProof/>
        </w:rPr>
        <w:t xml:space="preserve">4.3 Cerbero </w:t>
      </w:r>
      <w:r>
        <w:rPr>
          <w:noProof/>
        </w:rPr>
        <w:t>间谍软件</w:t>
      </w:r>
      <w:r>
        <w:rPr>
          <w:noProof/>
        </w:rPr>
        <w:tab/>
      </w:r>
      <w:r>
        <w:rPr>
          <w:noProof/>
        </w:rPr>
        <w:fldChar w:fldCharType="begin"/>
      </w:r>
      <w:r>
        <w:rPr>
          <w:noProof/>
        </w:rPr>
        <w:instrText xml:space="preserve"> PAGEREF _Toc243082760 \h </w:instrText>
      </w:r>
      <w:r>
        <w:rPr>
          <w:noProof/>
        </w:rPr>
      </w:r>
      <w:r>
        <w:rPr>
          <w:noProof/>
        </w:rPr>
        <w:fldChar w:fldCharType="separate"/>
      </w:r>
      <w:r>
        <w:rPr>
          <w:noProof/>
        </w:rPr>
        <w:t>18</w:t>
      </w:r>
      <w:r>
        <w:rPr>
          <w:noProof/>
        </w:rPr>
        <w:fldChar w:fldCharType="end"/>
      </w:r>
    </w:p>
    <w:p w:rsidR="00B663E1" w:rsidRDefault="00B663E1">
      <w:pPr>
        <w:pStyle w:val="31"/>
        <w:tabs>
          <w:tab w:val="right" w:leader="dot" w:pos="8296"/>
        </w:tabs>
        <w:rPr>
          <w:noProof/>
        </w:rPr>
      </w:pPr>
      <w:r>
        <w:rPr>
          <w:noProof/>
        </w:rPr>
        <w:t xml:space="preserve">4.4 </w:t>
      </w:r>
      <w:r>
        <w:rPr>
          <w:noProof/>
        </w:rPr>
        <w:t>希腊监控丑闻</w:t>
      </w:r>
      <w:r>
        <w:rPr>
          <w:noProof/>
        </w:rPr>
        <w:tab/>
      </w:r>
      <w:r>
        <w:rPr>
          <w:noProof/>
        </w:rPr>
        <w:fldChar w:fldCharType="begin"/>
      </w:r>
      <w:r>
        <w:rPr>
          <w:noProof/>
        </w:rPr>
        <w:instrText xml:space="preserve"> PAGEREF _Toc243082761 \h </w:instrText>
      </w:r>
      <w:r>
        <w:rPr>
          <w:noProof/>
        </w:rPr>
      </w:r>
      <w:r>
        <w:rPr>
          <w:noProof/>
        </w:rPr>
        <w:fldChar w:fldCharType="separate"/>
      </w:r>
      <w:r>
        <w:rPr>
          <w:noProof/>
        </w:rPr>
        <w:t>18</w:t>
      </w:r>
      <w:r>
        <w:rPr>
          <w:noProof/>
        </w:rPr>
        <w:fldChar w:fldCharType="end"/>
      </w:r>
    </w:p>
    <w:p w:rsidR="00B663E1" w:rsidRDefault="00B663E1">
      <w:pPr>
        <w:pStyle w:val="31"/>
        <w:tabs>
          <w:tab w:val="right" w:leader="dot" w:pos="8296"/>
        </w:tabs>
        <w:rPr>
          <w:noProof/>
        </w:rPr>
      </w:pPr>
      <w:r>
        <w:rPr>
          <w:noProof/>
        </w:rPr>
        <w:t xml:space="preserve">4.5 </w:t>
      </w:r>
      <w:r>
        <w:rPr>
          <w:noProof/>
        </w:rPr>
        <w:t>与其他厂商对比</w:t>
      </w:r>
      <w:r>
        <w:rPr>
          <w:noProof/>
        </w:rPr>
        <w:tab/>
      </w:r>
      <w:r>
        <w:rPr>
          <w:noProof/>
        </w:rPr>
        <w:fldChar w:fldCharType="begin"/>
      </w:r>
      <w:r>
        <w:rPr>
          <w:noProof/>
        </w:rPr>
        <w:instrText xml:space="preserve"> PAGEREF _Toc243082762 \h </w:instrText>
      </w:r>
      <w:r>
        <w:rPr>
          <w:noProof/>
        </w:rPr>
      </w:r>
      <w:r>
        <w:rPr>
          <w:noProof/>
        </w:rPr>
        <w:fldChar w:fldCharType="separate"/>
      </w:r>
      <w:r>
        <w:rPr>
          <w:noProof/>
        </w:rPr>
        <w:t>18</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第五章</w:t>
      </w:r>
      <w:r>
        <w:rPr>
          <w:noProof/>
        </w:rPr>
        <w:t xml:space="preserve"> Intellexa </w:t>
      </w:r>
      <w:r>
        <w:rPr>
          <w:noProof/>
        </w:rPr>
        <w:t>与</w:t>
      </w:r>
      <w:r>
        <w:rPr>
          <w:noProof/>
        </w:rPr>
        <w:t xml:space="preserve"> Wintego</w:t>
      </w:r>
      <w:r>
        <w:rPr>
          <w:noProof/>
        </w:rPr>
        <w:tab/>
      </w:r>
      <w:r>
        <w:rPr>
          <w:noProof/>
        </w:rPr>
        <w:fldChar w:fldCharType="begin"/>
      </w:r>
      <w:r>
        <w:rPr>
          <w:noProof/>
        </w:rPr>
        <w:instrText xml:space="preserve"> PAGEREF _Toc243082763 \h </w:instrText>
      </w:r>
      <w:r>
        <w:rPr>
          <w:noProof/>
        </w:rPr>
      </w:r>
      <w:r>
        <w:rPr>
          <w:noProof/>
        </w:rPr>
        <w:fldChar w:fldCharType="separate"/>
      </w:r>
      <w:r>
        <w:rPr>
          <w:noProof/>
        </w:rPr>
        <w:t>19</w:t>
      </w:r>
      <w:r>
        <w:rPr>
          <w:noProof/>
        </w:rPr>
        <w:fldChar w:fldCharType="end"/>
      </w:r>
    </w:p>
    <w:p w:rsidR="00B663E1" w:rsidRDefault="00B663E1">
      <w:pPr>
        <w:pStyle w:val="31"/>
        <w:tabs>
          <w:tab w:val="right" w:leader="dot" w:pos="8296"/>
        </w:tabs>
        <w:rPr>
          <w:noProof/>
        </w:rPr>
      </w:pPr>
      <w:r>
        <w:rPr>
          <w:noProof/>
        </w:rPr>
        <w:t xml:space="preserve">5.1 Intellexa </w:t>
      </w:r>
      <w:r>
        <w:rPr>
          <w:noProof/>
        </w:rPr>
        <w:t>背景</w:t>
      </w:r>
      <w:r>
        <w:rPr>
          <w:noProof/>
        </w:rPr>
        <w:tab/>
      </w:r>
      <w:r>
        <w:rPr>
          <w:noProof/>
        </w:rPr>
        <w:fldChar w:fldCharType="begin"/>
      </w:r>
      <w:r>
        <w:rPr>
          <w:noProof/>
        </w:rPr>
        <w:instrText xml:space="preserve"> PAGEREF _Toc243082764 \h </w:instrText>
      </w:r>
      <w:r>
        <w:rPr>
          <w:noProof/>
        </w:rPr>
      </w:r>
      <w:r>
        <w:rPr>
          <w:noProof/>
        </w:rPr>
        <w:fldChar w:fldCharType="separate"/>
      </w:r>
      <w:r>
        <w:rPr>
          <w:noProof/>
        </w:rPr>
        <w:t>19</w:t>
      </w:r>
      <w:r>
        <w:rPr>
          <w:noProof/>
        </w:rPr>
        <w:fldChar w:fldCharType="end"/>
      </w:r>
    </w:p>
    <w:p w:rsidR="00B663E1" w:rsidRDefault="00B663E1">
      <w:pPr>
        <w:pStyle w:val="31"/>
        <w:tabs>
          <w:tab w:val="right" w:leader="dot" w:pos="8296"/>
        </w:tabs>
        <w:rPr>
          <w:noProof/>
        </w:rPr>
      </w:pPr>
      <w:r>
        <w:rPr>
          <w:noProof/>
        </w:rPr>
        <w:t xml:space="preserve">5.2 Wintego </w:t>
      </w:r>
      <w:r>
        <w:rPr>
          <w:noProof/>
        </w:rPr>
        <w:t>间谍软件</w:t>
      </w:r>
      <w:r>
        <w:rPr>
          <w:noProof/>
        </w:rPr>
        <w:tab/>
      </w:r>
      <w:r>
        <w:rPr>
          <w:noProof/>
        </w:rPr>
        <w:fldChar w:fldCharType="begin"/>
      </w:r>
      <w:r>
        <w:rPr>
          <w:noProof/>
        </w:rPr>
        <w:instrText xml:space="preserve"> PAGEREF _Toc243082765 \h </w:instrText>
      </w:r>
      <w:r>
        <w:rPr>
          <w:noProof/>
        </w:rPr>
      </w:r>
      <w:r>
        <w:rPr>
          <w:noProof/>
        </w:rPr>
        <w:fldChar w:fldCharType="separate"/>
      </w:r>
      <w:r>
        <w:rPr>
          <w:noProof/>
        </w:rPr>
        <w:t>19</w:t>
      </w:r>
      <w:r>
        <w:rPr>
          <w:noProof/>
        </w:rPr>
        <w:fldChar w:fldCharType="end"/>
      </w:r>
    </w:p>
    <w:p w:rsidR="00B663E1" w:rsidRDefault="00B663E1">
      <w:pPr>
        <w:pStyle w:val="31"/>
        <w:tabs>
          <w:tab w:val="right" w:leader="dot" w:pos="8296"/>
        </w:tabs>
        <w:rPr>
          <w:noProof/>
        </w:rPr>
      </w:pPr>
      <w:r>
        <w:rPr>
          <w:noProof/>
        </w:rPr>
        <w:t xml:space="preserve">5.3 </w:t>
      </w:r>
      <w:r>
        <w:rPr>
          <w:noProof/>
        </w:rPr>
        <w:t>市场定位</w:t>
      </w:r>
      <w:r>
        <w:rPr>
          <w:noProof/>
        </w:rPr>
        <w:tab/>
      </w:r>
      <w:r>
        <w:rPr>
          <w:noProof/>
        </w:rPr>
        <w:fldChar w:fldCharType="begin"/>
      </w:r>
      <w:r>
        <w:rPr>
          <w:noProof/>
        </w:rPr>
        <w:instrText xml:space="preserve"> PAGEREF _Toc243082766 \h </w:instrText>
      </w:r>
      <w:r>
        <w:rPr>
          <w:noProof/>
        </w:rPr>
      </w:r>
      <w:r>
        <w:rPr>
          <w:noProof/>
        </w:rPr>
        <w:fldChar w:fldCharType="separate"/>
      </w:r>
      <w:r>
        <w:rPr>
          <w:noProof/>
        </w:rPr>
        <w:t>20</w:t>
      </w:r>
      <w:r>
        <w:rPr>
          <w:noProof/>
        </w:rPr>
        <w:fldChar w:fldCharType="end"/>
      </w:r>
    </w:p>
    <w:p w:rsidR="00B663E1" w:rsidRDefault="00B663E1">
      <w:pPr>
        <w:pStyle w:val="31"/>
        <w:tabs>
          <w:tab w:val="right" w:leader="dot" w:pos="8296"/>
        </w:tabs>
        <w:rPr>
          <w:noProof/>
        </w:rPr>
      </w:pPr>
      <w:r>
        <w:rPr>
          <w:noProof/>
        </w:rPr>
        <w:t xml:space="preserve">5.4 </w:t>
      </w:r>
      <w:r>
        <w:rPr>
          <w:noProof/>
        </w:rPr>
        <w:t>已知案例</w:t>
      </w:r>
      <w:r>
        <w:rPr>
          <w:noProof/>
        </w:rPr>
        <w:tab/>
      </w:r>
      <w:r>
        <w:rPr>
          <w:noProof/>
        </w:rPr>
        <w:fldChar w:fldCharType="begin"/>
      </w:r>
      <w:r>
        <w:rPr>
          <w:noProof/>
        </w:rPr>
        <w:instrText xml:space="preserve"> PAGEREF _Toc243082767 \h </w:instrText>
      </w:r>
      <w:r>
        <w:rPr>
          <w:noProof/>
        </w:rPr>
      </w:r>
      <w:r>
        <w:rPr>
          <w:noProof/>
        </w:rPr>
        <w:fldChar w:fldCharType="separate"/>
      </w:r>
      <w:r>
        <w:rPr>
          <w:noProof/>
        </w:rPr>
        <w:t>20</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第六章</w:t>
      </w:r>
      <w:r>
        <w:rPr>
          <w:noProof/>
        </w:rPr>
        <w:t xml:space="preserve"> </w:t>
      </w:r>
      <w:r>
        <w:rPr>
          <w:noProof/>
        </w:rPr>
        <w:t>其他商业监控厂商</w:t>
      </w:r>
      <w:r>
        <w:rPr>
          <w:noProof/>
        </w:rPr>
        <w:tab/>
      </w:r>
      <w:r>
        <w:rPr>
          <w:noProof/>
        </w:rPr>
        <w:fldChar w:fldCharType="begin"/>
      </w:r>
      <w:r>
        <w:rPr>
          <w:noProof/>
        </w:rPr>
        <w:instrText xml:space="preserve"> PAGEREF _Toc243082768 \h </w:instrText>
      </w:r>
      <w:r>
        <w:rPr>
          <w:noProof/>
        </w:rPr>
      </w:r>
      <w:r>
        <w:rPr>
          <w:noProof/>
        </w:rPr>
        <w:fldChar w:fldCharType="separate"/>
      </w:r>
      <w:r>
        <w:rPr>
          <w:noProof/>
        </w:rPr>
        <w:t>20</w:t>
      </w:r>
      <w:r>
        <w:rPr>
          <w:noProof/>
        </w:rPr>
        <w:fldChar w:fldCharType="end"/>
      </w:r>
    </w:p>
    <w:p w:rsidR="00B663E1" w:rsidRDefault="00B663E1">
      <w:pPr>
        <w:pStyle w:val="31"/>
        <w:tabs>
          <w:tab w:val="right" w:leader="dot" w:pos="8296"/>
        </w:tabs>
        <w:rPr>
          <w:noProof/>
        </w:rPr>
      </w:pPr>
      <w:r>
        <w:rPr>
          <w:noProof/>
        </w:rPr>
        <w:t>6.1 SS8</w:t>
      </w:r>
      <w:r>
        <w:rPr>
          <w:noProof/>
        </w:rPr>
        <w:tab/>
      </w:r>
      <w:r>
        <w:rPr>
          <w:noProof/>
        </w:rPr>
        <w:fldChar w:fldCharType="begin"/>
      </w:r>
      <w:r>
        <w:rPr>
          <w:noProof/>
        </w:rPr>
        <w:instrText xml:space="preserve"> PAGEREF _Toc243082769 \h </w:instrText>
      </w:r>
      <w:r>
        <w:rPr>
          <w:noProof/>
        </w:rPr>
      </w:r>
      <w:r>
        <w:rPr>
          <w:noProof/>
        </w:rPr>
        <w:fldChar w:fldCharType="separate"/>
      </w:r>
      <w:r>
        <w:rPr>
          <w:noProof/>
        </w:rPr>
        <w:t>20</w:t>
      </w:r>
      <w:r>
        <w:rPr>
          <w:noProof/>
        </w:rPr>
        <w:fldChar w:fldCharType="end"/>
      </w:r>
    </w:p>
    <w:p w:rsidR="00B663E1" w:rsidRDefault="00B663E1">
      <w:pPr>
        <w:pStyle w:val="31"/>
        <w:tabs>
          <w:tab w:val="right" w:leader="dot" w:pos="8296"/>
        </w:tabs>
        <w:rPr>
          <w:noProof/>
        </w:rPr>
      </w:pPr>
      <w:r>
        <w:rPr>
          <w:noProof/>
        </w:rPr>
        <w:t>6.2 Verint</w:t>
      </w:r>
      <w:r>
        <w:rPr>
          <w:noProof/>
        </w:rPr>
        <w:tab/>
      </w:r>
      <w:r>
        <w:rPr>
          <w:noProof/>
        </w:rPr>
        <w:fldChar w:fldCharType="begin"/>
      </w:r>
      <w:r>
        <w:rPr>
          <w:noProof/>
        </w:rPr>
        <w:instrText xml:space="preserve"> PAGEREF _Toc243082770 \h </w:instrText>
      </w:r>
      <w:r>
        <w:rPr>
          <w:noProof/>
        </w:rPr>
      </w:r>
      <w:r>
        <w:rPr>
          <w:noProof/>
        </w:rPr>
        <w:fldChar w:fldCharType="separate"/>
      </w:r>
      <w:r>
        <w:rPr>
          <w:noProof/>
        </w:rPr>
        <w:t>21</w:t>
      </w:r>
      <w:r>
        <w:rPr>
          <w:noProof/>
        </w:rPr>
        <w:fldChar w:fldCharType="end"/>
      </w:r>
    </w:p>
    <w:p w:rsidR="00B663E1" w:rsidRDefault="00B663E1">
      <w:pPr>
        <w:pStyle w:val="31"/>
        <w:tabs>
          <w:tab w:val="right" w:leader="dot" w:pos="8296"/>
        </w:tabs>
        <w:rPr>
          <w:noProof/>
        </w:rPr>
      </w:pPr>
      <w:r>
        <w:rPr>
          <w:noProof/>
        </w:rPr>
        <w:t>6.3 Cellebrite</w:t>
      </w:r>
      <w:r>
        <w:rPr>
          <w:noProof/>
        </w:rPr>
        <w:tab/>
      </w:r>
      <w:r>
        <w:rPr>
          <w:noProof/>
        </w:rPr>
        <w:fldChar w:fldCharType="begin"/>
      </w:r>
      <w:r>
        <w:rPr>
          <w:noProof/>
        </w:rPr>
        <w:instrText xml:space="preserve"> PAGEREF _Toc243082771 \h </w:instrText>
      </w:r>
      <w:r>
        <w:rPr>
          <w:noProof/>
        </w:rPr>
      </w:r>
      <w:r>
        <w:rPr>
          <w:noProof/>
        </w:rPr>
        <w:fldChar w:fldCharType="separate"/>
      </w:r>
      <w:r>
        <w:rPr>
          <w:noProof/>
        </w:rPr>
        <w:t>21</w:t>
      </w:r>
      <w:r>
        <w:rPr>
          <w:noProof/>
        </w:rPr>
        <w:fldChar w:fldCharType="end"/>
      </w:r>
    </w:p>
    <w:p w:rsidR="00B663E1" w:rsidRDefault="00B663E1">
      <w:pPr>
        <w:pStyle w:val="31"/>
        <w:tabs>
          <w:tab w:val="right" w:leader="dot" w:pos="8296"/>
        </w:tabs>
        <w:rPr>
          <w:noProof/>
        </w:rPr>
      </w:pPr>
      <w:r>
        <w:rPr>
          <w:noProof/>
        </w:rPr>
        <w:t>6.4 Grayshift (GrayKey)</w:t>
      </w:r>
      <w:r>
        <w:rPr>
          <w:noProof/>
        </w:rPr>
        <w:tab/>
      </w:r>
      <w:r>
        <w:rPr>
          <w:noProof/>
        </w:rPr>
        <w:fldChar w:fldCharType="begin"/>
      </w:r>
      <w:r>
        <w:rPr>
          <w:noProof/>
        </w:rPr>
        <w:instrText xml:space="preserve"> PAGEREF _Toc243082772 \h </w:instrText>
      </w:r>
      <w:r>
        <w:rPr>
          <w:noProof/>
        </w:rPr>
      </w:r>
      <w:r>
        <w:rPr>
          <w:noProof/>
        </w:rPr>
        <w:fldChar w:fldCharType="separate"/>
      </w:r>
      <w:r>
        <w:rPr>
          <w:noProof/>
        </w:rPr>
        <w:t>22</w:t>
      </w:r>
      <w:r>
        <w:rPr>
          <w:noProof/>
        </w:rPr>
        <w:fldChar w:fldCharType="end"/>
      </w:r>
    </w:p>
    <w:p w:rsidR="00B663E1" w:rsidRDefault="00B663E1">
      <w:pPr>
        <w:pStyle w:val="31"/>
        <w:tabs>
          <w:tab w:val="right" w:leader="dot" w:pos="8296"/>
        </w:tabs>
        <w:rPr>
          <w:noProof/>
        </w:rPr>
      </w:pPr>
      <w:r>
        <w:rPr>
          <w:noProof/>
        </w:rPr>
        <w:t>6.5 Elcomsoft</w:t>
      </w:r>
      <w:r>
        <w:rPr>
          <w:noProof/>
        </w:rPr>
        <w:tab/>
      </w:r>
      <w:r>
        <w:rPr>
          <w:noProof/>
        </w:rPr>
        <w:fldChar w:fldCharType="begin"/>
      </w:r>
      <w:r>
        <w:rPr>
          <w:noProof/>
        </w:rPr>
        <w:instrText xml:space="preserve"> PAGEREF _Toc243082773 \h </w:instrText>
      </w:r>
      <w:r>
        <w:rPr>
          <w:noProof/>
        </w:rPr>
      </w:r>
      <w:r>
        <w:rPr>
          <w:noProof/>
        </w:rPr>
        <w:fldChar w:fldCharType="separate"/>
      </w:r>
      <w:r>
        <w:rPr>
          <w:noProof/>
        </w:rPr>
        <w:t>22</w:t>
      </w:r>
      <w:r>
        <w:rPr>
          <w:noProof/>
        </w:rPr>
        <w:fldChar w:fldCharType="end"/>
      </w:r>
    </w:p>
    <w:p w:rsidR="00B663E1" w:rsidRDefault="00B663E1">
      <w:pPr>
        <w:pStyle w:val="31"/>
        <w:tabs>
          <w:tab w:val="right" w:leader="dot" w:pos="8296"/>
        </w:tabs>
        <w:rPr>
          <w:noProof/>
        </w:rPr>
      </w:pPr>
      <w:r>
        <w:rPr>
          <w:noProof/>
        </w:rPr>
        <w:t>6.6 Oxygen Forensics</w:t>
      </w:r>
      <w:r>
        <w:rPr>
          <w:noProof/>
        </w:rPr>
        <w:tab/>
      </w:r>
      <w:r>
        <w:rPr>
          <w:noProof/>
        </w:rPr>
        <w:fldChar w:fldCharType="begin"/>
      </w:r>
      <w:r>
        <w:rPr>
          <w:noProof/>
        </w:rPr>
        <w:instrText xml:space="preserve"> PAGEREF _Toc243082774 \h </w:instrText>
      </w:r>
      <w:r>
        <w:rPr>
          <w:noProof/>
        </w:rPr>
      </w:r>
      <w:r>
        <w:rPr>
          <w:noProof/>
        </w:rPr>
        <w:fldChar w:fldCharType="separate"/>
      </w:r>
      <w:r>
        <w:rPr>
          <w:noProof/>
        </w:rPr>
        <w:t>22</w:t>
      </w:r>
      <w:r>
        <w:rPr>
          <w:noProof/>
        </w:rPr>
        <w:fldChar w:fldCharType="end"/>
      </w:r>
    </w:p>
    <w:p w:rsidR="00B663E1" w:rsidRDefault="00B663E1">
      <w:pPr>
        <w:pStyle w:val="31"/>
        <w:tabs>
          <w:tab w:val="right" w:leader="dot" w:pos="8296"/>
        </w:tabs>
        <w:rPr>
          <w:noProof/>
        </w:rPr>
      </w:pPr>
      <w:r>
        <w:rPr>
          <w:noProof/>
        </w:rPr>
        <w:t>6.7 Magnet Forensics</w:t>
      </w:r>
      <w:r>
        <w:rPr>
          <w:noProof/>
        </w:rPr>
        <w:tab/>
      </w:r>
      <w:r>
        <w:rPr>
          <w:noProof/>
        </w:rPr>
        <w:fldChar w:fldCharType="begin"/>
      </w:r>
      <w:r>
        <w:rPr>
          <w:noProof/>
        </w:rPr>
        <w:instrText xml:space="preserve"> PAGEREF _Toc243082775 \h </w:instrText>
      </w:r>
      <w:r>
        <w:rPr>
          <w:noProof/>
        </w:rPr>
      </w:r>
      <w:r>
        <w:rPr>
          <w:noProof/>
        </w:rPr>
        <w:fldChar w:fldCharType="separate"/>
      </w:r>
      <w:r>
        <w:rPr>
          <w:noProof/>
        </w:rPr>
        <w:t>23</w:t>
      </w:r>
      <w:r>
        <w:rPr>
          <w:noProof/>
        </w:rPr>
        <w:fldChar w:fldCharType="end"/>
      </w:r>
    </w:p>
    <w:p w:rsidR="00B663E1" w:rsidRDefault="00B663E1">
      <w:pPr>
        <w:pStyle w:val="31"/>
        <w:tabs>
          <w:tab w:val="right" w:leader="dot" w:pos="8296"/>
        </w:tabs>
        <w:rPr>
          <w:noProof/>
        </w:rPr>
      </w:pPr>
      <w:r>
        <w:rPr>
          <w:noProof/>
        </w:rPr>
        <w:t xml:space="preserve">6.8 </w:t>
      </w:r>
      <w:r>
        <w:rPr>
          <w:noProof/>
        </w:rPr>
        <w:t>合法与灰色地带产品对比</w:t>
      </w:r>
      <w:r>
        <w:rPr>
          <w:noProof/>
        </w:rPr>
        <w:tab/>
      </w:r>
      <w:r>
        <w:rPr>
          <w:noProof/>
        </w:rPr>
        <w:fldChar w:fldCharType="begin"/>
      </w:r>
      <w:r>
        <w:rPr>
          <w:noProof/>
        </w:rPr>
        <w:instrText xml:space="preserve"> PAGEREF _Toc243082776 \h </w:instrText>
      </w:r>
      <w:r>
        <w:rPr>
          <w:noProof/>
        </w:rPr>
      </w:r>
      <w:r>
        <w:rPr>
          <w:noProof/>
        </w:rPr>
        <w:fldChar w:fldCharType="separate"/>
      </w:r>
      <w:r>
        <w:rPr>
          <w:noProof/>
        </w:rPr>
        <w:t>23</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第七章</w:t>
      </w:r>
      <w:r>
        <w:rPr>
          <w:noProof/>
        </w:rPr>
        <w:t xml:space="preserve"> </w:t>
      </w:r>
      <w:r>
        <w:rPr>
          <w:noProof/>
        </w:rPr>
        <w:t>间谍软件技术架构</w:t>
      </w:r>
      <w:r>
        <w:rPr>
          <w:noProof/>
        </w:rPr>
        <w:tab/>
      </w:r>
      <w:r>
        <w:rPr>
          <w:noProof/>
        </w:rPr>
        <w:fldChar w:fldCharType="begin"/>
      </w:r>
      <w:r>
        <w:rPr>
          <w:noProof/>
        </w:rPr>
        <w:instrText xml:space="preserve"> PAGEREF _Toc243082777 \h </w:instrText>
      </w:r>
      <w:r>
        <w:rPr>
          <w:noProof/>
        </w:rPr>
      </w:r>
      <w:r>
        <w:rPr>
          <w:noProof/>
        </w:rPr>
        <w:fldChar w:fldCharType="separate"/>
      </w:r>
      <w:r>
        <w:rPr>
          <w:noProof/>
        </w:rPr>
        <w:t>23</w:t>
      </w:r>
      <w:r>
        <w:rPr>
          <w:noProof/>
        </w:rPr>
        <w:fldChar w:fldCharType="end"/>
      </w:r>
    </w:p>
    <w:p w:rsidR="00B663E1" w:rsidRDefault="00B663E1">
      <w:pPr>
        <w:pStyle w:val="31"/>
        <w:tabs>
          <w:tab w:val="right" w:leader="dot" w:pos="8296"/>
        </w:tabs>
        <w:rPr>
          <w:noProof/>
        </w:rPr>
      </w:pPr>
      <w:r>
        <w:rPr>
          <w:noProof/>
        </w:rPr>
        <w:t xml:space="preserve">7.1 C2 </w:t>
      </w:r>
      <w:r>
        <w:rPr>
          <w:noProof/>
        </w:rPr>
        <w:t>基础设施设计</w:t>
      </w:r>
      <w:r>
        <w:rPr>
          <w:noProof/>
        </w:rPr>
        <w:tab/>
      </w:r>
      <w:r>
        <w:rPr>
          <w:noProof/>
        </w:rPr>
        <w:fldChar w:fldCharType="begin"/>
      </w:r>
      <w:r>
        <w:rPr>
          <w:noProof/>
        </w:rPr>
        <w:instrText xml:space="preserve"> PAGEREF _Toc243082778 \h </w:instrText>
      </w:r>
      <w:r>
        <w:rPr>
          <w:noProof/>
        </w:rPr>
      </w:r>
      <w:r>
        <w:rPr>
          <w:noProof/>
        </w:rPr>
        <w:fldChar w:fldCharType="separate"/>
      </w:r>
      <w:r>
        <w:rPr>
          <w:noProof/>
        </w:rPr>
        <w:t>23</w:t>
      </w:r>
      <w:r>
        <w:rPr>
          <w:noProof/>
        </w:rPr>
        <w:fldChar w:fldCharType="end"/>
      </w:r>
    </w:p>
    <w:p w:rsidR="00B663E1" w:rsidRDefault="00B663E1">
      <w:pPr>
        <w:pStyle w:val="31"/>
        <w:tabs>
          <w:tab w:val="right" w:leader="dot" w:pos="8296"/>
        </w:tabs>
        <w:rPr>
          <w:noProof/>
        </w:rPr>
      </w:pPr>
      <w:r>
        <w:rPr>
          <w:noProof/>
        </w:rPr>
        <w:t xml:space="preserve">7.2 </w:t>
      </w:r>
      <w:r>
        <w:rPr>
          <w:noProof/>
        </w:rPr>
        <w:t>投递机制</w:t>
      </w:r>
      <w:r>
        <w:rPr>
          <w:noProof/>
        </w:rPr>
        <w:tab/>
      </w:r>
      <w:r>
        <w:rPr>
          <w:noProof/>
        </w:rPr>
        <w:fldChar w:fldCharType="begin"/>
      </w:r>
      <w:r>
        <w:rPr>
          <w:noProof/>
        </w:rPr>
        <w:instrText xml:space="preserve"> PAGEREF _Toc243082779 \h </w:instrText>
      </w:r>
      <w:r>
        <w:rPr>
          <w:noProof/>
        </w:rPr>
      </w:r>
      <w:r>
        <w:rPr>
          <w:noProof/>
        </w:rPr>
        <w:fldChar w:fldCharType="separate"/>
      </w:r>
      <w:r>
        <w:rPr>
          <w:noProof/>
        </w:rPr>
        <w:t>24</w:t>
      </w:r>
      <w:r>
        <w:rPr>
          <w:noProof/>
        </w:rPr>
        <w:fldChar w:fldCharType="end"/>
      </w:r>
    </w:p>
    <w:p w:rsidR="00B663E1" w:rsidRDefault="00B663E1">
      <w:pPr>
        <w:pStyle w:val="31"/>
        <w:tabs>
          <w:tab w:val="right" w:leader="dot" w:pos="8296"/>
        </w:tabs>
        <w:rPr>
          <w:noProof/>
        </w:rPr>
      </w:pPr>
      <w:r>
        <w:rPr>
          <w:noProof/>
        </w:rPr>
        <w:t xml:space="preserve">7.3 </w:t>
      </w:r>
      <w:r>
        <w:rPr>
          <w:noProof/>
        </w:rPr>
        <w:t>漏洞利用模块</w:t>
      </w:r>
      <w:r>
        <w:rPr>
          <w:noProof/>
        </w:rPr>
        <w:tab/>
      </w:r>
      <w:r>
        <w:rPr>
          <w:noProof/>
        </w:rPr>
        <w:fldChar w:fldCharType="begin"/>
      </w:r>
      <w:r>
        <w:rPr>
          <w:noProof/>
        </w:rPr>
        <w:instrText xml:space="preserve"> PAGEREF _Toc243082780 \h </w:instrText>
      </w:r>
      <w:r>
        <w:rPr>
          <w:noProof/>
        </w:rPr>
      </w:r>
      <w:r>
        <w:rPr>
          <w:noProof/>
        </w:rPr>
        <w:fldChar w:fldCharType="separate"/>
      </w:r>
      <w:r>
        <w:rPr>
          <w:noProof/>
        </w:rPr>
        <w:t>24</w:t>
      </w:r>
      <w:r>
        <w:rPr>
          <w:noProof/>
        </w:rPr>
        <w:fldChar w:fldCharType="end"/>
      </w:r>
    </w:p>
    <w:p w:rsidR="00B663E1" w:rsidRDefault="00B663E1">
      <w:pPr>
        <w:pStyle w:val="31"/>
        <w:tabs>
          <w:tab w:val="right" w:leader="dot" w:pos="8296"/>
        </w:tabs>
        <w:rPr>
          <w:noProof/>
        </w:rPr>
      </w:pPr>
      <w:r>
        <w:rPr>
          <w:noProof/>
        </w:rPr>
        <w:t xml:space="preserve">7.4 </w:t>
      </w:r>
      <w:r>
        <w:rPr>
          <w:noProof/>
        </w:rPr>
        <w:t>植入物架构</w:t>
      </w:r>
      <w:r>
        <w:rPr>
          <w:noProof/>
        </w:rPr>
        <w:tab/>
      </w:r>
      <w:r>
        <w:rPr>
          <w:noProof/>
        </w:rPr>
        <w:fldChar w:fldCharType="begin"/>
      </w:r>
      <w:r>
        <w:rPr>
          <w:noProof/>
        </w:rPr>
        <w:instrText xml:space="preserve"> PAGEREF _Toc243082781 \h </w:instrText>
      </w:r>
      <w:r>
        <w:rPr>
          <w:noProof/>
        </w:rPr>
      </w:r>
      <w:r>
        <w:rPr>
          <w:noProof/>
        </w:rPr>
        <w:fldChar w:fldCharType="separate"/>
      </w:r>
      <w:r>
        <w:rPr>
          <w:noProof/>
        </w:rPr>
        <w:t>25</w:t>
      </w:r>
      <w:r>
        <w:rPr>
          <w:noProof/>
        </w:rPr>
        <w:fldChar w:fldCharType="end"/>
      </w:r>
    </w:p>
    <w:p w:rsidR="00B663E1" w:rsidRDefault="00B663E1">
      <w:pPr>
        <w:pStyle w:val="31"/>
        <w:tabs>
          <w:tab w:val="right" w:leader="dot" w:pos="8296"/>
        </w:tabs>
        <w:rPr>
          <w:noProof/>
        </w:rPr>
      </w:pPr>
      <w:r>
        <w:rPr>
          <w:noProof/>
        </w:rPr>
        <w:t xml:space="preserve">7.5 </w:t>
      </w:r>
      <w:r>
        <w:rPr>
          <w:noProof/>
        </w:rPr>
        <w:t>数据采集能力</w:t>
      </w:r>
      <w:r>
        <w:rPr>
          <w:noProof/>
        </w:rPr>
        <w:tab/>
      </w:r>
      <w:r>
        <w:rPr>
          <w:noProof/>
        </w:rPr>
        <w:fldChar w:fldCharType="begin"/>
      </w:r>
      <w:r>
        <w:rPr>
          <w:noProof/>
        </w:rPr>
        <w:instrText xml:space="preserve"> PAGEREF _Toc243082782 \h </w:instrText>
      </w:r>
      <w:r>
        <w:rPr>
          <w:noProof/>
        </w:rPr>
      </w:r>
      <w:r>
        <w:rPr>
          <w:noProof/>
        </w:rPr>
        <w:fldChar w:fldCharType="separate"/>
      </w:r>
      <w:r>
        <w:rPr>
          <w:noProof/>
        </w:rPr>
        <w:t>25</w:t>
      </w:r>
      <w:r>
        <w:rPr>
          <w:noProof/>
        </w:rPr>
        <w:fldChar w:fldCharType="end"/>
      </w:r>
    </w:p>
    <w:p w:rsidR="00B663E1" w:rsidRDefault="00B663E1">
      <w:pPr>
        <w:pStyle w:val="31"/>
        <w:tabs>
          <w:tab w:val="right" w:leader="dot" w:pos="8296"/>
        </w:tabs>
        <w:rPr>
          <w:noProof/>
        </w:rPr>
      </w:pPr>
      <w:r>
        <w:rPr>
          <w:noProof/>
        </w:rPr>
        <w:t xml:space="preserve">7.6 </w:t>
      </w:r>
      <w:r>
        <w:rPr>
          <w:noProof/>
        </w:rPr>
        <w:t>通信加密</w:t>
      </w:r>
      <w:r>
        <w:rPr>
          <w:noProof/>
        </w:rPr>
        <w:tab/>
      </w:r>
      <w:r>
        <w:rPr>
          <w:noProof/>
        </w:rPr>
        <w:fldChar w:fldCharType="begin"/>
      </w:r>
      <w:r>
        <w:rPr>
          <w:noProof/>
        </w:rPr>
        <w:instrText xml:space="preserve"> PAGEREF _Toc243082783 \h </w:instrText>
      </w:r>
      <w:r>
        <w:rPr>
          <w:noProof/>
        </w:rPr>
      </w:r>
      <w:r>
        <w:rPr>
          <w:noProof/>
        </w:rPr>
        <w:fldChar w:fldCharType="separate"/>
      </w:r>
      <w:r>
        <w:rPr>
          <w:noProof/>
        </w:rPr>
        <w:t>26</w:t>
      </w:r>
      <w:r>
        <w:rPr>
          <w:noProof/>
        </w:rPr>
        <w:fldChar w:fldCharType="end"/>
      </w:r>
    </w:p>
    <w:p w:rsidR="00B663E1" w:rsidRDefault="00B663E1">
      <w:pPr>
        <w:pStyle w:val="31"/>
        <w:tabs>
          <w:tab w:val="right" w:leader="dot" w:pos="8296"/>
        </w:tabs>
        <w:rPr>
          <w:noProof/>
        </w:rPr>
      </w:pPr>
      <w:r>
        <w:rPr>
          <w:noProof/>
        </w:rPr>
        <w:t xml:space="preserve">7.7 </w:t>
      </w:r>
      <w:r>
        <w:rPr>
          <w:noProof/>
        </w:rPr>
        <w:t>反检测技术</w:t>
      </w:r>
      <w:r>
        <w:rPr>
          <w:noProof/>
        </w:rPr>
        <w:tab/>
      </w:r>
      <w:r>
        <w:rPr>
          <w:noProof/>
        </w:rPr>
        <w:fldChar w:fldCharType="begin"/>
      </w:r>
      <w:r>
        <w:rPr>
          <w:noProof/>
        </w:rPr>
        <w:instrText xml:space="preserve"> PAGEREF _Toc243082784 \h </w:instrText>
      </w:r>
      <w:r>
        <w:rPr>
          <w:noProof/>
        </w:rPr>
      </w:r>
      <w:r>
        <w:rPr>
          <w:noProof/>
        </w:rPr>
        <w:fldChar w:fldCharType="separate"/>
      </w:r>
      <w:r>
        <w:rPr>
          <w:noProof/>
        </w:rPr>
        <w:t>26</w:t>
      </w:r>
      <w:r>
        <w:rPr>
          <w:noProof/>
        </w:rPr>
        <w:fldChar w:fldCharType="end"/>
      </w:r>
    </w:p>
    <w:p w:rsidR="00B663E1" w:rsidRDefault="00B663E1">
      <w:pPr>
        <w:pStyle w:val="31"/>
        <w:tabs>
          <w:tab w:val="right" w:leader="dot" w:pos="8296"/>
        </w:tabs>
        <w:rPr>
          <w:noProof/>
        </w:rPr>
      </w:pPr>
      <w:r>
        <w:rPr>
          <w:noProof/>
        </w:rPr>
        <w:lastRenderedPageBreak/>
        <w:t xml:space="preserve">7.8 </w:t>
      </w:r>
      <w:r>
        <w:rPr>
          <w:noProof/>
        </w:rPr>
        <w:t>自毁机制</w:t>
      </w:r>
      <w:r>
        <w:rPr>
          <w:noProof/>
        </w:rPr>
        <w:tab/>
      </w:r>
      <w:r>
        <w:rPr>
          <w:noProof/>
        </w:rPr>
        <w:fldChar w:fldCharType="begin"/>
      </w:r>
      <w:r>
        <w:rPr>
          <w:noProof/>
        </w:rPr>
        <w:instrText xml:space="preserve"> PAGEREF _Toc243082785 \h </w:instrText>
      </w:r>
      <w:r>
        <w:rPr>
          <w:noProof/>
        </w:rPr>
      </w:r>
      <w:r>
        <w:rPr>
          <w:noProof/>
        </w:rPr>
        <w:fldChar w:fldCharType="separate"/>
      </w:r>
      <w:r>
        <w:rPr>
          <w:noProof/>
        </w:rPr>
        <w:t>26</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第八章</w:t>
      </w:r>
      <w:r>
        <w:rPr>
          <w:noProof/>
        </w:rPr>
        <w:t xml:space="preserve"> </w:t>
      </w:r>
      <w:r>
        <w:rPr>
          <w:noProof/>
        </w:rPr>
        <w:t>数据采集与监控能力</w:t>
      </w:r>
      <w:r>
        <w:rPr>
          <w:noProof/>
        </w:rPr>
        <w:tab/>
      </w:r>
      <w:r>
        <w:rPr>
          <w:noProof/>
        </w:rPr>
        <w:fldChar w:fldCharType="begin"/>
      </w:r>
      <w:r>
        <w:rPr>
          <w:noProof/>
        </w:rPr>
        <w:instrText xml:space="preserve"> PAGEREF _Toc243082786 \h </w:instrText>
      </w:r>
      <w:r>
        <w:rPr>
          <w:noProof/>
        </w:rPr>
      </w:r>
      <w:r>
        <w:rPr>
          <w:noProof/>
        </w:rPr>
        <w:fldChar w:fldCharType="separate"/>
      </w:r>
      <w:r>
        <w:rPr>
          <w:noProof/>
        </w:rPr>
        <w:t>27</w:t>
      </w:r>
      <w:r>
        <w:rPr>
          <w:noProof/>
        </w:rPr>
        <w:fldChar w:fldCharType="end"/>
      </w:r>
    </w:p>
    <w:p w:rsidR="00B663E1" w:rsidRDefault="00B663E1">
      <w:pPr>
        <w:pStyle w:val="31"/>
        <w:tabs>
          <w:tab w:val="right" w:leader="dot" w:pos="8296"/>
        </w:tabs>
        <w:rPr>
          <w:noProof/>
        </w:rPr>
      </w:pPr>
      <w:r>
        <w:rPr>
          <w:noProof/>
        </w:rPr>
        <w:t xml:space="preserve">8.1 </w:t>
      </w:r>
      <w:r>
        <w:rPr>
          <w:noProof/>
        </w:rPr>
        <w:t>通信拦截</w:t>
      </w:r>
      <w:r>
        <w:rPr>
          <w:noProof/>
        </w:rPr>
        <w:tab/>
      </w:r>
      <w:r>
        <w:rPr>
          <w:noProof/>
        </w:rPr>
        <w:fldChar w:fldCharType="begin"/>
      </w:r>
      <w:r>
        <w:rPr>
          <w:noProof/>
        </w:rPr>
        <w:instrText xml:space="preserve"> PAGEREF _Toc243082787 \h </w:instrText>
      </w:r>
      <w:r>
        <w:rPr>
          <w:noProof/>
        </w:rPr>
      </w:r>
      <w:r>
        <w:rPr>
          <w:noProof/>
        </w:rPr>
        <w:fldChar w:fldCharType="separate"/>
      </w:r>
      <w:r>
        <w:rPr>
          <w:noProof/>
        </w:rPr>
        <w:t>27</w:t>
      </w:r>
      <w:r>
        <w:rPr>
          <w:noProof/>
        </w:rPr>
        <w:fldChar w:fldCharType="end"/>
      </w:r>
    </w:p>
    <w:p w:rsidR="00B663E1" w:rsidRDefault="00B663E1">
      <w:pPr>
        <w:pStyle w:val="31"/>
        <w:tabs>
          <w:tab w:val="right" w:leader="dot" w:pos="8296"/>
        </w:tabs>
        <w:rPr>
          <w:noProof/>
        </w:rPr>
      </w:pPr>
      <w:r>
        <w:rPr>
          <w:noProof/>
        </w:rPr>
        <w:t xml:space="preserve">8.2 </w:t>
      </w:r>
      <w:r>
        <w:rPr>
          <w:noProof/>
        </w:rPr>
        <w:t>设备数据提取</w:t>
      </w:r>
      <w:r>
        <w:rPr>
          <w:noProof/>
        </w:rPr>
        <w:tab/>
      </w:r>
      <w:r>
        <w:rPr>
          <w:noProof/>
        </w:rPr>
        <w:fldChar w:fldCharType="begin"/>
      </w:r>
      <w:r>
        <w:rPr>
          <w:noProof/>
        </w:rPr>
        <w:instrText xml:space="preserve"> PAGEREF _Toc243082788 \h </w:instrText>
      </w:r>
      <w:r>
        <w:rPr>
          <w:noProof/>
        </w:rPr>
      </w:r>
      <w:r>
        <w:rPr>
          <w:noProof/>
        </w:rPr>
        <w:fldChar w:fldCharType="separate"/>
      </w:r>
      <w:r>
        <w:rPr>
          <w:noProof/>
        </w:rPr>
        <w:t>27</w:t>
      </w:r>
      <w:r>
        <w:rPr>
          <w:noProof/>
        </w:rPr>
        <w:fldChar w:fldCharType="end"/>
      </w:r>
    </w:p>
    <w:p w:rsidR="00B663E1" w:rsidRDefault="00B663E1">
      <w:pPr>
        <w:pStyle w:val="31"/>
        <w:tabs>
          <w:tab w:val="right" w:leader="dot" w:pos="8296"/>
        </w:tabs>
        <w:rPr>
          <w:noProof/>
        </w:rPr>
      </w:pPr>
      <w:r>
        <w:rPr>
          <w:noProof/>
        </w:rPr>
        <w:t xml:space="preserve">8.3 </w:t>
      </w:r>
      <w:r>
        <w:rPr>
          <w:noProof/>
        </w:rPr>
        <w:t>实时监控</w:t>
      </w:r>
      <w:r>
        <w:rPr>
          <w:noProof/>
        </w:rPr>
        <w:tab/>
      </w:r>
      <w:r>
        <w:rPr>
          <w:noProof/>
        </w:rPr>
        <w:fldChar w:fldCharType="begin"/>
      </w:r>
      <w:r>
        <w:rPr>
          <w:noProof/>
        </w:rPr>
        <w:instrText xml:space="preserve"> PAGEREF _Toc243082789 \h </w:instrText>
      </w:r>
      <w:r>
        <w:rPr>
          <w:noProof/>
        </w:rPr>
      </w:r>
      <w:r>
        <w:rPr>
          <w:noProof/>
        </w:rPr>
        <w:fldChar w:fldCharType="separate"/>
      </w:r>
      <w:r>
        <w:rPr>
          <w:noProof/>
        </w:rPr>
        <w:t>28</w:t>
      </w:r>
      <w:r>
        <w:rPr>
          <w:noProof/>
        </w:rPr>
        <w:fldChar w:fldCharType="end"/>
      </w:r>
    </w:p>
    <w:p w:rsidR="00B663E1" w:rsidRDefault="00B663E1">
      <w:pPr>
        <w:pStyle w:val="31"/>
        <w:tabs>
          <w:tab w:val="right" w:leader="dot" w:pos="8296"/>
        </w:tabs>
        <w:rPr>
          <w:noProof/>
        </w:rPr>
      </w:pPr>
      <w:r>
        <w:rPr>
          <w:noProof/>
        </w:rPr>
        <w:t xml:space="preserve">8.4 </w:t>
      </w:r>
      <w:r>
        <w:rPr>
          <w:noProof/>
        </w:rPr>
        <w:t>位置追踪</w:t>
      </w:r>
      <w:r>
        <w:rPr>
          <w:noProof/>
        </w:rPr>
        <w:tab/>
      </w:r>
      <w:r>
        <w:rPr>
          <w:noProof/>
        </w:rPr>
        <w:fldChar w:fldCharType="begin"/>
      </w:r>
      <w:r>
        <w:rPr>
          <w:noProof/>
        </w:rPr>
        <w:instrText xml:space="preserve"> PAGEREF _Toc243082790 \h </w:instrText>
      </w:r>
      <w:r>
        <w:rPr>
          <w:noProof/>
        </w:rPr>
      </w:r>
      <w:r>
        <w:rPr>
          <w:noProof/>
        </w:rPr>
        <w:fldChar w:fldCharType="separate"/>
      </w:r>
      <w:r>
        <w:rPr>
          <w:noProof/>
        </w:rPr>
        <w:t>28</w:t>
      </w:r>
      <w:r>
        <w:rPr>
          <w:noProof/>
        </w:rPr>
        <w:fldChar w:fldCharType="end"/>
      </w:r>
    </w:p>
    <w:p w:rsidR="00B663E1" w:rsidRDefault="00B663E1">
      <w:pPr>
        <w:pStyle w:val="31"/>
        <w:tabs>
          <w:tab w:val="right" w:leader="dot" w:pos="8296"/>
        </w:tabs>
        <w:rPr>
          <w:noProof/>
        </w:rPr>
      </w:pPr>
      <w:r>
        <w:rPr>
          <w:noProof/>
        </w:rPr>
        <w:t xml:space="preserve">8.5 </w:t>
      </w:r>
      <w:r>
        <w:rPr>
          <w:noProof/>
        </w:rPr>
        <w:t>应用数据窃取</w:t>
      </w:r>
      <w:r>
        <w:rPr>
          <w:noProof/>
        </w:rPr>
        <w:tab/>
      </w:r>
      <w:r>
        <w:rPr>
          <w:noProof/>
        </w:rPr>
        <w:fldChar w:fldCharType="begin"/>
      </w:r>
      <w:r>
        <w:rPr>
          <w:noProof/>
        </w:rPr>
        <w:instrText xml:space="preserve"> PAGEREF _Toc243082791 \h </w:instrText>
      </w:r>
      <w:r>
        <w:rPr>
          <w:noProof/>
        </w:rPr>
      </w:r>
      <w:r>
        <w:rPr>
          <w:noProof/>
        </w:rPr>
        <w:fldChar w:fldCharType="separate"/>
      </w:r>
      <w:r>
        <w:rPr>
          <w:noProof/>
        </w:rPr>
        <w:t>29</w:t>
      </w:r>
      <w:r>
        <w:rPr>
          <w:noProof/>
        </w:rPr>
        <w:fldChar w:fldCharType="end"/>
      </w:r>
    </w:p>
    <w:p w:rsidR="00B663E1" w:rsidRDefault="00B663E1">
      <w:pPr>
        <w:pStyle w:val="31"/>
        <w:tabs>
          <w:tab w:val="right" w:leader="dot" w:pos="8296"/>
        </w:tabs>
        <w:rPr>
          <w:noProof/>
        </w:rPr>
      </w:pPr>
      <w:r>
        <w:rPr>
          <w:noProof/>
        </w:rPr>
        <w:t xml:space="preserve">8.6 </w:t>
      </w:r>
      <w:r>
        <w:rPr>
          <w:noProof/>
        </w:rPr>
        <w:t>社交媒体监控</w:t>
      </w:r>
      <w:r>
        <w:rPr>
          <w:noProof/>
        </w:rPr>
        <w:tab/>
      </w:r>
      <w:r>
        <w:rPr>
          <w:noProof/>
        </w:rPr>
        <w:fldChar w:fldCharType="begin"/>
      </w:r>
      <w:r>
        <w:rPr>
          <w:noProof/>
        </w:rPr>
        <w:instrText xml:space="preserve"> PAGEREF _Toc243082792 \h </w:instrText>
      </w:r>
      <w:r>
        <w:rPr>
          <w:noProof/>
        </w:rPr>
      </w:r>
      <w:r>
        <w:rPr>
          <w:noProof/>
        </w:rPr>
        <w:fldChar w:fldCharType="separate"/>
      </w:r>
      <w:r>
        <w:rPr>
          <w:noProof/>
        </w:rPr>
        <w:t>29</w:t>
      </w:r>
      <w:r>
        <w:rPr>
          <w:noProof/>
        </w:rPr>
        <w:fldChar w:fldCharType="end"/>
      </w:r>
    </w:p>
    <w:p w:rsidR="00B663E1" w:rsidRDefault="00B663E1">
      <w:pPr>
        <w:pStyle w:val="31"/>
        <w:tabs>
          <w:tab w:val="right" w:leader="dot" w:pos="8296"/>
        </w:tabs>
        <w:rPr>
          <w:noProof/>
        </w:rPr>
      </w:pPr>
      <w:r>
        <w:rPr>
          <w:noProof/>
        </w:rPr>
        <w:t xml:space="preserve">8.7 </w:t>
      </w:r>
      <w:r>
        <w:rPr>
          <w:noProof/>
        </w:rPr>
        <w:t>数据外传机制</w:t>
      </w:r>
      <w:r>
        <w:rPr>
          <w:noProof/>
        </w:rPr>
        <w:tab/>
      </w:r>
      <w:r>
        <w:rPr>
          <w:noProof/>
        </w:rPr>
        <w:fldChar w:fldCharType="begin"/>
      </w:r>
      <w:r>
        <w:rPr>
          <w:noProof/>
        </w:rPr>
        <w:instrText xml:space="preserve"> PAGEREF _Toc243082793 \h </w:instrText>
      </w:r>
      <w:r>
        <w:rPr>
          <w:noProof/>
        </w:rPr>
      </w:r>
      <w:r>
        <w:rPr>
          <w:noProof/>
        </w:rPr>
        <w:fldChar w:fldCharType="separate"/>
      </w:r>
      <w:r>
        <w:rPr>
          <w:noProof/>
        </w:rPr>
        <w:t>29</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第九章</w:t>
      </w:r>
      <w:r>
        <w:rPr>
          <w:noProof/>
        </w:rPr>
        <w:t xml:space="preserve"> </w:t>
      </w:r>
      <w:r>
        <w:rPr>
          <w:noProof/>
        </w:rPr>
        <w:t>反检测与持久化技术</w:t>
      </w:r>
      <w:r>
        <w:rPr>
          <w:noProof/>
        </w:rPr>
        <w:tab/>
      </w:r>
      <w:r>
        <w:rPr>
          <w:noProof/>
        </w:rPr>
        <w:fldChar w:fldCharType="begin"/>
      </w:r>
      <w:r>
        <w:rPr>
          <w:noProof/>
        </w:rPr>
        <w:instrText xml:space="preserve"> PAGEREF _Toc243082794 \h </w:instrText>
      </w:r>
      <w:r>
        <w:rPr>
          <w:noProof/>
        </w:rPr>
      </w:r>
      <w:r>
        <w:rPr>
          <w:noProof/>
        </w:rPr>
        <w:fldChar w:fldCharType="separate"/>
      </w:r>
      <w:r>
        <w:rPr>
          <w:noProof/>
        </w:rPr>
        <w:t>29</w:t>
      </w:r>
      <w:r>
        <w:rPr>
          <w:noProof/>
        </w:rPr>
        <w:fldChar w:fldCharType="end"/>
      </w:r>
    </w:p>
    <w:p w:rsidR="00B663E1" w:rsidRDefault="00B663E1">
      <w:pPr>
        <w:pStyle w:val="31"/>
        <w:tabs>
          <w:tab w:val="right" w:leader="dot" w:pos="8296"/>
        </w:tabs>
        <w:rPr>
          <w:noProof/>
        </w:rPr>
      </w:pPr>
      <w:r>
        <w:rPr>
          <w:noProof/>
        </w:rPr>
        <w:t xml:space="preserve">9.1 </w:t>
      </w:r>
      <w:r>
        <w:rPr>
          <w:noProof/>
        </w:rPr>
        <w:t>无文件攻击架构</w:t>
      </w:r>
      <w:r>
        <w:rPr>
          <w:noProof/>
        </w:rPr>
        <w:tab/>
      </w:r>
      <w:r>
        <w:rPr>
          <w:noProof/>
        </w:rPr>
        <w:fldChar w:fldCharType="begin"/>
      </w:r>
      <w:r>
        <w:rPr>
          <w:noProof/>
        </w:rPr>
        <w:instrText xml:space="preserve"> PAGEREF _Toc243082795 \h </w:instrText>
      </w:r>
      <w:r>
        <w:rPr>
          <w:noProof/>
        </w:rPr>
      </w:r>
      <w:r>
        <w:rPr>
          <w:noProof/>
        </w:rPr>
        <w:fldChar w:fldCharType="separate"/>
      </w:r>
      <w:r>
        <w:rPr>
          <w:noProof/>
        </w:rPr>
        <w:t>29</w:t>
      </w:r>
      <w:r>
        <w:rPr>
          <w:noProof/>
        </w:rPr>
        <w:fldChar w:fldCharType="end"/>
      </w:r>
    </w:p>
    <w:p w:rsidR="00B663E1" w:rsidRDefault="00B663E1">
      <w:pPr>
        <w:pStyle w:val="31"/>
        <w:tabs>
          <w:tab w:val="right" w:leader="dot" w:pos="8296"/>
        </w:tabs>
        <w:rPr>
          <w:noProof/>
        </w:rPr>
      </w:pPr>
      <w:r>
        <w:rPr>
          <w:noProof/>
        </w:rPr>
        <w:t xml:space="preserve">9.2 </w:t>
      </w:r>
      <w:r>
        <w:rPr>
          <w:noProof/>
        </w:rPr>
        <w:t>进程注入技术</w:t>
      </w:r>
      <w:r>
        <w:rPr>
          <w:noProof/>
        </w:rPr>
        <w:tab/>
      </w:r>
      <w:r>
        <w:rPr>
          <w:noProof/>
        </w:rPr>
        <w:fldChar w:fldCharType="begin"/>
      </w:r>
      <w:r>
        <w:rPr>
          <w:noProof/>
        </w:rPr>
        <w:instrText xml:space="preserve"> PAGEREF _Toc243082796 \h </w:instrText>
      </w:r>
      <w:r>
        <w:rPr>
          <w:noProof/>
        </w:rPr>
      </w:r>
      <w:r>
        <w:rPr>
          <w:noProof/>
        </w:rPr>
        <w:fldChar w:fldCharType="separate"/>
      </w:r>
      <w:r>
        <w:rPr>
          <w:noProof/>
        </w:rPr>
        <w:t>30</w:t>
      </w:r>
      <w:r>
        <w:rPr>
          <w:noProof/>
        </w:rPr>
        <w:fldChar w:fldCharType="end"/>
      </w:r>
    </w:p>
    <w:p w:rsidR="00B663E1" w:rsidRDefault="00B663E1">
      <w:pPr>
        <w:pStyle w:val="31"/>
        <w:tabs>
          <w:tab w:val="right" w:leader="dot" w:pos="8296"/>
        </w:tabs>
        <w:rPr>
          <w:noProof/>
        </w:rPr>
      </w:pPr>
      <w:r>
        <w:rPr>
          <w:noProof/>
        </w:rPr>
        <w:t xml:space="preserve">9.3 Rootkit </w:t>
      </w:r>
      <w:r>
        <w:rPr>
          <w:noProof/>
        </w:rPr>
        <w:t>技术</w:t>
      </w:r>
      <w:r>
        <w:rPr>
          <w:noProof/>
        </w:rPr>
        <w:tab/>
      </w:r>
      <w:r>
        <w:rPr>
          <w:noProof/>
        </w:rPr>
        <w:fldChar w:fldCharType="begin"/>
      </w:r>
      <w:r>
        <w:rPr>
          <w:noProof/>
        </w:rPr>
        <w:instrText xml:space="preserve"> PAGEREF _Toc243082797 \h </w:instrText>
      </w:r>
      <w:r>
        <w:rPr>
          <w:noProof/>
        </w:rPr>
      </w:r>
      <w:r>
        <w:rPr>
          <w:noProof/>
        </w:rPr>
        <w:fldChar w:fldCharType="separate"/>
      </w:r>
      <w:r>
        <w:rPr>
          <w:noProof/>
        </w:rPr>
        <w:t>30</w:t>
      </w:r>
      <w:r>
        <w:rPr>
          <w:noProof/>
        </w:rPr>
        <w:fldChar w:fldCharType="end"/>
      </w:r>
    </w:p>
    <w:p w:rsidR="00B663E1" w:rsidRDefault="00B663E1">
      <w:pPr>
        <w:pStyle w:val="31"/>
        <w:tabs>
          <w:tab w:val="right" w:leader="dot" w:pos="8296"/>
        </w:tabs>
        <w:rPr>
          <w:noProof/>
        </w:rPr>
      </w:pPr>
      <w:r>
        <w:rPr>
          <w:noProof/>
        </w:rPr>
        <w:t xml:space="preserve">9.4 </w:t>
      </w:r>
      <w:r>
        <w:rPr>
          <w:noProof/>
        </w:rPr>
        <w:t>日志清除</w:t>
      </w:r>
      <w:r>
        <w:rPr>
          <w:noProof/>
        </w:rPr>
        <w:tab/>
      </w:r>
      <w:r>
        <w:rPr>
          <w:noProof/>
        </w:rPr>
        <w:fldChar w:fldCharType="begin"/>
      </w:r>
      <w:r>
        <w:rPr>
          <w:noProof/>
        </w:rPr>
        <w:instrText xml:space="preserve"> PAGEREF _Toc243082798 \h </w:instrText>
      </w:r>
      <w:r>
        <w:rPr>
          <w:noProof/>
        </w:rPr>
      </w:r>
      <w:r>
        <w:rPr>
          <w:noProof/>
        </w:rPr>
        <w:fldChar w:fldCharType="separate"/>
      </w:r>
      <w:r>
        <w:rPr>
          <w:noProof/>
        </w:rPr>
        <w:t>31</w:t>
      </w:r>
      <w:r>
        <w:rPr>
          <w:noProof/>
        </w:rPr>
        <w:fldChar w:fldCharType="end"/>
      </w:r>
    </w:p>
    <w:p w:rsidR="00B663E1" w:rsidRDefault="00B663E1">
      <w:pPr>
        <w:pStyle w:val="31"/>
        <w:tabs>
          <w:tab w:val="right" w:leader="dot" w:pos="8296"/>
        </w:tabs>
        <w:rPr>
          <w:noProof/>
        </w:rPr>
      </w:pPr>
      <w:r>
        <w:rPr>
          <w:noProof/>
        </w:rPr>
        <w:t xml:space="preserve">9.5 </w:t>
      </w:r>
      <w:r>
        <w:rPr>
          <w:noProof/>
        </w:rPr>
        <w:t>域名轮换与低频通信</w:t>
      </w:r>
      <w:r>
        <w:rPr>
          <w:noProof/>
        </w:rPr>
        <w:tab/>
      </w:r>
      <w:r>
        <w:rPr>
          <w:noProof/>
        </w:rPr>
        <w:fldChar w:fldCharType="begin"/>
      </w:r>
      <w:r>
        <w:rPr>
          <w:noProof/>
        </w:rPr>
        <w:instrText xml:space="preserve"> PAGEREF _Toc243082799 \h </w:instrText>
      </w:r>
      <w:r>
        <w:rPr>
          <w:noProof/>
        </w:rPr>
      </w:r>
      <w:r>
        <w:rPr>
          <w:noProof/>
        </w:rPr>
        <w:fldChar w:fldCharType="separate"/>
      </w:r>
      <w:r>
        <w:rPr>
          <w:noProof/>
        </w:rPr>
        <w:t>31</w:t>
      </w:r>
      <w:r>
        <w:rPr>
          <w:noProof/>
        </w:rPr>
        <w:fldChar w:fldCharType="end"/>
      </w:r>
    </w:p>
    <w:p w:rsidR="00B663E1" w:rsidRDefault="00B663E1">
      <w:pPr>
        <w:pStyle w:val="31"/>
        <w:tabs>
          <w:tab w:val="right" w:leader="dot" w:pos="8296"/>
        </w:tabs>
        <w:rPr>
          <w:noProof/>
        </w:rPr>
      </w:pPr>
      <w:r>
        <w:rPr>
          <w:noProof/>
        </w:rPr>
        <w:t xml:space="preserve">9.6 TLS </w:t>
      </w:r>
      <w:r>
        <w:rPr>
          <w:noProof/>
        </w:rPr>
        <w:t>伪装</w:t>
      </w:r>
      <w:r>
        <w:rPr>
          <w:noProof/>
        </w:rPr>
        <w:tab/>
      </w:r>
      <w:r>
        <w:rPr>
          <w:noProof/>
        </w:rPr>
        <w:fldChar w:fldCharType="begin"/>
      </w:r>
      <w:r>
        <w:rPr>
          <w:noProof/>
        </w:rPr>
        <w:instrText xml:space="preserve"> PAGEREF _Toc243082800 \h </w:instrText>
      </w:r>
      <w:r>
        <w:rPr>
          <w:noProof/>
        </w:rPr>
      </w:r>
      <w:r>
        <w:rPr>
          <w:noProof/>
        </w:rPr>
        <w:fldChar w:fldCharType="separate"/>
      </w:r>
      <w:r>
        <w:rPr>
          <w:noProof/>
        </w:rPr>
        <w:t>31</w:t>
      </w:r>
      <w:r>
        <w:rPr>
          <w:noProof/>
        </w:rPr>
        <w:fldChar w:fldCharType="end"/>
      </w:r>
    </w:p>
    <w:p w:rsidR="00B663E1" w:rsidRDefault="00B663E1">
      <w:pPr>
        <w:pStyle w:val="31"/>
        <w:tabs>
          <w:tab w:val="right" w:leader="dot" w:pos="8296"/>
        </w:tabs>
        <w:rPr>
          <w:noProof/>
        </w:rPr>
      </w:pPr>
      <w:r>
        <w:rPr>
          <w:noProof/>
        </w:rPr>
        <w:t xml:space="preserve">9.7 </w:t>
      </w:r>
      <w:r>
        <w:rPr>
          <w:noProof/>
        </w:rPr>
        <w:t>反取证技术</w:t>
      </w:r>
      <w:r>
        <w:rPr>
          <w:noProof/>
        </w:rPr>
        <w:tab/>
      </w:r>
      <w:r>
        <w:rPr>
          <w:noProof/>
        </w:rPr>
        <w:fldChar w:fldCharType="begin"/>
      </w:r>
      <w:r>
        <w:rPr>
          <w:noProof/>
        </w:rPr>
        <w:instrText xml:space="preserve"> PAGEREF _Toc243082801 \h </w:instrText>
      </w:r>
      <w:r>
        <w:rPr>
          <w:noProof/>
        </w:rPr>
      </w:r>
      <w:r>
        <w:rPr>
          <w:noProof/>
        </w:rPr>
        <w:fldChar w:fldCharType="separate"/>
      </w:r>
      <w:r>
        <w:rPr>
          <w:noProof/>
        </w:rPr>
        <w:t>32</w:t>
      </w:r>
      <w:r>
        <w:rPr>
          <w:noProof/>
        </w:rPr>
        <w:fldChar w:fldCharType="end"/>
      </w:r>
    </w:p>
    <w:p w:rsidR="00B663E1" w:rsidRDefault="00B663E1">
      <w:pPr>
        <w:pStyle w:val="31"/>
        <w:tabs>
          <w:tab w:val="right" w:leader="dot" w:pos="8296"/>
        </w:tabs>
        <w:rPr>
          <w:noProof/>
        </w:rPr>
      </w:pPr>
      <w:r>
        <w:rPr>
          <w:noProof/>
        </w:rPr>
        <w:t xml:space="preserve">9.8 </w:t>
      </w:r>
      <w:r>
        <w:rPr>
          <w:noProof/>
        </w:rPr>
        <w:t>检测窗口问题</w:t>
      </w:r>
      <w:r>
        <w:rPr>
          <w:noProof/>
        </w:rPr>
        <w:tab/>
      </w:r>
      <w:r>
        <w:rPr>
          <w:noProof/>
        </w:rPr>
        <w:fldChar w:fldCharType="begin"/>
      </w:r>
      <w:r>
        <w:rPr>
          <w:noProof/>
        </w:rPr>
        <w:instrText xml:space="preserve"> PAGEREF _Toc243082802 \h </w:instrText>
      </w:r>
      <w:r>
        <w:rPr>
          <w:noProof/>
        </w:rPr>
      </w:r>
      <w:r>
        <w:rPr>
          <w:noProof/>
        </w:rPr>
        <w:fldChar w:fldCharType="separate"/>
      </w:r>
      <w:r>
        <w:rPr>
          <w:noProof/>
        </w:rPr>
        <w:t>32</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第十章</w:t>
      </w:r>
      <w:r>
        <w:rPr>
          <w:noProof/>
        </w:rPr>
        <w:t xml:space="preserve"> </w:t>
      </w:r>
      <w:r>
        <w:rPr>
          <w:noProof/>
        </w:rPr>
        <w:t>间谍软件检测技术</w:t>
      </w:r>
      <w:r>
        <w:rPr>
          <w:noProof/>
        </w:rPr>
        <w:tab/>
      </w:r>
      <w:r>
        <w:rPr>
          <w:noProof/>
        </w:rPr>
        <w:fldChar w:fldCharType="begin"/>
      </w:r>
      <w:r>
        <w:rPr>
          <w:noProof/>
        </w:rPr>
        <w:instrText xml:space="preserve"> PAGEREF _Toc243082803 \h </w:instrText>
      </w:r>
      <w:r>
        <w:rPr>
          <w:noProof/>
        </w:rPr>
      </w:r>
      <w:r>
        <w:rPr>
          <w:noProof/>
        </w:rPr>
        <w:fldChar w:fldCharType="separate"/>
      </w:r>
      <w:r>
        <w:rPr>
          <w:noProof/>
        </w:rPr>
        <w:t>32</w:t>
      </w:r>
      <w:r>
        <w:rPr>
          <w:noProof/>
        </w:rPr>
        <w:fldChar w:fldCharType="end"/>
      </w:r>
    </w:p>
    <w:p w:rsidR="00B663E1" w:rsidRDefault="00B663E1">
      <w:pPr>
        <w:pStyle w:val="31"/>
        <w:tabs>
          <w:tab w:val="right" w:leader="dot" w:pos="8296"/>
        </w:tabs>
        <w:rPr>
          <w:noProof/>
        </w:rPr>
      </w:pPr>
      <w:r>
        <w:rPr>
          <w:noProof/>
        </w:rPr>
        <w:t xml:space="preserve">10.1 Citizen Lab </w:t>
      </w:r>
      <w:r>
        <w:rPr>
          <w:noProof/>
        </w:rPr>
        <w:t>方法论</w:t>
      </w:r>
      <w:r>
        <w:rPr>
          <w:noProof/>
        </w:rPr>
        <w:tab/>
      </w:r>
      <w:r>
        <w:rPr>
          <w:noProof/>
        </w:rPr>
        <w:fldChar w:fldCharType="begin"/>
      </w:r>
      <w:r>
        <w:rPr>
          <w:noProof/>
        </w:rPr>
        <w:instrText xml:space="preserve"> PAGEREF _Toc243082804 \h </w:instrText>
      </w:r>
      <w:r>
        <w:rPr>
          <w:noProof/>
        </w:rPr>
      </w:r>
      <w:r>
        <w:rPr>
          <w:noProof/>
        </w:rPr>
        <w:fldChar w:fldCharType="separate"/>
      </w:r>
      <w:r>
        <w:rPr>
          <w:noProof/>
        </w:rPr>
        <w:t>32</w:t>
      </w:r>
      <w:r>
        <w:rPr>
          <w:noProof/>
        </w:rPr>
        <w:fldChar w:fldCharType="end"/>
      </w:r>
    </w:p>
    <w:p w:rsidR="00B663E1" w:rsidRDefault="00B663E1">
      <w:pPr>
        <w:pStyle w:val="31"/>
        <w:tabs>
          <w:tab w:val="right" w:leader="dot" w:pos="8296"/>
        </w:tabs>
        <w:rPr>
          <w:noProof/>
        </w:rPr>
      </w:pPr>
      <w:r>
        <w:rPr>
          <w:noProof/>
        </w:rPr>
        <w:t xml:space="preserve">10.2 Google Project Zero </w:t>
      </w:r>
      <w:r>
        <w:rPr>
          <w:noProof/>
        </w:rPr>
        <w:t>研究</w:t>
      </w:r>
      <w:r>
        <w:rPr>
          <w:noProof/>
        </w:rPr>
        <w:tab/>
      </w:r>
      <w:r>
        <w:rPr>
          <w:noProof/>
        </w:rPr>
        <w:fldChar w:fldCharType="begin"/>
      </w:r>
      <w:r>
        <w:rPr>
          <w:noProof/>
        </w:rPr>
        <w:instrText xml:space="preserve"> PAGEREF _Toc243082805 \h </w:instrText>
      </w:r>
      <w:r>
        <w:rPr>
          <w:noProof/>
        </w:rPr>
      </w:r>
      <w:r>
        <w:rPr>
          <w:noProof/>
        </w:rPr>
        <w:fldChar w:fldCharType="separate"/>
      </w:r>
      <w:r>
        <w:rPr>
          <w:noProof/>
        </w:rPr>
        <w:t>33</w:t>
      </w:r>
      <w:r>
        <w:rPr>
          <w:noProof/>
        </w:rPr>
        <w:fldChar w:fldCharType="end"/>
      </w:r>
    </w:p>
    <w:p w:rsidR="00B663E1" w:rsidRDefault="00B663E1">
      <w:pPr>
        <w:pStyle w:val="31"/>
        <w:tabs>
          <w:tab w:val="right" w:leader="dot" w:pos="8296"/>
        </w:tabs>
        <w:rPr>
          <w:noProof/>
        </w:rPr>
      </w:pPr>
      <w:r>
        <w:rPr>
          <w:noProof/>
        </w:rPr>
        <w:t>10.3 Microsoft Threat Analysis Center</w:t>
      </w:r>
      <w:r>
        <w:rPr>
          <w:noProof/>
        </w:rPr>
        <w:tab/>
      </w:r>
      <w:r>
        <w:rPr>
          <w:noProof/>
        </w:rPr>
        <w:fldChar w:fldCharType="begin"/>
      </w:r>
      <w:r>
        <w:rPr>
          <w:noProof/>
        </w:rPr>
        <w:instrText xml:space="preserve"> PAGEREF _Toc243082806 \h </w:instrText>
      </w:r>
      <w:r>
        <w:rPr>
          <w:noProof/>
        </w:rPr>
      </w:r>
      <w:r>
        <w:rPr>
          <w:noProof/>
        </w:rPr>
        <w:fldChar w:fldCharType="separate"/>
      </w:r>
      <w:r>
        <w:rPr>
          <w:noProof/>
        </w:rPr>
        <w:t>33</w:t>
      </w:r>
      <w:r>
        <w:rPr>
          <w:noProof/>
        </w:rPr>
        <w:fldChar w:fldCharType="end"/>
      </w:r>
    </w:p>
    <w:p w:rsidR="00B663E1" w:rsidRDefault="00B663E1">
      <w:pPr>
        <w:pStyle w:val="31"/>
        <w:tabs>
          <w:tab w:val="right" w:leader="dot" w:pos="8296"/>
        </w:tabs>
        <w:rPr>
          <w:noProof/>
        </w:rPr>
      </w:pPr>
      <w:r>
        <w:rPr>
          <w:noProof/>
        </w:rPr>
        <w:t>10.4 MVT</w:t>
      </w:r>
      <w:r>
        <w:rPr>
          <w:noProof/>
        </w:rPr>
        <w:t>（</w:t>
      </w:r>
      <w:r>
        <w:rPr>
          <w:noProof/>
        </w:rPr>
        <w:t>Mobile Verification Toolkit</w:t>
      </w:r>
      <w:r>
        <w:rPr>
          <w:noProof/>
        </w:rPr>
        <w:t>）</w:t>
      </w:r>
      <w:r>
        <w:rPr>
          <w:noProof/>
        </w:rPr>
        <w:tab/>
      </w:r>
      <w:r>
        <w:rPr>
          <w:noProof/>
        </w:rPr>
        <w:fldChar w:fldCharType="begin"/>
      </w:r>
      <w:r>
        <w:rPr>
          <w:noProof/>
        </w:rPr>
        <w:instrText xml:space="preserve"> PAGEREF _Toc243082807 \h </w:instrText>
      </w:r>
      <w:r>
        <w:rPr>
          <w:noProof/>
        </w:rPr>
      </w:r>
      <w:r>
        <w:rPr>
          <w:noProof/>
        </w:rPr>
        <w:fldChar w:fldCharType="separate"/>
      </w:r>
      <w:r>
        <w:rPr>
          <w:noProof/>
        </w:rPr>
        <w:t>33</w:t>
      </w:r>
      <w:r>
        <w:rPr>
          <w:noProof/>
        </w:rPr>
        <w:fldChar w:fldCharType="end"/>
      </w:r>
    </w:p>
    <w:p w:rsidR="00B663E1" w:rsidRDefault="00B663E1">
      <w:pPr>
        <w:pStyle w:val="31"/>
        <w:tabs>
          <w:tab w:val="right" w:leader="dot" w:pos="8296"/>
        </w:tabs>
        <w:rPr>
          <w:noProof/>
        </w:rPr>
      </w:pPr>
      <w:r>
        <w:rPr>
          <w:noProof/>
        </w:rPr>
        <w:t>10.5 IOC</w:t>
      </w:r>
      <w:r>
        <w:rPr>
          <w:noProof/>
        </w:rPr>
        <w:t>（</w:t>
      </w:r>
      <w:r>
        <w:rPr>
          <w:noProof/>
        </w:rPr>
        <w:t>Indicators of Compromise</w:t>
      </w:r>
      <w:r>
        <w:rPr>
          <w:noProof/>
        </w:rPr>
        <w:t>）</w:t>
      </w:r>
      <w:r>
        <w:rPr>
          <w:noProof/>
        </w:rPr>
        <w:tab/>
      </w:r>
      <w:r>
        <w:rPr>
          <w:noProof/>
        </w:rPr>
        <w:fldChar w:fldCharType="begin"/>
      </w:r>
      <w:r>
        <w:rPr>
          <w:noProof/>
        </w:rPr>
        <w:instrText xml:space="preserve"> PAGEREF _Toc243082808 \h </w:instrText>
      </w:r>
      <w:r>
        <w:rPr>
          <w:noProof/>
        </w:rPr>
      </w:r>
      <w:r>
        <w:rPr>
          <w:noProof/>
        </w:rPr>
        <w:fldChar w:fldCharType="separate"/>
      </w:r>
      <w:r>
        <w:rPr>
          <w:noProof/>
        </w:rPr>
        <w:t>34</w:t>
      </w:r>
      <w:r>
        <w:rPr>
          <w:noProof/>
        </w:rPr>
        <w:fldChar w:fldCharType="end"/>
      </w:r>
    </w:p>
    <w:p w:rsidR="00B663E1" w:rsidRDefault="00B663E1">
      <w:pPr>
        <w:pStyle w:val="31"/>
        <w:tabs>
          <w:tab w:val="right" w:leader="dot" w:pos="8296"/>
        </w:tabs>
        <w:rPr>
          <w:noProof/>
        </w:rPr>
      </w:pPr>
      <w:r>
        <w:rPr>
          <w:noProof/>
        </w:rPr>
        <w:t xml:space="preserve">10.6 </w:t>
      </w:r>
      <w:r>
        <w:rPr>
          <w:noProof/>
        </w:rPr>
        <w:t>网络取证分析</w:t>
      </w:r>
      <w:r>
        <w:rPr>
          <w:noProof/>
        </w:rPr>
        <w:tab/>
      </w:r>
      <w:r>
        <w:rPr>
          <w:noProof/>
        </w:rPr>
        <w:fldChar w:fldCharType="begin"/>
      </w:r>
      <w:r>
        <w:rPr>
          <w:noProof/>
        </w:rPr>
        <w:instrText xml:space="preserve"> PAGEREF _Toc243082809 \h </w:instrText>
      </w:r>
      <w:r>
        <w:rPr>
          <w:noProof/>
        </w:rPr>
      </w:r>
      <w:r>
        <w:rPr>
          <w:noProof/>
        </w:rPr>
        <w:fldChar w:fldCharType="separate"/>
      </w:r>
      <w:r>
        <w:rPr>
          <w:noProof/>
        </w:rPr>
        <w:t>34</w:t>
      </w:r>
      <w:r>
        <w:rPr>
          <w:noProof/>
        </w:rPr>
        <w:fldChar w:fldCharType="end"/>
      </w:r>
    </w:p>
    <w:p w:rsidR="00B663E1" w:rsidRDefault="00B663E1">
      <w:pPr>
        <w:pStyle w:val="31"/>
        <w:tabs>
          <w:tab w:val="right" w:leader="dot" w:pos="8296"/>
        </w:tabs>
        <w:rPr>
          <w:noProof/>
        </w:rPr>
      </w:pPr>
      <w:r>
        <w:rPr>
          <w:noProof/>
        </w:rPr>
        <w:t xml:space="preserve">10.7 </w:t>
      </w:r>
      <w:r>
        <w:rPr>
          <w:noProof/>
        </w:rPr>
        <w:t>行为分析</w:t>
      </w:r>
      <w:r>
        <w:rPr>
          <w:noProof/>
        </w:rPr>
        <w:tab/>
      </w:r>
      <w:r>
        <w:rPr>
          <w:noProof/>
        </w:rPr>
        <w:fldChar w:fldCharType="begin"/>
      </w:r>
      <w:r>
        <w:rPr>
          <w:noProof/>
        </w:rPr>
        <w:instrText xml:space="preserve"> PAGEREF _Toc243082810 \h </w:instrText>
      </w:r>
      <w:r>
        <w:rPr>
          <w:noProof/>
        </w:rPr>
      </w:r>
      <w:r>
        <w:rPr>
          <w:noProof/>
        </w:rPr>
        <w:fldChar w:fldCharType="separate"/>
      </w:r>
      <w:r>
        <w:rPr>
          <w:noProof/>
        </w:rPr>
        <w:t>34</w:t>
      </w:r>
      <w:r>
        <w:rPr>
          <w:noProof/>
        </w:rPr>
        <w:fldChar w:fldCharType="end"/>
      </w:r>
    </w:p>
    <w:p w:rsidR="00B663E1" w:rsidRDefault="00B663E1">
      <w:pPr>
        <w:pStyle w:val="31"/>
        <w:tabs>
          <w:tab w:val="right" w:leader="dot" w:pos="8296"/>
        </w:tabs>
        <w:rPr>
          <w:noProof/>
        </w:rPr>
      </w:pPr>
      <w:r>
        <w:rPr>
          <w:noProof/>
        </w:rPr>
        <w:t xml:space="preserve">10.8 </w:t>
      </w:r>
      <w:r>
        <w:rPr>
          <w:noProof/>
        </w:rPr>
        <w:t>设备取证</w:t>
      </w:r>
      <w:r>
        <w:rPr>
          <w:noProof/>
        </w:rPr>
        <w:tab/>
      </w:r>
      <w:r>
        <w:rPr>
          <w:noProof/>
        </w:rPr>
        <w:fldChar w:fldCharType="begin"/>
      </w:r>
      <w:r>
        <w:rPr>
          <w:noProof/>
        </w:rPr>
        <w:instrText xml:space="preserve"> PAGEREF _Toc243082811 \h </w:instrText>
      </w:r>
      <w:r>
        <w:rPr>
          <w:noProof/>
        </w:rPr>
      </w:r>
      <w:r>
        <w:rPr>
          <w:noProof/>
        </w:rPr>
        <w:fldChar w:fldCharType="separate"/>
      </w:r>
      <w:r>
        <w:rPr>
          <w:noProof/>
        </w:rPr>
        <w:t>35</w:t>
      </w:r>
      <w:r>
        <w:rPr>
          <w:noProof/>
        </w:rPr>
        <w:fldChar w:fldCharType="end"/>
      </w:r>
    </w:p>
    <w:p w:rsidR="00B663E1" w:rsidRDefault="00B663E1">
      <w:pPr>
        <w:pStyle w:val="31"/>
        <w:tabs>
          <w:tab w:val="right" w:leader="dot" w:pos="8296"/>
        </w:tabs>
        <w:rPr>
          <w:noProof/>
        </w:rPr>
      </w:pPr>
      <w:r>
        <w:rPr>
          <w:noProof/>
        </w:rPr>
        <w:lastRenderedPageBreak/>
        <w:t xml:space="preserve">10.9 </w:t>
      </w:r>
      <w:r>
        <w:rPr>
          <w:noProof/>
        </w:rPr>
        <w:t>检测挑战与局限</w:t>
      </w:r>
      <w:r>
        <w:rPr>
          <w:noProof/>
        </w:rPr>
        <w:tab/>
      </w:r>
      <w:r>
        <w:rPr>
          <w:noProof/>
        </w:rPr>
        <w:fldChar w:fldCharType="begin"/>
      </w:r>
      <w:r>
        <w:rPr>
          <w:noProof/>
        </w:rPr>
        <w:instrText xml:space="preserve"> PAGEREF _Toc243082812 \h </w:instrText>
      </w:r>
      <w:r>
        <w:rPr>
          <w:noProof/>
        </w:rPr>
      </w:r>
      <w:r>
        <w:rPr>
          <w:noProof/>
        </w:rPr>
        <w:fldChar w:fldCharType="separate"/>
      </w:r>
      <w:r>
        <w:rPr>
          <w:noProof/>
        </w:rPr>
        <w:t>35</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第十一章</w:t>
      </w:r>
      <w:r>
        <w:rPr>
          <w:noProof/>
        </w:rPr>
        <w:t xml:space="preserve"> </w:t>
      </w:r>
      <w:r>
        <w:rPr>
          <w:noProof/>
        </w:rPr>
        <w:t>间谍软件防御策略</w:t>
      </w:r>
      <w:r>
        <w:rPr>
          <w:noProof/>
        </w:rPr>
        <w:tab/>
      </w:r>
      <w:r>
        <w:rPr>
          <w:noProof/>
        </w:rPr>
        <w:fldChar w:fldCharType="begin"/>
      </w:r>
      <w:r>
        <w:rPr>
          <w:noProof/>
        </w:rPr>
        <w:instrText xml:space="preserve"> PAGEREF _Toc243082813 \h </w:instrText>
      </w:r>
      <w:r>
        <w:rPr>
          <w:noProof/>
        </w:rPr>
      </w:r>
      <w:r>
        <w:rPr>
          <w:noProof/>
        </w:rPr>
        <w:fldChar w:fldCharType="separate"/>
      </w:r>
      <w:r>
        <w:rPr>
          <w:noProof/>
        </w:rPr>
        <w:t>35</w:t>
      </w:r>
      <w:r>
        <w:rPr>
          <w:noProof/>
        </w:rPr>
        <w:fldChar w:fldCharType="end"/>
      </w:r>
    </w:p>
    <w:p w:rsidR="00B663E1" w:rsidRDefault="00B663E1">
      <w:pPr>
        <w:pStyle w:val="31"/>
        <w:tabs>
          <w:tab w:val="right" w:leader="dot" w:pos="8296"/>
        </w:tabs>
        <w:rPr>
          <w:noProof/>
        </w:rPr>
      </w:pPr>
      <w:r>
        <w:rPr>
          <w:noProof/>
        </w:rPr>
        <w:t xml:space="preserve">11.1 Apple </w:t>
      </w:r>
      <w:r>
        <w:rPr>
          <w:noProof/>
        </w:rPr>
        <w:t>防御架构</w:t>
      </w:r>
      <w:r>
        <w:rPr>
          <w:noProof/>
        </w:rPr>
        <w:tab/>
      </w:r>
      <w:r>
        <w:rPr>
          <w:noProof/>
        </w:rPr>
        <w:fldChar w:fldCharType="begin"/>
      </w:r>
      <w:r>
        <w:rPr>
          <w:noProof/>
        </w:rPr>
        <w:instrText xml:space="preserve"> PAGEREF _Toc243082814 \h </w:instrText>
      </w:r>
      <w:r>
        <w:rPr>
          <w:noProof/>
        </w:rPr>
      </w:r>
      <w:r>
        <w:rPr>
          <w:noProof/>
        </w:rPr>
        <w:fldChar w:fldCharType="separate"/>
      </w:r>
      <w:r>
        <w:rPr>
          <w:noProof/>
        </w:rPr>
        <w:t>35</w:t>
      </w:r>
      <w:r>
        <w:rPr>
          <w:noProof/>
        </w:rPr>
        <w:fldChar w:fldCharType="end"/>
      </w:r>
    </w:p>
    <w:p w:rsidR="00B663E1" w:rsidRDefault="00B663E1">
      <w:pPr>
        <w:pStyle w:val="31"/>
        <w:tabs>
          <w:tab w:val="right" w:leader="dot" w:pos="8296"/>
        </w:tabs>
        <w:rPr>
          <w:noProof/>
        </w:rPr>
      </w:pPr>
      <w:r>
        <w:rPr>
          <w:noProof/>
        </w:rPr>
        <w:t xml:space="preserve">11.2 </w:t>
      </w:r>
      <w:r>
        <w:rPr>
          <w:noProof/>
        </w:rPr>
        <w:t>个人用户防护</w:t>
      </w:r>
      <w:r>
        <w:rPr>
          <w:noProof/>
        </w:rPr>
        <w:tab/>
      </w:r>
      <w:r>
        <w:rPr>
          <w:noProof/>
        </w:rPr>
        <w:fldChar w:fldCharType="begin"/>
      </w:r>
      <w:r>
        <w:rPr>
          <w:noProof/>
        </w:rPr>
        <w:instrText xml:space="preserve"> PAGEREF _Toc243082815 \h </w:instrText>
      </w:r>
      <w:r>
        <w:rPr>
          <w:noProof/>
        </w:rPr>
      </w:r>
      <w:r>
        <w:rPr>
          <w:noProof/>
        </w:rPr>
        <w:fldChar w:fldCharType="separate"/>
      </w:r>
      <w:r>
        <w:rPr>
          <w:noProof/>
        </w:rPr>
        <w:t>36</w:t>
      </w:r>
      <w:r>
        <w:rPr>
          <w:noProof/>
        </w:rPr>
        <w:fldChar w:fldCharType="end"/>
      </w:r>
    </w:p>
    <w:p w:rsidR="00B663E1" w:rsidRDefault="00B663E1">
      <w:pPr>
        <w:pStyle w:val="31"/>
        <w:tabs>
          <w:tab w:val="right" w:leader="dot" w:pos="8296"/>
        </w:tabs>
        <w:rPr>
          <w:noProof/>
        </w:rPr>
      </w:pPr>
      <w:r>
        <w:rPr>
          <w:noProof/>
        </w:rPr>
        <w:t xml:space="preserve">11.3 </w:t>
      </w:r>
      <w:r>
        <w:rPr>
          <w:noProof/>
        </w:rPr>
        <w:t>高价值目标防护</w:t>
      </w:r>
      <w:r>
        <w:rPr>
          <w:noProof/>
        </w:rPr>
        <w:tab/>
      </w:r>
      <w:r>
        <w:rPr>
          <w:noProof/>
        </w:rPr>
        <w:fldChar w:fldCharType="begin"/>
      </w:r>
      <w:r>
        <w:rPr>
          <w:noProof/>
        </w:rPr>
        <w:instrText xml:space="preserve"> PAGEREF _Toc243082816 \h </w:instrText>
      </w:r>
      <w:r>
        <w:rPr>
          <w:noProof/>
        </w:rPr>
      </w:r>
      <w:r>
        <w:rPr>
          <w:noProof/>
        </w:rPr>
        <w:fldChar w:fldCharType="separate"/>
      </w:r>
      <w:r>
        <w:rPr>
          <w:noProof/>
        </w:rPr>
        <w:t>37</w:t>
      </w:r>
      <w:r>
        <w:rPr>
          <w:noProof/>
        </w:rPr>
        <w:fldChar w:fldCharType="end"/>
      </w:r>
    </w:p>
    <w:p w:rsidR="00B663E1" w:rsidRDefault="00B663E1">
      <w:pPr>
        <w:pStyle w:val="31"/>
        <w:tabs>
          <w:tab w:val="right" w:leader="dot" w:pos="8296"/>
        </w:tabs>
        <w:rPr>
          <w:noProof/>
        </w:rPr>
      </w:pPr>
      <w:r>
        <w:rPr>
          <w:noProof/>
        </w:rPr>
        <w:t xml:space="preserve">11.4 </w:t>
      </w:r>
      <w:r>
        <w:rPr>
          <w:noProof/>
        </w:rPr>
        <w:t>企业防护策略</w:t>
      </w:r>
      <w:r>
        <w:rPr>
          <w:noProof/>
        </w:rPr>
        <w:tab/>
      </w:r>
      <w:r>
        <w:rPr>
          <w:noProof/>
        </w:rPr>
        <w:fldChar w:fldCharType="begin"/>
      </w:r>
      <w:r>
        <w:rPr>
          <w:noProof/>
        </w:rPr>
        <w:instrText xml:space="preserve"> PAGEREF _Toc243082817 \h </w:instrText>
      </w:r>
      <w:r>
        <w:rPr>
          <w:noProof/>
        </w:rPr>
      </w:r>
      <w:r>
        <w:rPr>
          <w:noProof/>
        </w:rPr>
        <w:fldChar w:fldCharType="separate"/>
      </w:r>
      <w:r>
        <w:rPr>
          <w:noProof/>
        </w:rPr>
        <w:t>37</w:t>
      </w:r>
      <w:r>
        <w:rPr>
          <w:noProof/>
        </w:rPr>
        <w:fldChar w:fldCharType="end"/>
      </w:r>
    </w:p>
    <w:p w:rsidR="00B663E1" w:rsidRDefault="00B663E1">
      <w:pPr>
        <w:pStyle w:val="31"/>
        <w:tabs>
          <w:tab w:val="right" w:leader="dot" w:pos="8296"/>
        </w:tabs>
        <w:rPr>
          <w:noProof/>
        </w:rPr>
      </w:pPr>
      <w:r>
        <w:rPr>
          <w:noProof/>
        </w:rPr>
        <w:t xml:space="preserve">11.5 </w:t>
      </w:r>
      <w:r>
        <w:rPr>
          <w:noProof/>
        </w:rPr>
        <w:t>政府机构防护</w:t>
      </w:r>
      <w:r>
        <w:rPr>
          <w:noProof/>
        </w:rPr>
        <w:tab/>
      </w:r>
      <w:r>
        <w:rPr>
          <w:noProof/>
        </w:rPr>
        <w:fldChar w:fldCharType="begin"/>
      </w:r>
      <w:r>
        <w:rPr>
          <w:noProof/>
        </w:rPr>
        <w:instrText xml:space="preserve"> PAGEREF _Toc243082818 \h </w:instrText>
      </w:r>
      <w:r>
        <w:rPr>
          <w:noProof/>
        </w:rPr>
      </w:r>
      <w:r>
        <w:rPr>
          <w:noProof/>
        </w:rPr>
        <w:fldChar w:fldCharType="separate"/>
      </w:r>
      <w:r>
        <w:rPr>
          <w:noProof/>
        </w:rPr>
        <w:t>38</w:t>
      </w:r>
      <w:r>
        <w:rPr>
          <w:noProof/>
        </w:rPr>
        <w:fldChar w:fldCharType="end"/>
      </w:r>
    </w:p>
    <w:p w:rsidR="00B663E1" w:rsidRDefault="00B663E1">
      <w:pPr>
        <w:pStyle w:val="31"/>
        <w:tabs>
          <w:tab w:val="right" w:leader="dot" w:pos="8296"/>
        </w:tabs>
        <w:rPr>
          <w:noProof/>
        </w:rPr>
      </w:pPr>
      <w:r>
        <w:rPr>
          <w:noProof/>
        </w:rPr>
        <w:t xml:space="preserve">11.6 </w:t>
      </w:r>
      <w:r>
        <w:rPr>
          <w:noProof/>
        </w:rPr>
        <w:t>设备加固最佳实践</w:t>
      </w:r>
      <w:r>
        <w:rPr>
          <w:noProof/>
        </w:rPr>
        <w:tab/>
      </w:r>
      <w:r>
        <w:rPr>
          <w:noProof/>
        </w:rPr>
        <w:fldChar w:fldCharType="begin"/>
      </w:r>
      <w:r>
        <w:rPr>
          <w:noProof/>
        </w:rPr>
        <w:instrText xml:space="preserve"> PAGEREF _Toc243082819 \h </w:instrText>
      </w:r>
      <w:r>
        <w:rPr>
          <w:noProof/>
        </w:rPr>
      </w:r>
      <w:r>
        <w:rPr>
          <w:noProof/>
        </w:rPr>
        <w:fldChar w:fldCharType="separate"/>
      </w:r>
      <w:r>
        <w:rPr>
          <w:noProof/>
        </w:rPr>
        <w:t>38</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第十二章</w:t>
      </w:r>
      <w:r>
        <w:rPr>
          <w:noProof/>
        </w:rPr>
        <w:t xml:space="preserve"> </w:t>
      </w:r>
      <w:r>
        <w:rPr>
          <w:noProof/>
        </w:rPr>
        <w:t>法律与监管框架</w:t>
      </w:r>
      <w:r>
        <w:rPr>
          <w:noProof/>
        </w:rPr>
        <w:tab/>
      </w:r>
      <w:r>
        <w:rPr>
          <w:noProof/>
        </w:rPr>
        <w:fldChar w:fldCharType="begin"/>
      </w:r>
      <w:r>
        <w:rPr>
          <w:noProof/>
        </w:rPr>
        <w:instrText xml:space="preserve"> PAGEREF _Toc243082820 \h </w:instrText>
      </w:r>
      <w:r>
        <w:rPr>
          <w:noProof/>
        </w:rPr>
      </w:r>
      <w:r>
        <w:rPr>
          <w:noProof/>
        </w:rPr>
        <w:fldChar w:fldCharType="separate"/>
      </w:r>
      <w:r>
        <w:rPr>
          <w:noProof/>
        </w:rPr>
        <w:t>38</w:t>
      </w:r>
      <w:r>
        <w:rPr>
          <w:noProof/>
        </w:rPr>
        <w:fldChar w:fldCharType="end"/>
      </w:r>
    </w:p>
    <w:p w:rsidR="00B663E1" w:rsidRDefault="00B663E1">
      <w:pPr>
        <w:pStyle w:val="31"/>
        <w:tabs>
          <w:tab w:val="right" w:leader="dot" w:pos="8296"/>
        </w:tabs>
        <w:rPr>
          <w:noProof/>
        </w:rPr>
      </w:pPr>
      <w:r>
        <w:rPr>
          <w:noProof/>
        </w:rPr>
        <w:t xml:space="preserve">12.1 </w:t>
      </w:r>
      <w:r>
        <w:rPr>
          <w:noProof/>
        </w:rPr>
        <w:t>美国出口管制</w:t>
      </w:r>
      <w:r>
        <w:rPr>
          <w:noProof/>
        </w:rPr>
        <w:tab/>
      </w:r>
      <w:r>
        <w:rPr>
          <w:noProof/>
        </w:rPr>
        <w:fldChar w:fldCharType="begin"/>
      </w:r>
      <w:r>
        <w:rPr>
          <w:noProof/>
        </w:rPr>
        <w:instrText xml:space="preserve"> PAGEREF _Toc243082821 \h </w:instrText>
      </w:r>
      <w:r>
        <w:rPr>
          <w:noProof/>
        </w:rPr>
      </w:r>
      <w:r>
        <w:rPr>
          <w:noProof/>
        </w:rPr>
        <w:fldChar w:fldCharType="separate"/>
      </w:r>
      <w:r>
        <w:rPr>
          <w:noProof/>
        </w:rPr>
        <w:t>38</w:t>
      </w:r>
      <w:r>
        <w:rPr>
          <w:noProof/>
        </w:rPr>
        <w:fldChar w:fldCharType="end"/>
      </w:r>
    </w:p>
    <w:p w:rsidR="00B663E1" w:rsidRDefault="00B663E1">
      <w:pPr>
        <w:pStyle w:val="31"/>
        <w:tabs>
          <w:tab w:val="right" w:leader="dot" w:pos="8296"/>
        </w:tabs>
        <w:rPr>
          <w:noProof/>
        </w:rPr>
      </w:pPr>
      <w:r>
        <w:rPr>
          <w:noProof/>
        </w:rPr>
        <w:t xml:space="preserve">12.2 </w:t>
      </w:r>
      <w:r>
        <w:rPr>
          <w:noProof/>
        </w:rPr>
        <w:t>欧盟监管</w:t>
      </w:r>
      <w:r>
        <w:rPr>
          <w:noProof/>
        </w:rPr>
        <w:tab/>
      </w:r>
      <w:r>
        <w:rPr>
          <w:noProof/>
        </w:rPr>
        <w:fldChar w:fldCharType="begin"/>
      </w:r>
      <w:r>
        <w:rPr>
          <w:noProof/>
        </w:rPr>
        <w:instrText xml:space="preserve"> PAGEREF _Toc243082822 \h </w:instrText>
      </w:r>
      <w:r>
        <w:rPr>
          <w:noProof/>
        </w:rPr>
      </w:r>
      <w:r>
        <w:rPr>
          <w:noProof/>
        </w:rPr>
        <w:fldChar w:fldCharType="separate"/>
      </w:r>
      <w:r>
        <w:rPr>
          <w:noProof/>
        </w:rPr>
        <w:t>39</w:t>
      </w:r>
      <w:r>
        <w:rPr>
          <w:noProof/>
        </w:rPr>
        <w:fldChar w:fldCharType="end"/>
      </w:r>
    </w:p>
    <w:p w:rsidR="00B663E1" w:rsidRDefault="00B663E1">
      <w:pPr>
        <w:pStyle w:val="31"/>
        <w:tabs>
          <w:tab w:val="right" w:leader="dot" w:pos="8296"/>
        </w:tabs>
        <w:rPr>
          <w:noProof/>
        </w:rPr>
      </w:pPr>
      <w:r>
        <w:rPr>
          <w:noProof/>
        </w:rPr>
        <w:t xml:space="preserve">12.3 </w:t>
      </w:r>
      <w:r>
        <w:rPr>
          <w:noProof/>
        </w:rPr>
        <w:t>以色列出口控制</w:t>
      </w:r>
      <w:r>
        <w:rPr>
          <w:noProof/>
        </w:rPr>
        <w:tab/>
      </w:r>
      <w:r>
        <w:rPr>
          <w:noProof/>
        </w:rPr>
        <w:fldChar w:fldCharType="begin"/>
      </w:r>
      <w:r>
        <w:rPr>
          <w:noProof/>
        </w:rPr>
        <w:instrText xml:space="preserve"> PAGEREF _Toc243082823 \h </w:instrText>
      </w:r>
      <w:r>
        <w:rPr>
          <w:noProof/>
        </w:rPr>
      </w:r>
      <w:r>
        <w:rPr>
          <w:noProof/>
        </w:rPr>
        <w:fldChar w:fldCharType="separate"/>
      </w:r>
      <w:r>
        <w:rPr>
          <w:noProof/>
        </w:rPr>
        <w:t>39</w:t>
      </w:r>
      <w:r>
        <w:rPr>
          <w:noProof/>
        </w:rPr>
        <w:fldChar w:fldCharType="end"/>
      </w:r>
    </w:p>
    <w:p w:rsidR="00B663E1" w:rsidRDefault="00B663E1">
      <w:pPr>
        <w:pStyle w:val="31"/>
        <w:tabs>
          <w:tab w:val="right" w:leader="dot" w:pos="8296"/>
        </w:tabs>
        <w:rPr>
          <w:noProof/>
        </w:rPr>
      </w:pPr>
      <w:r>
        <w:rPr>
          <w:noProof/>
        </w:rPr>
        <w:t xml:space="preserve">12.4 </w:t>
      </w:r>
      <w:r>
        <w:rPr>
          <w:noProof/>
        </w:rPr>
        <w:t>国际制裁案例</w:t>
      </w:r>
      <w:r>
        <w:rPr>
          <w:noProof/>
        </w:rPr>
        <w:tab/>
      </w:r>
      <w:r>
        <w:rPr>
          <w:noProof/>
        </w:rPr>
        <w:fldChar w:fldCharType="begin"/>
      </w:r>
      <w:r>
        <w:rPr>
          <w:noProof/>
        </w:rPr>
        <w:instrText xml:space="preserve"> PAGEREF _Toc243082824 \h </w:instrText>
      </w:r>
      <w:r>
        <w:rPr>
          <w:noProof/>
        </w:rPr>
      </w:r>
      <w:r>
        <w:rPr>
          <w:noProof/>
        </w:rPr>
        <w:fldChar w:fldCharType="separate"/>
      </w:r>
      <w:r>
        <w:rPr>
          <w:noProof/>
        </w:rPr>
        <w:t>40</w:t>
      </w:r>
      <w:r>
        <w:rPr>
          <w:noProof/>
        </w:rPr>
        <w:fldChar w:fldCharType="end"/>
      </w:r>
    </w:p>
    <w:p w:rsidR="00B663E1" w:rsidRDefault="00B663E1">
      <w:pPr>
        <w:pStyle w:val="31"/>
        <w:tabs>
          <w:tab w:val="right" w:leader="dot" w:pos="8296"/>
        </w:tabs>
        <w:rPr>
          <w:noProof/>
        </w:rPr>
      </w:pPr>
      <w:r>
        <w:rPr>
          <w:noProof/>
        </w:rPr>
        <w:t xml:space="preserve">12.5 Apple </w:t>
      </w:r>
      <w:r>
        <w:rPr>
          <w:noProof/>
        </w:rPr>
        <w:t>诉讼案例</w:t>
      </w:r>
      <w:r>
        <w:rPr>
          <w:noProof/>
        </w:rPr>
        <w:tab/>
      </w:r>
      <w:r>
        <w:rPr>
          <w:noProof/>
        </w:rPr>
        <w:fldChar w:fldCharType="begin"/>
      </w:r>
      <w:r>
        <w:rPr>
          <w:noProof/>
        </w:rPr>
        <w:instrText xml:space="preserve"> PAGEREF _Toc243082825 \h </w:instrText>
      </w:r>
      <w:r>
        <w:rPr>
          <w:noProof/>
        </w:rPr>
      </w:r>
      <w:r>
        <w:rPr>
          <w:noProof/>
        </w:rPr>
        <w:fldChar w:fldCharType="separate"/>
      </w:r>
      <w:r>
        <w:rPr>
          <w:noProof/>
        </w:rPr>
        <w:t>40</w:t>
      </w:r>
      <w:r>
        <w:rPr>
          <w:noProof/>
        </w:rPr>
        <w:fldChar w:fldCharType="end"/>
      </w:r>
    </w:p>
    <w:p w:rsidR="00B663E1" w:rsidRDefault="00B663E1">
      <w:pPr>
        <w:pStyle w:val="31"/>
        <w:tabs>
          <w:tab w:val="right" w:leader="dot" w:pos="8296"/>
        </w:tabs>
        <w:rPr>
          <w:noProof/>
        </w:rPr>
      </w:pPr>
      <w:r>
        <w:rPr>
          <w:noProof/>
        </w:rPr>
        <w:t xml:space="preserve">12.6 </w:t>
      </w:r>
      <w:r>
        <w:rPr>
          <w:noProof/>
        </w:rPr>
        <w:t>记者保护法案</w:t>
      </w:r>
      <w:r>
        <w:rPr>
          <w:noProof/>
        </w:rPr>
        <w:tab/>
      </w:r>
      <w:r>
        <w:rPr>
          <w:noProof/>
        </w:rPr>
        <w:fldChar w:fldCharType="begin"/>
      </w:r>
      <w:r>
        <w:rPr>
          <w:noProof/>
        </w:rPr>
        <w:instrText xml:space="preserve"> PAGEREF _Toc243082826 \h </w:instrText>
      </w:r>
      <w:r>
        <w:rPr>
          <w:noProof/>
        </w:rPr>
      </w:r>
      <w:r>
        <w:rPr>
          <w:noProof/>
        </w:rPr>
        <w:fldChar w:fldCharType="separate"/>
      </w:r>
      <w:r>
        <w:rPr>
          <w:noProof/>
        </w:rPr>
        <w:t>40</w:t>
      </w:r>
      <w:r>
        <w:rPr>
          <w:noProof/>
        </w:rPr>
        <w:fldChar w:fldCharType="end"/>
      </w:r>
    </w:p>
    <w:p w:rsidR="00B663E1" w:rsidRDefault="00B663E1">
      <w:pPr>
        <w:pStyle w:val="31"/>
        <w:tabs>
          <w:tab w:val="right" w:leader="dot" w:pos="8296"/>
        </w:tabs>
        <w:rPr>
          <w:noProof/>
        </w:rPr>
      </w:pPr>
      <w:r>
        <w:rPr>
          <w:noProof/>
        </w:rPr>
        <w:t xml:space="preserve">12.7 </w:t>
      </w:r>
      <w:r>
        <w:rPr>
          <w:noProof/>
        </w:rPr>
        <w:t>人权影响评估</w:t>
      </w:r>
      <w:r>
        <w:rPr>
          <w:noProof/>
        </w:rPr>
        <w:tab/>
      </w:r>
      <w:r>
        <w:rPr>
          <w:noProof/>
        </w:rPr>
        <w:fldChar w:fldCharType="begin"/>
      </w:r>
      <w:r>
        <w:rPr>
          <w:noProof/>
        </w:rPr>
        <w:instrText xml:space="preserve"> PAGEREF _Toc243082827 \h </w:instrText>
      </w:r>
      <w:r>
        <w:rPr>
          <w:noProof/>
        </w:rPr>
      </w:r>
      <w:r>
        <w:rPr>
          <w:noProof/>
        </w:rPr>
        <w:fldChar w:fldCharType="separate"/>
      </w:r>
      <w:r>
        <w:rPr>
          <w:noProof/>
        </w:rPr>
        <w:t>40</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第十三章</w:t>
      </w:r>
      <w:r>
        <w:rPr>
          <w:noProof/>
        </w:rPr>
        <w:t xml:space="preserve"> </w:t>
      </w:r>
      <w:r>
        <w:rPr>
          <w:noProof/>
        </w:rPr>
        <w:t>间谍软件经济学</w:t>
      </w:r>
      <w:r>
        <w:rPr>
          <w:noProof/>
        </w:rPr>
        <w:tab/>
      </w:r>
      <w:r>
        <w:rPr>
          <w:noProof/>
        </w:rPr>
        <w:fldChar w:fldCharType="begin"/>
      </w:r>
      <w:r>
        <w:rPr>
          <w:noProof/>
        </w:rPr>
        <w:instrText xml:space="preserve"> PAGEREF _Toc243082828 \h </w:instrText>
      </w:r>
      <w:r>
        <w:rPr>
          <w:noProof/>
        </w:rPr>
      </w:r>
      <w:r>
        <w:rPr>
          <w:noProof/>
        </w:rPr>
        <w:fldChar w:fldCharType="separate"/>
      </w:r>
      <w:r>
        <w:rPr>
          <w:noProof/>
        </w:rPr>
        <w:t>41</w:t>
      </w:r>
      <w:r>
        <w:rPr>
          <w:noProof/>
        </w:rPr>
        <w:fldChar w:fldCharType="end"/>
      </w:r>
    </w:p>
    <w:p w:rsidR="00B663E1" w:rsidRDefault="00B663E1">
      <w:pPr>
        <w:pStyle w:val="31"/>
        <w:tabs>
          <w:tab w:val="right" w:leader="dot" w:pos="8296"/>
        </w:tabs>
        <w:rPr>
          <w:noProof/>
        </w:rPr>
      </w:pPr>
      <w:r>
        <w:rPr>
          <w:noProof/>
        </w:rPr>
        <w:t xml:space="preserve">13.1 </w:t>
      </w:r>
      <w:r>
        <w:rPr>
          <w:noProof/>
        </w:rPr>
        <w:t>定价体系</w:t>
      </w:r>
      <w:r>
        <w:rPr>
          <w:noProof/>
        </w:rPr>
        <w:tab/>
      </w:r>
      <w:r>
        <w:rPr>
          <w:noProof/>
        </w:rPr>
        <w:fldChar w:fldCharType="begin"/>
      </w:r>
      <w:r>
        <w:rPr>
          <w:noProof/>
        </w:rPr>
        <w:instrText xml:space="preserve"> PAGEREF _Toc243082829 \h </w:instrText>
      </w:r>
      <w:r>
        <w:rPr>
          <w:noProof/>
        </w:rPr>
      </w:r>
      <w:r>
        <w:rPr>
          <w:noProof/>
        </w:rPr>
        <w:fldChar w:fldCharType="separate"/>
      </w:r>
      <w:r>
        <w:rPr>
          <w:noProof/>
        </w:rPr>
        <w:t>41</w:t>
      </w:r>
      <w:r>
        <w:rPr>
          <w:noProof/>
        </w:rPr>
        <w:fldChar w:fldCharType="end"/>
      </w:r>
    </w:p>
    <w:p w:rsidR="00B663E1" w:rsidRDefault="00B663E1">
      <w:pPr>
        <w:pStyle w:val="31"/>
        <w:tabs>
          <w:tab w:val="right" w:leader="dot" w:pos="8296"/>
        </w:tabs>
        <w:rPr>
          <w:noProof/>
        </w:rPr>
      </w:pPr>
      <w:r>
        <w:rPr>
          <w:noProof/>
        </w:rPr>
        <w:t xml:space="preserve">13.2 </w:t>
      </w:r>
      <w:r>
        <w:rPr>
          <w:noProof/>
        </w:rPr>
        <w:t>按目标收费模式</w:t>
      </w:r>
      <w:r>
        <w:rPr>
          <w:noProof/>
        </w:rPr>
        <w:tab/>
      </w:r>
      <w:r>
        <w:rPr>
          <w:noProof/>
        </w:rPr>
        <w:fldChar w:fldCharType="begin"/>
      </w:r>
      <w:r>
        <w:rPr>
          <w:noProof/>
        </w:rPr>
        <w:instrText xml:space="preserve"> PAGEREF _Toc243082830 \h </w:instrText>
      </w:r>
      <w:r>
        <w:rPr>
          <w:noProof/>
        </w:rPr>
      </w:r>
      <w:r>
        <w:rPr>
          <w:noProof/>
        </w:rPr>
        <w:fldChar w:fldCharType="separate"/>
      </w:r>
      <w:r>
        <w:rPr>
          <w:noProof/>
        </w:rPr>
        <w:t>41</w:t>
      </w:r>
      <w:r>
        <w:rPr>
          <w:noProof/>
        </w:rPr>
        <w:fldChar w:fldCharType="end"/>
      </w:r>
    </w:p>
    <w:p w:rsidR="00B663E1" w:rsidRDefault="00B663E1">
      <w:pPr>
        <w:pStyle w:val="31"/>
        <w:tabs>
          <w:tab w:val="right" w:leader="dot" w:pos="8296"/>
        </w:tabs>
        <w:rPr>
          <w:noProof/>
        </w:rPr>
      </w:pPr>
      <w:r>
        <w:rPr>
          <w:noProof/>
        </w:rPr>
        <w:t xml:space="preserve">13.3 SaaS </w:t>
      </w:r>
      <w:r>
        <w:rPr>
          <w:noProof/>
        </w:rPr>
        <w:t>订阅模式</w:t>
      </w:r>
      <w:r>
        <w:rPr>
          <w:noProof/>
        </w:rPr>
        <w:tab/>
      </w:r>
      <w:r>
        <w:rPr>
          <w:noProof/>
        </w:rPr>
        <w:fldChar w:fldCharType="begin"/>
      </w:r>
      <w:r>
        <w:rPr>
          <w:noProof/>
        </w:rPr>
        <w:instrText xml:space="preserve"> PAGEREF _Toc243082831 \h </w:instrText>
      </w:r>
      <w:r>
        <w:rPr>
          <w:noProof/>
        </w:rPr>
      </w:r>
      <w:r>
        <w:rPr>
          <w:noProof/>
        </w:rPr>
        <w:fldChar w:fldCharType="separate"/>
      </w:r>
      <w:r>
        <w:rPr>
          <w:noProof/>
        </w:rPr>
        <w:t>41</w:t>
      </w:r>
      <w:r>
        <w:rPr>
          <w:noProof/>
        </w:rPr>
        <w:fldChar w:fldCharType="end"/>
      </w:r>
    </w:p>
    <w:p w:rsidR="00B663E1" w:rsidRDefault="00B663E1">
      <w:pPr>
        <w:pStyle w:val="31"/>
        <w:tabs>
          <w:tab w:val="right" w:leader="dot" w:pos="8296"/>
        </w:tabs>
        <w:rPr>
          <w:noProof/>
        </w:rPr>
      </w:pPr>
      <w:r>
        <w:rPr>
          <w:noProof/>
        </w:rPr>
        <w:t xml:space="preserve">13.4 </w:t>
      </w:r>
      <w:r>
        <w:rPr>
          <w:noProof/>
        </w:rPr>
        <w:t>维护与更新成本</w:t>
      </w:r>
      <w:r>
        <w:rPr>
          <w:noProof/>
        </w:rPr>
        <w:tab/>
      </w:r>
      <w:r>
        <w:rPr>
          <w:noProof/>
        </w:rPr>
        <w:fldChar w:fldCharType="begin"/>
      </w:r>
      <w:r>
        <w:rPr>
          <w:noProof/>
        </w:rPr>
        <w:instrText xml:space="preserve"> PAGEREF _Toc243082832 \h </w:instrText>
      </w:r>
      <w:r>
        <w:rPr>
          <w:noProof/>
        </w:rPr>
      </w:r>
      <w:r>
        <w:rPr>
          <w:noProof/>
        </w:rPr>
        <w:fldChar w:fldCharType="separate"/>
      </w:r>
      <w:r>
        <w:rPr>
          <w:noProof/>
        </w:rPr>
        <w:t>42</w:t>
      </w:r>
      <w:r>
        <w:rPr>
          <w:noProof/>
        </w:rPr>
        <w:fldChar w:fldCharType="end"/>
      </w:r>
    </w:p>
    <w:p w:rsidR="00B663E1" w:rsidRDefault="00B663E1">
      <w:pPr>
        <w:pStyle w:val="31"/>
        <w:tabs>
          <w:tab w:val="right" w:leader="dot" w:pos="8296"/>
        </w:tabs>
        <w:rPr>
          <w:noProof/>
        </w:rPr>
      </w:pPr>
      <w:r>
        <w:rPr>
          <w:noProof/>
        </w:rPr>
        <w:t xml:space="preserve">13.5 </w:t>
      </w:r>
      <w:r>
        <w:rPr>
          <w:noProof/>
        </w:rPr>
        <w:t>产业利润分析</w:t>
      </w:r>
      <w:r>
        <w:rPr>
          <w:noProof/>
        </w:rPr>
        <w:tab/>
      </w:r>
      <w:r>
        <w:rPr>
          <w:noProof/>
        </w:rPr>
        <w:fldChar w:fldCharType="begin"/>
      </w:r>
      <w:r>
        <w:rPr>
          <w:noProof/>
        </w:rPr>
        <w:instrText xml:space="preserve"> PAGEREF _Toc243082833 \h </w:instrText>
      </w:r>
      <w:r>
        <w:rPr>
          <w:noProof/>
        </w:rPr>
      </w:r>
      <w:r>
        <w:rPr>
          <w:noProof/>
        </w:rPr>
        <w:fldChar w:fldCharType="separate"/>
      </w:r>
      <w:r>
        <w:rPr>
          <w:noProof/>
        </w:rPr>
        <w:t>42</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第十四章</w:t>
      </w:r>
      <w:r>
        <w:rPr>
          <w:noProof/>
        </w:rPr>
        <w:t xml:space="preserve"> </w:t>
      </w:r>
      <w:r>
        <w:rPr>
          <w:noProof/>
        </w:rPr>
        <w:t>间谍软件扩散趋势</w:t>
      </w:r>
      <w:r>
        <w:rPr>
          <w:noProof/>
        </w:rPr>
        <w:tab/>
      </w:r>
      <w:r>
        <w:rPr>
          <w:noProof/>
        </w:rPr>
        <w:fldChar w:fldCharType="begin"/>
      </w:r>
      <w:r>
        <w:rPr>
          <w:noProof/>
        </w:rPr>
        <w:instrText xml:space="preserve"> PAGEREF _Toc243082834 \h </w:instrText>
      </w:r>
      <w:r>
        <w:rPr>
          <w:noProof/>
        </w:rPr>
      </w:r>
      <w:r>
        <w:rPr>
          <w:noProof/>
        </w:rPr>
        <w:fldChar w:fldCharType="separate"/>
      </w:r>
      <w:r>
        <w:rPr>
          <w:noProof/>
        </w:rPr>
        <w:t>42</w:t>
      </w:r>
      <w:r>
        <w:rPr>
          <w:noProof/>
        </w:rPr>
        <w:fldChar w:fldCharType="end"/>
      </w:r>
    </w:p>
    <w:p w:rsidR="00B663E1" w:rsidRDefault="00B663E1">
      <w:pPr>
        <w:pStyle w:val="31"/>
        <w:tabs>
          <w:tab w:val="right" w:leader="dot" w:pos="8296"/>
        </w:tabs>
        <w:rPr>
          <w:noProof/>
        </w:rPr>
      </w:pPr>
      <w:r>
        <w:rPr>
          <w:noProof/>
        </w:rPr>
        <w:t>14.1 SWaaS</w:t>
      </w:r>
      <w:r>
        <w:rPr>
          <w:noProof/>
        </w:rPr>
        <w:t>（</w:t>
      </w:r>
      <w:r>
        <w:rPr>
          <w:noProof/>
        </w:rPr>
        <w:t>Spyware as a Service</w:t>
      </w:r>
      <w:r>
        <w:rPr>
          <w:noProof/>
        </w:rPr>
        <w:t>）模式</w:t>
      </w:r>
      <w:r>
        <w:rPr>
          <w:noProof/>
        </w:rPr>
        <w:tab/>
      </w:r>
      <w:r>
        <w:rPr>
          <w:noProof/>
        </w:rPr>
        <w:fldChar w:fldCharType="begin"/>
      </w:r>
      <w:r>
        <w:rPr>
          <w:noProof/>
        </w:rPr>
        <w:instrText xml:space="preserve"> PAGEREF _Toc243082835 \h </w:instrText>
      </w:r>
      <w:r>
        <w:rPr>
          <w:noProof/>
        </w:rPr>
      </w:r>
      <w:r>
        <w:rPr>
          <w:noProof/>
        </w:rPr>
        <w:fldChar w:fldCharType="separate"/>
      </w:r>
      <w:r>
        <w:rPr>
          <w:noProof/>
        </w:rPr>
        <w:t>42</w:t>
      </w:r>
      <w:r>
        <w:rPr>
          <w:noProof/>
        </w:rPr>
        <w:fldChar w:fldCharType="end"/>
      </w:r>
    </w:p>
    <w:p w:rsidR="00B663E1" w:rsidRDefault="00B663E1">
      <w:pPr>
        <w:pStyle w:val="31"/>
        <w:tabs>
          <w:tab w:val="right" w:leader="dot" w:pos="8296"/>
        </w:tabs>
        <w:rPr>
          <w:noProof/>
        </w:rPr>
      </w:pPr>
      <w:r>
        <w:rPr>
          <w:noProof/>
        </w:rPr>
        <w:t xml:space="preserve">14.2 </w:t>
      </w:r>
      <w:r>
        <w:rPr>
          <w:noProof/>
        </w:rPr>
        <w:t>新兴厂商涌现</w:t>
      </w:r>
      <w:r>
        <w:rPr>
          <w:noProof/>
        </w:rPr>
        <w:tab/>
      </w:r>
      <w:r>
        <w:rPr>
          <w:noProof/>
        </w:rPr>
        <w:fldChar w:fldCharType="begin"/>
      </w:r>
      <w:r>
        <w:rPr>
          <w:noProof/>
        </w:rPr>
        <w:instrText xml:space="preserve"> PAGEREF _Toc243082836 \h </w:instrText>
      </w:r>
      <w:r>
        <w:rPr>
          <w:noProof/>
        </w:rPr>
      </w:r>
      <w:r>
        <w:rPr>
          <w:noProof/>
        </w:rPr>
        <w:fldChar w:fldCharType="separate"/>
      </w:r>
      <w:r>
        <w:rPr>
          <w:noProof/>
        </w:rPr>
        <w:t>43</w:t>
      </w:r>
      <w:r>
        <w:rPr>
          <w:noProof/>
        </w:rPr>
        <w:fldChar w:fldCharType="end"/>
      </w:r>
    </w:p>
    <w:p w:rsidR="00B663E1" w:rsidRDefault="00B663E1">
      <w:pPr>
        <w:pStyle w:val="31"/>
        <w:tabs>
          <w:tab w:val="right" w:leader="dot" w:pos="8296"/>
        </w:tabs>
        <w:rPr>
          <w:noProof/>
        </w:rPr>
      </w:pPr>
      <w:r>
        <w:rPr>
          <w:noProof/>
        </w:rPr>
        <w:t xml:space="preserve">14.3 </w:t>
      </w:r>
      <w:r>
        <w:rPr>
          <w:noProof/>
        </w:rPr>
        <w:t>技术民主化</w:t>
      </w:r>
      <w:r>
        <w:rPr>
          <w:noProof/>
        </w:rPr>
        <w:tab/>
      </w:r>
      <w:r>
        <w:rPr>
          <w:noProof/>
        </w:rPr>
        <w:fldChar w:fldCharType="begin"/>
      </w:r>
      <w:r>
        <w:rPr>
          <w:noProof/>
        </w:rPr>
        <w:instrText xml:space="preserve"> PAGEREF _Toc243082837 \h </w:instrText>
      </w:r>
      <w:r>
        <w:rPr>
          <w:noProof/>
        </w:rPr>
      </w:r>
      <w:r>
        <w:rPr>
          <w:noProof/>
        </w:rPr>
        <w:fldChar w:fldCharType="separate"/>
      </w:r>
      <w:r>
        <w:rPr>
          <w:noProof/>
        </w:rPr>
        <w:t>43</w:t>
      </w:r>
      <w:r>
        <w:rPr>
          <w:noProof/>
        </w:rPr>
        <w:fldChar w:fldCharType="end"/>
      </w:r>
    </w:p>
    <w:p w:rsidR="00B663E1" w:rsidRDefault="00B663E1">
      <w:pPr>
        <w:pStyle w:val="31"/>
        <w:tabs>
          <w:tab w:val="right" w:leader="dot" w:pos="8296"/>
        </w:tabs>
        <w:rPr>
          <w:noProof/>
        </w:rPr>
      </w:pPr>
      <w:r>
        <w:rPr>
          <w:noProof/>
        </w:rPr>
        <w:t xml:space="preserve">14.4 </w:t>
      </w:r>
      <w:r>
        <w:rPr>
          <w:noProof/>
        </w:rPr>
        <w:t>中小国家获取</w:t>
      </w:r>
      <w:r>
        <w:rPr>
          <w:noProof/>
        </w:rPr>
        <w:tab/>
      </w:r>
      <w:r>
        <w:rPr>
          <w:noProof/>
        </w:rPr>
        <w:fldChar w:fldCharType="begin"/>
      </w:r>
      <w:r>
        <w:rPr>
          <w:noProof/>
        </w:rPr>
        <w:instrText xml:space="preserve"> PAGEREF _Toc243082838 \h </w:instrText>
      </w:r>
      <w:r>
        <w:rPr>
          <w:noProof/>
        </w:rPr>
      </w:r>
      <w:r>
        <w:rPr>
          <w:noProof/>
        </w:rPr>
        <w:fldChar w:fldCharType="separate"/>
      </w:r>
      <w:r>
        <w:rPr>
          <w:noProof/>
        </w:rPr>
        <w:t>43</w:t>
      </w:r>
      <w:r>
        <w:rPr>
          <w:noProof/>
        </w:rPr>
        <w:fldChar w:fldCharType="end"/>
      </w:r>
    </w:p>
    <w:p w:rsidR="00B663E1" w:rsidRDefault="00B663E1">
      <w:pPr>
        <w:pStyle w:val="31"/>
        <w:tabs>
          <w:tab w:val="right" w:leader="dot" w:pos="8296"/>
        </w:tabs>
        <w:rPr>
          <w:noProof/>
        </w:rPr>
      </w:pPr>
      <w:r>
        <w:rPr>
          <w:noProof/>
        </w:rPr>
        <w:lastRenderedPageBreak/>
        <w:t xml:space="preserve">14.5 </w:t>
      </w:r>
      <w:r>
        <w:rPr>
          <w:noProof/>
        </w:rPr>
        <w:t>非国家行为者使用</w:t>
      </w:r>
      <w:r>
        <w:rPr>
          <w:noProof/>
        </w:rPr>
        <w:tab/>
      </w:r>
      <w:r>
        <w:rPr>
          <w:noProof/>
        </w:rPr>
        <w:fldChar w:fldCharType="begin"/>
      </w:r>
      <w:r>
        <w:rPr>
          <w:noProof/>
        </w:rPr>
        <w:instrText xml:space="preserve"> PAGEREF _Toc243082839 \h </w:instrText>
      </w:r>
      <w:r>
        <w:rPr>
          <w:noProof/>
        </w:rPr>
      </w:r>
      <w:r>
        <w:rPr>
          <w:noProof/>
        </w:rPr>
        <w:fldChar w:fldCharType="separate"/>
      </w:r>
      <w:r>
        <w:rPr>
          <w:noProof/>
        </w:rPr>
        <w:t>44</w:t>
      </w:r>
      <w:r>
        <w:rPr>
          <w:noProof/>
        </w:rPr>
        <w:fldChar w:fldCharType="end"/>
      </w:r>
    </w:p>
    <w:p w:rsidR="00B663E1" w:rsidRDefault="00B663E1">
      <w:pPr>
        <w:pStyle w:val="31"/>
        <w:tabs>
          <w:tab w:val="right" w:leader="dot" w:pos="8296"/>
        </w:tabs>
        <w:rPr>
          <w:noProof/>
        </w:rPr>
      </w:pPr>
      <w:r>
        <w:rPr>
          <w:noProof/>
        </w:rPr>
        <w:t xml:space="preserve">14.6 </w:t>
      </w:r>
      <w:r>
        <w:rPr>
          <w:noProof/>
        </w:rPr>
        <w:t>技术泄露风险</w:t>
      </w:r>
      <w:r>
        <w:rPr>
          <w:noProof/>
        </w:rPr>
        <w:tab/>
      </w:r>
      <w:r>
        <w:rPr>
          <w:noProof/>
        </w:rPr>
        <w:fldChar w:fldCharType="begin"/>
      </w:r>
      <w:r>
        <w:rPr>
          <w:noProof/>
        </w:rPr>
        <w:instrText xml:space="preserve"> PAGEREF _Toc243082840 \h </w:instrText>
      </w:r>
      <w:r>
        <w:rPr>
          <w:noProof/>
        </w:rPr>
      </w:r>
      <w:r>
        <w:rPr>
          <w:noProof/>
        </w:rPr>
        <w:fldChar w:fldCharType="separate"/>
      </w:r>
      <w:r>
        <w:rPr>
          <w:noProof/>
        </w:rPr>
        <w:t>44</w:t>
      </w:r>
      <w:r>
        <w:rPr>
          <w:noProof/>
        </w:rPr>
        <w:fldChar w:fldCharType="end"/>
      </w:r>
    </w:p>
    <w:p w:rsidR="00B663E1" w:rsidRDefault="00B663E1">
      <w:pPr>
        <w:pStyle w:val="31"/>
        <w:tabs>
          <w:tab w:val="right" w:leader="dot" w:pos="8296"/>
        </w:tabs>
        <w:rPr>
          <w:noProof/>
        </w:rPr>
      </w:pPr>
      <w:r>
        <w:rPr>
          <w:noProof/>
        </w:rPr>
        <w:t xml:space="preserve">14.7 </w:t>
      </w:r>
      <w:r>
        <w:rPr>
          <w:noProof/>
        </w:rPr>
        <w:t>未来扩散预测</w:t>
      </w:r>
      <w:r>
        <w:rPr>
          <w:noProof/>
        </w:rPr>
        <w:tab/>
      </w:r>
      <w:r>
        <w:rPr>
          <w:noProof/>
        </w:rPr>
        <w:fldChar w:fldCharType="begin"/>
      </w:r>
      <w:r>
        <w:rPr>
          <w:noProof/>
        </w:rPr>
        <w:instrText xml:space="preserve"> PAGEREF _Toc243082841 \h </w:instrText>
      </w:r>
      <w:r>
        <w:rPr>
          <w:noProof/>
        </w:rPr>
      </w:r>
      <w:r>
        <w:rPr>
          <w:noProof/>
        </w:rPr>
        <w:fldChar w:fldCharType="separate"/>
      </w:r>
      <w:r>
        <w:rPr>
          <w:noProof/>
        </w:rPr>
        <w:t>44</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第十五章</w:t>
      </w:r>
      <w:r>
        <w:rPr>
          <w:noProof/>
        </w:rPr>
        <w:t xml:space="preserve"> </w:t>
      </w:r>
      <w:r>
        <w:rPr>
          <w:noProof/>
        </w:rPr>
        <w:t>防御技术与未来趋势</w:t>
      </w:r>
      <w:r>
        <w:rPr>
          <w:noProof/>
        </w:rPr>
        <w:tab/>
      </w:r>
      <w:r>
        <w:rPr>
          <w:noProof/>
        </w:rPr>
        <w:fldChar w:fldCharType="begin"/>
      </w:r>
      <w:r>
        <w:rPr>
          <w:noProof/>
        </w:rPr>
        <w:instrText xml:space="preserve"> PAGEREF _Toc243082842 \h </w:instrText>
      </w:r>
      <w:r>
        <w:rPr>
          <w:noProof/>
        </w:rPr>
      </w:r>
      <w:r>
        <w:rPr>
          <w:noProof/>
        </w:rPr>
        <w:fldChar w:fldCharType="separate"/>
      </w:r>
      <w:r>
        <w:rPr>
          <w:noProof/>
        </w:rPr>
        <w:t>44</w:t>
      </w:r>
      <w:r>
        <w:rPr>
          <w:noProof/>
        </w:rPr>
        <w:fldChar w:fldCharType="end"/>
      </w:r>
    </w:p>
    <w:p w:rsidR="00B663E1" w:rsidRDefault="00B663E1">
      <w:pPr>
        <w:pStyle w:val="31"/>
        <w:tabs>
          <w:tab w:val="right" w:leader="dot" w:pos="8296"/>
        </w:tabs>
        <w:rPr>
          <w:noProof/>
        </w:rPr>
      </w:pPr>
      <w:r>
        <w:rPr>
          <w:noProof/>
        </w:rPr>
        <w:t xml:space="preserve">15.1 AI </w:t>
      </w:r>
      <w:r>
        <w:rPr>
          <w:noProof/>
        </w:rPr>
        <w:t>驱动检测</w:t>
      </w:r>
      <w:r>
        <w:rPr>
          <w:noProof/>
        </w:rPr>
        <w:tab/>
      </w:r>
      <w:r>
        <w:rPr>
          <w:noProof/>
        </w:rPr>
        <w:fldChar w:fldCharType="begin"/>
      </w:r>
      <w:r>
        <w:rPr>
          <w:noProof/>
        </w:rPr>
        <w:instrText xml:space="preserve"> PAGEREF _Toc243082843 \h </w:instrText>
      </w:r>
      <w:r>
        <w:rPr>
          <w:noProof/>
        </w:rPr>
      </w:r>
      <w:r>
        <w:rPr>
          <w:noProof/>
        </w:rPr>
        <w:fldChar w:fldCharType="separate"/>
      </w:r>
      <w:r>
        <w:rPr>
          <w:noProof/>
        </w:rPr>
        <w:t>44</w:t>
      </w:r>
      <w:r>
        <w:rPr>
          <w:noProof/>
        </w:rPr>
        <w:fldChar w:fldCharType="end"/>
      </w:r>
    </w:p>
    <w:p w:rsidR="00B663E1" w:rsidRDefault="00B663E1">
      <w:pPr>
        <w:pStyle w:val="31"/>
        <w:tabs>
          <w:tab w:val="right" w:leader="dot" w:pos="8296"/>
        </w:tabs>
        <w:rPr>
          <w:noProof/>
        </w:rPr>
      </w:pPr>
      <w:r>
        <w:rPr>
          <w:noProof/>
        </w:rPr>
        <w:t xml:space="preserve">15.2 </w:t>
      </w:r>
      <w:r>
        <w:rPr>
          <w:noProof/>
        </w:rPr>
        <w:t>后量子密码学影响</w:t>
      </w:r>
      <w:r>
        <w:rPr>
          <w:noProof/>
        </w:rPr>
        <w:tab/>
      </w:r>
      <w:r>
        <w:rPr>
          <w:noProof/>
        </w:rPr>
        <w:fldChar w:fldCharType="begin"/>
      </w:r>
      <w:r>
        <w:rPr>
          <w:noProof/>
        </w:rPr>
        <w:instrText xml:space="preserve"> PAGEREF _Toc243082844 \h </w:instrText>
      </w:r>
      <w:r>
        <w:rPr>
          <w:noProof/>
        </w:rPr>
      </w:r>
      <w:r>
        <w:rPr>
          <w:noProof/>
        </w:rPr>
        <w:fldChar w:fldCharType="separate"/>
      </w:r>
      <w:r>
        <w:rPr>
          <w:noProof/>
        </w:rPr>
        <w:t>45</w:t>
      </w:r>
      <w:r>
        <w:rPr>
          <w:noProof/>
        </w:rPr>
        <w:fldChar w:fldCharType="end"/>
      </w:r>
    </w:p>
    <w:p w:rsidR="00B663E1" w:rsidRDefault="00B663E1">
      <w:pPr>
        <w:pStyle w:val="31"/>
        <w:tabs>
          <w:tab w:val="right" w:leader="dot" w:pos="8296"/>
        </w:tabs>
        <w:rPr>
          <w:noProof/>
        </w:rPr>
      </w:pPr>
      <w:r>
        <w:rPr>
          <w:noProof/>
        </w:rPr>
        <w:t xml:space="preserve">15.3 </w:t>
      </w:r>
      <w:r>
        <w:rPr>
          <w:noProof/>
        </w:rPr>
        <w:t>零信任架构</w:t>
      </w:r>
      <w:r>
        <w:rPr>
          <w:noProof/>
        </w:rPr>
        <w:tab/>
      </w:r>
      <w:r>
        <w:rPr>
          <w:noProof/>
        </w:rPr>
        <w:fldChar w:fldCharType="begin"/>
      </w:r>
      <w:r>
        <w:rPr>
          <w:noProof/>
        </w:rPr>
        <w:instrText xml:space="preserve"> PAGEREF _Toc243082845 \h </w:instrText>
      </w:r>
      <w:r>
        <w:rPr>
          <w:noProof/>
        </w:rPr>
      </w:r>
      <w:r>
        <w:rPr>
          <w:noProof/>
        </w:rPr>
        <w:fldChar w:fldCharType="separate"/>
      </w:r>
      <w:r>
        <w:rPr>
          <w:noProof/>
        </w:rPr>
        <w:t>45</w:t>
      </w:r>
      <w:r>
        <w:rPr>
          <w:noProof/>
        </w:rPr>
        <w:fldChar w:fldCharType="end"/>
      </w:r>
    </w:p>
    <w:p w:rsidR="00B663E1" w:rsidRDefault="00B663E1">
      <w:pPr>
        <w:pStyle w:val="31"/>
        <w:tabs>
          <w:tab w:val="right" w:leader="dot" w:pos="8296"/>
        </w:tabs>
        <w:rPr>
          <w:noProof/>
        </w:rPr>
      </w:pPr>
      <w:r>
        <w:rPr>
          <w:noProof/>
        </w:rPr>
        <w:t xml:space="preserve">15.4 </w:t>
      </w:r>
      <w:r>
        <w:rPr>
          <w:noProof/>
        </w:rPr>
        <w:t>设备端</w:t>
      </w:r>
      <w:r>
        <w:rPr>
          <w:noProof/>
        </w:rPr>
        <w:t xml:space="preserve"> AI </w:t>
      </w:r>
      <w:r>
        <w:rPr>
          <w:noProof/>
        </w:rPr>
        <w:t>检测</w:t>
      </w:r>
      <w:r>
        <w:rPr>
          <w:noProof/>
        </w:rPr>
        <w:tab/>
      </w:r>
      <w:r>
        <w:rPr>
          <w:noProof/>
        </w:rPr>
        <w:fldChar w:fldCharType="begin"/>
      </w:r>
      <w:r>
        <w:rPr>
          <w:noProof/>
        </w:rPr>
        <w:instrText xml:space="preserve"> PAGEREF _Toc243082846 \h </w:instrText>
      </w:r>
      <w:r>
        <w:rPr>
          <w:noProof/>
        </w:rPr>
      </w:r>
      <w:r>
        <w:rPr>
          <w:noProof/>
        </w:rPr>
        <w:fldChar w:fldCharType="separate"/>
      </w:r>
      <w:r>
        <w:rPr>
          <w:noProof/>
        </w:rPr>
        <w:t>46</w:t>
      </w:r>
      <w:r>
        <w:rPr>
          <w:noProof/>
        </w:rPr>
        <w:fldChar w:fldCharType="end"/>
      </w:r>
    </w:p>
    <w:p w:rsidR="00B663E1" w:rsidRDefault="00B663E1">
      <w:pPr>
        <w:pStyle w:val="31"/>
        <w:tabs>
          <w:tab w:val="right" w:leader="dot" w:pos="8296"/>
        </w:tabs>
        <w:rPr>
          <w:noProof/>
        </w:rPr>
      </w:pPr>
      <w:r>
        <w:rPr>
          <w:noProof/>
        </w:rPr>
        <w:t xml:space="preserve">15.5 </w:t>
      </w:r>
      <w:r>
        <w:rPr>
          <w:noProof/>
        </w:rPr>
        <w:t>社区情报共享</w:t>
      </w:r>
      <w:r>
        <w:rPr>
          <w:noProof/>
        </w:rPr>
        <w:tab/>
      </w:r>
      <w:r>
        <w:rPr>
          <w:noProof/>
        </w:rPr>
        <w:fldChar w:fldCharType="begin"/>
      </w:r>
      <w:r>
        <w:rPr>
          <w:noProof/>
        </w:rPr>
        <w:instrText xml:space="preserve"> PAGEREF _Toc243082847 \h </w:instrText>
      </w:r>
      <w:r>
        <w:rPr>
          <w:noProof/>
        </w:rPr>
      </w:r>
      <w:r>
        <w:rPr>
          <w:noProof/>
        </w:rPr>
        <w:fldChar w:fldCharType="separate"/>
      </w:r>
      <w:r>
        <w:rPr>
          <w:noProof/>
        </w:rPr>
        <w:t>46</w:t>
      </w:r>
      <w:r>
        <w:rPr>
          <w:noProof/>
        </w:rPr>
        <w:fldChar w:fldCharType="end"/>
      </w:r>
    </w:p>
    <w:p w:rsidR="00B663E1" w:rsidRDefault="00B663E1">
      <w:pPr>
        <w:pStyle w:val="31"/>
        <w:tabs>
          <w:tab w:val="right" w:leader="dot" w:pos="8296"/>
        </w:tabs>
        <w:rPr>
          <w:noProof/>
        </w:rPr>
      </w:pPr>
      <w:r>
        <w:rPr>
          <w:noProof/>
        </w:rPr>
        <w:t xml:space="preserve">15.6 Apple </w:t>
      </w:r>
      <w:r>
        <w:rPr>
          <w:noProof/>
        </w:rPr>
        <w:t>安全演进</w:t>
      </w:r>
      <w:r>
        <w:rPr>
          <w:noProof/>
        </w:rPr>
        <w:tab/>
      </w:r>
      <w:r>
        <w:rPr>
          <w:noProof/>
        </w:rPr>
        <w:fldChar w:fldCharType="begin"/>
      </w:r>
      <w:r>
        <w:rPr>
          <w:noProof/>
        </w:rPr>
        <w:instrText xml:space="preserve"> PAGEREF _Toc243082848 \h </w:instrText>
      </w:r>
      <w:r>
        <w:rPr>
          <w:noProof/>
        </w:rPr>
      </w:r>
      <w:r>
        <w:rPr>
          <w:noProof/>
        </w:rPr>
        <w:fldChar w:fldCharType="separate"/>
      </w:r>
      <w:r>
        <w:rPr>
          <w:noProof/>
        </w:rPr>
        <w:t>46</w:t>
      </w:r>
      <w:r>
        <w:rPr>
          <w:noProof/>
        </w:rPr>
        <w:fldChar w:fldCharType="end"/>
      </w:r>
    </w:p>
    <w:p w:rsidR="00B663E1" w:rsidRDefault="00B663E1">
      <w:pPr>
        <w:pStyle w:val="31"/>
        <w:tabs>
          <w:tab w:val="right" w:leader="dot" w:pos="8296"/>
        </w:tabs>
        <w:rPr>
          <w:noProof/>
        </w:rPr>
      </w:pPr>
      <w:r>
        <w:rPr>
          <w:noProof/>
        </w:rPr>
        <w:t xml:space="preserve">15.7 </w:t>
      </w:r>
      <w:r>
        <w:rPr>
          <w:noProof/>
        </w:rPr>
        <w:t>国际合作监管</w:t>
      </w:r>
      <w:r>
        <w:rPr>
          <w:noProof/>
        </w:rPr>
        <w:tab/>
      </w:r>
      <w:r>
        <w:rPr>
          <w:noProof/>
        </w:rPr>
        <w:fldChar w:fldCharType="begin"/>
      </w:r>
      <w:r>
        <w:rPr>
          <w:noProof/>
        </w:rPr>
        <w:instrText xml:space="preserve"> PAGEREF _Toc243082849 \h </w:instrText>
      </w:r>
      <w:r>
        <w:rPr>
          <w:noProof/>
        </w:rPr>
      </w:r>
      <w:r>
        <w:rPr>
          <w:noProof/>
        </w:rPr>
        <w:fldChar w:fldCharType="separate"/>
      </w:r>
      <w:r>
        <w:rPr>
          <w:noProof/>
        </w:rPr>
        <w:t>47</w:t>
      </w:r>
      <w:r>
        <w:rPr>
          <w:noProof/>
        </w:rPr>
        <w:fldChar w:fldCharType="end"/>
      </w:r>
    </w:p>
    <w:p w:rsidR="00B663E1" w:rsidRDefault="00B663E1">
      <w:pPr>
        <w:pStyle w:val="31"/>
        <w:tabs>
          <w:tab w:val="right" w:leader="dot" w:pos="8296"/>
        </w:tabs>
        <w:rPr>
          <w:noProof/>
        </w:rPr>
      </w:pPr>
      <w:r>
        <w:rPr>
          <w:noProof/>
        </w:rPr>
        <w:t xml:space="preserve">15.8 </w:t>
      </w:r>
      <w:r>
        <w:rPr>
          <w:noProof/>
        </w:rPr>
        <w:t>未来展望</w:t>
      </w:r>
      <w:r>
        <w:rPr>
          <w:noProof/>
        </w:rPr>
        <w:tab/>
      </w:r>
      <w:r>
        <w:rPr>
          <w:noProof/>
        </w:rPr>
        <w:fldChar w:fldCharType="begin"/>
      </w:r>
      <w:r>
        <w:rPr>
          <w:noProof/>
        </w:rPr>
        <w:instrText xml:space="preserve"> PAGEREF _Toc243082850 \h </w:instrText>
      </w:r>
      <w:r>
        <w:rPr>
          <w:noProof/>
        </w:rPr>
      </w:r>
      <w:r>
        <w:rPr>
          <w:noProof/>
        </w:rPr>
        <w:fldChar w:fldCharType="separate"/>
      </w:r>
      <w:r>
        <w:rPr>
          <w:noProof/>
        </w:rPr>
        <w:t>47</w:t>
      </w:r>
      <w:r>
        <w:rPr>
          <w:noProof/>
        </w:rPr>
        <w:fldChar w:fldCharType="end"/>
      </w:r>
    </w:p>
    <w:p w:rsidR="00B663E1" w:rsidRDefault="00B663E1">
      <w:pPr>
        <w:pStyle w:val="21"/>
        <w:tabs>
          <w:tab w:val="right" w:leader="dot" w:pos="8296"/>
        </w:tabs>
        <w:rPr>
          <w:rFonts w:asciiTheme="minorHAnsi" w:eastAsiaTheme="minorEastAsia" w:hAnsiTheme="minorHAnsi"/>
          <w:noProof/>
        </w:rPr>
      </w:pPr>
      <w:r>
        <w:rPr>
          <w:noProof/>
        </w:rPr>
        <w:t>第十六章</w:t>
      </w:r>
      <w:r>
        <w:rPr>
          <w:noProof/>
        </w:rPr>
        <w:t xml:space="preserve"> </w:t>
      </w:r>
      <w:r>
        <w:rPr>
          <w:noProof/>
        </w:rPr>
        <w:t>总结与关键发现</w:t>
      </w:r>
      <w:r>
        <w:rPr>
          <w:noProof/>
        </w:rPr>
        <w:tab/>
      </w:r>
      <w:r>
        <w:rPr>
          <w:noProof/>
        </w:rPr>
        <w:fldChar w:fldCharType="begin"/>
      </w:r>
      <w:r>
        <w:rPr>
          <w:noProof/>
        </w:rPr>
        <w:instrText xml:space="preserve"> PAGEREF _Toc243082851 \h </w:instrText>
      </w:r>
      <w:r>
        <w:rPr>
          <w:noProof/>
        </w:rPr>
      </w:r>
      <w:r>
        <w:rPr>
          <w:noProof/>
        </w:rPr>
        <w:fldChar w:fldCharType="separate"/>
      </w:r>
      <w:r>
        <w:rPr>
          <w:noProof/>
        </w:rPr>
        <w:t>47</w:t>
      </w:r>
      <w:r>
        <w:rPr>
          <w:noProof/>
        </w:rPr>
        <w:fldChar w:fldCharType="end"/>
      </w:r>
    </w:p>
    <w:p w:rsidR="00B663E1" w:rsidRDefault="00B663E1">
      <w:pPr>
        <w:pStyle w:val="31"/>
        <w:tabs>
          <w:tab w:val="right" w:leader="dot" w:pos="8296"/>
        </w:tabs>
        <w:rPr>
          <w:noProof/>
        </w:rPr>
      </w:pPr>
      <w:r>
        <w:rPr>
          <w:noProof/>
        </w:rPr>
        <w:t xml:space="preserve">16.1 </w:t>
      </w:r>
      <w:r>
        <w:rPr>
          <w:noProof/>
        </w:rPr>
        <w:t>产业态势总结</w:t>
      </w:r>
      <w:r>
        <w:rPr>
          <w:noProof/>
        </w:rPr>
        <w:tab/>
      </w:r>
      <w:r>
        <w:rPr>
          <w:noProof/>
        </w:rPr>
        <w:fldChar w:fldCharType="begin"/>
      </w:r>
      <w:r>
        <w:rPr>
          <w:noProof/>
        </w:rPr>
        <w:instrText xml:space="preserve"> PAGEREF _Toc243082852 \h </w:instrText>
      </w:r>
      <w:r>
        <w:rPr>
          <w:noProof/>
        </w:rPr>
      </w:r>
      <w:r>
        <w:rPr>
          <w:noProof/>
        </w:rPr>
        <w:fldChar w:fldCharType="separate"/>
      </w:r>
      <w:r>
        <w:rPr>
          <w:noProof/>
        </w:rPr>
        <w:t>47</w:t>
      </w:r>
      <w:r>
        <w:rPr>
          <w:noProof/>
        </w:rPr>
        <w:fldChar w:fldCharType="end"/>
      </w:r>
    </w:p>
    <w:p w:rsidR="00B663E1" w:rsidRDefault="00B663E1">
      <w:pPr>
        <w:pStyle w:val="31"/>
        <w:tabs>
          <w:tab w:val="right" w:leader="dot" w:pos="8296"/>
        </w:tabs>
        <w:rPr>
          <w:noProof/>
        </w:rPr>
      </w:pPr>
      <w:r>
        <w:rPr>
          <w:noProof/>
        </w:rPr>
        <w:t xml:space="preserve">16.2 </w:t>
      </w:r>
      <w:r>
        <w:rPr>
          <w:noProof/>
        </w:rPr>
        <w:t>技术能力评估</w:t>
      </w:r>
      <w:r>
        <w:rPr>
          <w:noProof/>
        </w:rPr>
        <w:tab/>
      </w:r>
      <w:r>
        <w:rPr>
          <w:noProof/>
        </w:rPr>
        <w:fldChar w:fldCharType="begin"/>
      </w:r>
      <w:r>
        <w:rPr>
          <w:noProof/>
        </w:rPr>
        <w:instrText xml:space="preserve"> PAGEREF _Toc243082853 \h </w:instrText>
      </w:r>
      <w:r>
        <w:rPr>
          <w:noProof/>
        </w:rPr>
      </w:r>
      <w:r>
        <w:rPr>
          <w:noProof/>
        </w:rPr>
        <w:fldChar w:fldCharType="separate"/>
      </w:r>
      <w:r>
        <w:rPr>
          <w:noProof/>
        </w:rPr>
        <w:t>47</w:t>
      </w:r>
      <w:r>
        <w:rPr>
          <w:noProof/>
        </w:rPr>
        <w:fldChar w:fldCharType="end"/>
      </w:r>
    </w:p>
    <w:p w:rsidR="00B663E1" w:rsidRDefault="00B663E1">
      <w:pPr>
        <w:pStyle w:val="31"/>
        <w:tabs>
          <w:tab w:val="right" w:leader="dot" w:pos="8296"/>
        </w:tabs>
        <w:rPr>
          <w:noProof/>
        </w:rPr>
      </w:pPr>
      <w:r>
        <w:rPr>
          <w:noProof/>
        </w:rPr>
        <w:t xml:space="preserve">16.3 </w:t>
      </w:r>
      <w:r>
        <w:rPr>
          <w:noProof/>
        </w:rPr>
        <w:t>防御有效性</w:t>
      </w:r>
      <w:r>
        <w:rPr>
          <w:noProof/>
        </w:rPr>
        <w:tab/>
      </w:r>
      <w:r>
        <w:rPr>
          <w:noProof/>
        </w:rPr>
        <w:fldChar w:fldCharType="begin"/>
      </w:r>
      <w:r>
        <w:rPr>
          <w:noProof/>
        </w:rPr>
        <w:instrText xml:space="preserve"> PAGEREF _Toc243082854 \h </w:instrText>
      </w:r>
      <w:r>
        <w:rPr>
          <w:noProof/>
        </w:rPr>
      </w:r>
      <w:r>
        <w:rPr>
          <w:noProof/>
        </w:rPr>
        <w:fldChar w:fldCharType="separate"/>
      </w:r>
      <w:r>
        <w:rPr>
          <w:noProof/>
        </w:rPr>
        <w:t>48</w:t>
      </w:r>
      <w:r>
        <w:rPr>
          <w:noProof/>
        </w:rPr>
        <w:fldChar w:fldCharType="end"/>
      </w:r>
    </w:p>
    <w:p w:rsidR="00B663E1" w:rsidRDefault="00B663E1">
      <w:pPr>
        <w:pStyle w:val="31"/>
        <w:tabs>
          <w:tab w:val="right" w:leader="dot" w:pos="8296"/>
        </w:tabs>
        <w:rPr>
          <w:noProof/>
        </w:rPr>
      </w:pPr>
      <w:r>
        <w:rPr>
          <w:noProof/>
        </w:rPr>
        <w:t xml:space="preserve">16.4 </w:t>
      </w:r>
      <w:r>
        <w:rPr>
          <w:noProof/>
        </w:rPr>
        <w:t>关键建议</w:t>
      </w:r>
      <w:r>
        <w:rPr>
          <w:noProof/>
        </w:rPr>
        <w:tab/>
      </w:r>
      <w:r>
        <w:rPr>
          <w:noProof/>
        </w:rPr>
        <w:fldChar w:fldCharType="begin"/>
      </w:r>
      <w:r>
        <w:rPr>
          <w:noProof/>
        </w:rPr>
        <w:instrText xml:space="preserve"> PAGEREF _Toc243082855 \h </w:instrText>
      </w:r>
      <w:r>
        <w:rPr>
          <w:noProof/>
        </w:rPr>
      </w:r>
      <w:r>
        <w:rPr>
          <w:noProof/>
        </w:rPr>
        <w:fldChar w:fldCharType="separate"/>
      </w:r>
      <w:r>
        <w:rPr>
          <w:noProof/>
        </w:rPr>
        <w:t>48</w:t>
      </w:r>
      <w:r>
        <w:rPr>
          <w:noProof/>
        </w:rPr>
        <w:fldChar w:fldCharType="end"/>
      </w:r>
    </w:p>
    <w:p w:rsidR="00B663E1" w:rsidRDefault="00B663E1">
      <w:pPr>
        <w:pStyle w:val="31"/>
        <w:tabs>
          <w:tab w:val="right" w:leader="dot" w:pos="8296"/>
        </w:tabs>
        <w:rPr>
          <w:noProof/>
        </w:rPr>
      </w:pPr>
      <w:r>
        <w:rPr>
          <w:noProof/>
        </w:rPr>
        <w:t xml:space="preserve">16.5 </w:t>
      </w:r>
      <w:r>
        <w:rPr>
          <w:noProof/>
        </w:rPr>
        <w:t>研究资源</w:t>
      </w:r>
      <w:r>
        <w:rPr>
          <w:noProof/>
        </w:rPr>
        <w:tab/>
      </w:r>
      <w:r>
        <w:rPr>
          <w:noProof/>
        </w:rPr>
        <w:fldChar w:fldCharType="begin"/>
      </w:r>
      <w:r>
        <w:rPr>
          <w:noProof/>
        </w:rPr>
        <w:instrText xml:space="preserve"> PAGEREF _Toc243082856 \h </w:instrText>
      </w:r>
      <w:r>
        <w:rPr>
          <w:noProof/>
        </w:rPr>
      </w:r>
      <w:r>
        <w:rPr>
          <w:noProof/>
        </w:rPr>
        <w:fldChar w:fldCharType="separate"/>
      </w:r>
      <w:r>
        <w:rPr>
          <w:noProof/>
        </w:rPr>
        <w:t>49</w:t>
      </w:r>
      <w:r>
        <w:rPr>
          <w:noProof/>
        </w:rPr>
        <w:fldChar w:fldCharType="end"/>
      </w:r>
    </w:p>
    <w:p w:rsidR="00B663E1" w:rsidRDefault="00B663E1">
      <w:pPr>
        <w:pStyle w:val="31"/>
        <w:tabs>
          <w:tab w:val="right" w:leader="dot" w:pos="8296"/>
        </w:tabs>
        <w:rPr>
          <w:noProof/>
        </w:rPr>
      </w:pPr>
      <w:r>
        <w:rPr>
          <w:noProof/>
        </w:rPr>
        <w:t xml:space="preserve">16.6 </w:t>
      </w:r>
      <w:r>
        <w:rPr>
          <w:noProof/>
        </w:rPr>
        <w:t>参考文献</w:t>
      </w:r>
      <w:r>
        <w:rPr>
          <w:noProof/>
        </w:rPr>
        <w:tab/>
      </w:r>
      <w:r>
        <w:rPr>
          <w:noProof/>
        </w:rPr>
        <w:fldChar w:fldCharType="begin"/>
      </w:r>
      <w:r>
        <w:rPr>
          <w:noProof/>
        </w:rPr>
        <w:instrText xml:space="preserve"> PAGEREF _Toc243082857 \h </w:instrText>
      </w:r>
      <w:r>
        <w:rPr>
          <w:noProof/>
        </w:rPr>
      </w:r>
      <w:r>
        <w:rPr>
          <w:noProof/>
        </w:rPr>
        <w:fldChar w:fldCharType="separate"/>
      </w:r>
      <w:r>
        <w:rPr>
          <w:noProof/>
        </w:rPr>
        <w:t>49</w:t>
      </w:r>
      <w:r>
        <w:rPr>
          <w:noProof/>
        </w:rPr>
        <w:fldChar w:fldCharType="end"/>
      </w:r>
    </w:p>
    <w:p w:rsidR="00B663E1" w:rsidRDefault="00B663E1" w:rsidP="00B663E1">
      <w:pPr>
        <w:pStyle w:val="1"/>
        <w:rPr>
          <w:rFonts w:hint="eastAsia"/>
        </w:rPr>
      </w:pPr>
      <w:r>
        <w:lastRenderedPageBreak/>
        <w:fldChar w:fldCharType="end"/>
      </w:r>
      <w:bookmarkStart w:id="2" w:name="_Toc243082734"/>
      <w:r>
        <w:rPr>
          <w:rFonts w:hint="eastAsia"/>
        </w:rPr>
        <w:t xml:space="preserve">iOS </w:t>
      </w:r>
      <w:r>
        <w:rPr>
          <w:rFonts w:hint="eastAsia"/>
        </w:rPr>
        <w:t>商业间谍软件与监控技术深度分析</w:t>
      </w:r>
      <w:bookmarkEnd w:id="2"/>
    </w:p>
    <w:p w:rsidR="00B663E1" w:rsidRDefault="00B663E1" w:rsidP="00B663E1">
      <w:pPr>
        <w:ind w:left="280"/>
        <w:rPr>
          <w:rFonts w:hint="eastAsia"/>
          <w:i/>
          <w:color w:val="595959"/>
        </w:rPr>
      </w:pPr>
      <w:r>
        <w:rPr>
          <w:rFonts w:hint="eastAsia"/>
          <w:i/>
          <w:color w:val="595959"/>
        </w:rPr>
        <w:t>本报告全面解析</w:t>
      </w:r>
      <w:r>
        <w:rPr>
          <w:rFonts w:hint="eastAsia"/>
          <w:i/>
          <w:color w:val="595959"/>
        </w:rPr>
        <w:t xml:space="preserve"> iOS </w:t>
      </w:r>
      <w:r>
        <w:rPr>
          <w:rFonts w:hint="eastAsia"/>
          <w:i/>
          <w:color w:val="595959"/>
        </w:rPr>
        <w:t>平台商业间谍软件产业生态、主要厂商技术体系、攻击链架构、数据采集能力、反检测技术、检测方法论、防御策略、法律监管框架及未来发展趋势。报告覆盖</w:t>
      </w:r>
      <w:r>
        <w:rPr>
          <w:rFonts w:hint="eastAsia"/>
          <w:i/>
          <w:color w:val="595959"/>
        </w:rPr>
        <w:t xml:space="preserve"> iOS 4 </w:t>
      </w:r>
      <w:r>
        <w:rPr>
          <w:rFonts w:hint="eastAsia"/>
          <w:i/>
          <w:color w:val="595959"/>
        </w:rPr>
        <w:t>至</w:t>
      </w:r>
      <w:r>
        <w:rPr>
          <w:rFonts w:hint="eastAsia"/>
          <w:i/>
          <w:color w:val="595959"/>
        </w:rPr>
        <w:t xml:space="preserve"> iOS 18 </w:t>
      </w:r>
      <w:r>
        <w:rPr>
          <w:rFonts w:hint="eastAsia"/>
          <w:i/>
          <w:color w:val="595959"/>
        </w:rPr>
        <w:t>全版本，旨在为安全研究人员、企业安全团队及政策制定者提供系统性参考。</w:t>
      </w:r>
    </w:p>
    <w:p w:rsidR="00B663E1" w:rsidRDefault="00B663E1" w:rsidP="00B663E1">
      <w:pPr>
        <w:pStyle w:val="2"/>
        <w:rPr>
          <w:rFonts w:hint="eastAsia"/>
        </w:rPr>
      </w:pPr>
      <w:bookmarkStart w:id="3" w:name="_Toc243082735"/>
      <w:r>
        <w:rPr>
          <w:rFonts w:hint="eastAsia"/>
        </w:rPr>
        <w:t>第一章</w:t>
      </w:r>
      <w:r>
        <w:rPr>
          <w:rFonts w:hint="eastAsia"/>
        </w:rPr>
        <w:t xml:space="preserve"> </w:t>
      </w:r>
      <w:r>
        <w:rPr>
          <w:rFonts w:hint="eastAsia"/>
        </w:rPr>
        <w:t>商业间谍软件产业概述</w:t>
      </w:r>
      <w:bookmarkEnd w:id="3"/>
    </w:p>
    <w:p w:rsidR="00B663E1" w:rsidRDefault="00B663E1" w:rsidP="00B663E1">
      <w:pPr>
        <w:pStyle w:val="3"/>
        <w:rPr>
          <w:rFonts w:hint="eastAsia"/>
        </w:rPr>
      </w:pPr>
      <w:bookmarkStart w:id="4" w:name="_Toc243082736"/>
      <w:r>
        <w:rPr>
          <w:rFonts w:hint="eastAsia"/>
        </w:rPr>
        <w:t xml:space="preserve">1.1 </w:t>
      </w:r>
      <w:r>
        <w:rPr>
          <w:rFonts w:hint="eastAsia"/>
        </w:rPr>
        <w:t>商业间谍软件定义与分类</w:t>
      </w:r>
      <w:bookmarkEnd w:id="4"/>
    </w:p>
    <w:p w:rsidR="00B663E1" w:rsidRDefault="00B663E1" w:rsidP="00B663E1">
      <w:pPr>
        <w:rPr>
          <w:rFonts w:hint="eastAsia"/>
        </w:rPr>
      </w:pPr>
      <w:r>
        <w:rPr>
          <w:rFonts w:hint="eastAsia"/>
        </w:rPr>
        <w:t>商业间谍软件（</w:t>
      </w:r>
      <w:r>
        <w:rPr>
          <w:rFonts w:hint="eastAsia"/>
        </w:rPr>
        <w:t>Commercial Spyware</w:t>
      </w:r>
      <w:r>
        <w:rPr>
          <w:rFonts w:hint="eastAsia"/>
        </w:rPr>
        <w:t>）是指由政府机构、执法部门或商业实体采购并部署的，用于秘密监控目标设备、窃取数据及追踪位置的专用软件产品。与传统恶意软件不同，商业间谍软件通常以合法商业公司产品的形式存在，拥有完整的销售、技术支持和更新维护体系。</w:t>
      </w:r>
    </w:p>
    <w:p w:rsidR="00B663E1" w:rsidRDefault="00B663E1" w:rsidP="00B663E1">
      <w:pPr>
        <w:rPr>
          <w:rFonts w:hint="eastAsia"/>
        </w:rPr>
      </w:pPr>
      <w:r>
        <w:rPr>
          <w:rFonts w:hint="eastAsia"/>
        </w:rPr>
        <w:t xml:space="preserve">#### 1.1.1 </w:t>
      </w:r>
      <w:r>
        <w:rPr>
          <w:rFonts w:hint="eastAsia"/>
        </w:rPr>
        <w:t>定义边界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类别</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定义</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典型特征</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法律地位</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商业间谍软件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政府</w:t>
            </w:r>
            <w:r w:rsidRPr="00B663E1">
              <w:rPr>
                <w:rFonts w:hint="eastAsia"/>
                <w:sz w:val="18"/>
              </w:rPr>
              <w:t>/</w:t>
            </w:r>
            <w:r w:rsidRPr="00B663E1">
              <w:rPr>
                <w:rFonts w:hint="eastAsia"/>
                <w:sz w:val="18"/>
              </w:rPr>
              <w:t>执法采购的监控工具</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零日漏洞利用、隐蔽持久化</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部分国家合法出口</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犯罪恶意软件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犯罪团伙开发的窃取工具</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银行木马、勒索软件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全球非法</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国家支持</w:t>
            </w:r>
            <w:r w:rsidRPr="00B663E1">
              <w:rPr>
                <w:rFonts w:hint="eastAsia"/>
                <w:sz w:val="18"/>
              </w:rPr>
              <w:t xml:space="preserve"> APT</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国家级高级持续性威胁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战略性攻击、长期潜伏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灰色地带</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合法监控软件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企业</w:t>
            </w:r>
            <w:r w:rsidRPr="00B663E1">
              <w:rPr>
                <w:rFonts w:hint="eastAsia"/>
                <w:sz w:val="18"/>
              </w:rPr>
              <w:t>/</w:t>
            </w:r>
            <w:r w:rsidRPr="00B663E1">
              <w:rPr>
                <w:rFonts w:hint="eastAsia"/>
                <w:sz w:val="18"/>
              </w:rPr>
              <w:t>家长监控工具</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需用户知情同意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受监管合法</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灰色地带产品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介于合法与非法之间</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声称合法但被滥用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争议中</w:t>
            </w:r>
          </w:p>
        </w:tc>
      </w:tr>
    </w:tbl>
    <w:p w:rsidR="00B663E1" w:rsidRDefault="00B663E1" w:rsidP="00B663E1"/>
    <w:p w:rsidR="00B663E1" w:rsidRDefault="00B663E1" w:rsidP="00B663E1">
      <w:pPr>
        <w:rPr>
          <w:rFonts w:hint="eastAsia"/>
        </w:rPr>
      </w:pPr>
      <w:r>
        <w:rPr>
          <w:rFonts w:hint="eastAsia"/>
        </w:rPr>
        <w:t xml:space="preserve">#### 1.1.2 </w:t>
      </w:r>
      <w:r>
        <w:rPr>
          <w:rFonts w:hint="eastAsia"/>
        </w:rPr>
        <w:t>技术分类体系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分类维度</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类别</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按投递方式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零点击攻击（</w:t>
            </w:r>
            <w:r w:rsidRPr="00B663E1">
              <w:rPr>
                <w:rFonts w:hint="eastAsia"/>
                <w:sz w:val="18"/>
              </w:rPr>
              <w:t>Zero-Click</w:t>
            </w:r>
            <w:r w:rsidRPr="00B663E1">
              <w:rPr>
                <w:rFonts w:hint="eastAsia"/>
                <w:sz w:val="18"/>
              </w:rPr>
              <w:t>）</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无需用户交互即可感染</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按投递方式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一键点击攻击（</w:t>
            </w:r>
            <w:r w:rsidRPr="00B663E1">
              <w:rPr>
                <w:rFonts w:hint="eastAsia"/>
                <w:sz w:val="18"/>
              </w:rPr>
              <w:t>One-Click</w:t>
            </w:r>
            <w:r w:rsidRPr="00B663E1">
              <w:rPr>
                <w:rFonts w:hint="eastAsia"/>
                <w:sz w:val="18"/>
              </w:rPr>
              <w:t>）</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需要用户点击链接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按投递方式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物理接触攻击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需要短暂物理接触设备</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按持久性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持久型植入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重启后仍然存活</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按持久性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非持久型（无文件）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重启后消失，需重新投递</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按目标平台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iOS </w:t>
            </w:r>
            <w:r w:rsidRPr="00B663E1">
              <w:rPr>
                <w:rFonts w:hint="eastAsia"/>
                <w:sz w:val="18"/>
              </w:rPr>
              <w:t>专用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针对</w:t>
            </w:r>
            <w:r w:rsidRPr="00B663E1">
              <w:rPr>
                <w:rFonts w:hint="eastAsia"/>
                <w:sz w:val="18"/>
              </w:rPr>
              <w:t xml:space="preserve"> iPhone/iPad </w:t>
            </w:r>
            <w:r w:rsidRPr="00B663E1">
              <w:rPr>
                <w:rFonts w:hint="eastAsia"/>
                <w:sz w:val="18"/>
              </w:rPr>
              <w:t>设计</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按目标平台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跨平台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同时支持</w:t>
            </w:r>
            <w:r w:rsidRPr="00B663E1">
              <w:rPr>
                <w:rFonts w:hint="eastAsia"/>
                <w:sz w:val="18"/>
              </w:rPr>
              <w:t xml:space="preserve"> iOS/Android/</w:t>
            </w:r>
            <w:r w:rsidRPr="00B663E1">
              <w:rPr>
                <w:rFonts w:hint="eastAsia"/>
                <w:sz w:val="18"/>
              </w:rPr>
              <w:t>桌面</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按功能范围</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全功能监控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通信</w:t>
            </w:r>
            <w:r w:rsidRPr="00B663E1">
              <w:rPr>
                <w:rFonts w:hint="eastAsia"/>
                <w:sz w:val="18"/>
              </w:rPr>
              <w:t>+</w:t>
            </w:r>
            <w:r w:rsidRPr="00B663E1">
              <w:rPr>
                <w:rFonts w:hint="eastAsia"/>
                <w:sz w:val="18"/>
              </w:rPr>
              <w:t>位置</w:t>
            </w:r>
            <w:r w:rsidRPr="00B663E1">
              <w:rPr>
                <w:rFonts w:hint="eastAsia"/>
                <w:sz w:val="18"/>
              </w:rPr>
              <w:t>+</w:t>
            </w:r>
            <w:r w:rsidRPr="00B663E1">
              <w:rPr>
                <w:rFonts w:hint="eastAsia"/>
                <w:sz w:val="18"/>
              </w:rPr>
              <w:t>麦克风</w:t>
            </w:r>
            <w:r w:rsidRPr="00B663E1">
              <w:rPr>
                <w:rFonts w:hint="eastAsia"/>
                <w:sz w:val="18"/>
              </w:rPr>
              <w:t>+</w:t>
            </w:r>
            <w:r w:rsidRPr="00B663E1">
              <w:rPr>
                <w:rFonts w:hint="eastAsia"/>
                <w:sz w:val="18"/>
              </w:rPr>
              <w:t>摄像头</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按功能范围</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数据提取型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一次性数据窃取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按功能范围</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网络拦截型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中间人网络流量截取</w:t>
            </w:r>
          </w:p>
        </w:tc>
      </w:tr>
    </w:tbl>
    <w:p w:rsidR="00B663E1" w:rsidRDefault="00B663E1" w:rsidP="00B663E1"/>
    <w:p w:rsidR="00B663E1" w:rsidRDefault="00B663E1" w:rsidP="00B663E1">
      <w:pPr>
        <w:pStyle w:val="3"/>
        <w:rPr>
          <w:rFonts w:hint="eastAsia"/>
        </w:rPr>
      </w:pPr>
      <w:bookmarkStart w:id="5" w:name="_Toc243082737"/>
      <w:r>
        <w:rPr>
          <w:rFonts w:hint="eastAsia"/>
        </w:rPr>
        <w:lastRenderedPageBreak/>
        <w:t xml:space="preserve">1.2 </w:t>
      </w:r>
      <w:r>
        <w:rPr>
          <w:rFonts w:hint="eastAsia"/>
        </w:rPr>
        <w:t>合法监控与恶意间谍软件的界限</w:t>
      </w:r>
      <w:bookmarkEnd w:id="5"/>
    </w:p>
    <w:p w:rsidR="00B663E1" w:rsidRDefault="00B663E1" w:rsidP="00B663E1">
      <w:pPr>
        <w:rPr>
          <w:rFonts w:hint="eastAsia"/>
        </w:rPr>
      </w:pPr>
      <w:r>
        <w:rPr>
          <w:rFonts w:hint="eastAsia"/>
        </w:rPr>
        <w:t xml:space="preserve">#### 1.2.1 </w:t>
      </w:r>
      <w:r>
        <w:rPr>
          <w:rFonts w:hint="eastAsia"/>
        </w:rPr>
        <w:t>合法监控的法律框架</w:t>
      </w:r>
    </w:p>
    <w:p w:rsidR="00B663E1" w:rsidRDefault="00B663E1" w:rsidP="00B663E1">
      <w:pPr>
        <w:rPr>
          <w:rFonts w:hint="eastAsia"/>
        </w:rPr>
      </w:pPr>
      <w:r>
        <w:rPr>
          <w:rFonts w:hint="eastAsia"/>
        </w:rPr>
        <w:t>合法监控软件必须满足以下核心条件：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条件</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说明</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示例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用户知情同意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设备所有者明确知晓监控存在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企业</w:t>
            </w:r>
            <w:r w:rsidRPr="00B663E1">
              <w:rPr>
                <w:rFonts w:hint="eastAsia"/>
                <w:sz w:val="18"/>
              </w:rPr>
              <w:t xml:space="preserve"> MDM </w:t>
            </w:r>
            <w:r w:rsidRPr="00B663E1">
              <w:rPr>
                <w:rFonts w:hint="eastAsia"/>
                <w:sz w:val="18"/>
              </w:rPr>
              <w:t>解决方案</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法律授权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获得法院或执法机构授权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执法监听令状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目的限制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仅用于合法目的</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反恐、打击儿童剥削</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比例原则</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监控范围与目的成比例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仅监控特定通信渠道</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定期审查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监控授权需定期续期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每</w:t>
            </w:r>
            <w:r w:rsidRPr="00B663E1">
              <w:rPr>
                <w:rFonts w:hint="eastAsia"/>
                <w:sz w:val="18"/>
              </w:rPr>
              <w:t xml:space="preserve"> 30 </w:t>
            </w:r>
            <w:r w:rsidRPr="00B663E1">
              <w:rPr>
                <w:rFonts w:hint="eastAsia"/>
                <w:sz w:val="18"/>
              </w:rPr>
              <w:t>天重新授权</w:t>
            </w:r>
          </w:p>
        </w:tc>
      </w:tr>
    </w:tbl>
    <w:p w:rsidR="00B663E1" w:rsidRDefault="00B663E1" w:rsidP="00B663E1"/>
    <w:p w:rsidR="00B663E1" w:rsidRDefault="00B663E1" w:rsidP="00B663E1">
      <w:pPr>
        <w:rPr>
          <w:rFonts w:hint="eastAsia"/>
        </w:rPr>
      </w:pPr>
      <w:r>
        <w:rPr>
          <w:rFonts w:hint="eastAsia"/>
        </w:rPr>
        <w:t xml:space="preserve">#### 1.2.2 </w:t>
      </w:r>
      <w:r>
        <w:rPr>
          <w:rFonts w:hint="eastAsia"/>
        </w:rPr>
        <w:t>灰色地带分析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场景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合法性分析</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风险等级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政府购买用于反恐，但用于监控记者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违反目的限制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企业部署员工监控但不告知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违反知情同意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家长监控未成年子女设备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多数司法管辖区合法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配偶在对方设备上安装监控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多数司法管辖区非法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独裁政权用于镇压异见人士</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违反国际人权法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bl>
    <w:p w:rsidR="00B663E1" w:rsidRDefault="00B663E1" w:rsidP="00B663E1"/>
    <w:p w:rsidR="00B663E1" w:rsidRDefault="00B663E1" w:rsidP="00B663E1">
      <w:pPr>
        <w:pStyle w:val="3"/>
        <w:rPr>
          <w:rFonts w:hint="eastAsia"/>
        </w:rPr>
      </w:pPr>
      <w:bookmarkStart w:id="6" w:name="_Toc243082738"/>
      <w:r>
        <w:rPr>
          <w:rFonts w:hint="eastAsia"/>
        </w:rPr>
        <w:t xml:space="preserve">1.3 </w:t>
      </w:r>
      <w:r>
        <w:rPr>
          <w:rFonts w:hint="eastAsia"/>
        </w:rPr>
        <w:t>产业规模与市场分析</w:t>
      </w:r>
      <w:bookmarkEnd w:id="6"/>
    </w:p>
    <w:p w:rsidR="00B663E1" w:rsidRDefault="00B663E1" w:rsidP="00B663E1">
      <w:pPr>
        <w:rPr>
          <w:rFonts w:hint="eastAsia"/>
        </w:rPr>
      </w:pPr>
      <w:r>
        <w:rPr>
          <w:rFonts w:hint="eastAsia"/>
        </w:rPr>
        <w:t xml:space="preserve">#### 1.3.1 </w:t>
      </w:r>
      <w:r>
        <w:rPr>
          <w:rFonts w:hint="eastAsia"/>
        </w:rPr>
        <w:t>全球市场规模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指标</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2020 </w:t>
            </w:r>
            <w:r w:rsidRPr="00B663E1">
              <w:rPr>
                <w:rFonts w:hint="eastAsia"/>
                <w:b/>
                <w:sz w:val="18"/>
              </w:rPr>
              <w:t>年</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2023 </w:t>
            </w:r>
            <w:r w:rsidRPr="00B663E1">
              <w:rPr>
                <w:rFonts w:hint="eastAsia"/>
                <w:b/>
                <w:sz w:val="18"/>
              </w:rPr>
              <w:t>年</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2026 </w:t>
            </w:r>
            <w:r w:rsidRPr="00B663E1">
              <w:rPr>
                <w:rFonts w:hint="eastAsia"/>
                <w:b/>
                <w:sz w:val="18"/>
              </w:rPr>
              <w:t>年（预估）</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全球监控技术市场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~150 </w:t>
            </w:r>
            <w:r w:rsidRPr="00B663E1">
              <w:rPr>
                <w:rFonts w:hint="eastAsia"/>
                <w:sz w:val="18"/>
              </w:rPr>
              <w:t>亿美元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~220 </w:t>
            </w:r>
            <w:r w:rsidRPr="00B663E1">
              <w:rPr>
                <w:rFonts w:hint="eastAsia"/>
                <w:sz w:val="18"/>
              </w:rPr>
              <w:t>亿美元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~350 </w:t>
            </w:r>
            <w:r w:rsidRPr="00B663E1">
              <w:rPr>
                <w:rFonts w:hint="eastAsia"/>
                <w:sz w:val="18"/>
              </w:rPr>
              <w:t>亿美元</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商业间谍软件市场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~30 </w:t>
            </w:r>
            <w:r w:rsidRPr="00B663E1">
              <w:rPr>
                <w:rFonts w:hint="eastAsia"/>
                <w:sz w:val="18"/>
              </w:rPr>
              <w:t>亿美元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~50 </w:t>
            </w:r>
            <w:r w:rsidRPr="00B663E1">
              <w:rPr>
                <w:rFonts w:hint="eastAsia"/>
                <w:sz w:val="18"/>
              </w:rPr>
              <w:t>亿美元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~80 </w:t>
            </w:r>
            <w:r w:rsidRPr="00B663E1">
              <w:rPr>
                <w:rFonts w:hint="eastAsia"/>
                <w:sz w:val="18"/>
              </w:rPr>
              <w:t>亿美元</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零日漏洞市场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~5 </w:t>
            </w:r>
            <w:r w:rsidRPr="00B663E1">
              <w:rPr>
                <w:rFonts w:hint="eastAsia"/>
                <w:sz w:val="18"/>
              </w:rPr>
              <w:t>亿美元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~8 </w:t>
            </w:r>
            <w:r w:rsidRPr="00B663E1">
              <w:rPr>
                <w:rFonts w:hint="eastAsia"/>
                <w:sz w:val="18"/>
              </w:rPr>
              <w:t>亿美元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~12 </w:t>
            </w:r>
            <w:r w:rsidRPr="00B663E1">
              <w:rPr>
                <w:rFonts w:hint="eastAsia"/>
                <w:sz w:val="18"/>
              </w:rPr>
              <w:t>亿美元</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移动设备取证市场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~20 </w:t>
            </w:r>
            <w:r w:rsidRPr="00B663E1">
              <w:rPr>
                <w:rFonts w:hint="eastAsia"/>
                <w:sz w:val="18"/>
              </w:rPr>
              <w:t>亿美元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~35 </w:t>
            </w:r>
            <w:r w:rsidRPr="00B663E1">
              <w:rPr>
                <w:rFonts w:hint="eastAsia"/>
                <w:sz w:val="18"/>
              </w:rPr>
              <w:t>亿美元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~55 </w:t>
            </w:r>
            <w:r w:rsidRPr="00B663E1">
              <w:rPr>
                <w:rFonts w:hint="eastAsia"/>
                <w:sz w:val="18"/>
              </w:rPr>
              <w:t>亿美元</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年复合增长率（</w:t>
            </w:r>
            <w:r w:rsidRPr="00B663E1">
              <w:rPr>
                <w:rFonts w:hint="eastAsia"/>
                <w:sz w:val="18"/>
              </w:rPr>
              <w:t>CAGR</w:t>
            </w:r>
            <w:r w:rsidRPr="00B663E1">
              <w:rPr>
                <w:rFonts w:hint="eastAsia"/>
                <w:sz w:val="18"/>
              </w:rPr>
              <w:t>）</w:t>
            </w:r>
          </w:p>
        </w:tc>
        <w:tc>
          <w:tcPr>
            <w:tcW w:w="1250" w:type="pct"/>
            <w:shd w:val="clear" w:color="auto" w:fill="auto"/>
          </w:tcPr>
          <w:p w:rsidR="00B663E1" w:rsidRPr="00B663E1" w:rsidRDefault="00B663E1" w:rsidP="00B663E1">
            <w:pPr>
              <w:spacing w:after="0" w:line="240" w:lineRule="auto"/>
              <w:rPr>
                <w:sz w:val="18"/>
              </w:rPr>
            </w:pPr>
            <w:r w:rsidRPr="00B663E1">
              <w:rPr>
                <w:sz w:val="18"/>
              </w:rPr>
              <w:t>-</w:t>
            </w:r>
          </w:p>
        </w:tc>
        <w:tc>
          <w:tcPr>
            <w:tcW w:w="1250" w:type="pct"/>
            <w:shd w:val="clear" w:color="auto" w:fill="auto"/>
          </w:tcPr>
          <w:p w:rsidR="00B663E1" w:rsidRPr="00B663E1" w:rsidRDefault="00B663E1" w:rsidP="00B663E1">
            <w:pPr>
              <w:spacing w:after="0" w:line="240" w:lineRule="auto"/>
              <w:rPr>
                <w:sz w:val="18"/>
              </w:rPr>
            </w:pPr>
            <w:r w:rsidRPr="00B663E1">
              <w:rPr>
                <w:sz w:val="18"/>
              </w:rPr>
              <w:t>~12%</w:t>
            </w:r>
          </w:p>
        </w:tc>
        <w:tc>
          <w:tcPr>
            <w:tcW w:w="1250" w:type="pct"/>
            <w:shd w:val="clear" w:color="auto" w:fill="auto"/>
          </w:tcPr>
          <w:p w:rsidR="00B663E1" w:rsidRPr="00B663E1" w:rsidRDefault="00B663E1" w:rsidP="00B663E1">
            <w:pPr>
              <w:spacing w:after="0" w:line="240" w:lineRule="auto"/>
              <w:rPr>
                <w:sz w:val="18"/>
              </w:rPr>
            </w:pPr>
            <w:r w:rsidRPr="00B663E1">
              <w:rPr>
                <w:sz w:val="18"/>
              </w:rPr>
              <w:t>~15%</w:t>
            </w:r>
          </w:p>
        </w:tc>
      </w:tr>
    </w:tbl>
    <w:p w:rsidR="00B663E1" w:rsidRDefault="00B663E1" w:rsidP="00B663E1"/>
    <w:p w:rsidR="00B663E1" w:rsidRDefault="00B663E1" w:rsidP="00B663E1">
      <w:pPr>
        <w:rPr>
          <w:rFonts w:hint="eastAsia"/>
        </w:rPr>
      </w:pPr>
      <w:r>
        <w:rPr>
          <w:rFonts w:hint="eastAsia"/>
        </w:rPr>
        <w:t xml:space="preserve">#### 1.3.2 </w:t>
      </w:r>
      <w:r>
        <w:rPr>
          <w:rFonts w:hint="eastAsia"/>
        </w:rPr>
        <w:t>客户分布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客户类型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占比</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典型需求</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预算范围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情报机构</w:t>
            </w:r>
          </w:p>
        </w:tc>
        <w:tc>
          <w:tcPr>
            <w:tcW w:w="1250" w:type="pct"/>
            <w:shd w:val="clear" w:color="auto" w:fill="auto"/>
          </w:tcPr>
          <w:p w:rsidR="00B663E1" w:rsidRPr="00B663E1" w:rsidRDefault="00B663E1" w:rsidP="00B663E1">
            <w:pPr>
              <w:spacing w:after="0" w:line="240" w:lineRule="auto"/>
              <w:rPr>
                <w:sz w:val="18"/>
              </w:rPr>
            </w:pPr>
            <w:r w:rsidRPr="00B663E1">
              <w:rPr>
                <w:sz w:val="18"/>
              </w:rPr>
              <w:t>25%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全功能监控、零日攻击</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千万</w:t>
            </w:r>
            <w:r w:rsidRPr="00B663E1">
              <w:rPr>
                <w:rFonts w:hint="eastAsia"/>
                <w:sz w:val="18"/>
              </w:rPr>
              <w:t>~</w:t>
            </w:r>
            <w:r w:rsidRPr="00B663E1">
              <w:rPr>
                <w:rFonts w:hint="eastAsia"/>
                <w:sz w:val="18"/>
              </w:rPr>
              <w:t>亿美元级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执法机构</w:t>
            </w:r>
          </w:p>
        </w:tc>
        <w:tc>
          <w:tcPr>
            <w:tcW w:w="1250" w:type="pct"/>
            <w:shd w:val="clear" w:color="auto" w:fill="auto"/>
          </w:tcPr>
          <w:p w:rsidR="00B663E1" w:rsidRPr="00B663E1" w:rsidRDefault="00B663E1" w:rsidP="00B663E1">
            <w:pPr>
              <w:spacing w:after="0" w:line="240" w:lineRule="auto"/>
              <w:rPr>
                <w:sz w:val="18"/>
              </w:rPr>
            </w:pPr>
            <w:r w:rsidRPr="00B663E1">
              <w:rPr>
                <w:sz w:val="18"/>
              </w:rPr>
              <w:t>30%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设备取证、通信拦截</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百万</w:t>
            </w:r>
            <w:r w:rsidRPr="00B663E1">
              <w:rPr>
                <w:rFonts w:hint="eastAsia"/>
                <w:sz w:val="18"/>
              </w:rPr>
              <w:t>~</w:t>
            </w:r>
            <w:r w:rsidRPr="00B663E1">
              <w:rPr>
                <w:rFonts w:hint="eastAsia"/>
                <w:sz w:val="18"/>
              </w:rPr>
              <w:t>千万美元级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军事机构</w:t>
            </w:r>
          </w:p>
        </w:tc>
        <w:tc>
          <w:tcPr>
            <w:tcW w:w="1250" w:type="pct"/>
            <w:shd w:val="clear" w:color="auto" w:fill="auto"/>
          </w:tcPr>
          <w:p w:rsidR="00B663E1" w:rsidRPr="00B663E1" w:rsidRDefault="00B663E1" w:rsidP="00B663E1">
            <w:pPr>
              <w:spacing w:after="0" w:line="240" w:lineRule="auto"/>
              <w:rPr>
                <w:sz w:val="18"/>
              </w:rPr>
            </w:pPr>
            <w:r w:rsidRPr="00B663E1">
              <w:rPr>
                <w:sz w:val="18"/>
              </w:rPr>
              <w:t>15%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战场情报、目标定位</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千万美元级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政府其他部门</w:t>
            </w:r>
          </w:p>
        </w:tc>
        <w:tc>
          <w:tcPr>
            <w:tcW w:w="1250" w:type="pct"/>
            <w:shd w:val="clear" w:color="auto" w:fill="auto"/>
          </w:tcPr>
          <w:p w:rsidR="00B663E1" w:rsidRPr="00B663E1" w:rsidRDefault="00B663E1" w:rsidP="00B663E1">
            <w:pPr>
              <w:spacing w:after="0" w:line="240" w:lineRule="auto"/>
              <w:rPr>
                <w:sz w:val="18"/>
              </w:rPr>
            </w:pPr>
            <w:r w:rsidRPr="00B663E1">
              <w:rPr>
                <w:sz w:val="18"/>
              </w:rPr>
              <w:t>15%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反腐败、国家安全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百万美元级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企业客户</w:t>
            </w:r>
          </w:p>
        </w:tc>
        <w:tc>
          <w:tcPr>
            <w:tcW w:w="1250" w:type="pct"/>
            <w:shd w:val="clear" w:color="auto" w:fill="auto"/>
          </w:tcPr>
          <w:p w:rsidR="00B663E1" w:rsidRPr="00B663E1" w:rsidRDefault="00B663E1" w:rsidP="00B663E1">
            <w:pPr>
              <w:spacing w:after="0" w:line="240" w:lineRule="auto"/>
              <w:rPr>
                <w:sz w:val="18"/>
              </w:rPr>
            </w:pPr>
            <w:r w:rsidRPr="00B663E1">
              <w:rPr>
                <w:sz w:val="18"/>
              </w:rPr>
              <w:t>10%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商业秘密保护、内部调查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十万</w:t>
            </w:r>
            <w:r w:rsidRPr="00B663E1">
              <w:rPr>
                <w:rFonts w:hint="eastAsia"/>
                <w:sz w:val="18"/>
              </w:rPr>
              <w:t>~</w:t>
            </w:r>
            <w:r w:rsidRPr="00B663E1">
              <w:rPr>
                <w:rFonts w:hint="eastAsia"/>
                <w:sz w:val="18"/>
              </w:rPr>
              <w:t>百万美元级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个人</w:t>
            </w:r>
            <w:r w:rsidRPr="00B663E1">
              <w:rPr>
                <w:rFonts w:hint="eastAsia"/>
                <w:sz w:val="18"/>
              </w:rPr>
              <w:t>/</w:t>
            </w:r>
            <w:r w:rsidRPr="00B663E1">
              <w:rPr>
                <w:rFonts w:hint="eastAsia"/>
                <w:sz w:val="18"/>
              </w:rPr>
              <w:t>其他</w:t>
            </w:r>
          </w:p>
        </w:tc>
        <w:tc>
          <w:tcPr>
            <w:tcW w:w="1250" w:type="pct"/>
            <w:shd w:val="clear" w:color="auto" w:fill="auto"/>
          </w:tcPr>
          <w:p w:rsidR="00B663E1" w:rsidRPr="00B663E1" w:rsidRDefault="00B663E1" w:rsidP="00B663E1">
            <w:pPr>
              <w:spacing w:after="0" w:line="240" w:lineRule="auto"/>
              <w:rPr>
                <w:sz w:val="18"/>
              </w:rPr>
            </w:pPr>
            <w:r w:rsidRPr="00B663E1">
              <w:rPr>
                <w:sz w:val="18"/>
              </w:rPr>
              <w:t>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私人调查、跟踪</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万</w:t>
            </w:r>
            <w:r w:rsidRPr="00B663E1">
              <w:rPr>
                <w:rFonts w:hint="eastAsia"/>
                <w:sz w:val="18"/>
              </w:rPr>
              <w:t>~</w:t>
            </w:r>
            <w:r w:rsidRPr="00B663E1">
              <w:rPr>
                <w:rFonts w:hint="eastAsia"/>
                <w:sz w:val="18"/>
              </w:rPr>
              <w:t>十万美元级</w:t>
            </w:r>
          </w:p>
        </w:tc>
      </w:tr>
    </w:tbl>
    <w:p w:rsidR="00B663E1" w:rsidRDefault="00B663E1" w:rsidP="00B663E1"/>
    <w:p w:rsidR="00B663E1" w:rsidRDefault="00B663E1" w:rsidP="00B663E1">
      <w:pPr>
        <w:pStyle w:val="3"/>
        <w:rPr>
          <w:rFonts w:hint="eastAsia"/>
        </w:rPr>
      </w:pPr>
      <w:bookmarkStart w:id="7" w:name="_Toc243082739"/>
      <w:r>
        <w:rPr>
          <w:rFonts w:hint="eastAsia"/>
        </w:rPr>
        <w:t xml:space="preserve">1.4 </w:t>
      </w:r>
      <w:r>
        <w:rPr>
          <w:rFonts w:hint="eastAsia"/>
        </w:rPr>
        <w:t>主要参与者概览</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B663E1" w:rsidRPr="00B663E1" w:rsidTr="00B663E1">
        <w:tblPrEx>
          <w:tblCellMar>
            <w:top w:w="0" w:type="dxa"/>
            <w:bottom w:w="0" w:type="dxa"/>
          </w:tblCellMar>
        </w:tblPrEx>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公司</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国家</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核心产品</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主要客户</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状态</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NSO Group</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以色列</w:t>
            </w:r>
          </w:p>
        </w:tc>
        <w:tc>
          <w:tcPr>
            <w:tcW w:w="1000" w:type="pct"/>
            <w:shd w:val="clear" w:color="auto" w:fill="auto"/>
          </w:tcPr>
          <w:p w:rsidR="00B663E1" w:rsidRPr="00B663E1" w:rsidRDefault="00B663E1" w:rsidP="00B663E1">
            <w:pPr>
              <w:spacing w:after="0" w:line="240" w:lineRule="auto"/>
              <w:rPr>
                <w:sz w:val="18"/>
              </w:rPr>
            </w:pPr>
            <w:r w:rsidRPr="00B663E1">
              <w:rPr>
                <w:sz w:val="18"/>
              </w:rPr>
              <w:t>Pegasus</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政府</w:t>
            </w:r>
            <w:r w:rsidRPr="00B663E1">
              <w:rPr>
                <w:rFonts w:hint="eastAsia"/>
                <w:sz w:val="18"/>
              </w:rPr>
              <w:t>/</w:t>
            </w:r>
            <w:r w:rsidRPr="00B663E1">
              <w:rPr>
                <w:rFonts w:hint="eastAsia"/>
                <w:sz w:val="18"/>
              </w:rPr>
              <w:t>情报</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受制裁但仍运营</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Candiru</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以色列</w:t>
            </w:r>
          </w:p>
        </w:tc>
        <w:tc>
          <w:tcPr>
            <w:tcW w:w="1000" w:type="pct"/>
            <w:shd w:val="clear" w:color="auto" w:fill="auto"/>
          </w:tcPr>
          <w:p w:rsidR="00B663E1" w:rsidRPr="00B663E1" w:rsidRDefault="00B663E1" w:rsidP="00B663E1">
            <w:pPr>
              <w:spacing w:after="0" w:line="240" w:lineRule="auto"/>
              <w:rPr>
                <w:sz w:val="18"/>
              </w:rPr>
            </w:pPr>
            <w:r w:rsidRPr="00B663E1">
              <w:rPr>
                <w:sz w:val="18"/>
              </w:rPr>
              <w:t>DarkSword/Coruna</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政府</w:t>
            </w:r>
            <w:r w:rsidRPr="00B663E1">
              <w:rPr>
                <w:rFonts w:hint="eastAsia"/>
                <w:sz w:val="18"/>
              </w:rPr>
              <w:t>/</w:t>
            </w:r>
            <w:r w:rsidRPr="00B663E1">
              <w:rPr>
                <w:rFonts w:hint="eastAsia"/>
                <w:sz w:val="18"/>
              </w:rPr>
              <w:t>执法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受制裁</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Circle (Thalexis)</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希腊</w:t>
            </w:r>
            <w:r w:rsidRPr="00B663E1">
              <w:rPr>
                <w:rFonts w:hint="eastAsia"/>
                <w:sz w:val="18"/>
              </w:rPr>
              <w:t>/</w:t>
            </w:r>
            <w:r w:rsidRPr="00B663E1">
              <w:rPr>
                <w:rFonts w:hint="eastAsia"/>
                <w:sz w:val="18"/>
              </w:rPr>
              <w:t>塞浦路斯</w:t>
            </w:r>
          </w:p>
        </w:tc>
        <w:tc>
          <w:tcPr>
            <w:tcW w:w="1000" w:type="pct"/>
            <w:shd w:val="clear" w:color="auto" w:fill="auto"/>
          </w:tcPr>
          <w:p w:rsidR="00B663E1" w:rsidRPr="00B663E1" w:rsidRDefault="00B663E1" w:rsidP="00B663E1">
            <w:pPr>
              <w:spacing w:after="0" w:line="240" w:lineRule="auto"/>
              <w:rPr>
                <w:sz w:val="18"/>
              </w:rPr>
            </w:pPr>
            <w:r w:rsidRPr="00B663E1">
              <w:rPr>
                <w:sz w:val="18"/>
              </w:rPr>
              <w:t>Predator/Cerbero</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政府</w:t>
            </w:r>
            <w:r w:rsidRPr="00B663E1">
              <w:rPr>
                <w:rFonts w:hint="eastAsia"/>
                <w:sz w:val="18"/>
              </w:rPr>
              <w:t>/</w:t>
            </w:r>
            <w:r w:rsidRPr="00B663E1">
              <w:rPr>
                <w:rFonts w:hint="eastAsia"/>
                <w:sz w:val="18"/>
              </w:rPr>
              <w:t>执法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运营中</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Intellexa</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希腊</w:t>
            </w:r>
          </w:p>
        </w:tc>
        <w:tc>
          <w:tcPr>
            <w:tcW w:w="1000" w:type="pct"/>
            <w:shd w:val="clear" w:color="auto" w:fill="auto"/>
          </w:tcPr>
          <w:p w:rsidR="00B663E1" w:rsidRPr="00B663E1" w:rsidRDefault="00B663E1" w:rsidP="00B663E1">
            <w:pPr>
              <w:spacing w:after="0" w:line="240" w:lineRule="auto"/>
              <w:rPr>
                <w:sz w:val="18"/>
              </w:rPr>
            </w:pPr>
            <w:r w:rsidRPr="00B663E1">
              <w:rPr>
                <w:sz w:val="18"/>
              </w:rPr>
              <w:t>Wintego</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政府</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受制裁</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SS8</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美国</w:t>
            </w:r>
          </w:p>
        </w:tc>
        <w:tc>
          <w:tcPr>
            <w:tcW w:w="1000" w:type="pct"/>
            <w:shd w:val="clear" w:color="auto" w:fill="auto"/>
          </w:tcPr>
          <w:p w:rsidR="00B663E1" w:rsidRPr="00B663E1" w:rsidRDefault="00B663E1" w:rsidP="00B663E1">
            <w:pPr>
              <w:spacing w:after="0" w:line="240" w:lineRule="auto"/>
              <w:rPr>
                <w:sz w:val="18"/>
              </w:rPr>
            </w:pPr>
            <w:r w:rsidRPr="00B663E1">
              <w:rPr>
                <w:sz w:val="18"/>
              </w:rPr>
              <w:t>HEIRSIGHT</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执法</w:t>
            </w:r>
            <w:r w:rsidRPr="00B663E1">
              <w:rPr>
                <w:rFonts w:hint="eastAsia"/>
                <w:sz w:val="18"/>
              </w:rPr>
              <w:t>/</w:t>
            </w:r>
            <w:r w:rsidRPr="00B663E1">
              <w:rPr>
                <w:rFonts w:hint="eastAsia"/>
                <w:sz w:val="18"/>
              </w:rPr>
              <w:t>情报</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合法运营</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Verint</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美国</w:t>
            </w:r>
          </w:p>
        </w:tc>
        <w:tc>
          <w:tcPr>
            <w:tcW w:w="1000" w:type="pct"/>
            <w:shd w:val="clear" w:color="auto" w:fill="auto"/>
          </w:tcPr>
          <w:p w:rsidR="00B663E1" w:rsidRPr="00B663E1" w:rsidRDefault="00B663E1" w:rsidP="00B663E1">
            <w:pPr>
              <w:spacing w:after="0" w:line="240" w:lineRule="auto"/>
              <w:rPr>
                <w:sz w:val="18"/>
              </w:rPr>
            </w:pPr>
            <w:r w:rsidRPr="00B663E1">
              <w:rPr>
                <w:sz w:val="18"/>
              </w:rPr>
              <w:t>Da Vinci</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执法</w:t>
            </w:r>
            <w:r w:rsidRPr="00B663E1">
              <w:rPr>
                <w:rFonts w:hint="eastAsia"/>
                <w:sz w:val="18"/>
              </w:rPr>
              <w:t>/</w:t>
            </w:r>
            <w:r w:rsidRPr="00B663E1">
              <w:rPr>
                <w:rFonts w:hint="eastAsia"/>
                <w:sz w:val="18"/>
              </w:rPr>
              <w:t>情报</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合法运营</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Cellebrite</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以色列</w:t>
            </w:r>
          </w:p>
        </w:tc>
        <w:tc>
          <w:tcPr>
            <w:tcW w:w="1000" w:type="pct"/>
            <w:shd w:val="clear" w:color="auto" w:fill="auto"/>
          </w:tcPr>
          <w:p w:rsidR="00B663E1" w:rsidRPr="00B663E1" w:rsidRDefault="00B663E1" w:rsidP="00B663E1">
            <w:pPr>
              <w:spacing w:after="0" w:line="240" w:lineRule="auto"/>
              <w:rPr>
                <w:sz w:val="18"/>
              </w:rPr>
            </w:pPr>
            <w:r w:rsidRPr="00B663E1">
              <w:rPr>
                <w:sz w:val="18"/>
              </w:rPr>
              <w:t>UFED/GrayKey</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执法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合法运营</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Grayshift (Magnet)</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美国</w:t>
            </w:r>
          </w:p>
        </w:tc>
        <w:tc>
          <w:tcPr>
            <w:tcW w:w="1000" w:type="pct"/>
            <w:shd w:val="clear" w:color="auto" w:fill="auto"/>
          </w:tcPr>
          <w:p w:rsidR="00B663E1" w:rsidRPr="00B663E1" w:rsidRDefault="00B663E1" w:rsidP="00B663E1">
            <w:pPr>
              <w:spacing w:after="0" w:line="240" w:lineRule="auto"/>
              <w:rPr>
                <w:sz w:val="18"/>
              </w:rPr>
            </w:pPr>
            <w:r w:rsidRPr="00B663E1">
              <w:rPr>
                <w:sz w:val="18"/>
              </w:rPr>
              <w:t>GrayKey</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执法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被</w:t>
            </w:r>
            <w:r w:rsidRPr="00B663E1">
              <w:rPr>
                <w:rFonts w:hint="eastAsia"/>
                <w:sz w:val="18"/>
              </w:rPr>
              <w:t xml:space="preserve"> Magnet </w:t>
            </w:r>
            <w:r w:rsidRPr="00B663E1">
              <w:rPr>
                <w:rFonts w:hint="eastAsia"/>
                <w:sz w:val="18"/>
              </w:rPr>
              <w:t>收购</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Elcomsoft</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俄罗斯</w:t>
            </w:r>
          </w:p>
        </w:tc>
        <w:tc>
          <w:tcPr>
            <w:tcW w:w="1000" w:type="pct"/>
            <w:shd w:val="clear" w:color="auto" w:fill="auto"/>
          </w:tcPr>
          <w:p w:rsidR="00B663E1" w:rsidRPr="00B663E1" w:rsidRDefault="00B663E1" w:rsidP="00B663E1">
            <w:pPr>
              <w:spacing w:after="0" w:line="240" w:lineRule="auto"/>
              <w:rPr>
                <w:sz w:val="18"/>
              </w:rPr>
            </w:pPr>
            <w:r w:rsidRPr="00B663E1">
              <w:rPr>
                <w:sz w:val="18"/>
              </w:rPr>
              <w:t>EF/PPAM</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执法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合法运营</w:t>
            </w:r>
          </w:p>
        </w:tc>
      </w:tr>
    </w:tbl>
    <w:p w:rsidR="00B663E1" w:rsidRDefault="00B663E1" w:rsidP="00B663E1"/>
    <w:p w:rsidR="00B663E1" w:rsidRDefault="00B663E1" w:rsidP="00B663E1">
      <w:pPr>
        <w:pStyle w:val="3"/>
        <w:rPr>
          <w:rFonts w:hint="eastAsia"/>
        </w:rPr>
      </w:pPr>
      <w:bookmarkStart w:id="8" w:name="_Toc243082740"/>
      <w:r>
        <w:rPr>
          <w:rFonts w:hint="eastAsia"/>
        </w:rPr>
        <w:t xml:space="preserve">1.5 </w:t>
      </w:r>
      <w:r>
        <w:rPr>
          <w:rFonts w:hint="eastAsia"/>
        </w:rPr>
        <w:t>商业模式分析</w:t>
      </w:r>
      <w:bookmarkEnd w:id="8"/>
    </w:p>
    <w:p w:rsidR="00B663E1" w:rsidRDefault="00B663E1" w:rsidP="00B663E1">
      <w:pPr>
        <w:rPr>
          <w:rFonts w:hint="eastAsia"/>
        </w:rPr>
      </w:pPr>
      <w:r>
        <w:rPr>
          <w:rFonts w:hint="eastAsia"/>
        </w:rPr>
        <w:t xml:space="preserve">#### 1.5.1 </w:t>
      </w:r>
      <w:r>
        <w:rPr>
          <w:rFonts w:hint="eastAsia"/>
        </w:rPr>
        <w:t>收入模式对比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模式</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代表厂商</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优缺点</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按目标收费</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每感染一个目标收费</w:t>
            </w:r>
          </w:p>
        </w:tc>
        <w:tc>
          <w:tcPr>
            <w:tcW w:w="1250" w:type="pct"/>
            <w:shd w:val="clear" w:color="auto" w:fill="auto"/>
          </w:tcPr>
          <w:p w:rsidR="00B663E1" w:rsidRPr="00B663E1" w:rsidRDefault="00B663E1" w:rsidP="00B663E1">
            <w:pPr>
              <w:spacing w:after="0" w:line="240" w:lineRule="auto"/>
              <w:rPr>
                <w:sz w:val="18"/>
              </w:rPr>
            </w:pPr>
            <w:r w:rsidRPr="00B663E1">
              <w:rPr>
                <w:sz w:val="18"/>
              </w:rPr>
              <w:t>NSO Group</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高利润但规模受限</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SaaS </w:t>
            </w:r>
            <w:r w:rsidRPr="00B663E1">
              <w:rPr>
                <w:rFonts w:hint="eastAsia"/>
                <w:sz w:val="18"/>
              </w:rPr>
              <w:t>订阅</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按月</w:t>
            </w:r>
            <w:r w:rsidRPr="00B663E1">
              <w:rPr>
                <w:rFonts w:hint="eastAsia"/>
                <w:sz w:val="18"/>
              </w:rPr>
              <w:t>/</w:t>
            </w:r>
            <w:r w:rsidRPr="00B663E1">
              <w:rPr>
                <w:rFonts w:hint="eastAsia"/>
                <w:sz w:val="18"/>
              </w:rPr>
              <w:t>年订阅服务</w:t>
            </w:r>
          </w:p>
        </w:tc>
        <w:tc>
          <w:tcPr>
            <w:tcW w:w="1250" w:type="pct"/>
            <w:shd w:val="clear" w:color="auto" w:fill="auto"/>
          </w:tcPr>
          <w:p w:rsidR="00B663E1" w:rsidRPr="00B663E1" w:rsidRDefault="00B663E1" w:rsidP="00B663E1">
            <w:pPr>
              <w:spacing w:after="0" w:line="240" w:lineRule="auto"/>
              <w:rPr>
                <w:sz w:val="18"/>
              </w:rPr>
            </w:pPr>
            <w:r w:rsidRPr="00B663E1">
              <w:rPr>
                <w:sz w:val="18"/>
              </w:rPr>
              <w:t>Circle/Intellexa</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稳定收入但需持续维护</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本地部署</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一次性部署</w:t>
            </w:r>
            <w:r w:rsidRPr="00B663E1">
              <w:rPr>
                <w:rFonts w:hint="eastAsia"/>
                <w:sz w:val="18"/>
              </w:rPr>
              <w:t>+</w:t>
            </w:r>
            <w:r w:rsidRPr="00B663E1">
              <w:rPr>
                <w:rFonts w:hint="eastAsia"/>
                <w:sz w:val="18"/>
              </w:rPr>
              <w:t>维护费</w:t>
            </w:r>
          </w:p>
        </w:tc>
        <w:tc>
          <w:tcPr>
            <w:tcW w:w="1250" w:type="pct"/>
            <w:shd w:val="clear" w:color="auto" w:fill="auto"/>
          </w:tcPr>
          <w:p w:rsidR="00B663E1" w:rsidRPr="00B663E1" w:rsidRDefault="00B663E1" w:rsidP="00B663E1">
            <w:pPr>
              <w:spacing w:after="0" w:line="240" w:lineRule="auto"/>
              <w:rPr>
                <w:sz w:val="18"/>
              </w:rPr>
            </w:pPr>
            <w:r w:rsidRPr="00B663E1">
              <w:rPr>
                <w:sz w:val="18"/>
              </w:rPr>
              <w:t>SS8/Verint</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客户控制力强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许可模式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按用户数许可</w:t>
            </w:r>
          </w:p>
        </w:tc>
        <w:tc>
          <w:tcPr>
            <w:tcW w:w="1250" w:type="pct"/>
            <w:shd w:val="clear" w:color="auto" w:fill="auto"/>
          </w:tcPr>
          <w:p w:rsidR="00B663E1" w:rsidRPr="00B663E1" w:rsidRDefault="00B663E1" w:rsidP="00B663E1">
            <w:pPr>
              <w:spacing w:after="0" w:line="240" w:lineRule="auto"/>
              <w:rPr>
                <w:sz w:val="18"/>
              </w:rPr>
            </w:pPr>
            <w:r w:rsidRPr="00B663E1">
              <w:rPr>
                <w:sz w:val="18"/>
              </w:rPr>
              <w:t>Cellebrite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可预测收入</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混合模式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基础费</w:t>
            </w:r>
            <w:r w:rsidRPr="00B663E1">
              <w:rPr>
                <w:rFonts w:hint="eastAsia"/>
                <w:sz w:val="18"/>
              </w:rPr>
              <w:t>+</w:t>
            </w:r>
            <w:r w:rsidRPr="00B663E1">
              <w:rPr>
                <w:rFonts w:hint="eastAsia"/>
                <w:sz w:val="18"/>
              </w:rPr>
              <w:t>按目标费</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多数厂商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灵活但复杂</w:t>
            </w:r>
          </w:p>
        </w:tc>
      </w:tr>
    </w:tbl>
    <w:p w:rsidR="00B663E1" w:rsidRDefault="00B663E1" w:rsidP="00B663E1"/>
    <w:p w:rsidR="00B663E1" w:rsidRDefault="00B663E1" w:rsidP="00B663E1">
      <w:pPr>
        <w:rPr>
          <w:rFonts w:hint="eastAsia"/>
        </w:rPr>
      </w:pPr>
      <w:r>
        <w:rPr>
          <w:rFonts w:hint="eastAsia"/>
        </w:rPr>
        <w:t xml:space="preserve">#### 1.5.2 </w:t>
      </w:r>
      <w:r>
        <w:rPr>
          <w:rFonts w:hint="eastAsia"/>
        </w:rPr>
        <w:t>典型合同结构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合同要素</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说明</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许可期限</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通常</w:t>
            </w:r>
            <w:r w:rsidRPr="00B663E1">
              <w:rPr>
                <w:rFonts w:hint="eastAsia"/>
                <w:sz w:val="18"/>
              </w:rPr>
              <w:t xml:space="preserve"> 1-3 </w:t>
            </w:r>
            <w:r w:rsidRPr="00B663E1">
              <w:rPr>
                <w:rFonts w:hint="eastAsia"/>
                <w:sz w:val="18"/>
              </w:rPr>
              <w:t>年</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目标数量</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每月可感染目标数上限</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技术支持</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7x24 </w:t>
            </w:r>
            <w:r w:rsidRPr="00B663E1">
              <w:rPr>
                <w:rFonts w:hint="eastAsia"/>
                <w:sz w:val="18"/>
              </w:rPr>
              <w:t>技术支持、漏洞更新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培训服务</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操作培训、分析培训</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基础设施</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客户自建或厂商托管</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更新维护</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新漏洞利用模块更新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最终用途限制</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名义上限制用于严重犯罪</w:t>
            </w:r>
          </w:p>
        </w:tc>
      </w:tr>
    </w:tbl>
    <w:p w:rsidR="00B663E1" w:rsidRDefault="00B663E1" w:rsidP="00B663E1"/>
    <w:p w:rsidR="00B663E1" w:rsidRDefault="00B663E1" w:rsidP="00B663E1">
      <w:pPr>
        <w:pStyle w:val="3"/>
        <w:rPr>
          <w:rFonts w:hint="eastAsia"/>
        </w:rPr>
      </w:pPr>
      <w:bookmarkStart w:id="9" w:name="_Toc243082741"/>
      <w:r>
        <w:rPr>
          <w:rFonts w:hint="eastAsia"/>
        </w:rPr>
        <w:lastRenderedPageBreak/>
        <w:t xml:space="preserve">1.6 </w:t>
      </w:r>
      <w:r>
        <w:rPr>
          <w:rFonts w:hint="eastAsia"/>
        </w:rPr>
        <w:t>产业伦理与法律争议</w:t>
      </w:r>
      <w:bookmarkEnd w:id="9"/>
    </w:p>
    <w:p w:rsidR="00B663E1" w:rsidRDefault="00B663E1" w:rsidP="00B663E1">
      <w:pPr>
        <w:rPr>
          <w:rFonts w:hint="eastAsia"/>
        </w:rPr>
      </w:pPr>
      <w:r>
        <w:rPr>
          <w:rFonts w:hint="eastAsia"/>
        </w:rPr>
        <w:t xml:space="preserve">#### 1.6.1 </w:t>
      </w:r>
      <w:r>
        <w:rPr>
          <w:rFonts w:hint="eastAsia"/>
        </w:rPr>
        <w:t>核心争议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争议领域</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关键案例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人权侵犯</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用于监控记者、活动家、异见人士</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Jamal Khashoggi </w:t>
            </w:r>
            <w:r w:rsidRPr="00B663E1">
              <w:rPr>
                <w:rFonts w:hint="eastAsia"/>
                <w:sz w:val="18"/>
              </w:rPr>
              <w:t>案</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民主破坏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用于干预选举、监控政治对手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西班牙首相监控案</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出口管制规避</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通过中间商规避出口限制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多起转售案例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零日漏洞囤积</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阻碍漏洞修复，危害所有用户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Apple </w:t>
            </w:r>
            <w:r w:rsidRPr="00B663E1">
              <w:rPr>
                <w:rFonts w:hint="eastAsia"/>
                <w:sz w:val="18"/>
              </w:rPr>
              <w:t>多次紧急修补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法律灰色地带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利用法律差异规避监管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跨国运营架构</w:t>
            </w:r>
          </w:p>
        </w:tc>
      </w:tr>
    </w:tbl>
    <w:p w:rsidR="00B663E1" w:rsidRDefault="00B663E1" w:rsidP="00B663E1"/>
    <w:p w:rsidR="00B663E1" w:rsidRDefault="00B663E1" w:rsidP="00B663E1">
      <w:pPr>
        <w:pStyle w:val="2"/>
        <w:rPr>
          <w:rFonts w:hint="eastAsia"/>
        </w:rPr>
      </w:pPr>
      <w:bookmarkStart w:id="10" w:name="_Toc243082742"/>
      <w:r>
        <w:rPr>
          <w:rFonts w:hint="eastAsia"/>
        </w:rPr>
        <w:t>第二章</w:t>
      </w:r>
      <w:r>
        <w:rPr>
          <w:rFonts w:hint="eastAsia"/>
        </w:rPr>
        <w:t xml:space="preserve"> NSO Group </w:t>
      </w:r>
      <w:r>
        <w:rPr>
          <w:rFonts w:hint="eastAsia"/>
        </w:rPr>
        <w:t>与</w:t>
      </w:r>
      <w:r>
        <w:rPr>
          <w:rFonts w:hint="eastAsia"/>
        </w:rPr>
        <w:t xml:space="preserve"> Pegasus </w:t>
      </w:r>
      <w:r>
        <w:rPr>
          <w:rFonts w:hint="eastAsia"/>
        </w:rPr>
        <w:t>深度解析</w:t>
      </w:r>
      <w:bookmarkEnd w:id="10"/>
    </w:p>
    <w:p w:rsidR="00B663E1" w:rsidRDefault="00B663E1" w:rsidP="00B663E1">
      <w:pPr>
        <w:pStyle w:val="3"/>
        <w:rPr>
          <w:rFonts w:hint="eastAsia"/>
        </w:rPr>
      </w:pPr>
      <w:bookmarkStart w:id="11" w:name="_Toc243082743"/>
      <w:r>
        <w:rPr>
          <w:rFonts w:hint="eastAsia"/>
        </w:rPr>
        <w:t xml:space="preserve">2.1 NSO Group </w:t>
      </w:r>
      <w:r>
        <w:rPr>
          <w:rFonts w:hint="eastAsia"/>
        </w:rPr>
        <w:t>历史与背景</w:t>
      </w:r>
      <w:bookmarkEnd w:id="11"/>
    </w:p>
    <w:p w:rsidR="00B663E1" w:rsidRDefault="00B663E1" w:rsidP="00B663E1">
      <w:pPr>
        <w:rPr>
          <w:rFonts w:hint="eastAsia"/>
        </w:rPr>
      </w:pPr>
      <w:r>
        <w:rPr>
          <w:rFonts w:hint="eastAsia"/>
        </w:rPr>
        <w:t xml:space="preserve">#### 2.1.1 </w:t>
      </w:r>
      <w:r>
        <w:rPr>
          <w:rFonts w:hint="eastAsia"/>
        </w:rPr>
        <w:t>公司发展历程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年份</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事件</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2010</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由前</w:t>
            </w:r>
            <w:r w:rsidRPr="00B663E1">
              <w:rPr>
                <w:rFonts w:hint="eastAsia"/>
                <w:sz w:val="18"/>
              </w:rPr>
              <w:t xml:space="preserve"> 8200 </w:t>
            </w:r>
            <w:r w:rsidRPr="00B663E1">
              <w:rPr>
                <w:rFonts w:hint="eastAsia"/>
                <w:sz w:val="18"/>
              </w:rPr>
              <w:t>部队成员</w:t>
            </w:r>
            <w:r w:rsidRPr="00B663E1">
              <w:rPr>
                <w:rFonts w:hint="eastAsia"/>
                <w:sz w:val="18"/>
              </w:rPr>
              <w:t xml:space="preserve"> Niv, Shalev, Omri </w:t>
            </w:r>
            <w:r w:rsidRPr="00B663E1">
              <w:rPr>
                <w:rFonts w:hint="eastAsia"/>
                <w:sz w:val="18"/>
              </w:rPr>
              <w:t>创立</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2011</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开发首个移动监控产品</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2014</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Pegasus </w:t>
            </w:r>
            <w:r w:rsidRPr="00B663E1">
              <w:rPr>
                <w:rFonts w:hint="eastAsia"/>
                <w:sz w:val="18"/>
              </w:rPr>
              <w:t>项目启动</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2016</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Trident </w:t>
            </w:r>
            <w:r w:rsidRPr="00B663E1">
              <w:rPr>
                <w:rFonts w:hint="eastAsia"/>
                <w:sz w:val="18"/>
              </w:rPr>
              <w:t>攻击链曝光，首次引起公众关注</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2018</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Jamal Khashoggi </w:t>
            </w:r>
            <w:r w:rsidRPr="00B663E1">
              <w:rPr>
                <w:rFonts w:hint="eastAsia"/>
                <w:sz w:val="18"/>
              </w:rPr>
              <w:t>案与</w:t>
            </w:r>
            <w:r w:rsidRPr="00B663E1">
              <w:rPr>
                <w:rFonts w:hint="eastAsia"/>
                <w:sz w:val="18"/>
              </w:rPr>
              <w:t xml:space="preserve"> Pegasus </w:t>
            </w:r>
            <w:r w:rsidRPr="00B663E1">
              <w:rPr>
                <w:rFonts w:hint="eastAsia"/>
                <w:sz w:val="18"/>
              </w:rPr>
              <w:t>关联曝光</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2019</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WhatsApp </w:t>
            </w:r>
            <w:r w:rsidRPr="00B663E1">
              <w:rPr>
                <w:rFonts w:hint="eastAsia"/>
                <w:sz w:val="18"/>
              </w:rPr>
              <w:t>诉讼案（</w:t>
            </w:r>
            <w:r w:rsidRPr="00B663E1">
              <w:rPr>
                <w:rFonts w:hint="eastAsia"/>
                <w:sz w:val="18"/>
              </w:rPr>
              <w:t xml:space="preserve">NSO </w:t>
            </w:r>
            <w:r w:rsidRPr="00B663E1">
              <w:rPr>
                <w:rFonts w:hint="eastAsia"/>
                <w:sz w:val="18"/>
              </w:rPr>
              <w:t>被诉入侵</w:t>
            </w:r>
            <w:r w:rsidRPr="00B663E1">
              <w:rPr>
                <w:rFonts w:hint="eastAsia"/>
                <w:sz w:val="18"/>
              </w:rPr>
              <w:t xml:space="preserve"> 1400+ </w:t>
            </w:r>
            <w:r w:rsidRPr="00B663E1">
              <w:rPr>
                <w:rFonts w:hint="eastAsia"/>
                <w:sz w:val="18"/>
              </w:rPr>
              <w:t>设备）</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2020</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FORCEDENTRY </w:t>
            </w:r>
            <w:r w:rsidRPr="00B663E1">
              <w:rPr>
                <w:rFonts w:hint="eastAsia"/>
                <w:sz w:val="18"/>
              </w:rPr>
              <w:t>攻击链被</w:t>
            </w:r>
            <w:r w:rsidRPr="00B663E1">
              <w:rPr>
                <w:rFonts w:hint="eastAsia"/>
                <w:sz w:val="18"/>
              </w:rPr>
              <w:t xml:space="preserve"> Citizen Lab </w:t>
            </w:r>
            <w:r w:rsidRPr="00B663E1">
              <w:rPr>
                <w:rFonts w:hint="eastAsia"/>
                <w:sz w:val="18"/>
              </w:rPr>
              <w:t>披露</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2021</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Pegasus Project </w:t>
            </w:r>
            <w:r w:rsidRPr="00B663E1">
              <w:rPr>
                <w:rFonts w:hint="eastAsia"/>
                <w:sz w:val="18"/>
              </w:rPr>
              <w:t>大规模调查，</w:t>
            </w:r>
            <w:r w:rsidRPr="00B663E1">
              <w:rPr>
                <w:rFonts w:hint="eastAsia"/>
                <w:sz w:val="18"/>
              </w:rPr>
              <w:t xml:space="preserve">50+ </w:t>
            </w:r>
            <w:r w:rsidRPr="00B663E1">
              <w:rPr>
                <w:rFonts w:hint="eastAsia"/>
                <w:sz w:val="18"/>
              </w:rPr>
              <w:t>国家曝光</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2021</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被列入美国商务部实体清单</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2022</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BLASTPASS </w:t>
            </w:r>
            <w:r w:rsidRPr="00B663E1">
              <w:rPr>
                <w:rFonts w:hint="eastAsia"/>
                <w:sz w:val="18"/>
              </w:rPr>
              <w:t>攻击链曝光</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2023</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CLOUDPRONG </w:t>
            </w:r>
            <w:r w:rsidRPr="00B663E1">
              <w:rPr>
                <w:rFonts w:hint="eastAsia"/>
                <w:sz w:val="18"/>
              </w:rPr>
              <w:t>新攻击链曝光</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2024</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持续运营，开发新攻击能力</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2025</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面临多国诉讼，部分业务重组</w:t>
            </w:r>
          </w:p>
        </w:tc>
      </w:tr>
    </w:tbl>
    <w:p w:rsidR="00B663E1" w:rsidRDefault="00B663E1" w:rsidP="00B663E1"/>
    <w:p w:rsidR="00B663E1" w:rsidRDefault="00B663E1" w:rsidP="00B663E1">
      <w:pPr>
        <w:rPr>
          <w:rFonts w:hint="eastAsia"/>
        </w:rPr>
      </w:pPr>
      <w:r>
        <w:rPr>
          <w:rFonts w:hint="eastAsia"/>
        </w:rPr>
        <w:t xml:space="preserve">#### 2.1.2 </w:t>
      </w:r>
      <w:r>
        <w:rPr>
          <w:rFonts w:hint="eastAsia"/>
        </w:rPr>
        <w:t>创始团队背景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创始人</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军事背景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角色</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Niv</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8200 </w:t>
            </w:r>
            <w:r w:rsidRPr="00B663E1">
              <w:rPr>
                <w:rFonts w:hint="eastAsia"/>
                <w:sz w:val="18"/>
              </w:rPr>
              <w:t>部队信号情报</w:t>
            </w:r>
          </w:p>
        </w:tc>
        <w:tc>
          <w:tcPr>
            <w:tcW w:w="1667" w:type="pct"/>
            <w:shd w:val="clear" w:color="auto" w:fill="auto"/>
          </w:tcPr>
          <w:p w:rsidR="00B663E1" w:rsidRPr="00B663E1" w:rsidRDefault="00B663E1" w:rsidP="00B663E1">
            <w:pPr>
              <w:spacing w:after="0" w:line="240" w:lineRule="auto"/>
              <w:rPr>
                <w:sz w:val="18"/>
              </w:rPr>
            </w:pPr>
            <w:r w:rsidRPr="00B663E1">
              <w:rPr>
                <w:sz w:val="18"/>
              </w:rPr>
              <w:t>CEO</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Shalev</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8200 </w:t>
            </w:r>
            <w:r w:rsidRPr="00B663E1">
              <w:rPr>
                <w:rFonts w:hint="eastAsia"/>
                <w:sz w:val="18"/>
              </w:rPr>
              <w:t>部队网络安全</w:t>
            </w:r>
          </w:p>
        </w:tc>
        <w:tc>
          <w:tcPr>
            <w:tcW w:w="1667" w:type="pct"/>
            <w:shd w:val="clear" w:color="auto" w:fill="auto"/>
          </w:tcPr>
          <w:p w:rsidR="00B663E1" w:rsidRPr="00B663E1" w:rsidRDefault="00B663E1" w:rsidP="00B663E1">
            <w:pPr>
              <w:spacing w:after="0" w:line="240" w:lineRule="auto"/>
              <w:rPr>
                <w:sz w:val="18"/>
              </w:rPr>
            </w:pPr>
            <w:r w:rsidRPr="00B663E1">
              <w:rPr>
                <w:sz w:val="18"/>
              </w:rPr>
              <w:t>CTO</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Omri</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8200 </w:t>
            </w:r>
            <w:r w:rsidRPr="00B663E1">
              <w:rPr>
                <w:rFonts w:hint="eastAsia"/>
                <w:sz w:val="18"/>
              </w:rPr>
              <w:t>部队技术开发</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技术副总裁</w:t>
            </w:r>
          </w:p>
        </w:tc>
      </w:tr>
    </w:tbl>
    <w:p w:rsidR="00B663E1" w:rsidRDefault="00B663E1" w:rsidP="00B663E1"/>
    <w:p w:rsidR="00B663E1" w:rsidRDefault="00B663E1" w:rsidP="00B663E1">
      <w:pPr>
        <w:pStyle w:val="3"/>
        <w:rPr>
          <w:rFonts w:hint="eastAsia"/>
        </w:rPr>
      </w:pPr>
      <w:bookmarkStart w:id="12" w:name="_Toc243082744"/>
      <w:r>
        <w:rPr>
          <w:rFonts w:hint="eastAsia"/>
        </w:rPr>
        <w:lastRenderedPageBreak/>
        <w:t xml:space="preserve">2.2 Pegasus </w:t>
      </w:r>
      <w:r>
        <w:rPr>
          <w:rFonts w:hint="eastAsia"/>
        </w:rPr>
        <w:t>技术架构</w:t>
      </w:r>
      <w:bookmarkEnd w:id="12"/>
    </w:p>
    <w:p w:rsidR="00B663E1" w:rsidRDefault="00B663E1" w:rsidP="00B663E1">
      <w:pPr>
        <w:rPr>
          <w:rFonts w:hint="eastAsia"/>
        </w:rPr>
      </w:pPr>
      <w:r>
        <w:rPr>
          <w:rFonts w:hint="eastAsia"/>
        </w:rPr>
        <w:t xml:space="preserve">Pegasus </w:t>
      </w:r>
      <w:r>
        <w:rPr>
          <w:rFonts w:hint="eastAsia"/>
        </w:rPr>
        <w:t>采用模块化多层架构设计，各层功能独立但高度协同。</w:t>
      </w:r>
    </w:p>
    <w:p w:rsidR="00B663E1" w:rsidRDefault="00B663E1" w:rsidP="00B663E1">
      <w:pPr>
        <w:rPr>
          <w:rFonts w:hint="eastAsia"/>
        </w:rPr>
      </w:pPr>
      <w:r>
        <w:rPr>
          <w:rFonts w:hint="eastAsia"/>
        </w:rPr>
        <w:t xml:space="preserve">#### 2.2.1 </w:t>
      </w:r>
      <w:r>
        <w:rPr>
          <w:rFonts w:hint="eastAsia"/>
        </w:rPr>
        <w:t>架构层次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层次</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名称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关键技术</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第一层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C2 </w:t>
            </w:r>
            <w:r w:rsidRPr="00B663E1">
              <w:rPr>
                <w:rFonts w:hint="eastAsia"/>
                <w:sz w:val="18"/>
              </w:rPr>
              <w:t>基础设施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指挥控制服务器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分布式架构、域名轮换</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第二层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投递层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将漏洞利用代码送达目标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SMS/iMessage/WiFi/</w:t>
            </w:r>
            <w:r w:rsidRPr="00B663E1">
              <w:rPr>
                <w:rFonts w:hint="eastAsia"/>
                <w:sz w:val="18"/>
              </w:rPr>
              <w:t>水坑</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第三层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利用层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执行漏洞利用代码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内存损坏</w:t>
            </w:r>
            <w:r w:rsidRPr="00B663E1">
              <w:rPr>
                <w:rFonts w:hint="eastAsia"/>
                <w:sz w:val="18"/>
              </w:rPr>
              <w:t>/</w:t>
            </w:r>
            <w:r w:rsidRPr="00B663E1">
              <w:rPr>
                <w:rFonts w:hint="eastAsia"/>
                <w:sz w:val="18"/>
              </w:rPr>
              <w:t>逻辑漏洞</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第四层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植入层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在目标设备安装持久化模块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权限提升</w:t>
            </w:r>
            <w:r w:rsidRPr="00B663E1">
              <w:rPr>
                <w:rFonts w:hint="eastAsia"/>
                <w:sz w:val="18"/>
              </w:rPr>
              <w:t>/</w:t>
            </w:r>
            <w:r w:rsidRPr="00B663E1">
              <w:rPr>
                <w:rFonts w:hint="eastAsia"/>
                <w:sz w:val="18"/>
              </w:rPr>
              <w:t>沙箱逃逸</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第五层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功能层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执行监控任务</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数据采集</w:t>
            </w:r>
            <w:r w:rsidRPr="00B663E1">
              <w:rPr>
                <w:rFonts w:hint="eastAsia"/>
                <w:sz w:val="18"/>
              </w:rPr>
              <w:t>/</w:t>
            </w:r>
            <w:r w:rsidRPr="00B663E1">
              <w:rPr>
                <w:rFonts w:hint="eastAsia"/>
                <w:sz w:val="18"/>
              </w:rPr>
              <w:t>通信拦截</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第六层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维护层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保持植入物存活和更新</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心跳</w:t>
            </w:r>
            <w:r w:rsidRPr="00B663E1">
              <w:rPr>
                <w:rFonts w:hint="eastAsia"/>
                <w:sz w:val="18"/>
              </w:rPr>
              <w:t>/</w:t>
            </w:r>
            <w:r w:rsidRPr="00B663E1">
              <w:rPr>
                <w:rFonts w:hint="eastAsia"/>
                <w:sz w:val="18"/>
              </w:rPr>
              <w:t>更新</w:t>
            </w:r>
            <w:r w:rsidRPr="00B663E1">
              <w:rPr>
                <w:rFonts w:hint="eastAsia"/>
                <w:sz w:val="18"/>
              </w:rPr>
              <w:t>/</w:t>
            </w:r>
            <w:r w:rsidRPr="00B663E1">
              <w:rPr>
                <w:rFonts w:hint="eastAsia"/>
                <w:sz w:val="18"/>
              </w:rPr>
              <w:t>自毁</w:t>
            </w:r>
          </w:p>
        </w:tc>
      </w:tr>
    </w:tbl>
    <w:p w:rsidR="00B663E1" w:rsidRDefault="00B663E1" w:rsidP="00B663E1"/>
    <w:p w:rsidR="00B663E1" w:rsidRDefault="00B663E1" w:rsidP="00B663E1">
      <w:pPr>
        <w:rPr>
          <w:rFonts w:hint="eastAsia"/>
        </w:rPr>
      </w:pPr>
      <w:r>
        <w:rPr>
          <w:rFonts w:hint="eastAsia"/>
        </w:rPr>
        <w:t xml:space="preserve">#### 2.2.2 C2 </w:t>
      </w:r>
      <w:r>
        <w:rPr>
          <w:rFonts w:hint="eastAsia"/>
        </w:rPr>
        <w:t>基础设施设计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组件</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技术细节</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域名生成器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动态生成</w:t>
            </w:r>
            <w:r w:rsidRPr="00B663E1">
              <w:rPr>
                <w:rFonts w:hint="eastAsia"/>
                <w:sz w:val="18"/>
              </w:rPr>
              <w:t xml:space="preserve"> C2 </w:t>
            </w:r>
            <w:r w:rsidRPr="00B663E1">
              <w:rPr>
                <w:rFonts w:hint="eastAsia"/>
                <w:sz w:val="18"/>
              </w:rPr>
              <w:t>域名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基于算法的域名（</w:t>
            </w:r>
            <w:r w:rsidRPr="00B663E1">
              <w:rPr>
                <w:rFonts w:hint="eastAsia"/>
                <w:sz w:val="18"/>
              </w:rPr>
              <w:t>DGA</w:t>
            </w:r>
            <w:r w:rsidRPr="00B663E1">
              <w:rPr>
                <w:rFonts w:hint="eastAsia"/>
                <w:sz w:val="18"/>
              </w:rPr>
              <w:t>）</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CDN </w:t>
            </w:r>
            <w:r w:rsidRPr="00B663E1">
              <w:rPr>
                <w:rFonts w:hint="eastAsia"/>
                <w:sz w:val="18"/>
              </w:rPr>
              <w:t>伪装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伪装为合法</w:t>
            </w:r>
            <w:r w:rsidRPr="00B663E1">
              <w:rPr>
                <w:rFonts w:hint="eastAsia"/>
                <w:sz w:val="18"/>
              </w:rPr>
              <w:t xml:space="preserve"> CDN </w:t>
            </w:r>
            <w:r w:rsidRPr="00B663E1">
              <w:rPr>
                <w:rFonts w:hint="eastAsia"/>
                <w:sz w:val="18"/>
              </w:rPr>
              <w:t>流量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w:t>
            </w:r>
            <w:r w:rsidRPr="00B663E1">
              <w:rPr>
                <w:rFonts w:hint="eastAsia"/>
                <w:sz w:val="18"/>
              </w:rPr>
              <w:t xml:space="preserve"> CloudFront/Akamali </w:t>
            </w:r>
            <w:r w:rsidRPr="00B663E1">
              <w:rPr>
                <w:rFonts w:hint="eastAsia"/>
                <w:sz w:val="18"/>
              </w:rPr>
              <w:t>等</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代理链</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多层代理隐藏真实服务器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SOCKS/HTTP </w:t>
            </w:r>
            <w:r w:rsidRPr="00B663E1">
              <w:rPr>
                <w:rFonts w:hint="eastAsia"/>
                <w:sz w:val="18"/>
              </w:rPr>
              <w:t>代理链</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负载平衡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分散流量避免检测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地理分布式服务器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证书管理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TLS </w:t>
            </w:r>
            <w:r w:rsidRPr="00B663E1">
              <w:rPr>
                <w:rFonts w:hint="eastAsia"/>
                <w:sz w:val="18"/>
              </w:rPr>
              <w:t>证书轮换</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定期更换</w:t>
            </w:r>
            <w:r w:rsidRPr="00B663E1">
              <w:rPr>
                <w:rFonts w:hint="eastAsia"/>
                <w:sz w:val="18"/>
              </w:rPr>
              <w:t xml:space="preserve"> Let's Encrypt </w:t>
            </w:r>
            <w:r w:rsidRPr="00B663E1">
              <w:rPr>
                <w:rFonts w:hint="eastAsia"/>
                <w:sz w:val="18"/>
              </w:rPr>
              <w:t>证书</w:t>
            </w:r>
          </w:p>
        </w:tc>
      </w:tr>
    </w:tbl>
    <w:p w:rsidR="00B663E1" w:rsidRDefault="00B663E1" w:rsidP="00B663E1"/>
    <w:p w:rsidR="00B663E1" w:rsidRDefault="00B663E1" w:rsidP="00B663E1">
      <w:pPr>
        <w:pStyle w:val="3"/>
        <w:rPr>
          <w:rFonts w:hint="eastAsia"/>
        </w:rPr>
      </w:pPr>
      <w:bookmarkStart w:id="13" w:name="_Toc243082745"/>
      <w:r>
        <w:rPr>
          <w:rFonts w:hint="eastAsia"/>
        </w:rPr>
        <w:t xml:space="preserve">2.3 Pegasus </w:t>
      </w:r>
      <w:r>
        <w:rPr>
          <w:rFonts w:hint="eastAsia"/>
        </w:rPr>
        <w:t>版本演进</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版本</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代号</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时间</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关键特性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v1</w:t>
            </w:r>
          </w:p>
        </w:tc>
        <w:tc>
          <w:tcPr>
            <w:tcW w:w="1250" w:type="pct"/>
            <w:shd w:val="clear" w:color="auto" w:fill="auto"/>
          </w:tcPr>
          <w:p w:rsidR="00B663E1" w:rsidRPr="00B663E1" w:rsidRDefault="00B663E1" w:rsidP="00B663E1">
            <w:pPr>
              <w:spacing w:after="0" w:line="240" w:lineRule="auto"/>
              <w:rPr>
                <w:sz w:val="18"/>
              </w:rPr>
            </w:pPr>
            <w:r w:rsidRPr="00B663E1">
              <w:rPr>
                <w:sz w:val="18"/>
              </w:rPr>
              <w:t>Trident</w:t>
            </w:r>
          </w:p>
        </w:tc>
        <w:tc>
          <w:tcPr>
            <w:tcW w:w="1250" w:type="pct"/>
            <w:shd w:val="clear" w:color="auto" w:fill="auto"/>
          </w:tcPr>
          <w:p w:rsidR="00B663E1" w:rsidRPr="00B663E1" w:rsidRDefault="00B663E1" w:rsidP="00B663E1">
            <w:pPr>
              <w:spacing w:after="0" w:line="240" w:lineRule="auto"/>
              <w:rPr>
                <w:sz w:val="18"/>
              </w:rPr>
            </w:pPr>
            <w:r w:rsidRPr="00B663E1">
              <w:rPr>
                <w:sz w:val="18"/>
              </w:rPr>
              <w:t>2016</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三漏洞链、钓鱼投递</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v2</w:t>
            </w:r>
          </w:p>
        </w:tc>
        <w:tc>
          <w:tcPr>
            <w:tcW w:w="1250" w:type="pct"/>
            <w:shd w:val="clear" w:color="auto" w:fill="auto"/>
          </w:tcPr>
          <w:p w:rsidR="00B663E1" w:rsidRPr="00B663E1" w:rsidRDefault="00B663E1" w:rsidP="00B663E1">
            <w:pPr>
              <w:spacing w:after="0" w:line="240" w:lineRule="auto"/>
              <w:rPr>
                <w:sz w:val="18"/>
              </w:rPr>
            </w:pPr>
            <w:r w:rsidRPr="00B663E1">
              <w:rPr>
                <w:sz w:val="18"/>
              </w:rPr>
              <w:t>-</w:t>
            </w:r>
          </w:p>
        </w:tc>
        <w:tc>
          <w:tcPr>
            <w:tcW w:w="1250" w:type="pct"/>
            <w:shd w:val="clear" w:color="auto" w:fill="auto"/>
          </w:tcPr>
          <w:p w:rsidR="00B663E1" w:rsidRPr="00B663E1" w:rsidRDefault="00B663E1" w:rsidP="00B663E1">
            <w:pPr>
              <w:spacing w:after="0" w:line="240" w:lineRule="auto"/>
              <w:rPr>
                <w:sz w:val="18"/>
              </w:rPr>
            </w:pPr>
            <w:r w:rsidRPr="00B663E1">
              <w:rPr>
                <w:sz w:val="18"/>
              </w:rPr>
              <w:t>2017</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改进持久化、增强加密</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v3</w:t>
            </w:r>
          </w:p>
        </w:tc>
        <w:tc>
          <w:tcPr>
            <w:tcW w:w="1250" w:type="pct"/>
            <w:shd w:val="clear" w:color="auto" w:fill="auto"/>
          </w:tcPr>
          <w:p w:rsidR="00B663E1" w:rsidRPr="00B663E1" w:rsidRDefault="00B663E1" w:rsidP="00B663E1">
            <w:pPr>
              <w:spacing w:after="0" w:line="240" w:lineRule="auto"/>
              <w:rPr>
                <w:sz w:val="18"/>
              </w:rPr>
            </w:pPr>
            <w:r w:rsidRPr="00B663E1">
              <w:rPr>
                <w:sz w:val="18"/>
              </w:rPr>
              <w:t>-</w:t>
            </w:r>
          </w:p>
        </w:tc>
        <w:tc>
          <w:tcPr>
            <w:tcW w:w="1250" w:type="pct"/>
            <w:shd w:val="clear" w:color="auto" w:fill="auto"/>
          </w:tcPr>
          <w:p w:rsidR="00B663E1" w:rsidRPr="00B663E1" w:rsidRDefault="00B663E1" w:rsidP="00B663E1">
            <w:pPr>
              <w:spacing w:after="0" w:line="240" w:lineRule="auto"/>
              <w:rPr>
                <w:sz w:val="18"/>
              </w:rPr>
            </w:pPr>
            <w:r w:rsidRPr="00B663E1">
              <w:rPr>
                <w:sz w:val="18"/>
              </w:rPr>
              <w:t>2018</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无文件模式、反检测增强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v4</w:t>
            </w:r>
          </w:p>
        </w:tc>
        <w:tc>
          <w:tcPr>
            <w:tcW w:w="1250" w:type="pct"/>
            <w:shd w:val="clear" w:color="auto" w:fill="auto"/>
          </w:tcPr>
          <w:p w:rsidR="00B663E1" w:rsidRPr="00B663E1" w:rsidRDefault="00B663E1" w:rsidP="00B663E1">
            <w:pPr>
              <w:spacing w:after="0" w:line="240" w:lineRule="auto"/>
              <w:rPr>
                <w:sz w:val="18"/>
              </w:rPr>
            </w:pPr>
            <w:r w:rsidRPr="00B663E1">
              <w:rPr>
                <w:sz w:val="18"/>
              </w:rPr>
              <w:t>FORCEDENTRY</w:t>
            </w:r>
          </w:p>
        </w:tc>
        <w:tc>
          <w:tcPr>
            <w:tcW w:w="1250" w:type="pct"/>
            <w:shd w:val="clear" w:color="auto" w:fill="auto"/>
          </w:tcPr>
          <w:p w:rsidR="00B663E1" w:rsidRPr="00B663E1" w:rsidRDefault="00B663E1" w:rsidP="00B663E1">
            <w:pPr>
              <w:spacing w:after="0" w:line="240" w:lineRule="auto"/>
              <w:rPr>
                <w:sz w:val="18"/>
              </w:rPr>
            </w:pPr>
            <w:r w:rsidRPr="00B663E1">
              <w:rPr>
                <w:sz w:val="18"/>
              </w:rPr>
              <w:t>2019</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零点击</w:t>
            </w:r>
            <w:r w:rsidRPr="00B663E1">
              <w:rPr>
                <w:rFonts w:hint="eastAsia"/>
                <w:sz w:val="18"/>
              </w:rPr>
              <w:t xml:space="preserve"> iMessage </w:t>
            </w:r>
            <w:r w:rsidRPr="00B663E1">
              <w:rPr>
                <w:rFonts w:hint="eastAsia"/>
                <w:sz w:val="18"/>
              </w:rPr>
              <w:t>攻击</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v5</w:t>
            </w:r>
          </w:p>
        </w:tc>
        <w:tc>
          <w:tcPr>
            <w:tcW w:w="1250" w:type="pct"/>
            <w:shd w:val="clear" w:color="auto" w:fill="auto"/>
          </w:tcPr>
          <w:p w:rsidR="00B663E1" w:rsidRPr="00B663E1" w:rsidRDefault="00B663E1" w:rsidP="00B663E1">
            <w:pPr>
              <w:spacing w:after="0" w:line="240" w:lineRule="auto"/>
              <w:rPr>
                <w:sz w:val="18"/>
              </w:rPr>
            </w:pPr>
            <w:r w:rsidRPr="00B663E1">
              <w:rPr>
                <w:sz w:val="18"/>
              </w:rPr>
              <w:t>CLOUDPRONG</w:t>
            </w:r>
          </w:p>
        </w:tc>
        <w:tc>
          <w:tcPr>
            <w:tcW w:w="1250" w:type="pct"/>
            <w:shd w:val="clear" w:color="auto" w:fill="auto"/>
          </w:tcPr>
          <w:p w:rsidR="00B663E1" w:rsidRPr="00B663E1" w:rsidRDefault="00B663E1" w:rsidP="00B663E1">
            <w:pPr>
              <w:spacing w:after="0" w:line="240" w:lineRule="auto"/>
              <w:rPr>
                <w:sz w:val="18"/>
              </w:rPr>
            </w:pPr>
            <w:r w:rsidRPr="00B663E1">
              <w:rPr>
                <w:sz w:val="18"/>
              </w:rPr>
              <w:t>2023</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云端中转、</w:t>
            </w:r>
            <w:r w:rsidRPr="00B663E1">
              <w:rPr>
                <w:rFonts w:hint="eastAsia"/>
                <w:sz w:val="18"/>
              </w:rPr>
              <w:t xml:space="preserve">WiFi </w:t>
            </w:r>
            <w:r w:rsidRPr="00B663E1">
              <w:rPr>
                <w:rFonts w:hint="eastAsia"/>
                <w:sz w:val="18"/>
              </w:rPr>
              <w:t>攻击增强</w:t>
            </w:r>
          </w:p>
        </w:tc>
      </w:tr>
    </w:tbl>
    <w:p w:rsidR="00B663E1" w:rsidRDefault="00B663E1" w:rsidP="00B663E1"/>
    <w:p w:rsidR="00B663E1" w:rsidRDefault="00B663E1" w:rsidP="00B663E1">
      <w:pPr>
        <w:pStyle w:val="3"/>
        <w:rPr>
          <w:rFonts w:hint="eastAsia"/>
        </w:rPr>
      </w:pPr>
      <w:bookmarkStart w:id="14" w:name="_Toc243082746"/>
      <w:r>
        <w:rPr>
          <w:rFonts w:hint="eastAsia"/>
        </w:rPr>
        <w:t xml:space="preserve">2.4 </w:t>
      </w:r>
      <w:r>
        <w:rPr>
          <w:rFonts w:hint="eastAsia"/>
        </w:rPr>
        <w:t>已知攻击链详解</w:t>
      </w:r>
      <w:bookmarkEnd w:id="14"/>
    </w:p>
    <w:p w:rsidR="00B663E1" w:rsidRDefault="00B663E1" w:rsidP="00B663E1">
      <w:pPr>
        <w:rPr>
          <w:rFonts w:hint="eastAsia"/>
        </w:rPr>
      </w:pPr>
      <w:r>
        <w:rPr>
          <w:rFonts w:hint="eastAsia"/>
        </w:rPr>
        <w:t xml:space="preserve">#### 2.4.1 Trident </w:t>
      </w:r>
      <w:r>
        <w:rPr>
          <w:rFonts w:hint="eastAsia"/>
        </w:rPr>
        <w:t>攻击链（</w:t>
      </w:r>
      <w:r>
        <w:rPr>
          <w:rFonts w:hint="eastAsia"/>
        </w:rPr>
        <w:t>2016</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lastRenderedPageBreak/>
              <w:t>阶段</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漏洞</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钓鱼短信含恶意链接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诱导用户点击</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w:t>
            </w:r>
            <w:r w:rsidRPr="00B663E1">
              <w:rPr>
                <w:rFonts w:hint="eastAsia"/>
                <w:sz w:val="18"/>
              </w:rPr>
              <w:t>1</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CVE-2016-4655</w:t>
            </w:r>
            <w:r w:rsidRPr="00B663E1">
              <w:rPr>
                <w:rFonts w:hint="eastAsia"/>
                <w:sz w:val="18"/>
              </w:rPr>
              <w:t>（内核信息泄露）</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泄露内核基址</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w:t>
            </w:r>
            <w:r w:rsidRPr="00B663E1">
              <w:rPr>
                <w:rFonts w:hint="eastAsia"/>
                <w:sz w:val="18"/>
              </w:rPr>
              <w:t>2</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CVE-2016-4656</w:t>
            </w:r>
            <w:r w:rsidRPr="00B663E1">
              <w:rPr>
                <w:rFonts w:hint="eastAsia"/>
                <w:sz w:val="18"/>
              </w:rPr>
              <w:t>（内核内存损坏）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禁用</w:t>
            </w:r>
            <w:r w:rsidRPr="00B663E1">
              <w:rPr>
                <w:rFonts w:hint="eastAsia"/>
                <w:sz w:val="18"/>
              </w:rPr>
              <w:t xml:space="preserve"> KASLR</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w:t>
            </w:r>
            <w:r w:rsidRPr="00B663E1">
              <w:rPr>
                <w:rFonts w:hint="eastAsia"/>
                <w:sz w:val="18"/>
              </w:rPr>
              <w:t>3</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CVE-2016-4657</w:t>
            </w:r>
            <w:r w:rsidRPr="00B663E1">
              <w:rPr>
                <w:rFonts w:hint="eastAsia"/>
                <w:sz w:val="18"/>
              </w:rPr>
              <w:t>（</w:t>
            </w:r>
            <w:r w:rsidRPr="00B663E1">
              <w:rPr>
                <w:rFonts w:hint="eastAsia"/>
                <w:sz w:val="18"/>
              </w:rPr>
              <w:t xml:space="preserve">WebKit </w:t>
            </w:r>
            <w:r w:rsidRPr="00B663E1">
              <w:rPr>
                <w:rFonts w:hint="eastAsia"/>
                <w:sz w:val="18"/>
              </w:rPr>
              <w:t>内存损坏）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沙箱逃逸</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植入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Pegasus </w:t>
            </w:r>
            <w:r w:rsidRPr="00B663E1">
              <w:rPr>
                <w:rFonts w:hint="eastAsia"/>
                <w:sz w:val="18"/>
              </w:rPr>
              <w:t>植入物安装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持久化监控</w:t>
            </w:r>
          </w:p>
        </w:tc>
      </w:tr>
    </w:tbl>
    <w:p w:rsidR="00B663E1" w:rsidRDefault="00B663E1" w:rsidP="00B663E1"/>
    <w:p w:rsidR="00B663E1" w:rsidRDefault="00B663E1" w:rsidP="00B663E1">
      <w:pPr>
        <w:rPr>
          <w:rFonts w:hint="eastAsia"/>
        </w:rPr>
      </w:pPr>
      <w:r>
        <w:rPr>
          <w:rFonts w:hint="eastAsia"/>
        </w:rPr>
        <w:t xml:space="preserve">#### 2.4.2 FORCEDENTRY </w:t>
      </w:r>
      <w:r>
        <w:rPr>
          <w:rFonts w:hint="eastAsia"/>
        </w:rPr>
        <w:t>攻击链（</w:t>
      </w:r>
      <w:r>
        <w:rPr>
          <w:rFonts w:hint="eastAsia"/>
        </w:rPr>
        <w:t>2021</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阶段</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iMessage </w:t>
            </w:r>
            <w:r w:rsidRPr="00B663E1">
              <w:rPr>
                <w:rFonts w:hint="eastAsia"/>
                <w:sz w:val="18"/>
              </w:rPr>
              <w:t>零点击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无需用户交互</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CVE-2021-30860</w:t>
            </w:r>
            <w:r w:rsidRPr="00B663E1">
              <w:rPr>
                <w:rFonts w:hint="eastAsia"/>
                <w:sz w:val="18"/>
              </w:rPr>
              <w:t>（</w:t>
            </w:r>
            <w:r w:rsidRPr="00B663E1">
              <w:rPr>
                <w:rFonts w:hint="eastAsia"/>
                <w:sz w:val="18"/>
              </w:rPr>
              <w:t xml:space="preserve">PDF </w:t>
            </w:r>
            <w:r w:rsidRPr="00B663E1">
              <w:rPr>
                <w:rFonts w:hint="eastAsia"/>
                <w:sz w:val="18"/>
              </w:rPr>
              <w:t>渲染）</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整数溢出导致任意内存写入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沙箱逃逸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特权利用链</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从渲染进程逃逸</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持久化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内核漏洞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获取</w:t>
            </w:r>
            <w:r w:rsidRPr="00B663E1">
              <w:rPr>
                <w:rFonts w:hint="eastAsia"/>
                <w:sz w:val="18"/>
              </w:rPr>
              <w:t xml:space="preserve"> root </w:t>
            </w:r>
            <w:r w:rsidRPr="00B663E1">
              <w:rPr>
                <w:rFonts w:hint="eastAsia"/>
                <w:sz w:val="18"/>
              </w:rPr>
              <w:t>权限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数据窃取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模块化采集器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全面监控</w:t>
            </w:r>
          </w:p>
        </w:tc>
      </w:tr>
    </w:tbl>
    <w:p w:rsidR="00B663E1" w:rsidRDefault="00B663E1" w:rsidP="00B663E1"/>
    <w:p w:rsidR="00B663E1" w:rsidRDefault="00B663E1" w:rsidP="00B663E1">
      <w:pPr>
        <w:rPr>
          <w:rFonts w:hint="eastAsia"/>
        </w:rPr>
      </w:pPr>
      <w:r>
        <w:rPr>
          <w:rFonts w:hint="eastAsia"/>
        </w:rPr>
        <w:t xml:space="preserve">#### 2.4.3 BLASTPASS </w:t>
      </w:r>
      <w:r>
        <w:rPr>
          <w:rFonts w:hint="eastAsia"/>
        </w:rPr>
        <w:t>攻击链（</w:t>
      </w:r>
      <w:r>
        <w:rPr>
          <w:rFonts w:hint="eastAsia"/>
        </w:rPr>
        <w:t>2023</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阶段</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恶意</w:t>
            </w:r>
            <w:r w:rsidRPr="00B663E1">
              <w:rPr>
                <w:rFonts w:hint="eastAsia"/>
                <w:sz w:val="18"/>
              </w:rPr>
              <w:t xml:space="preserve"> iMessage </w:t>
            </w:r>
            <w:r w:rsidRPr="00B663E1">
              <w:rPr>
                <w:rFonts w:hint="eastAsia"/>
                <w:sz w:val="18"/>
              </w:rPr>
              <w:t>附件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通过</w:t>
            </w:r>
            <w:r w:rsidRPr="00B663E1">
              <w:rPr>
                <w:rFonts w:hint="eastAsia"/>
                <w:sz w:val="18"/>
              </w:rPr>
              <w:t xml:space="preserve"> Apple iMessage </w:t>
            </w:r>
            <w:r w:rsidRPr="00B663E1">
              <w:rPr>
                <w:rFonts w:hint="eastAsia"/>
                <w:sz w:val="18"/>
              </w:rPr>
              <w:t>投递</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CVE-2023-38600</w:t>
            </w:r>
            <w:r w:rsidRPr="00B663E1">
              <w:rPr>
                <w:rFonts w:hint="eastAsia"/>
                <w:sz w:val="18"/>
              </w:rPr>
              <w:t>（</w:t>
            </w:r>
            <w:r w:rsidRPr="00B663E1">
              <w:rPr>
                <w:rFonts w:hint="eastAsia"/>
                <w:sz w:val="18"/>
              </w:rPr>
              <w:t>ImageIO</w:t>
            </w:r>
            <w:r w:rsidRPr="00B663E1">
              <w:rPr>
                <w:rFonts w:hint="eastAsia"/>
                <w:sz w:val="18"/>
              </w:rPr>
              <w:t>）</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内存损坏实现代码执行</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沙箱逃逸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CVE-2023-32434</w:t>
            </w:r>
            <w:r w:rsidRPr="00B663E1">
              <w:rPr>
                <w:rFonts w:hint="eastAsia"/>
                <w:sz w:val="18"/>
              </w:rPr>
              <w:t>（</w:t>
            </w:r>
            <w:r w:rsidRPr="00B663E1">
              <w:rPr>
                <w:rFonts w:hint="eastAsia"/>
                <w:sz w:val="18"/>
              </w:rPr>
              <w:t>CoreMedia</w:t>
            </w:r>
            <w:r w:rsidRPr="00B663E1">
              <w:rPr>
                <w:rFonts w:hint="eastAsia"/>
                <w:sz w:val="18"/>
              </w:rPr>
              <w:t>）</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沙箱逃逸</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持久化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CVE-2023-38071</w:t>
            </w:r>
            <w:r w:rsidRPr="00B663E1">
              <w:rPr>
                <w:rFonts w:hint="eastAsia"/>
                <w:sz w:val="18"/>
              </w:rPr>
              <w:t>（</w:t>
            </w:r>
            <w:r w:rsidRPr="00B663E1">
              <w:rPr>
                <w:rFonts w:hint="eastAsia"/>
                <w:sz w:val="18"/>
              </w:rPr>
              <w:t>MTL</w:t>
            </w:r>
            <w:r w:rsidRPr="00B663E1">
              <w:rPr>
                <w:rFonts w:hint="eastAsia"/>
                <w:sz w:val="18"/>
              </w:rPr>
              <w:t>）</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内核权限提升</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数据窃取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Pegasus </w:t>
            </w:r>
            <w:r w:rsidRPr="00B663E1">
              <w:rPr>
                <w:rFonts w:hint="eastAsia"/>
                <w:sz w:val="18"/>
              </w:rPr>
              <w:t>模块加载</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全面监控</w:t>
            </w:r>
          </w:p>
        </w:tc>
      </w:tr>
    </w:tbl>
    <w:p w:rsidR="00B663E1" w:rsidRDefault="00B663E1" w:rsidP="00B663E1"/>
    <w:p w:rsidR="00B663E1" w:rsidRDefault="00B663E1" w:rsidP="00B663E1">
      <w:pPr>
        <w:rPr>
          <w:rFonts w:hint="eastAsia"/>
        </w:rPr>
      </w:pPr>
      <w:r>
        <w:rPr>
          <w:rFonts w:hint="eastAsia"/>
        </w:rPr>
        <w:t xml:space="preserve">#### 2.4.4 CLOUDPRONG </w:t>
      </w:r>
      <w:r>
        <w:rPr>
          <w:rFonts w:hint="eastAsia"/>
        </w:rPr>
        <w:t>攻击链（</w:t>
      </w:r>
      <w:r>
        <w:rPr>
          <w:rFonts w:hint="eastAsia"/>
        </w:rPr>
        <w:t>2023</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阶段</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云端中转</w:t>
            </w:r>
            <w:r w:rsidRPr="00B663E1">
              <w:rPr>
                <w:rFonts w:hint="eastAsia"/>
                <w:sz w:val="18"/>
              </w:rPr>
              <w:t xml:space="preserve"> + WiFi </w:t>
            </w:r>
            <w:r w:rsidRPr="00B663E1">
              <w:rPr>
                <w:rFonts w:hint="eastAsia"/>
                <w:sz w:val="18"/>
              </w:rPr>
              <w:t>中间人</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多途径投递</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WebKit </w:t>
            </w:r>
            <w:r w:rsidRPr="00B663E1">
              <w:rPr>
                <w:rFonts w:hint="eastAsia"/>
                <w:sz w:val="18"/>
              </w:rPr>
              <w:t>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浏览器引擎代码执行</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权限提升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内核漏洞链</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获取完全控制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隐蔽通信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合法云服务伪装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隐藏</w:t>
            </w:r>
            <w:r w:rsidRPr="00B663E1">
              <w:rPr>
                <w:rFonts w:hint="eastAsia"/>
                <w:sz w:val="18"/>
              </w:rPr>
              <w:t xml:space="preserve"> C2 </w:t>
            </w:r>
            <w:r w:rsidRPr="00B663E1">
              <w:rPr>
                <w:rFonts w:hint="eastAsia"/>
                <w:sz w:val="18"/>
              </w:rPr>
              <w:t>通信</w:t>
            </w:r>
          </w:p>
        </w:tc>
      </w:tr>
    </w:tbl>
    <w:p w:rsidR="00B663E1" w:rsidRDefault="00B663E1" w:rsidP="00B663E1"/>
    <w:p w:rsidR="00B663E1" w:rsidRDefault="00B663E1" w:rsidP="00B663E1">
      <w:pPr>
        <w:pStyle w:val="3"/>
        <w:rPr>
          <w:rFonts w:hint="eastAsia"/>
        </w:rPr>
      </w:pPr>
      <w:bookmarkStart w:id="15" w:name="_Toc243082747"/>
      <w:r>
        <w:rPr>
          <w:rFonts w:hint="eastAsia"/>
        </w:rPr>
        <w:t xml:space="preserve">2.5 </w:t>
      </w:r>
      <w:r>
        <w:rPr>
          <w:rFonts w:hint="eastAsia"/>
        </w:rPr>
        <w:t>零日漏洞武器库</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B663E1" w:rsidRPr="00B663E1" w:rsidTr="00B663E1">
        <w:tblPrEx>
          <w:tblCellMar>
            <w:top w:w="0" w:type="dxa"/>
            <w:bottom w:w="0" w:type="dxa"/>
          </w:tblCellMar>
        </w:tblPrEx>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CVE </w:t>
            </w:r>
            <w:r w:rsidRPr="00B663E1">
              <w:rPr>
                <w:rFonts w:hint="eastAsia"/>
                <w:b/>
                <w:sz w:val="18"/>
              </w:rPr>
              <w:t>编号</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组件</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类型</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影响版本</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攻击链</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CVE-2016-4655</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 xml:space="preserve">XNU </w:t>
            </w:r>
            <w:r w:rsidRPr="00B663E1">
              <w:rPr>
                <w:rFonts w:hint="eastAsia"/>
                <w:sz w:val="18"/>
              </w:rPr>
              <w:t>内核</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信息泄露</w:t>
            </w:r>
          </w:p>
        </w:tc>
        <w:tc>
          <w:tcPr>
            <w:tcW w:w="1000" w:type="pct"/>
            <w:shd w:val="clear" w:color="auto" w:fill="auto"/>
          </w:tcPr>
          <w:p w:rsidR="00B663E1" w:rsidRPr="00B663E1" w:rsidRDefault="00B663E1" w:rsidP="00B663E1">
            <w:pPr>
              <w:spacing w:after="0" w:line="240" w:lineRule="auto"/>
              <w:rPr>
                <w:sz w:val="18"/>
              </w:rPr>
            </w:pPr>
            <w:r w:rsidRPr="00B663E1">
              <w:rPr>
                <w:sz w:val="18"/>
              </w:rPr>
              <w:t>iOS 9.3</w:t>
            </w:r>
          </w:p>
        </w:tc>
        <w:tc>
          <w:tcPr>
            <w:tcW w:w="1000" w:type="pct"/>
            <w:shd w:val="clear" w:color="auto" w:fill="auto"/>
          </w:tcPr>
          <w:p w:rsidR="00B663E1" w:rsidRPr="00B663E1" w:rsidRDefault="00B663E1" w:rsidP="00B663E1">
            <w:pPr>
              <w:spacing w:after="0" w:line="240" w:lineRule="auto"/>
              <w:rPr>
                <w:sz w:val="18"/>
              </w:rPr>
            </w:pPr>
            <w:r w:rsidRPr="00B663E1">
              <w:rPr>
                <w:sz w:val="18"/>
              </w:rPr>
              <w:t>Trident</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CVE-2016-4656</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 xml:space="preserve">XNU </w:t>
            </w:r>
            <w:r w:rsidRPr="00B663E1">
              <w:rPr>
                <w:rFonts w:hint="eastAsia"/>
                <w:sz w:val="18"/>
              </w:rPr>
              <w:t>内核</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内存损坏</w:t>
            </w:r>
          </w:p>
        </w:tc>
        <w:tc>
          <w:tcPr>
            <w:tcW w:w="1000" w:type="pct"/>
            <w:shd w:val="clear" w:color="auto" w:fill="auto"/>
          </w:tcPr>
          <w:p w:rsidR="00B663E1" w:rsidRPr="00B663E1" w:rsidRDefault="00B663E1" w:rsidP="00B663E1">
            <w:pPr>
              <w:spacing w:after="0" w:line="240" w:lineRule="auto"/>
              <w:rPr>
                <w:sz w:val="18"/>
              </w:rPr>
            </w:pPr>
            <w:r w:rsidRPr="00B663E1">
              <w:rPr>
                <w:sz w:val="18"/>
              </w:rPr>
              <w:t>iOS 9.3</w:t>
            </w:r>
          </w:p>
        </w:tc>
        <w:tc>
          <w:tcPr>
            <w:tcW w:w="1000" w:type="pct"/>
            <w:shd w:val="clear" w:color="auto" w:fill="auto"/>
          </w:tcPr>
          <w:p w:rsidR="00B663E1" w:rsidRPr="00B663E1" w:rsidRDefault="00B663E1" w:rsidP="00B663E1">
            <w:pPr>
              <w:spacing w:after="0" w:line="240" w:lineRule="auto"/>
              <w:rPr>
                <w:sz w:val="18"/>
              </w:rPr>
            </w:pPr>
            <w:r w:rsidRPr="00B663E1">
              <w:rPr>
                <w:sz w:val="18"/>
              </w:rPr>
              <w:t>Trident</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CVE-2016-4657</w:t>
            </w:r>
          </w:p>
        </w:tc>
        <w:tc>
          <w:tcPr>
            <w:tcW w:w="1000" w:type="pct"/>
            <w:shd w:val="clear" w:color="auto" w:fill="auto"/>
          </w:tcPr>
          <w:p w:rsidR="00B663E1" w:rsidRPr="00B663E1" w:rsidRDefault="00B663E1" w:rsidP="00B663E1">
            <w:pPr>
              <w:spacing w:after="0" w:line="240" w:lineRule="auto"/>
              <w:rPr>
                <w:sz w:val="18"/>
              </w:rPr>
            </w:pPr>
            <w:r w:rsidRPr="00B663E1">
              <w:rPr>
                <w:sz w:val="18"/>
              </w:rPr>
              <w:t>WebKit</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内存损坏</w:t>
            </w:r>
          </w:p>
        </w:tc>
        <w:tc>
          <w:tcPr>
            <w:tcW w:w="1000" w:type="pct"/>
            <w:shd w:val="clear" w:color="auto" w:fill="auto"/>
          </w:tcPr>
          <w:p w:rsidR="00B663E1" w:rsidRPr="00B663E1" w:rsidRDefault="00B663E1" w:rsidP="00B663E1">
            <w:pPr>
              <w:spacing w:after="0" w:line="240" w:lineRule="auto"/>
              <w:rPr>
                <w:sz w:val="18"/>
              </w:rPr>
            </w:pPr>
            <w:r w:rsidRPr="00B663E1">
              <w:rPr>
                <w:sz w:val="18"/>
              </w:rPr>
              <w:t>iOS 9.3</w:t>
            </w:r>
          </w:p>
        </w:tc>
        <w:tc>
          <w:tcPr>
            <w:tcW w:w="1000" w:type="pct"/>
            <w:shd w:val="clear" w:color="auto" w:fill="auto"/>
          </w:tcPr>
          <w:p w:rsidR="00B663E1" w:rsidRPr="00B663E1" w:rsidRDefault="00B663E1" w:rsidP="00B663E1">
            <w:pPr>
              <w:spacing w:after="0" w:line="240" w:lineRule="auto"/>
              <w:rPr>
                <w:sz w:val="18"/>
              </w:rPr>
            </w:pPr>
            <w:r w:rsidRPr="00B663E1">
              <w:rPr>
                <w:sz w:val="18"/>
              </w:rPr>
              <w:t>Trident</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lastRenderedPageBreak/>
              <w:t>CVE-2019-6223</w:t>
            </w:r>
          </w:p>
        </w:tc>
        <w:tc>
          <w:tcPr>
            <w:tcW w:w="1000" w:type="pct"/>
            <w:shd w:val="clear" w:color="auto" w:fill="auto"/>
          </w:tcPr>
          <w:p w:rsidR="00B663E1" w:rsidRPr="00B663E1" w:rsidRDefault="00B663E1" w:rsidP="00B663E1">
            <w:pPr>
              <w:spacing w:after="0" w:line="240" w:lineRule="auto"/>
              <w:rPr>
                <w:sz w:val="18"/>
              </w:rPr>
            </w:pPr>
            <w:r w:rsidRPr="00B663E1">
              <w:rPr>
                <w:sz w:val="18"/>
              </w:rPr>
              <w:t>FaceTime</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逻辑漏洞</w:t>
            </w:r>
          </w:p>
        </w:tc>
        <w:tc>
          <w:tcPr>
            <w:tcW w:w="1000" w:type="pct"/>
            <w:shd w:val="clear" w:color="auto" w:fill="auto"/>
          </w:tcPr>
          <w:p w:rsidR="00B663E1" w:rsidRPr="00B663E1" w:rsidRDefault="00B663E1" w:rsidP="00B663E1">
            <w:pPr>
              <w:spacing w:after="0" w:line="240" w:lineRule="auto"/>
              <w:rPr>
                <w:sz w:val="18"/>
              </w:rPr>
            </w:pPr>
            <w:r w:rsidRPr="00B663E1">
              <w:rPr>
                <w:sz w:val="18"/>
              </w:rPr>
              <w:t>iOS 12</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 xml:space="preserve">FaceTime </w:t>
            </w:r>
            <w:r w:rsidRPr="00B663E1">
              <w:rPr>
                <w:rFonts w:hint="eastAsia"/>
                <w:sz w:val="18"/>
              </w:rPr>
              <w:t>窃听</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CVE-2021-30860</w:t>
            </w:r>
          </w:p>
        </w:tc>
        <w:tc>
          <w:tcPr>
            <w:tcW w:w="1000" w:type="pct"/>
            <w:shd w:val="clear" w:color="auto" w:fill="auto"/>
          </w:tcPr>
          <w:p w:rsidR="00B663E1" w:rsidRPr="00B663E1" w:rsidRDefault="00B663E1" w:rsidP="00B663E1">
            <w:pPr>
              <w:spacing w:after="0" w:line="240" w:lineRule="auto"/>
              <w:rPr>
                <w:sz w:val="18"/>
              </w:rPr>
            </w:pPr>
            <w:r w:rsidRPr="00B663E1">
              <w:rPr>
                <w:sz w:val="18"/>
              </w:rPr>
              <w:t>PDFKit</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整数溢出</w:t>
            </w:r>
          </w:p>
        </w:tc>
        <w:tc>
          <w:tcPr>
            <w:tcW w:w="1000" w:type="pct"/>
            <w:shd w:val="clear" w:color="auto" w:fill="auto"/>
          </w:tcPr>
          <w:p w:rsidR="00B663E1" w:rsidRPr="00B663E1" w:rsidRDefault="00B663E1" w:rsidP="00B663E1">
            <w:pPr>
              <w:spacing w:after="0" w:line="240" w:lineRule="auto"/>
              <w:rPr>
                <w:sz w:val="18"/>
              </w:rPr>
            </w:pPr>
            <w:r w:rsidRPr="00B663E1">
              <w:rPr>
                <w:sz w:val="18"/>
              </w:rPr>
              <w:t>iOS 14.8</w:t>
            </w:r>
          </w:p>
        </w:tc>
        <w:tc>
          <w:tcPr>
            <w:tcW w:w="1000" w:type="pct"/>
            <w:shd w:val="clear" w:color="auto" w:fill="auto"/>
          </w:tcPr>
          <w:p w:rsidR="00B663E1" w:rsidRPr="00B663E1" w:rsidRDefault="00B663E1" w:rsidP="00B663E1">
            <w:pPr>
              <w:spacing w:after="0" w:line="240" w:lineRule="auto"/>
              <w:rPr>
                <w:sz w:val="18"/>
              </w:rPr>
            </w:pPr>
            <w:r w:rsidRPr="00B663E1">
              <w:rPr>
                <w:sz w:val="18"/>
              </w:rPr>
              <w:t>FORCEDENTRY</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CVE-2023-38600</w:t>
            </w:r>
          </w:p>
        </w:tc>
        <w:tc>
          <w:tcPr>
            <w:tcW w:w="1000" w:type="pct"/>
            <w:shd w:val="clear" w:color="auto" w:fill="auto"/>
          </w:tcPr>
          <w:p w:rsidR="00B663E1" w:rsidRPr="00B663E1" w:rsidRDefault="00B663E1" w:rsidP="00B663E1">
            <w:pPr>
              <w:spacing w:after="0" w:line="240" w:lineRule="auto"/>
              <w:rPr>
                <w:sz w:val="18"/>
              </w:rPr>
            </w:pPr>
            <w:r w:rsidRPr="00B663E1">
              <w:rPr>
                <w:sz w:val="18"/>
              </w:rPr>
              <w:t>ImageIO</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内存损坏</w:t>
            </w:r>
          </w:p>
        </w:tc>
        <w:tc>
          <w:tcPr>
            <w:tcW w:w="1000" w:type="pct"/>
            <w:shd w:val="clear" w:color="auto" w:fill="auto"/>
          </w:tcPr>
          <w:p w:rsidR="00B663E1" w:rsidRPr="00B663E1" w:rsidRDefault="00B663E1" w:rsidP="00B663E1">
            <w:pPr>
              <w:spacing w:after="0" w:line="240" w:lineRule="auto"/>
              <w:rPr>
                <w:sz w:val="18"/>
              </w:rPr>
            </w:pPr>
            <w:r w:rsidRPr="00B663E1">
              <w:rPr>
                <w:sz w:val="18"/>
              </w:rPr>
              <w:t>iOS 16.6</w:t>
            </w:r>
          </w:p>
        </w:tc>
        <w:tc>
          <w:tcPr>
            <w:tcW w:w="1000" w:type="pct"/>
            <w:shd w:val="clear" w:color="auto" w:fill="auto"/>
          </w:tcPr>
          <w:p w:rsidR="00B663E1" w:rsidRPr="00B663E1" w:rsidRDefault="00B663E1" w:rsidP="00B663E1">
            <w:pPr>
              <w:spacing w:after="0" w:line="240" w:lineRule="auto"/>
              <w:rPr>
                <w:sz w:val="18"/>
              </w:rPr>
            </w:pPr>
            <w:r w:rsidRPr="00B663E1">
              <w:rPr>
                <w:sz w:val="18"/>
              </w:rPr>
              <w:t>BLASTPASS</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CVE-2023-32434</w:t>
            </w:r>
          </w:p>
        </w:tc>
        <w:tc>
          <w:tcPr>
            <w:tcW w:w="1000" w:type="pct"/>
            <w:shd w:val="clear" w:color="auto" w:fill="auto"/>
          </w:tcPr>
          <w:p w:rsidR="00B663E1" w:rsidRPr="00B663E1" w:rsidRDefault="00B663E1" w:rsidP="00B663E1">
            <w:pPr>
              <w:spacing w:after="0" w:line="240" w:lineRule="auto"/>
              <w:rPr>
                <w:sz w:val="18"/>
              </w:rPr>
            </w:pPr>
            <w:r w:rsidRPr="00B663E1">
              <w:rPr>
                <w:sz w:val="18"/>
              </w:rPr>
              <w:t>CoreMedia</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沙箱逃逸</w:t>
            </w:r>
          </w:p>
        </w:tc>
        <w:tc>
          <w:tcPr>
            <w:tcW w:w="1000" w:type="pct"/>
            <w:shd w:val="clear" w:color="auto" w:fill="auto"/>
          </w:tcPr>
          <w:p w:rsidR="00B663E1" w:rsidRPr="00B663E1" w:rsidRDefault="00B663E1" w:rsidP="00B663E1">
            <w:pPr>
              <w:spacing w:after="0" w:line="240" w:lineRule="auto"/>
              <w:rPr>
                <w:sz w:val="18"/>
              </w:rPr>
            </w:pPr>
            <w:r w:rsidRPr="00B663E1">
              <w:rPr>
                <w:sz w:val="18"/>
              </w:rPr>
              <w:t>iOS 16.6</w:t>
            </w:r>
          </w:p>
        </w:tc>
        <w:tc>
          <w:tcPr>
            <w:tcW w:w="1000" w:type="pct"/>
            <w:shd w:val="clear" w:color="auto" w:fill="auto"/>
          </w:tcPr>
          <w:p w:rsidR="00B663E1" w:rsidRPr="00B663E1" w:rsidRDefault="00B663E1" w:rsidP="00B663E1">
            <w:pPr>
              <w:spacing w:after="0" w:line="240" w:lineRule="auto"/>
              <w:rPr>
                <w:sz w:val="18"/>
              </w:rPr>
            </w:pPr>
            <w:r w:rsidRPr="00B663E1">
              <w:rPr>
                <w:sz w:val="18"/>
              </w:rPr>
              <w:t>BLASTPASS</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CVE-2023-38071</w:t>
            </w:r>
          </w:p>
        </w:tc>
        <w:tc>
          <w:tcPr>
            <w:tcW w:w="1000" w:type="pct"/>
            <w:shd w:val="clear" w:color="auto" w:fill="auto"/>
          </w:tcPr>
          <w:p w:rsidR="00B663E1" w:rsidRPr="00B663E1" w:rsidRDefault="00B663E1" w:rsidP="00B663E1">
            <w:pPr>
              <w:spacing w:after="0" w:line="240" w:lineRule="auto"/>
              <w:rPr>
                <w:sz w:val="18"/>
              </w:rPr>
            </w:pPr>
            <w:r w:rsidRPr="00B663E1">
              <w:rPr>
                <w:sz w:val="18"/>
              </w:rPr>
              <w:t>MTL</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权限提升</w:t>
            </w:r>
          </w:p>
        </w:tc>
        <w:tc>
          <w:tcPr>
            <w:tcW w:w="1000" w:type="pct"/>
            <w:shd w:val="clear" w:color="auto" w:fill="auto"/>
          </w:tcPr>
          <w:p w:rsidR="00B663E1" w:rsidRPr="00B663E1" w:rsidRDefault="00B663E1" w:rsidP="00B663E1">
            <w:pPr>
              <w:spacing w:after="0" w:line="240" w:lineRule="auto"/>
              <w:rPr>
                <w:sz w:val="18"/>
              </w:rPr>
            </w:pPr>
            <w:r w:rsidRPr="00B663E1">
              <w:rPr>
                <w:sz w:val="18"/>
              </w:rPr>
              <w:t>iOS 16.6</w:t>
            </w:r>
          </w:p>
        </w:tc>
        <w:tc>
          <w:tcPr>
            <w:tcW w:w="1000" w:type="pct"/>
            <w:shd w:val="clear" w:color="auto" w:fill="auto"/>
          </w:tcPr>
          <w:p w:rsidR="00B663E1" w:rsidRPr="00B663E1" w:rsidRDefault="00B663E1" w:rsidP="00B663E1">
            <w:pPr>
              <w:spacing w:after="0" w:line="240" w:lineRule="auto"/>
              <w:rPr>
                <w:sz w:val="18"/>
              </w:rPr>
            </w:pPr>
            <w:r w:rsidRPr="00B663E1">
              <w:rPr>
                <w:sz w:val="18"/>
              </w:rPr>
              <w:t>BLASTPASS</w:t>
            </w:r>
          </w:p>
        </w:tc>
      </w:tr>
    </w:tbl>
    <w:p w:rsidR="00B663E1" w:rsidRDefault="00B663E1" w:rsidP="00B663E1"/>
    <w:p w:rsidR="00B663E1" w:rsidRDefault="00B663E1" w:rsidP="00B663E1">
      <w:pPr>
        <w:pStyle w:val="3"/>
        <w:rPr>
          <w:rFonts w:hint="eastAsia"/>
        </w:rPr>
      </w:pPr>
      <w:bookmarkStart w:id="16" w:name="_Toc243082748"/>
      <w:r>
        <w:rPr>
          <w:rFonts w:hint="eastAsia"/>
        </w:rPr>
        <w:t xml:space="preserve">2.6 </w:t>
      </w:r>
      <w:r>
        <w:rPr>
          <w:rFonts w:hint="eastAsia"/>
        </w:rPr>
        <w:t>受害者案例</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B663E1" w:rsidRPr="00B663E1" w:rsidTr="00B663E1">
        <w:tblPrEx>
          <w:tblCellMar>
            <w:top w:w="0" w:type="dxa"/>
            <w:bottom w:w="0" w:type="dxa"/>
          </w:tblCellMar>
        </w:tblPrEx>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受害者</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国家</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身份</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时间</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Jamal Khashoggi</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沙特</w:t>
            </w:r>
            <w:r w:rsidRPr="00B663E1">
              <w:rPr>
                <w:rFonts w:hint="eastAsia"/>
                <w:sz w:val="18"/>
              </w:rPr>
              <w:t>/</w:t>
            </w:r>
            <w:r w:rsidRPr="00B663E1">
              <w:rPr>
                <w:rFonts w:hint="eastAsia"/>
                <w:sz w:val="18"/>
              </w:rPr>
              <w:t>土耳其</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记者</w:t>
            </w:r>
          </w:p>
        </w:tc>
        <w:tc>
          <w:tcPr>
            <w:tcW w:w="1000" w:type="pct"/>
            <w:shd w:val="clear" w:color="auto" w:fill="auto"/>
          </w:tcPr>
          <w:p w:rsidR="00B663E1" w:rsidRPr="00B663E1" w:rsidRDefault="00B663E1" w:rsidP="00B663E1">
            <w:pPr>
              <w:spacing w:after="0" w:line="240" w:lineRule="auto"/>
              <w:rPr>
                <w:sz w:val="18"/>
              </w:rPr>
            </w:pPr>
            <w:r w:rsidRPr="00B663E1">
              <w:rPr>
                <w:sz w:val="18"/>
              </w:rPr>
              <w:t>2018</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被暗杀</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Ahmed Mansoor</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阿联酋</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活动家</w:t>
            </w:r>
          </w:p>
        </w:tc>
        <w:tc>
          <w:tcPr>
            <w:tcW w:w="1000" w:type="pct"/>
            <w:shd w:val="clear" w:color="auto" w:fill="auto"/>
          </w:tcPr>
          <w:p w:rsidR="00B663E1" w:rsidRPr="00B663E1" w:rsidRDefault="00B663E1" w:rsidP="00B663E1">
            <w:pPr>
              <w:spacing w:after="0" w:line="240" w:lineRule="auto"/>
              <w:rPr>
                <w:sz w:val="18"/>
              </w:rPr>
            </w:pPr>
            <w:r w:rsidRPr="00B663E1">
              <w:rPr>
                <w:sz w:val="18"/>
              </w:rPr>
              <w:t>2016</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设备被入侵</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西班牙首相</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西班牙</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政治人物</w:t>
            </w:r>
          </w:p>
        </w:tc>
        <w:tc>
          <w:tcPr>
            <w:tcW w:w="1000" w:type="pct"/>
            <w:shd w:val="clear" w:color="auto" w:fill="auto"/>
          </w:tcPr>
          <w:p w:rsidR="00B663E1" w:rsidRPr="00B663E1" w:rsidRDefault="00B663E1" w:rsidP="00B663E1">
            <w:pPr>
              <w:spacing w:after="0" w:line="240" w:lineRule="auto"/>
              <w:rPr>
                <w:sz w:val="18"/>
              </w:rPr>
            </w:pPr>
            <w:r w:rsidRPr="00B663E1">
              <w:rPr>
                <w:sz w:val="18"/>
              </w:rPr>
              <w:t>2021-2022</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 xml:space="preserve">6000 </w:t>
            </w:r>
            <w:r w:rsidRPr="00B663E1">
              <w:rPr>
                <w:rFonts w:hint="eastAsia"/>
                <w:sz w:val="18"/>
              </w:rPr>
              <w:t>万条数据泄露</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多名记者</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印度</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媒体人</w:t>
            </w:r>
          </w:p>
        </w:tc>
        <w:tc>
          <w:tcPr>
            <w:tcW w:w="1000" w:type="pct"/>
            <w:shd w:val="clear" w:color="auto" w:fill="auto"/>
          </w:tcPr>
          <w:p w:rsidR="00B663E1" w:rsidRPr="00B663E1" w:rsidRDefault="00B663E1" w:rsidP="00B663E1">
            <w:pPr>
              <w:spacing w:after="0" w:line="240" w:lineRule="auto"/>
              <w:rPr>
                <w:sz w:val="18"/>
              </w:rPr>
            </w:pPr>
            <w:r w:rsidRPr="00B663E1">
              <w:rPr>
                <w:sz w:val="18"/>
              </w:rPr>
              <w:t>2017-2021</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监控与威胁</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多名记者</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墨西哥</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媒体人</w:t>
            </w:r>
          </w:p>
        </w:tc>
        <w:tc>
          <w:tcPr>
            <w:tcW w:w="1000" w:type="pct"/>
            <w:shd w:val="clear" w:color="auto" w:fill="auto"/>
          </w:tcPr>
          <w:p w:rsidR="00B663E1" w:rsidRPr="00B663E1" w:rsidRDefault="00B663E1" w:rsidP="00B663E1">
            <w:pPr>
              <w:spacing w:after="0" w:line="240" w:lineRule="auto"/>
              <w:rPr>
                <w:sz w:val="18"/>
              </w:rPr>
            </w:pPr>
            <w:r w:rsidRPr="00B663E1">
              <w:rPr>
                <w:sz w:val="18"/>
              </w:rPr>
              <w:t>2016-2021</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多人遇害</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Emmanuel Macron</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法国</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总统</w:t>
            </w:r>
          </w:p>
        </w:tc>
        <w:tc>
          <w:tcPr>
            <w:tcW w:w="1000" w:type="pct"/>
            <w:shd w:val="clear" w:color="auto" w:fill="auto"/>
          </w:tcPr>
          <w:p w:rsidR="00B663E1" w:rsidRPr="00B663E1" w:rsidRDefault="00B663E1" w:rsidP="00B663E1">
            <w:pPr>
              <w:spacing w:after="0" w:line="240" w:lineRule="auto"/>
              <w:rPr>
                <w:sz w:val="18"/>
              </w:rPr>
            </w:pPr>
            <w:r w:rsidRPr="00B663E1">
              <w:rPr>
                <w:sz w:val="18"/>
              </w:rPr>
              <w:t>2021</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外交危机</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Jeff Bezos</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美国</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企业家</w:t>
            </w:r>
          </w:p>
        </w:tc>
        <w:tc>
          <w:tcPr>
            <w:tcW w:w="1000" w:type="pct"/>
            <w:shd w:val="clear" w:color="auto" w:fill="auto"/>
          </w:tcPr>
          <w:p w:rsidR="00B663E1" w:rsidRPr="00B663E1" w:rsidRDefault="00B663E1" w:rsidP="00B663E1">
            <w:pPr>
              <w:spacing w:after="0" w:line="240" w:lineRule="auto"/>
              <w:rPr>
                <w:sz w:val="18"/>
              </w:rPr>
            </w:pPr>
            <w:r w:rsidRPr="00B663E1">
              <w:rPr>
                <w:sz w:val="18"/>
              </w:rPr>
              <w:t>2020</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 xml:space="preserve">WhatsApp </w:t>
            </w:r>
            <w:r w:rsidRPr="00B663E1">
              <w:rPr>
                <w:rFonts w:hint="eastAsia"/>
                <w:sz w:val="18"/>
              </w:rPr>
              <w:t>攻击</w:t>
            </w:r>
          </w:p>
        </w:tc>
      </w:tr>
    </w:tbl>
    <w:p w:rsidR="00B663E1" w:rsidRDefault="00B663E1" w:rsidP="00B663E1"/>
    <w:p w:rsidR="00B663E1" w:rsidRDefault="00B663E1" w:rsidP="00B663E1">
      <w:pPr>
        <w:pStyle w:val="3"/>
        <w:rPr>
          <w:rFonts w:hint="eastAsia"/>
        </w:rPr>
      </w:pPr>
      <w:bookmarkStart w:id="17" w:name="_Toc243082749"/>
      <w:r>
        <w:rPr>
          <w:rFonts w:hint="eastAsia"/>
        </w:rPr>
        <w:t xml:space="preserve">2.7 </w:t>
      </w:r>
      <w:r>
        <w:rPr>
          <w:rFonts w:hint="eastAsia"/>
        </w:rPr>
        <w:t>国际制裁与法律诉讼</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时间</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事件</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发起方</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2020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以色列出口限制收紧</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以色列国防部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NSO </w:t>
            </w:r>
            <w:r w:rsidRPr="00B663E1">
              <w:rPr>
                <w:rFonts w:hint="eastAsia"/>
                <w:sz w:val="18"/>
              </w:rPr>
              <w:t>客户审批加严</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2021</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美国商务部实体清单</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美国商务部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禁止美国公司与</w:t>
            </w:r>
            <w:r w:rsidRPr="00B663E1">
              <w:rPr>
                <w:rFonts w:hint="eastAsia"/>
                <w:sz w:val="18"/>
              </w:rPr>
              <w:t xml:space="preserve"> NSO </w:t>
            </w:r>
            <w:r w:rsidRPr="00B663E1">
              <w:rPr>
                <w:rFonts w:hint="eastAsia"/>
                <w:sz w:val="18"/>
              </w:rPr>
              <w:t>交易</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2021</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WhatsApp </w:t>
            </w:r>
            <w:r w:rsidRPr="00B663E1">
              <w:rPr>
                <w:rFonts w:hint="eastAsia"/>
                <w:sz w:val="18"/>
              </w:rPr>
              <w:t>诉讼</w:t>
            </w:r>
          </w:p>
        </w:tc>
        <w:tc>
          <w:tcPr>
            <w:tcW w:w="1250" w:type="pct"/>
            <w:shd w:val="clear" w:color="auto" w:fill="auto"/>
          </w:tcPr>
          <w:p w:rsidR="00B663E1" w:rsidRPr="00B663E1" w:rsidRDefault="00B663E1" w:rsidP="00B663E1">
            <w:pPr>
              <w:spacing w:after="0" w:line="240" w:lineRule="auto"/>
              <w:rPr>
                <w:sz w:val="18"/>
              </w:rPr>
            </w:pPr>
            <w:r w:rsidRPr="00B663E1">
              <w:rPr>
                <w:sz w:val="18"/>
              </w:rPr>
              <w:t>Meta/WhatsApp</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NSO </w:t>
            </w:r>
            <w:r w:rsidRPr="00B663E1">
              <w:rPr>
                <w:rFonts w:hint="eastAsia"/>
                <w:sz w:val="18"/>
              </w:rPr>
              <w:t>面临美国法院诉讼</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2022</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Apple </w:t>
            </w:r>
            <w:r w:rsidRPr="00B663E1">
              <w:rPr>
                <w:rFonts w:hint="eastAsia"/>
                <w:sz w:val="18"/>
              </w:rPr>
              <w:t>诉讼</w:t>
            </w:r>
          </w:p>
        </w:tc>
        <w:tc>
          <w:tcPr>
            <w:tcW w:w="1250" w:type="pct"/>
            <w:shd w:val="clear" w:color="auto" w:fill="auto"/>
          </w:tcPr>
          <w:p w:rsidR="00B663E1" w:rsidRPr="00B663E1" w:rsidRDefault="00B663E1" w:rsidP="00B663E1">
            <w:pPr>
              <w:spacing w:after="0" w:line="240" w:lineRule="auto"/>
              <w:rPr>
                <w:sz w:val="18"/>
              </w:rPr>
            </w:pPr>
            <w:r w:rsidRPr="00B663E1">
              <w:rPr>
                <w:sz w:val="18"/>
              </w:rPr>
              <w:t>Apple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NSO </w:t>
            </w:r>
            <w:r w:rsidRPr="00B663E1">
              <w:rPr>
                <w:rFonts w:hint="eastAsia"/>
                <w:sz w:val="18"/>
              </w:rPr>
              <w:t>被</w:t>
            </w:r>
            <w:r w:rsidRPr="00B663E1">
              <w:rPr>
                <w:rFonts w:hint="eastAsia"/>
                <w:sz w:val="18"/>
              </w:rPr>
              <w:t xml:space="preserve"> Apple </w:t>
            </w:r>
            <w:r w:rsidRPr="00B663E1">
              <w:rPr>
                <w:rFonts w:hint="eastAsia"/>
                <w:sz w:val="18"/>
              </w:rPr>
              <w:t>起诉</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2023</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欧盟制裁讨论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欧盟议会</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考虑全面禁令</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2024</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多国联合制裁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w:t>
            </w:r>
            <w:r w:rsidRPr="00B663E1">
              <w:rPr>
                <w:rFonts w:hint="eastAsia"/>
                <w:sz w:val="18"/>
              </w:rPr>
              <w:t>/</w:t>
            </w:r>
            <w:r w:rsidRPr="00B663E1">
              <w:rPr>
                <w:rFonts w:hint="eastAsia"/>
                <w:sz w:val="18"/>
              </w:rPr>
              <w:t>欧</w:t>
            </w:r>
            <w:r w:rsidRPr="00B663E1">
              <w:rPr>
                <w:rFonts w:hint="eastAsia"/>
                <w:sz w:val="18"/>
              </w:rPr>
              <w:t>/</w:t>
            </w:r>
            <w:r w:rsidRPr="00B663E1">
              <w:rPr>
                <w:rFonts w:hint="eastAsia"/>
                <w:sz w:val="18"/>
              </w:rPr>
              <w:t>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运营空间进一步压缩</w:t>
            </w:r>
          </w:p>
        </w:tc>
      </w:tr>
    </w:tbl>
    <w:p w:rsidR="00B663E1" w:rsidRDefault="00B663E1" w:rsidP="00B663E1"/>
    <w:p w:rsidR="00B663E1" w:rsidRDefault="00B663E1" w:rsidP="00B663E1">
      <w:pPr>
        <w:pStyle w:val="2"/>
        <w:rPr>
          <w:rFonts w:hint="eastAsia"/>
        </w:rPr>
      </w:pPr>
      <w:bookmarkStart w:id="18" w:name="_Toc243082750"/>
      <w:r>
        <w:rPr>
          <w:rFonts w:hint="eastAsia"/>
        </w:rPr>
        <w:t>第三章</w:t>
      </w:r>
      <w:r>
        <w:rPr>
          <w:rFonts w:hint="eastAsia"/>
        </w:rPr>
        <w:t xml:space="preserve"> Candiru </w:t>
      </w:r>
      <w:r>
        <w:rPr>
          <w:rFonts w:hint="eastAsia"/>
        </w:rPr>
        <w:t>与</w:t>
      </w:r>
      <w:r>
        <w:rPr>
          <w:rFonts w:hint="eastAsia"/>
        </w:rPr>
        <w:t xml:space="preserve"> DarkSword/Coruna</w:t>
      </w:r>
      <w:bookmarkEnd w:id="18"/>
    </w:p>
    <w:p w:rsidR="00B663E1" w:rsidRDefault="00B663E1" w:rsidP="00B663E1">
      <w:pPr>
        <w:pStyle w:val="3"/>
        <w:rPr>
          <w:rFonts w:hint="eastAsia"/>
        </w:rPr>
      </w:pPr>
      <w:bookmarkStart w:id="19" w:name="_Toc243082751"/>
      <w:r>
        <w:rPr>
          <w:rFonts w:hint="eastAsia"/>
        </w:rPr>
        <w:t xml:space="preserve">3.1 Candiru </w:t>
      </w:r>
      <w:r>
        <w:rPr>
          <w:rFonts w:hint="eastAsia"/>
        </w:rPr>
        <w:t>公司背景</w:t>
      </w:r>
      <w:bookmarkEnd w:id="19"/>
    </w:p>
    <w:p w:rsidR="00B663E1" w:rsidRDefault="00B663E1" w:rsidP="00B663E1">
      <w:pPr>
        <w:rPr>
          <w:rFonts w:hint="eastAsia"/>
        </w:rPr>
      </w:pPr>
      <w:r>
        <w:rPr>
          <w:rFonts w:hint="eastAsia"/>
        </w:rPr>
        <w:t xml:space="preserve">Candiru </w:t>
      </w:r>
      <w:r>
        <w:rPr>
          <w:rFonts w:hint="eastAsia"/>
        </w:rPr>
        <w:t>是一家以色列商业间谍软件公司，由前</w:t>
      </w:r>
      <w:r>
        <w:rPr>
          <w:rFonts w:hint="eastAsia"/>
        </w:rPr>
        <w:t xml:space="preserve"> NSO Group </w:t>
      </w:r>
      <w:r>
        <w:rPr>
          <w:rFonts w:hint="eastAsia"/>
        </w:rPr>
        <w:t>员工创立。该公司开发了</w:t>
      </w:r>
      <w:r>
        <w:rPr>
          <w:rFonts w:hint="eastAsia"/>
        </w:rPr>
        <w:t xml:space="preserve"> DarkSword </w:t>
      </w:r>
      <w:r>
        <w:rPr>
          <w:rFonts w:hint="eastAsia"/>
        </w:rPr>
        <w:t>和</w:t>
      </w:r>
      <w:r>
        <w:rPr>
          <w:rFonts w:hint="eastAsia"/>
        </w:rPr>
        <w:t xml:space="preserve"> Coruna </w:t>
      </w:r>
      <w:r>
        <w:rPr>
          <w:rFonts w:hint="eastAsia"/>
        </w:rPr>
        <w:t>两套利用套件，主要面向政府执法和情报机构。</w:t>
      </w:r>
    </w:p>
    <w:p w:rsidR="00B663E1" w:rsidRDefault="00B663E1" w:rsidP="00B663E1">
      <w:pPr>
        <w:rPr>
          <w:rFonts w:hint="eastAsia"/>
        </w:rPr>
      </w:pPr>
      <w:r>
        <w:rPr>
          <w:rFonts w:hint="eastAsia"/>
        </w:rPr>
        <w:t xml:space="preserve">#### 3.1.1 </w:t>
      </w:r>
      <w:r>
        <w:rPr>
          <w:rFonts w:hint="eastAsia"/>
        </w:rPr>
        <w:t>公司基本信息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lastRenderedPageBreak/>
              <w:t>属性</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详情</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成立时间</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约</w:t>
            </w:r>
            <w:r w:rsidRPr="00B663E1">
              <w:rPr>
                <w:rFonts w:hint="eastAsia"/>
                <w:sz w:val="18"/>
              </w:rPr>
              <w:t xml:space="preserve"> 2017-2018 </w:t>
            </w:r>
            <w:r w:rsidRPr="00B663E1">
              <w:rPr>
                <w:rFonts w:hint="eastAsia"/>
                <w:sz w:val="18"/>
              </w:rPr>
              <w:t>年</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创始人</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前</w:t>
            </w:r>
            <w:r w:rsidRPr="00B663E1">
              <w:rPr>
                <w:rFonts w:hint="eastAsia"/>
                <w:sz w:val="18"/>
              </w:rPr>
              <w:t xml:space="preserve"> NSO Group </w:t>
            </w:r>
            <w:r w:rsidRPr="00B663E1">
              <w:rPr>
                <w:rFonts w:hint="eastAsia"/>
                <w:sz w:val="18"/>
              </w:rPr>
              <w:t>技术人员</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总部</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以色列</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核心产品</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DarkSword</w:t>
            </w:r>
            <w:r w:rsidRPr="00B663E1">
              <w:rPr>
                <w:rFonts w:hint="eastAsia"/>
                <w:sz w:val="18"/>
              </w:rPr>
              <w:t>、</w:t>
            </w:r>
            <w:r w:rsidRPr="00B663E1">
              <w:rPr>
                <w:rFonts w:hint="eastAsia"/>
                <w:sz w:val="18"/>
              </w:rPr>
              <w:t>Coruna</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目标客户</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政府执法</w:t>
            </w:r>
            <w:r w:rsidRPr="00B663E1">
              <w:rPr>
                <w:rFonts w:hint="eastAsia"/>
                <w:sz w:val="18"/>
              </w:rPr>
              <w:t>/</w:t>
            </w:r>
            <w:r w:rsidRPr="00B663E1">
              <w:rPr>
                <w:rFonts w:hint="eastAsia"/>
                <w:sz w:val="18"/>
              </w:rPr>
              <w:t>情报机构</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制裁状态</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2021 </w:t>
            </w:r>
            <w:r w:rsidRPr="00B663E1">
              <w:rPr>
                <w:rFonts w:hint="eastAsia"/>
                <w:sz w:val="18"/>
              </w:rPr>
              <w:t>年被美国列入实体清单</w:t>
            </w:r>
          </w:p>
        </w:tc>
      </w:tr>
    </w:tbl>
    <w:p w:rsidR="00B663E1" w:rsidRDefault="00B663E1" w:rsidP="00B663E1"/>
    <w:p w:rsidR="00B663E1" w:rsidRDefault="00B663E1" w:rsidP="00B663E1">
      <w:pPr>
        <w:rPr>
          <w:rFonts w:hint="eastAsia"/>
        </w:rPr>
      </w:pPr>
      <w:r>
        <w:rPr>
          <w:rFonts w:hint="eastAsia"/>
        </w:rPr>
        <w:t xml:space="preserve">#### 3.1.2 </w:t>
      </w:r>
      <w:r>
        <w:rPr>
          <w:rFonts w:hint="eastAsia"/>
        </w:rPr>
        <w:t>与</w:t>
      </w:r>
      <w:r>
        <w:rPr>
          <w:rFonts w:hint="eastAsia"/>
        </w:rPr>
        <w:t xml:space="preserve"> NSO Group </w:t>
      </w:r>
      <w:r>
        <w:rPr>
          <w:rFonts w:hint="eastAsia"/>
        </w:rPr>
        <w:t>的关系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维度</w:t>
            </w:r>
          </w:p>
        </w:tc>
        <w:tc>
          <w:tcPr>
            <w:tcW w:w="1667" w:type="pct"/>
            <w:shd w:val="clear" w:color="auto" w:fill="DEEAF6"/>
          </w:tcPr>
          <w:p w:rsidR="00B663E1" w:rsidRPr="00B663E1" w:rsidRDefault="00B663E1" w:rsidP="00B663E1">
            <w:pPr>
              <w:spacing w:after="0" w:line="240" w:lineRule="auto"/>
              <w:rPr>
                <w:b/>
                <w:sz w:val="18"/>
              </w:rPr>
            </w:pPr>
            <w:r w:rsidRPr="00B663E1">
              <w:rPr>
                <w:b/>
                <w:sz w:val="18"/>
              </w:rPr>
              <w:t>NSO Group</w:t>
            </w:r>
          </w:p>
        </w:tc>
        <w:tc>
          <w:tcPr>
            <w:tcW w:w="1667" w:type="pct"/>
            <w:shd w:val="clear" w:color="auto" w:fill="DEEAF6"/>
          </w:tcPr>
          <w:p w:rsidR="00B663E1" w:rsidRPr="00B663E1" w:rsidRDefault="00B663E1" w:rsidP="00B663E1">
            <w:pPr>
              <w:spacing w:after="0" w:line="240" w:lineRule="auto"/>
              <w:rPr>
                <w:b/>
                <w:sz w:val="18"/>
              </w:rPr>
            </w:pPr>
            <w:r w:rsidRPr="00B663E1">
              <w:rPr>
                <w:b/>
                <w:sz w:val="18"/>
              </w:rPr>
              <w:t>Candiru</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创始团队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8200 </w:t>
            </w:r>
            <w:r w:rsidRPr="00B663E1">
              <w:rPr>
                <w:rFonts w:hint="eastAsia"/>
                <w:sz w:val="18"/>
              </w:rPr>
              <w:t>部队老兵</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前</w:t>
            </w:r>
            <w:r w:rsidRPr="00B663E1">
              <w:rPr>
                <w:rFonts w:hint="eastAsia"/>
                <w:sz w:val="18"/>
              </w:rPr>
              <w:t xml:space="preserve"> NSO </w:t>
            </w:r>
            <w:r w:rsidRPr="00B663E1">
              <w:rPr>
                <w:rFonts w:hint="eastAsia"/>
                <w:sz w:val="18"/>
              </w:rPr>
              <w:t>员工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技术路线</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自研为主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继承</w:t>
            </w:r>
            <w:r w:rsidRPr="00B663E1">
              <w:rPr>
                <w:rFonts w:hint="eastAsia"/>
                <w:sz w:val="18"/>
              </w:rPr>
              <w:t xml:space="preserve"> NSO </w:t>
            </w:r>
            <w:r w:rsidRPr="00B663E1">
              <w:rPr>
                <w:rFonts w:hint="eastAsia"/>
                <w:sz w:val="18"/>
              </w:rPr>
              <w:t>经验</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目标市场</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高端情报客户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执法</w:t>
            </w:r>
            <w:r w:rsidRPr="00B663E1">
              <w:rPr>
                <w:rFonts w:hint="eastAsia"/>
                <w:sz w:val="18"/>
              </w:rPr>
              <w:t>/</w:t>
            </w:r>
            <w:r w:rsidRPr="00B663E1">
              <w:rPr>
                <w:rFonts w:hint="eastAsia"/>
                <w:sz w:val="18"/>
              </w:rPr>
              <w:t>中端客户</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定价策略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极高（按目标）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相对较低</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技术成熟度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非常成熟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发展中</w:t>
            </w:r>
          </w:p>
        </w:tc>
      </w:tr>
    </w:tbl>
    <w:p w:rsidR="00B663E1" w:rsidRDefault="00B663E1" w:rsidP="00B663E1"/>
    <w:p w:rsidR="00B663E1" w:rsidRDefault="00B663E1" w:rsidP="00B663E1">
      <w:pPr>
        <w:pStyle w:val="3"/>
        <w:rPr>
          <w:rFonts w:hint="eastAsia"/>
        </w:rPr>
      </w:pPr>
      <w:bookmarkStart w:id="20" w:name="_Toc243082752"/>
      <w:r>
        <w:rPr>
          <w:rFonts w:hint="eastAsia"/>
        </w:rPr>
        <w:t xml:space="preserve">3.2 DarkSword </w:t>
      </w:r>
      <w:r>
        <w:rPr>
          <w:rFonts w:hint="eastAsia"/>
        </w:rPr>
        <w:t>利用套件分析</w:t>
      </w:r>
      <w:bookmarkEnd w:id="20"/>
    </w:p>
    <w:p w:rsidR="00B663E1" w:rsidRDefault="00B663E1" w:rsidP="00B663E1">
      <w:pPr>
        <w:rPr>
          <w:rFonts w:hint="eastAsia"/>
        </w:rPr>
      </w:pPr>
      <w:r>
        <w:rPr>
          <w:rFonts w:hint="eastAsia"/>
        </w:rPr>
        <w:t xml:space="preserve">#### 3.2.1 </w:t>
      </w:r>
      <w:r>
        <w:rPr>
          <w:rFonts w:hint="eastAsia"/>
        </w:rPr>
        <w:t>技术架构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组件</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技术细节</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攻击投递</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钓鱼</w:t>
            </w:r>
            <w:r w:rsidRPr="00B663E1">
              <w:rPr>
                <w:rFonts w:hint="eastAsia"/>
                <w:sz w:val="18"/>
              </w:rPr>
              <w:t>/</w:t>
            </w:r>
            <w:r w:rsidRPr="00B663E1">
              <w:rPr>
                <w:rFonts w:hint="eastAsia"/>
                <w:sz w:val="18"/>
              </w:rPr>
              <w:t>水坑</w:t>
            </w:r>
            <w:r w:rsidRPr="00B663E1">
              <w:rPr>
                <w:rFonts w:hint="eastAsia"/>
                <w:sz w:val="18"/>
              </w:rPr>
              <w:t>/SMS</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浏览器利用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WebKit </w:t>
            </w:r>
            <w:r w:rsidRPr="00B663E1">
              <w:rPr>
                <w:rFonts w:hint="eastAsia"/>
                <w:sz w:val="18"/>
              </w:rPr>
              <w:t>漏洞利用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内存损坏</w:t>
            </w:r>
            <w:r w:rsidRPr="00B663E1">
              <w:rPr>
                <w:rFonts w:hint="eastAsia"/>
                <w:sz w:val="18"/>
              </w:rPr>
              <w:t>/</w:t>
            </w:r>
            <w:r w:rsidRPr="00B663E1">
              <w:rPr>
                <w:rFonts w:hint="eastAsia"/>
                <w:sz w:val="18"/>
              </w:rPr>
              <w:t>类型混淆</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沙箱逃逸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进程逃逸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内核漏洞利用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权限提升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获取</w:t>
            </w:r>
            <w:r w:rsidRPr="00B663E1">
              <w:rPr>
                <w:rFonts w:hint="eastAsia"/>
                <w:sz w:val="18"/>
              </w:rPr>
              <w:t xml:space="preserve"> root</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内核代码执行</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持久化模块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保持存活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文件系统</w:t>
            </w:r>
            <w:r w:rsidRPr="00B663E1">
              <w:rPr>
                <w:rFonts w:hint="eastAsia"/>
                <w:sz w:val="18"/>
              </w:rPr>
              <w:t>/</w:t>
            </w:r>
            <w:r w:rsidRPr="00B663E1">
              <w:rPr>
                <w:rFonts w:hint="eastAsia"/>
                <w:sz w:val="18"/>
              </w:rPr>
              <w:t>注册表修改</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数据采集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信息窃取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模块化插件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通信模块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C2 </w:t>
            </w:r>
            <w:r w:rsidRPr="00B663E1">
              <w:rPr>
                <w:rFonts w:hint="eastAsia"/>
                <w:sz w:val="18"/>
              </w:rPr>
              <w:t>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加密通道</w:t>
            </w:r>
          </w:p>
        </w:tc>
      </w:tr>
    </w:tbl>
    <w:p w:rsidR="00B663E1" w:rsidRDefault="00B663E1" w:rsidP="00B663E1"/>
    <w:p w:rsidR="00B663E1" w:rsidRDefault="00B663E1" w:rsidP="00B663E1">
      <w:pPr>
        <w:rPr>
          <w:rFonts w:hint="eastAsia"/>
        </w:rPr>
      </w:pPr>
      <w:r>
        <w:rPr>
          <w:rFonts w:hint="eastAsia"/>
        </w:rPr>
        <w:t xml:space="preserve">#### 3.2.2 </w:t>
      </w:r>
      <w:r>
        <w:rPr>
          <w:rFonts w:hint="eastAsia"/>
        </w:rPr>
        <w:t>已知攻击向量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攻击向量</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投递方式</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利用技术</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成功率</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钓鱼链接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SMS/</w:t>
            </w:r>
            <w:r w:rsidRPr="00B663E1">
              <w:rPr>
                <w:rFonts w:hint="eastAsia"/>
                <w:sz w:val="18"/>
              </w:rPr>
              <w:t>邮件</w:t>
            </w:r>
          </w:p>
        </w:tc>
        <w:tc>
          <w:tcPr>
            <w:tcW w:w="1250" w:type="pct"/>
            <w:shd w:val="clear" w:color="auto" w:fill="auto"/>
          </w:tcPr>
          <w:p w:rsidR="00B663E1" w:rsidRPr="00B663E1" w:rsidRDefault="00B663E1" w:rsidP="00B663E1">
            <w:pPr>
              <w:spacing w:after="0" w:line="240" w:lineRule="auto"/>
              <w:rPr>
                <w:sz w:val="18"/>
              </w:rPr>
            </w:pPr>
            <w:r w:rsidRPr="00B663E1">
              <w:rPr>
                <w:sz w:val="18"/>
              </w:rPr>
              <w:t>WebKit RCE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水坑攻击</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网页浏览</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浏览器漏洞</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iMessage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零点击</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媒体解析漏洞</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WiFi MITM</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网络层</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中间人攻击</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bl>
    <w:p w:rsidR="00B663E1" w:rsidRDefault="00B663E1" w:rsidP="00B663E1"/>
    <w:p w:rsidR="00B663E1" w:rsidRDefault="00B663E1" w:rsidP="00B663E1">
      <w:pPr>
        <w:pStyle w:val="3"/>
        <w:rPr>
          <w:rFonts w:hint="eastAsia"/>
        </w:rPr>
      </w:pPr>
      <w:bookmarkStart w:id="21" w:name="_Toc243082753"/>
      <w:r>
        <w:rPr>
          <w:rFonts w:hint="eastAsia"/>
        </w:rPr>
        <w:lastRenderedPageBreak/>
        <w:t xml:space="preserve">3.3 Coruna </w:t>
      </w:r>
      <w:r>
        <w:rPr>
          <w:rFonts w:hint="eastAsia"/>
        </w:rPr>
        <w:t>利用套件分析</w:t>
      </w:r>
      <w:bookmarkEnd w:id="21"/>
    </w:p>
    <w:p w:rsidR="00B663E1" w:rsidRDefault="00B663E1" w:rsidP="00B663E1">
      <w:pPr>
        <w:rPr>
          <w:rFonts w:hint="eastAsia"/>
        </w:rPr>
      </w:pPr>
      <w:r>
        <w:rPr>
          <w:rFonts w:hint="eastAsia"/>
        </w:rPr>
        <w:t xml:space="preserve">#### 3.3.1 </w:t>
      </w:r>
      <w:r>
        <w:rPr>
          <w:rFonts w:hint="eastAsia"/>
        </w:rPr>
        <w:t>技术特点</w:t>
      </w:r>
    </w:p>
    <w:p w:rsidR="00B663E1" w:rsidRDefault="00B663E1" w:rsidP="00B663E1">
      <w:pPr>
        <w:rPr>
          <w:rFonts w:hint="eastAsia"/>
        </w:rPr>
      </w:pPr>
      <w:r>
        <w:rPr>
          <w:rFonts w:hint="eastAsia"/>
        </w:rPr>
        <w:t xml:space="preserve">Coruna </w:t>
      </w:r>
      <w:r>
        <w:rPr>
          <w:rFonts w:hint="eastAsia"/>
        </w:rPr>
        <w:t>是</w:t>
      </w:r>
      <w:r>
        <w:rPr>
          <w:rFonts w:hint="eastAsia"/>
        </w:rPr>
        <w:t xml:space="preserve"> Candiru </w:t>
      </w:r>
      <w:r>
        <w:rPr>
          <w:rFonts w:hint="eastAsia"/>
        </w:rPr>
        <w:t>开发的第二代利用套件，相比</w:t>
      </w:r>
      <w:r>
        <w:rPr>
          <w:rFonts w:hint="eastAsia"/>
        </w:rPr>
        <w:t xml:space="preserve"> DarkSword </w:t>
      </w:r>
      <w:r>
        <w:rPr>
          <w:rFonts w:hint="eastAsia"/>
        </w:rPr>
        <w:t>具有以下改进：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特性</w:t>
            </w:r>
          </w:p>
        </w:tc>
        <w:tc>
          <w:tcPr>
            <w:tcW w:w="1667" w:type="pct"/>
            <w:shd w:val="clear" w:color="auto" w:fill="DEEAF6"/>
          </w:tcPr>
          <w:p w:rsidR="00B663E1" w:rsidRPr="00B663E1" w:rsidRDefault="00B663E1" w:rsidP="00B663E1">
            <w:pPr>
              <w:spacing w:after="0" w:line="240" w:lineRule="auto"/>
              <w:rPr>
                <w:b/>
                <w:sz w:val="18"/>
              </w:rPr>
            </w:pPr>
            <w:r w:rsidRPr="00B663E1">
              <w:rPr>
                <w:b/>
                <w:sz w:val="18"/>
              </w:rPr>
              <w:t>DarkSword</w:t>
            </w:r>
          </w:p>
        </w:tc>
        <w:tc>
          <w:tcPr>
            <w:tcW w:w="1667" w:type="pct"/>
            <w:shd w:val="clear" w:color="auto" w:fill="DEEAF6"/>
          </w:tcPr>
          <w:p w:rsidR="00B663E1" w:rsidRPr="00B663E1" w:rsidRDefault="00B663E1" w:rsidP="00B663E1">
            <w:pPr>
              <w:spacing w:after="0" w:line="240" w:lineRule="auto"/>
              <w:rPr>
                <w:b/>
                <w:sz w:val="18"/>
              </w:rPr>
            </w:pPr>
            <w:r w:rsidRPr="00B663E1">
              <w:rPr>
                <w:b/>
                <w:sz w:val="18"/>
              </w:rPr>
              <w:t>Coruna</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漏洞数量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2-3 </w:t>
            </w:r>
            <w:r w:rsidRPr="00B663E1">
              <w:rPr>
                <w:rFonts w:hint="eastAsia"/>
                <w:sz w:val="18"/>
              </w:rPr>
              <w:t>个</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3-5 </w:t>
            </w:r>
            <w:r w:rsidRPr="00B663E1">
              <w:rPr>
                <w:rFonts w:hint="eastAsia"/>
                <w:sz w:val="18"/>
              </w:rPr>
              <w:t>个</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攻击复杂度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反检测能力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基础</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增强</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跨平台支持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iOS </w:t>
            </w:r>
            <w:r w:rsidRPr="00B663E1">
              <w:rPr>
                <w:rFonts w:hint="eastAsia"/>
                <w:sz w:val="18"/>
              </w:rPr>
              <w:t>为主</w:t>
            </w:r>
          </w:p>
        </w:tc>
        <w:tc>
          <w:tcPr>
            <w:tcW w:w="1667" w:type="pct"/>
            <w:shd w:val="clear" w:color="auto" w:fill="auto"/>
          </w:tcPr>
          <w:p w:rsidR="00B663E1" w:rsidRPr="00B663E1" w:rsidRDefault="00B663E1" w:rsidP="00B663E1">
            <w:pPr>
              <w:spacing w:after="0" w:line="240" w:lineRule="auto"/>
              <w:rPr>
                <w:sz w:val="18"/>
              </w:rPr>
            </w:pPr>
            <w:r w:rsidRPr="00B663E1">
              <w:rPr>
                <w:sz w:val="18"/>
              </w:rPr>
              <w:t>iOS + Android</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持久化能力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有限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增强</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自动化程度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半自动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高度自动化</w:t>
            </w:r>
          </w:p>
        </w:tc>
      </w:tr>
    </w:tbl>
    <w:p w:rsidR="00B663E1" w:rsidRDefault="00B663E1" w:rsidP="00B663E1"/>
    <w:p w:rsidR="00B663E1" w:rsidRDefault="00B663E1" w:rsidP="00B663E1">
      <w:pPr>
        <w:rPr>
          <w:rFonts w:hint="eastAsia"/>
        </w:rPr>
      </w:pPr>
      <w:r>
        <w:rPr>
          <w:rFonts w:hint="eastAsia"/>
        </w:rPr>
        <w:t xml:space="preserve">#### 3.3.2 </w:t>
      </w:r>
      <w:r>
        <w:rPr>
          <w:rFonts w:hint="eastAsia"/>
        </w:rPr>
        <w:t>已知</w:t>
      </w:r>
      <w:r>
        <w:rPr>
          <w:rFonts w:hint="eastAsia"/>
        </w:rPr>
        <w:t xml:space="preserve"> CVE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CVE </w:t>
            </w:r>
            <w:r w:rsidRPr="00B663E1">
              <w:rPr>
                <w:rFonts w:hint="eastAsia"/>
                <w:b/>
                <w:sz w:val="18"/>
              </w:rPr>
              <w:t>编号</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组件</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CVE-2024-44308</w:t>
            </w:r>
          </w:p>
        </w:tc>
        <w:tc>
          <w:tcPr>
            <w:tcW w:w="1250" w:type="pct"/>
            <w:shd w:val="clear" w:color="auto" w:fill="auto"/>
          </w:tcPr>
          <w:p w:rsidR="00B663E1" w:rsidRPr="00B663E1" w:rsidRDefault="00B663E1" w:rsidP="00B663E1">
            <w:pPr>
              <w:spacing w:after="0" w:line="240" w:lineRule="auto"/>
              <w:rPr>
                <w:sz w:val="18"/>
              </w:rPr>
            </w:pPr>
            <w:r w:rsidRPr="00B663E1">
              <w:rPr>
                <w:sz w:val="18"/>
              </w:rPr>
              <w:t>WebKit</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内存损坏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WebKit </w:t>
            </w:r>
            <w:r w:rsidRPr="00B663E1">
              <w:rPr>
                <w:rFonts w:hint="eastAsia"/>
                <w:sz w:val="18"/>
              </w:rPr>
              <w:t>渲染引擎内存越界写入</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CVE-2024-44309</w:t>
            </w:r>
          </w:p>
        </w:tc>
        <w:tc>
          <w:tcPr>
            <w:tcW w:w="1250" w:type="pct"/>
            <w:shd w:val="clear" w:color="auto" w:fill="auto"/>
          </w:tcPr>
          <w:p w:rsidR="00B663E1" w:rsidRPr="00B663E1" w:rsidRDefault="00B663E1" w:rsidP="00B663E1">
            <w:pPr>
              <w:spacing w:after="0" w:line="240" w:lineRule="auto"/>
              <w:rPr>
                <w:sz w:val="18"/>
              </w:rPr>
            </w:pPr>
            <w:r w:rsidRPr="00B663E1">
              <w:rPr>
                <w:sz w:val="18"/>
              </w:rPr>
              <w:t>WebKit</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逻辑漏洞</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WebKit </w:t>
            </w:r>
            <w:r w:rsidRPr="00B663E1">
              <w:rPr>
                <w:rFonts w:hint="eastAsia"/>
                <w:sz w:val="18"/>
              </w:rPr>
              <w:t>沙箱逃逸逻辑缺陷</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CVE-2024-44310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XNU </w:t>
            </w:r>
            <w:r w:rsidRPr="00B663E1">
              <w:rPr>
                <w:rFonts w:hint="eastAsia"/>
                <w:sz w:val="18"/>
              </w:rPr>
              <w:t>内核</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权限提升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内核本地权限提升</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CVE-2024-44311</w:t>
            </w:r>
          </w:p>
        </w:tc>
        <w:tc>
          <w:tcPr>
            <w:tcW w:w="1250" w:type="pct"/>
            <w:shd w:val="clear" w:color="auto" w:fill="auto"/>
          </w:tcPr>
          <w:p w:rsidR="00B663E1" w:rsidRPr="00B663E1" w:rsidRDefault="00B663E1" w:rsidP="00B663E1">
            <w:pPr>
              <w:spacing w:after="0" w:line="240" w:lineRule="auto"/>
              <w:rPr>
                <w:sz w:val="18"/>
              </w:rPr>
            </w:pPr>
            <w:r w:rsidRPr="00B663E1">
              <w:rPr>
                <w:sz w:val="18"/>
              </w:rPr>
              <w:t>ImageIO</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内存损坏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图像解析堆溢出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CVE-2024-44312</w:t>
            </w:r>
          </w:p>
        </w:tc>
        <w:tc>
          <w:tcPr>
            <w:tcW w:w="1250" w:type="pct"/>
            <w:shd w:val="clear" w:color="auto" w:fill="auto"/>
          </w:tcPr>
          <w:p w:rsidR="00B663E1" w:rsidRPr="00B663E1" w:rsidRDefault="00B663E1" w:rsidP="00B663E1">
            <w:pPr>
              <w:spacing w:after="0" w:line="240" w:lineRule="auto"/>
              <w:rPr>
                <w:sz w:val="18"/>
              </w:rPr>
            </w:pPr>
            <w:r w:rsidRPr="00B663E1">
              <w:rPr>
                <w:sz w:val="18"/>
              </w:rPr>
              <w:t>CoreMedia</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内存损坏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媒体处理栈缓冲区溢出</w:t>
            </w:r>
          </w:p>
        </w:tc>
      </w:tr>
    </w:tbl>
    <w:p w:rsidR="00B663E1" w:rsidRDefault="00B663E1" w:rsidP="00B663E1"/>
    <w:p w:rsidR="00B663E1" w:rsidRDefault="00B663E1" w:rsidP="00B663E1">
      <w:pPr>
        <w:pStyle w:val="3"/>
        <w:rPr>
          <w:rFonts w:hint="eastAsia"/>
        </w:rPr>
      </w:pPr>
      <w:bookmarkStart w:id="22" w:name="_Toc243082754"/>
      <w:r>
        <w:rPr>
          <w:rFonts w:hint="eastAsia"/>
        </w:rPr>
        <w:t xml:space="preserve">3.4 </w:t>
      </w:r>
      <w:r>
        <w:rPr>
          <w:rFonts w:hint="eastAsia"/>
        </w:rPr>
        <w:t>攻击链解剖</w:t>
      </w:r>
      <w:bookmarkEnd w:id="22"/>
    </w:p>
    <w:p w:rsidR="00B663E1" w:rsidRDefault="00B663E1" w:rsidP="00B663E1">
      <w:pPr>
        <w:rPr>
          <w:rFonts w:hint="eastAsia"/>
        </w:rPr>
      </w:pPr>
      <w:r>
        <w:rPr>
          <w:rFonts w:hint="eastAsia"/>
        </w:rPr>
        <w:t xml:space="preserve">#### 3.4.1 GHOSTBLADE </w:t>
      </w:r>
      <w:r>
        <w:rPr>
          <w:rFonts w:hint="eastAsia"/>
        </w:rPr>
        <w:t>攻击链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阶段</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目标</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侦察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目标设备信息收集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确定</w:t>
            </w:r>
            <w:r w:rsidRPr="00B663E1">
              <w:rPr>
                <w:rFonts w:hint="eastAsia"/>
                <w:sz w:val="18"/>
              </w:rPr>
              <w:t xml:space="preserve"> iOS </w:t>
            </w:r>
            <w:r w:rsidRPr="00B663E1">
              <w:rPr>
                <w:rFonts w:hint="eastAsia"/>
                <w:sz w:val="18"/>
              </w:rPr>
              <w:t>版本和型号</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定制钓鱼页面</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诱导访问恶意网页</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WebKit </w:t>
            </w:r>
            <w:r w:rsidRPr="00B663E1">
              <w:rPr>
                <w:rFonts w:hint="eastAsia"/>
                <w:sz w:val="18"/>
              </w:rPr>
              <w:t>内存损坏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在</w:t>
            </w:r>
            <w:r w:rsidRPr="00B663E1">
              <w:rPr>
                <w:rFonts w:hint="eastAsia"/>
                <w:sz w:val="18"/>
              </w:rPr>
              <w:t xml:space="preserve"> Safari </w:t>
            </w:r>
            <w:r w:rsidRPr="00B663E1">
              <w:rPr>
                <w:rFonts w:hint="eastAsia"/>
                <w:sz w:val="18"/>
              </w:rPr>
              <w:t>进程执行代码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逃逸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沙箱逃逸漏洞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脱离</w:t>
            </w:r>
            <w:r w:rsidRPr="00B663E1">
              <w:rPr>
                <w:rFonts w:hint="eastAsia"/>
                <w:sz w:val="18"/>
              </w:rPr>
              <w:t xml:space="preserve"> Safari </w:t>
            </w:r>
            <w:r w:rsidRPr="00B663E1">
              <w:rPr>
                <w:rFonts w:hint="eastAsia"/>
                <w:sz w:val="18"/>
              </w:rPr>
              <w:t>沙箱</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提升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内核漏洞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获取</w:t>
            </w:r>
            <w:r w:rsidRPr="00B663E1">
              <w:rPr>
                <w:rFonts w:hint="eastAsia"/>
                <w:sz w:val="18"/>
              </w:rPr>
              <w:t xml:space="preserve"> root </w:t>
            </w:r>
            <w:r w:rsidRPr="00B663E1">
              <w:rPr>
                <w:rFonts w:hint="eastAsia"/>
                <w:sz w:val="18"/>
              </w:rPr>
              <w:t>权限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植入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Coruna </w:t>
            </w:r>
            <w:r w:rsidRPr="00B663E1">
              <w:rPr>
                <w:rFonts w:hint="eastAsia"/>
                <w:sz w:val="18"/>
              </w:rPr>
              <w:t>植入物</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安装监控模块</w:t>
            </w:r>
          </w:p>
        </w:tc>
      </w:tr>
    </w:tbl>
    <w:p w:rsidR="00B663E1" w:rsidRDefault="00B663E1" w:rsidP="00B663E1"/>
    <w:p w:rsidR="00B663E1" w:rsidRDefault="00B663E1" w:rsidP="00B663E1">
      <w:pPr>
        <w:rPr>
          <w:rFonts w:hint="eastAsia"/>
        </w:rPr>
      </w:pPr>
      <w:r>
        <w:rPr>
          <w:rFonts w:hint="eastAsia"/>
        </w:rPr>
        <w:t xml:space="preserve">#### 3.4.2 KNIFE </w:t>
      </w:r>
      <w:r>
        <w:rPr>
          <w:rFonts w:hint="eastAsia"/>
        </w:rPr>
        <w:t>攻击链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阶段</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目标</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iMessage </w:t>
            </w:r>
            <w:r w:rsidRPr="00B663E1">
              <w:rPr>
                <w:rFonts w:hint="eastAsia"/>
                <w:sz w:val="18"/>
              </w:rPr>
              <w:t>零点击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无需用户交互</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媒体解析漏洞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在解析进程执行代码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逃逸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CoreMedia </w:t>
            </w:r>
            <w:r w:rsidRPr="00B663E1">
              <w:rPr>
                <w:rFonts w:hint="eastAsia"/>
                <w:sz w:val="18"/>
              </w:rPr>
              <w:t>沙箱逃逸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脱离限制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提升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内核权限提升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获取完全控制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植入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无文件植入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内存中运行</w:t>
            </w:r>
          </w:p>
        </w:tc>
      </w:tr>
    </w:tbl>
    <w:p w:rsidR="00B663E1" w:rsidRDefault="00B663E1" w:rsidP="00B663E1"/>
    <w:p w:rsidR="00B663E1" w:rsidRDefault="00B663E1" w:rsidP="00B663E1">
      <w:pPr>
        <w:rPr>
          <w:rFonts w:hint="eastAsia"/>
        </w:rPr>
      </w:pPr>
      <w:r>
        <w:rPr>
          <w:rFonts w:hint="eastAsia"/>
        </w:rPr>
        <w:t xml:space="preserve">#### 3.4.3 SABER </w:t>
      </w:r>
      <w:r>
        <w:rPr>
          <w:rFonts w:hint="eastAsia"/>
        </w:rPr>
        <w:t>攻击链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阶段</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目标</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WiFi </w:t>
            </w:r>
            <w:r w:rsidRPr="00B663E1">
              <w:rPr>
                <w:rFonts w:hint="eastAsia"/>
                <w:sz w:val="18"/>
              </w:rPr>
              <w:t>中间人</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网络层攻击</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TLS </w:t>
            </w:r>
            <w:r w:rsidRPr="00B663E1">
              <w:rPr>
                <w:rFonts w:hint="eastAsia"/>
                <w:sz w:val="18"/>
              </w:rPr>
              <w:t>降级</w:t>
            </w:r>
            <w:r w:rsidRPr="00B663E1">
              <w:rPr>
                <w:rFonts w:hint="eastAsia"/>
                <w:sz w:val="18"/>
              </w:rPr>
              <w:t xml:space="preserve"> + </w:t>
            </w:r>
            <w:r w:rsidRPr="00B663E1">
              <w:rPr>
                <w:rFonts w:hint="eastAsia"/>
                <w:sz w:val="18"/>
              </w:rPr>
              <w:t>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劫持加密通信</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注入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恶意代码注入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注入系统进程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持久化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系统修改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持久化安装</w:t>
            </w:r>
          </w:p>
        </w:tc>
      </w:tr>
    </w:tbl>
    <w:p w:rsidR="00B663E1" w:rsidRDefault="00B663E1" w:rsidP="00B663E1"/>
    <w:p w:rsidR="00B663E1" w:rsidRDefault="00B663E1" w:rsidP="00B663E1">
      <w:pPr>
        <w:pStyle w:val="3"/>
        <w:rPr>
          <w:rFonts w:hint="eastAsia"/>
        </w:rPr>
      </w:pPr>
      <w:bookmarkStart w:id="23" w:name="_Toc243082755"/>
      <w:r>
        <w:rPr>
          <w:rFonts w:hint="eastAsia"/>
        </w:rPr>
        <w:t xml:space="preserve">3.5 </w:t>
      </w:r>
      <w:r>
        <w:rPr>
          <w:rFonts w:hint="eastAsia"/>
        </w:rPr>
        <w:t>受害者分析</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受害者类型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地区</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数量估计</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攻击方式</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政治异见人士</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中东</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数十人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钓鱼</w:t>
            </w:r>
            <w:r w:rsidRPr="00B663E1">
              <w:rPr>
                <w:rFonts w:hint="eastAsia"/>
                <w:sz w:val="18"/>
              </w:rPr>
              <w:t>/</w:t>
            </w:r>
            <w:r w:rsidRPr="00B663E1">
              <w:rPr>
                <w:rFonts w:hint="eastAsia"/>
                <w:sz w:val="18"/>
              </w:rPr>
              <w:t>零点击</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记者</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欧洲</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十余人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水坑攻击</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活动家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北非</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数十人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SMS </w:t>
            </w:r>
            <w:r w:rsidRPr="00B663E1">
              <w:rPr>
                <w:rFonts w:hint="eastAsia"/>
                <w:sz w:val="18"/>
              </w:rPr>
              <w:t>钓鱼</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企业高管</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未知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定向攻击</w:t>
            </w:r>
          </w:p>
        </w:tc>
      </w:tr>
    </w:tbl>
    <w:p w:rsidR="00B663E1" w:rsidRDefault="00B663E1" w:rsidP="00B663E1"/>
    <w:p w:rsidR="00B663E1" w:rsidRDefault="00B663E1" w:rsidP="00B663E1">
      <w:pPr>
        <w:pStyle w:val="3"/>
        <w:rPr>
          <w:rFonts w:hint="eastAsia"/>
        </w:rPr>
      </w:pPr>
      <w:bookmarkStart w:id="24" w:name="_Toc243082756"/>
      <w:r>
        <w:rPr>
          <w:rFonts w:hint="eastAsia"/>
        </w:rPr>
        <w:t xml:space="preserve">3.6 </w:t>
      </w:r>
      <w:r>
        <w:rPr>
          <w:rFonts w:hint="eastAsia"/>
        </w:rPr>
        <w:t>与</w:t>
      </w:r>
      <w:r>
        <w:rPr>
          <w:rFonts w:hint="eastAsia"/>
        </w:rPr>
        <w:t xml:space="preserve"> NSO </w:t>
      </w:r>
      <w:r>
        <w:rPr>
          <w:rFonts w:hint="eastAsia"/>
        </w:rPr>
        <w:t>对比</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维度</w:t>
            </w:r>
          </w:p>
        </w:tc>
        <w:tc>
          <w:tcPr>
            <w:tcW w:w="1667" w:type="pct"/>
            <w:shd w:val="clear" w:color="auto" w:fill="DEEAF6"/>
          </w:tcPr>
          <w:p w:rsidR="00B663E1" w:rsidRPr="00B663E1" w:rsidRDefault="00B663E1" w:rsidP="00B663E1">
            <w:pPr>
              <w:spacing w:after="0" w:line="240" w:lineRule="auto"/>
              <w:rPr>
                <w:b/>
                <w:sz w:val="18"/>
              </w:rPr>
            </w:pPr>
            <w:r w:rsidRPr="00B663E1">
              <w:rPr>
                <w:b/>
                <w:sz w:val="18"/>
              </w:rPr>
              <w:t>NSO (Pegasus)</w:t>
            </w:r>
          </w:p>
        </w:tc>
        <w:tc>
          <w:tcPr>
            <w:tcW w:w="1667" w:type="pct"/>
            <w:shd w:val="clear" w:color="auto" w:fill="DEEAF6"/>
          </w:tcPr>
          <w:p w:rsidR="00B663E1" w:rsidRPr="00B663E1" w:rsidRDefault="00B663E1" w:rsidP="00B663E1">
            <w:pPr>
              <w:spacing w:after="0" w:line="240" w:lineRule="auto"/>
              <w:rPr>
                <w:b/>
                <w:sz w:val="18"/>
              </w:rPr>
            </w:pPr>
            <w:r w:rsidRPr="00B663E1">
              <w:rPr>
                <w:b/>
                <w:sz w:val="18"/>
              </w:rPr>
              <w:t>Candiru (Coruna)</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技术成熟度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r w:rsidRPr="00B663E1">
              <w:rPr>
                <w:rFonts w:hint="eastAsia"/>
                <w:sz w:val="18"/>
              </w:rPr>
              <w:t xml:space="preserve">10+ </w:t>
            </w:r>
            <w:r w:rsidRPr="00B663E1">
              <w:rPr>
                <w:rFonts w:hint="eastAsia"/>
                <w:sz w:val="18"/>
              </w:rPr>
              <w:t>年迭代）</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中高（</w:t>
            </w:r>
            <w:r w:rsidRPr="00B663E1">
              <w:rPr>
                <w:rFonts w:hint="eastAsia"/>
                <w:sz w:val="18"/>
              </w:rPr>
              <w:t xml:space="preserve">5+ </w:t>
            </w:r>
            <w:r w:rsidRPr="00B663E1">
              <w:rPr>
                <w:rFonts w:hint="eastAsia"/>
                <w:sz w:val="18"/>
              </w:rPr>
              <w:t>年）</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零日储备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大量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中等</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攻击复杂度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低（高度自动化）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反检测能力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极强</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强</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客户规模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45+ </w:t>
            </w:r>
            <w:r w:rsidRPr="00B663E1">
              <w:rPr>
                <w:rFonts w:hint="eastAsia"/>
                <w:sz w:val="18"/>
              </w:rPr>
              <w:t>国家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10+ </w:t>
            </w:r>
            <w:r w:rsidRPr="00B663E1">
              <w:rPr>
                <w:rFonts w:hint="eastAsia"/>
                <w:sz w:val="18"/>
              </w:rPr>
              <w:t>国家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定价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国际知名度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制裁影响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严重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严重</w:t>
            </w:r>
          </w:p>
        </w:tc>
      </w:tr>
    </w:tbl>
    <w:p w:rsidR="00B663E1" w:rsidRDefault="00B663E1" w:rsidP="00B663E1"/>
    <w:p w:rsidR="00B663E1" w:rsidRDefault="00B663E1" w:rsidP="00B663E1">
      <w:pPr>
        <w:pStyle w:val="2"/>
        <w:rPr>
          <w:rFonts w:hint="eastAsia"/>
        </w:rPr>
      </w:pPr>
      <w:bookmarkStart w:id="25" w:name="_Toc243082757"/>
      <w:r>
        <w:rPr>
          <w:rFonts w:hint="eastAsia"/>
        </w:rPr>
        <w:lastRenderedPageBreak/>
        <w:t>第四章</w:t>
      </w:r>
      <w:r>
        <w:rPr>
          <w:rFonts w:hint="eastAsia"/>
        </w:rPr>
        <w:t xml:space="preserve"> Circle </w:t>
      </w:r>
      <w:r>
        <w:rPr>
          <w:rFonts w:hint="eastAsia"/>
        </w:rPr>
        <w:t>与</w:t>
      </w:r>
      <w:r>
        <w:rPr>
          <w:rFonts w:hint="eastAsia"/>
        </w:rPr>
        <w:t xml:space="preserve"> Predator/Cerbero</w:t>
      </w:r>
      <w:bookmarkEnd w:id="25"/>
    </w:p>
    <w:p w:rsidR="00B663E1" w:rsidRDefault="00B663E1" w:rsidP="00B663E1">
      <w:pPr>
        <w:pStyle w:val="3"/>
        <w:rPr>
          <w:rFonts w:hint="eastAsia"/>
        </w:rPr>
      </w:pPr>
      <w:bookmarkStart w:id="26" w:name="_Toc243082758"/>
      <w:r>
        <w:rPr>
          <w:rFonts w:hint="eastAsia"/>
        </w:rPr>
        <w:t xml:space="preserve">4.1 Circle </w:t>
      </w:r>
      <w:r>
        <w:rPr>
          <w:rFonts w:hint="eastAsia"/>
        </w:rPr>
        <w:t>公司历史</w:t>
      </w:r>
      <w:bookmarkEnd w:id="26"/>
    </w:p>
    <w:p w:rsidR="00B663E1" w:rsidRDefault="00B663E1" w:rsidP="00B663E1">
      <w:pPr>
        <w:rPr>
          <w:rFonts w:hint="eastAsia"/>
        </w:rPr>
      </w:pPr>
      <w:r>
        <w:rPr>
          <w:rFonts w:hint="eastAsia"/>
        </w:rPr>
        <w:t>Circle</w:t>
      </w:r>
      <w:r>
        <w:rPr>
          <w:rFonts w:hint="eastAsia"/>
        </w:rPr>
        <w:t>（前身为</w:t>
      </w:r>
      <w:r>
        <w:rPr>
          <w:rFonts w:hint="eastAsia"/>
        </w:rPr>
        <w:t xml:space="preserve"> Thalexis/Intellexa </w:t>
      </w:r>
      <w:r>
        <w:rPr>
          <w:rFonts w:hint="eastAsia"/>
        </w:rPr>
        <w:t>关联实体）是一家总部位于希腊</w:t>
      </w:r>
      <w:r>
        <w:rPr>
          <w:rFonts w:hint="eastAsia"/>
        </w:rPr>
        <w:t>/</w:t>
      </w:r>
      <w:r>
        <w:rPr>
          <w:rFonts w:hint="eastAsia"/>
        </w:rPr>
        <w:t>塞浦路斯的监控技术公司。</w:t>
      </w:r>
    </w:p>
    <w:p w:rsidR="00B663E1" w:rsidRDefault="00B663E1" w:rsidP="00B663E1">
      <w:pPr>
        <w:rPr>
          <w:rFonts w:hint="eastAsia"/>
        </w:rPr>
      </w:pPr>
      <w:r>
        <w:rPr>
          <w:rFonts w:hint="eastAsia"/>
        </w:rPr>
        <w:t xml:space="preserve">#### 4.1.1 </w:t>
      </w:r>
      <w:r>
        <w:rPr>
          <w:rFonts w:hint="eastAsia"/>
        </w:rPr>
        <w:t>公司发展时间线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年份</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事件</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2005</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前身公司在希腊成立</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2010</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开发首个执法监控产品</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2015</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Predator </w:t>
            </w:r>
            <w:r w:rsidRPr="00B663E1">
              <w:rPr>
                <w:rFonts w:hint="eastAsia"/>
                <w:sz w:val="18"/>
              </w:rPr>
              <w:t>间谍软件项目启动</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2018</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Predator </w:t>
            </w:r>
            <w:r w:rsidRPr="00B663E1">
              <w:rPr>
                <w:rFonts w:hint="eastAsia"/>
                <w:sz w:val="18"/>
              </w:rPr>
              <w:t>首次部署</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2020</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Cerbero </w:t>
            </w:r>
            <w:r w:rsidRPr="00B663E1">
              <w:rPr>
                <w:rFonts w:hint="eastAsia"/>
                <w:sz w:val="18"/>
              </w:rPr>
              <w:t>产品开发</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2022</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希腊监控丑闻曝光</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2023</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面临欧盟调查</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2024</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业务重组</w:t>
            </w:r>
          </w:p>
        </w:tc>
      </w:tr>
    </w:tbl>
    <w:p w:rsidR="00B663E1" w:rsidRDefault="00B663E1" w:rsidP="00B663E1"/>
    <w:p w:rsidR="00B663E1" w:rsidRDefault="00B663E1" w:rsidP="00B663E1">
      <w:pPr>
        <w:pStyle w:val="3"/>
        <w:rPr>
          <w:rFonts w:hint="eastAsia"/>
        </w:rPr>
      </w:pPr>
      <w:bookmarkStart w:id="27" w:name="_Toc243082759"/>
      <w:r>
        <w:rPr>
          <w:rFonts w:hint="eastAsia"/>
        </w:rPr>
        <w:t xml:space="preserve">4.2 Predator </w:t>
      </w:r>
      <w:r>
        <w:rPr>
          <w:rFonts w:hint="eastAsia"/>
        </w:rPr>
        <w:t>间谍软件技术</w:t>
      </w:r>
      <w:bookmarkEnd w:id="27"/>
    </w:p>
    <w:p w:rsidR="00B663E1" w:rsidRDefault="00B663E1" w:rsidP="00B663E1">
      <w:pPr>
        <w:rPr>
          <w:rFonts w:hint="eastAsia"/>
        </w:rPr>
      </w:pPr>
      <w:r>
        <w:rPr>
          <w:rFonts w:hint="eastAsia"/>
        </w:rPr>
        <w:t xml:space="preserve">#### 4.2.1 </w:t>
      </w:r>
      <w:r>
        <w:rPr>
          <w:rFonts w:hint="eastAsia"/>
        </w:rPr>
        <w:t>技术架构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组件</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技术细节</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投递引擎</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多途径投递</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SMS/WhatsApp/</w:t>
            </w:r>
            <w:r w:rsidRPr="00B663E1">
              <w:rPr>
                <w:rFonts w:hint="eastAsia"/>
                <w:sz w:val="18"/>
              </w:rPr>
              <w:t>社交工程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浏览器</w:t>
            </w:r>
            <w:r w:rsidRPr="00B663E1">
              <w:rPr>
                <w:rFonts w:hint="eastAsia"/>
                <w:sz w:val="18"/>
              </w:rPr>
              <w:t>/</w:t>
            </w:r>
            <w:r w:rsidRPr="00B663E1">
              <w:rPr>
                <w:rFonts w:hint="eastAsia"/>
                <w:sz w:val="18"/>
              </w:rPr>
              <w:t>系统漏洞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WebKit/</w:t>
            </w:r>
            <w:r w:rsidRPr="00B663E1">
              <w:rPr>
                <w:rFonts w:hint="eastAsia"/>
                <w:sz w:val="18"/>
              </w:rPr>
              <w:t>内核利用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数据采集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模块化窃取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按需加载模块</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通信引擎</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C2 </w:t>
            </w:r>
            <w:r w:rsidRPr="00B663E1">
              <w:rPr>
                <w:rFonts w:hint="eastAsia"/>
                <w:sz w:val="18"/>
              </w:rPr>
              <w:t>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HTTPS/DNS </w:t>
            </w:r>
            <w:r w:rsidRPr="00B663E1">
              <w:rPr>
                <w:rFonts w:hint="eastAsia"/>
                <w:sz w:val="18"/>
              </w:rPr>
              <w:t>隧道</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反检测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隐蔽运行</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进程伪装</w:t>
            </w:r>
            <w:r w:rsidRPr="00B663E1">
              <w:rPr>
                <w:rFonts w:hint="eastAsia"/>
                <w:sz w:val="18"/>
              </w:rPr>
              <w:t>/</w:t>
            </w:r>
            <w:r w:rsidRPr="00B663E1">
              <w:rPr>
                <w:rFonts w:hint="eastAsia"/>
                <w:sz w:val="18"/>
              </w:rPr>
              <w:t>加密</w:t>
            </w:r>
          </w:p>
        </w:tc>
      </w:tr>
    </w:tbl>
    <w:p w:rsidR="00B663E1" w:rsidRDefault="00B663E1" w:rsidP="00B663E1"/>
    <w:p w:rsidR="00B663E1" w:rsidRDefault="00B663E1" w:rsidP="00B663E1">
      <w:pPr>
        <w:rPr>
          <w:rFonts w:hint="eastAsia"/>
        </w:rPr>
      </w:pPr>
      <w:r>
        <w:rPr>
          <w:rFonts w:hint="eastAsia"/>
        </w:rPr>
        <w:t xml:space="preserve">#### 4.2.2 </w:t>
      </w:r>
      <w:r>
        <w:rPr>
          <w:rFonts w:hint="eastAsia"/>
        </w:rPr>
        <w:t>投递机制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方式</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复杂度</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成功率</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SMS </w:t>
            </w:r>
            <w:r w:rsidRPr="00B663E1">
              <w:rPr>
                <w:rFonts w:hint="eastAsia"/>
                <w:sz w:val="18"/>
              </w:rPr>
              <w:t>钓鱼</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伪装成快递</w:t>
            </w:r>
            <w:r w:rsidRPr="00B663E1">
              <w:rPr>
                <w:rFonts w:hint="eastAsia"/>
                <w:sz w:val="18"/>
              </w:rPr>
              <w:t>/</w:t>
            </w:r>
            <w:r w:rsidRPr="00B663E1">
              <w:rPr>
                <w:rFonts w:hint="eastAsia"/>
                <w:sz w:val="18"/>
              </w:rPr>
              <w:t>银行短信</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WhatsApp </w:t>
            </w:r>
            <w:r w:rsidRPr="00B663E1">
              <w:rPr>
                <w:rFonts w:hint="eastAsia"/>
                <w:sz w:val="18"/>
              </w:rPr>
              <w:t>投递</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伪装成联系人消息</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社交工程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伪装成合法应用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水坑攻击</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感染目标常访问网站</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零点击</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iMessage/</w:t>
            </w:r>
            <w:r w:rsidRPr="00B663E1">
              <w:rPr>
                <w:rFonts w:hint="eastAsia"/>
                <w:sz w:val="18"/>
              </w:rPr>
              <w:t>蓝牙等</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bl>
    <w:p w:rsidR="00B663E1" w:rsidRDefault="00B663E1" w:rsidP="00B663E1"/>
    <w:p w:rsidR="00B663E1" w:rsidRDefault="00B663E1" w:rsidP="00B663E1">
      <w:pPr>
        <w:pStyle w:val="3"/>
        <w:rPr>
          <w:rFonts w:hint="eastAsia"/>
        </w:rPr>
      </w:pPr>
      <w:bookmarkStart w:id="28" w:name="_Toc243082760"/>
      <w:r>
        <w:rPr>
          <w:rFonts w:hint="eastAsia"/>
        </w:rPr>
        <w:lastRenderedPageBreak/>
        <w:t xml:space="preserve">4.3 Cerbero </w:t>
      </w:r>
      <w:r>
        <w:rPr>
          <w:rFonts w:hint="eastAsia"/>
        </w:rPr>
        <w:t>间谍软件</w:t>
      </w:r>
      <w:bookmarkEnd w:id="28"/>
    </w:p>
    <w:p w:rsidR="00B663E1" w:rsidRDefault="00B663E1" w:rsidP="00B663E1">
      <w:pPr>
        <w:rPr>
          <w:rFonts w:hint="eastAsia"/>
        </w:rPr>
      </w:pPr>
      <w:r>
        <w:rPr>
          <w:rFonts w:hint="eastAsia"/>
        </w:rPr>
        <w:t xml:space="preserve">#### 4.3.1 </w:t>
      </w:r>
      <w:r>
        <w:rPr>
          <w:rFonts w:hint="eastAsia"/>
        </w:rPr>
        <w:t>技术特点</w:t>
      </w:r>
    </w:p>
    <w:p w:rsidR="00B663E1" w:rsidRDefault="00B663E1" w:rsidP="00B663E1">
      <w:pPr>
        <w:rPr>
          <w:rFonts w:hint="eastAsia"/>
        </w:rPr>
      </w:pPr>
      <w:r>
        <w:rPr>
          <w:rFonts w:hint="eastAsia"/>
        </w:rPr>
        <w:t xml:space="preserve">Cerbero </w:t>
      </w:r>
      <w:r>
        <w:rPr>
          <w:rFonts w:hint="eastAsia"/>
        </w:rPr>
        <w:t>是</w:t>
      </w:r>
      <w:r>
        <w:rPr>
          <w:rFonts w:hint="eastAsia"/>
        </w:rPr>
        <w:t xml:space="preserve"> Circle </w:t>
      </w:r>
      <w:r>
        <w:rPr>
          <w:rFonts w:hint="eastAsia"/>
        </w:rPr>
        <w:t>开发的进阶版监控工具，相比</w:t>
      </w:r>
      <w:r>
        <w:rPr>
          <w:rFonts w:hint="eastAsia"/>
        </w:rPr>
        <w:t xml:space="preserve"> Predator </w:t>
      </w:r>
      <w:r>
        <w:rPr>
          <w:rFonts w:hint="eastAsia"/>
        </w:rPr>
        <w:t>具有更强的技术能力：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特性</w:t>
            </w:r>
          </w:p>
        </w:tc>
        <w:tc>
          <w:tcPr>
            <w:tcW w:w="1667" w:type="pct"/>
            <w:shd w:val="clear" w:color="auto" w:fill="DEEAF6"/>
          </w:tcPr>
          <w:p w:rsidR="00B663E1" w:rsidRPr="00B663E1" w:rsidRDefault="00B663E1" w:rsidP="00B663E1">
            <w:pPr>
              <w:spacing w:after="0" w:line="240" w:lineRule="auto"/>
              <w:rPr>
                <w:b/>
                <w:sz w:val="18"/>
              </w:rPr>
            </w:pPr>
            <w:r w:rsidRPr="00B663E1">
              <w:rPr>
                <w:b/>
                <w:sz w:val="18"/>
              </w:rPr>
              <w:t>Predator</w:t>
            </w:r>
          </w:p>
        </w:tc>
        <w:tc>
          <w:tcPr>
            <w:tcW w:w="1667" w:type="pct"/>
            <w:shd w:val="clear" w:color="auto" w:fill="DEEAF6"/>
          </w:tcPr>
          <w:p w:rsidR="00B663E1" w:rsidRPr="00B663E1" w:rsidRDefault="00B663E1" w:rsidP="00B663E1">
            <w:pPr>
              <w:spacing w:after="0" w:line="240" w:lineRule="auto"/>
              <w:rPr>
                <w:b/>
                <w:sz w:val="18"/>
              </w:rPr>
            </w:pPr>
            <w:r w:rsidRPr="00B663E1">
              <w:rPr>
                <w:b/>
                <w:sz w:val="18"/>
              </w:rPr>
              <w:t>Cerbero</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攻击方式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一键为主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零点击</w:t>
            </w:r>
            <w:r w:rsidRPr="00B663E1">
              <w:rPr>
                <w:rFonts w:hint="eastAsia"/>
                <w:sz w:val="18"/>
              </w:rPr>
              <w:t>+</w:t>
            </w:r>
            <w:r w:rsidRPr="00B663E1">
              <w:rPr>
                <w:rFonts w:hint="eastAsia"/>
                <w:sz w:val="18"/>
              </w:rPr>
              <w:t>一键</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持久化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基础</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加密</w:t>
            </w:r>
          </w:p>
        </w:tc>
        <w:tc>
          <w:tcPr>
            <w:tcW w:w="1667" w:type="pct"/>
            <w:shd w:val="clear" w:color="auto" w:fill="auto"/>
          </w:tcPr>
          <w:p w:rsidR="00B663E1" w:rsidRPr="00B663E1" w:rsidRDefault="00B663E1" w:rsidP="00B663E1">
            <w:pPr>
              <w:spacing w:after="0" w:line="240" w:lineRule="auto"/>
              <w:rPr>
                <w:sz w:val="18"/>
              </w:rPr>
            </w:pPr>
            <w:r w:rsidRPr="00B663E1">
              <w:rPr>
                <w:sz w:val="18"/>
              </w:rPr>
              <w:t>AES-256</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后量子安全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模块化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有限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高度模块化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反分析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基础</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高级反取证</w:t>
            </w:r>
          </w:p>
        </w:tc>
      </w:tr>
    </w:tbl>
    <w:p w:rsidR="00B663E1" w:rsidRDefault="00B663E1" w:rsidP="00B663E1"/>
    <w:p w:rsidR="00B663E1" w:rsidRDefault="00B663E1" w:rsidP="00B663E1">
      <w:pPr>
        <w:pStyle w:val="3"/>
        <w:rPr>
          <w:rFonts w:hint="eastAsia"/>
        </w:rPr>
      </w:pPr>
      <w:bookmarkStart w:id="29" w:name="_Toc243082761"/>
      <w:r>
        <w:rPr>
          <w:rFonts w:hint="eastAsia"/>
        </w:rPr>
        <w:t xml:space="preserve">4.4 </w:t>
      </w:r>
      <w:r>
        <w:rPr>
          <w:rFonts w:hint="eastAsia"/>
        </w:rPr>
        <w:t>希腊监控丑闻</w:t>
      </w:r>
      <w:bookmarkEnd w:id="29"/>
    </w:p>
    <w:p w:rsidR="00B663E1" w:rsidRDefault="00B663E1" w:rsidP="00B663E1">
      <w:pPr>
        <w:rPr>
          <w:rFonts w:hint="eastAsia"/>
        </w:rPr>
      </w:pPr>
      <w:r>
        <w:rPr>
          <w:rFonts w:hint="eastAsia"/>
        </w:rPr>
        <w:t xml:space="preserve">#### 4.4.1 </w:t>
      </w:r>
      <w:r>
        <w:rPr>
          <w:rFonts w:hint="eastAsia"/>
        </w:rPr>
        <w:t>事件概述</w:t>
      </w:r>
    </w:p>
    <w:p w:rsidR="00B663E1" w:rsidRDefault="00B663E1" w:rsidP="00B663E1">
      <w:pPr>
        <w:rPr>
          <w:rFonts w:hint="eastAsia"/>
        </w:rPr>
      </w:pPr>
      <w:r>
        <w:rPr>
          <w:rFonts w:hint="eastAsia"/>
        </w:rPr>
        <w:t xml:space="preserve">2022 </w:t>
      </w:r>
      <w:r>
        <w:rPr>
          <w:rFonts w:hint="eastAsia"/>
        </w:rPr>
        <w:t>年，希腊爆发大规模监控丑闻，涉及使用</w:t>
      </w:r>
      <w:r>
        <w:rPr>
          <w:rFonts w:hint="eastAsia"/>
        </w:rPr>
        <w:t xml:space="preserve"> Predator </w:t>
      </w:r>
      <w:r>
        <w:rPr>
          <w:rFonts w:hint="eastAsia"/>
        </w:rPr>
        <w:t>间谍软件监控政治人物、记者和企业家。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要素</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详情</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曝光时间</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2022 </w:t>
            </w:r>
            <w:r w:rsidRPr="00B663E1">
              <w:rPr>
                <w:rFonts w:hint="eastAsia"/>
                <w:sz w:val="18"/>
              </w:rPr>
              <w:t>年</w:t>
            </w:r>
            <w:r w:rsidRPr="00B663E1">
              <w:rPr>
                <w:rFonts w:hint="eastAsia"/>
                <w:sz w:val="18"/>
              </w:rPr>
              <w:t xml:space="preserve"> 7 </w:t>
            </w:r>
            <w:r w:rsidRPr="00B663E1">
              <w:rPr>
                <w:rFonts w:hint="eastAsia"/>
                <w:sz w:val="18"/>
              </w:rPr>
              <w:t>月</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主要受害者</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反对党领袖、军事将领、企业家</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使用机构</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希腊国家情报局（</w:t>
            </w:r>
            <w:r w:rsidRPr="00B663E1">
              <w:rPr>
                <w:rFonts w:hint="eastAsia"/>
                <w:sz w:val="18"/>
              </w:rPr>
              <w:t>EYP</w:t>
            </w:r>
            <w:r w:rsidRPr="00B663E1">
              <w:rPr>
                <w:rFonts w:hint="eastAsia"/>
                <w:sz w:val="18"/>
              </w:rPr>
              <w:t>）</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间谍软件</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Predator</w:t>
            </w:r>
            <w:r w:rsidRPr="00B663E1">
              <w:rPr>
                <w:rFonts w:hint="eastAsia"/>
                <w:sz w:val="18"/>
              </w:rPr>
              <w:t>（</w:t>
            </w:r>
            <w:r w:rsidRPr="00B663E1">
              <w:rPr>
                <w:rFonts w:hint="eastAsia"/>
                <w:sz w:val="18"/>
              </w:rPr>
              <w:t xml:space="preserve">Circle </w:t>
            </w:r>
            <w:r w:rsidRPr="00B663E1">
              <w:rPr>
                <w:rFonts w:hint="eastAsia"/>
                <w:sz w:val="18"/>
              </w:rPr>
              <w:t>开发）</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政治影响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政府危机、部长辞职</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调查状态</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欧盟调查进行中</w:t>
            </w:r>
          </w:p>
        </w:tc>
      </w:tr>
    </w:tbl>
    <w:p w:rsidR="00B663E1" w:rsidRDefault="00B663E1" w:rsidP="00B663E1"/>
    <w:p w:rsidR="00B663E1" w:rsidRDefault="00B663E1" w:rsidP="00B663E1">
      <w:pPr>
        <w:rPr>
          <w:rFonts w:hint="eastAsia"/>
        </w:rPr>
      </w:pPr>
      <w:r>
        <w:rPr>
          <w:rFonts w:hint="eastAsia"/>
        </w:rPr>
        <w:t xml:space="preserve">#### 4.4.2 </w:t>
      </w:r>
      <w:r>
        <w:rPr>
          <w:rFonts w:hint="eastAsia"/>
        </w:rPr>
        <w:t>受害者列表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受害者</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身份</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监控时间</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Nikos Androulakis</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反对党领袖</w:t>
            </w:r>
            <w:r w:rsidRPr="00B663E1">
              <w:rPr>
                <w:rFonts w:hint="eastAsia"/>
                <w:sz w:val="18"/>
              </w:rPr>
              <w:t>/</w:t>
            </w:r>
            <w:r w:rsidRPr="00B663E1">
              <w:rPr>
                <w:rFonts w:hint="eastAsia"/>
                <w:sz w:val="18"/>
              </w:rPr>
              <w:t>欧洲议会议员</w:t>
            </w:r>
          </w:p>
        </w:tc>
        <w:tc>
          <w:tcPr>
            <w:tcW w:w="1250" w:type="pct"/>
            <w:shd w:val="clear" w:color="auto" w:fill="auto"/>
          </w:tcPr>
          <w:p w:rsidR="00B663E1" w:rsidRPr="00B663E1" w:rsidRDefault="00B663E1" w:rsidP="00B663E1">
            <w:pPr>
              <w:spacing w:after="0" w:line="240" w:lineRule="auto"/>
              <w:rPr>
                <w:sz w:val="18"/>
              </w:rPr>
            </w:pPr>
            <w:r w:rsidRPr="00B663E1">
              <w:rPr>
                <w:sz w:val="18"/>
              </w:rPr>
              <w:t>2021</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政治危机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多名军事将领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希腊军方高层</w:t>
            </w:r>
          </w:p>
        </w:tc>
        <w:tc>
          <w:tcPr>
            <w:tcW w:w="1250" w:type="pct"/>
            <w:shd w:val="clear" w:color="auto" w:fill="auto"/>
          </w:tcPr>
          <w:p w:rsidR="00B663E1" w:rsidRPr="00B663E1" w:rsidRDefault="00B663E1" w:rsidP="00B663E1">
            <w:pPr>
              <w:spacing w:after="0" w:line="240" w:lineRule="auto"/>
              <w:rPr>
                <w:sz w:val="18"/>
              </w:rPr>
            </w:pPr>
            <w:r w:rsidRPr="00B663E1">
              <w:rPr>
                <w:sz w:val="18"/>
              </w:rPr>
              <w:t>2020-2021</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国家安全影响</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多名记者</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调查记者</w:t>
            </w:r>
          </w:p>
        </w:tc>
        <w:tc>
          <w:tcPr>
            <w:tcW w:w="1250" w:type="pct"/>
            <w:shd w:val="clear" w:color="auto" w:fill="auto"/>
          </w:tcPr>
          <w:p w:rsidR="00B663E1" w:rsidRPr="00B663E1" w:rsidRDefault="00B663E1" w:rsidP="00B663E1">
            <w:pPr>
              <w:spacing w:after="0" w:line="240" w:lineRule="auto"/>
              <w:rPr>
                <w:sz w:val="18"/>
              </w:rPr>
            </w:pPr>
            <w:r w:rsidRPr="00B663E1">
              <w:rPr>
                <w:sz w:val="18"/>
              </w:rPr>
              <w:t>2020-2022</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新闻自由威胁</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多名企业家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商界领袖</w:t>
            </w:r>
          </w:p>
        </w:tc>
        <w:tc>
          <w:tcPr>
            <w:tcW w:w="1250" w:type="pct"/>
            <w:shd w:val="clear" w:color="auto" w:fill="auto"/>
          </w:tcPr>
          <w:p w:rsidR="00B663E1" w:rsidRPr="00B663E1" w:rsidRDefault="00B663E1" w:rsidP="00B663E1">
            <w:pPr>
              <w:spacing w:after="0" w:line="240" w:lineRule="auto"/>
              <w:rPr>
                <w:sz w:val="18"/>
              </w:rPr>
            </w:pPr>
            <w:r w:rsidRPr="00B663E1">
              <w:rPr>
                <w:sz w:val="18"/>
              </w:rPr>
              <w:t>2021</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商业机密泄露</w:t>
            </w:r>
          </w:p>
        </w:tc>
      </w:tr>
    </w:tbl>
    <w:p w:rsidR="00B663E1" w:rsidRDefault="00B663E1" w:rsidP="00B663E1"/>
    <w:p w:rsidR="00B663E1" w:rsidRDefault="00B663E1" w:rsidP="00B663E1">
      <w:pPr>
        <w:pStyle w:val="3"/>
        <w:rPr>
          <w:rFonts w:hint="eastAsia"/>
        </w:rPr>
      </w:pPr>
      <w:bookmarkStart w:id="30" w:name="_Toc243082762"/>
      <w:r>
        <w:rPr>
          <w:rFonts w:hint="eastAsia"/>
        </w:rPr>
        <w:t xml:space="preserve">4.5 </w:t>
      </w:r>
      <w:r>
        <w:rPr>
          <w:rFonts w:hint="eastAsia"/>
        </w:rPr>
        <w:t>与其他厂商对比</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维度</w:t>
            </w:r>
          </w:p>
        </w:tc>
        <w:tc>
          <w:tcPr>
            <w:tcW w:w="1250" w:type="pct"/>
            <w:shd w:val="clear" w:color="auto" w:fill="DEEAF6"/>
          </w:tcPr>
          <w:p w:rsidR="00B663E1" w:rsidRPr="00B663E1" w:rsidRDefault="00B663E1" w:rsidP="00B663E1">
            <w:pPr>
              <w:spacing w:after="0" w:line="240" w:lineRule="auto"/>
              <w:rPr>
                <w:b/>
                <w:sz w:val="18"/>
              </w:rPr>
            </w:pPr>
            <w:r w:rsidRPr="00B663E1">
              <w:rPr>
                <w:b/>
                <w:sz w:val="18"/>
              </w:rPr>
              <w:t>Circle (Predator)</w:t>
            </w:r>
          </w:p>
        </w:tc>
        <w:tc>
          <w:tcPr>
            <w:tcW w:w="1250" w:type="pct"/>
            <w:shd w:val="clear" w:color="auto" w:fill="DEEAF6"/>
          </w:tcPr>
          <w:p w:rsidR="00B663E1" w:rsidRPr="00B663E1" w:rsidRDefault="00B663E1" w:rsidP="00B663E1">
            <w:pPr>
              <w:spacing w:after="0" w:line="240" w:lineRule="auto"/>
              <w:rPr>
                <w:b/>
                <w:sz w:val="18"/>
              </w:rPr>
            </w:pPr>
            <w:r w:rsidRPr="00B663E1">
              <w:rPr>
                <w:b/>
                <w:sz w:val="18"/>
              </w:rPr>
              <w:t>NSO (Pegasus)</w:t>
            </w:r>
          </w:p>
        </w:tc>
        <w:tc>
          <w:tcPr>
            <w:tcW w:w="1250" w:type="pct"/>
            <w:shd w:val="clear" w:color="auto" w:fill="DEEAF6"/>
          </w:tcPr>
          <w:p w:rsidR="00B663E1" w:rsidRPr="00B663E1" w:rsidRDefault="00B663E1" w:rsidP="00B663E1">
            <w:pPr>
              <w:spacing w:after="0" w:line="240" w:lineRule="auto"/>
              <w:rPr>
                <w:b/>
                <w:sz w:val="18"/>
              </w:rPr>
            </w:pPr>
            <w:r w:rsidRPr="00B663E1">
              <w:rPr>
                <w:b/>
                <w:sz w:val="18"/>
              </w:rPr>
              <w:t>Candiru (Coruna)</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总部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希腊</w:t>
            </w:r>
            <w:r w:rsidRPr="00B663E1">
              <w:rPr>
                <w:rFonts w:hint="eastAsia"/>
                <w:sz w:val="18"/>
              </w:rPr>
              <w:t>/</w:t>
            </w:r>
            <w:r w:rsidRPr="00B663E1">
              <w:rPr>
                <w:rFonts w:hint="eastAsia"/>
                <w:sz w:val="18"/>
              </w:rPr>
              <w:t>塞浦路斯</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以色列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以色列</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技术成熟度</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零日能力</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中等</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客户群</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欧洲</w:t>
            </w:r>
            <w:r w:rsidRPr="00B663E1">
              <w:rPr>
                <w:rFonts w:hint="eastAsia"/>
                <w:sz w:val="18"/>
              </w:rPr>
              <w:t>/</w:t>
            </w:r>
            <w:r w:rsidRPr="00B663E1">
              <w:rPr>
                <w:rFonts w:hint="eastAsia"/>
                <w:sz w:val="18"/>
              </w:rPr>
              <w:t>中东</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中东</w:t>
            </w:r>
            <w:r w:rsidRPr="00B663E1">
              <w:rPr>
                <w:rFonts w:hint="eastAsia"/>
                <w:sz w:val="18"/>
              </w:rPr>
              <w:t>/</w:t>
            </w:r>
            <w:r w:rsidRPr="00B663E1">
              <w:rPr>
                <w:rFonts w:hint="eastAsia"/>
                <w:sz w:val="18"/>
              </w:rPr>
              <w:t>欧洲</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定价</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中等</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知名度</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中（丑闻后提升）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法律风险</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高（欧盟调查）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极高（多国制裁）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bl>
    <w:p w:rsidR="00B663E1" w:rsidRDefault="00B663E1" w:rsidP="00B663E1"/>
    <w:p w:rsidR="00B663E1" w:rsidRDefault="00B663E1" w:rsidP="00B663E1">
      <w:pPr>
        <w:pStyle w:val="2"/>
        <w:rPr>
          <w:rFonts w:hint="eastAsia"/>
        </w:rPr>
      </w:pPr>
      <w:bookmarkStart w:id="31" w:name="_Toc243082763"/>
      <w:r>
        <w:rPr>
          <w:rFonts w:hint="eastAsia"/>
        </w:rPr>
        <w:t>第五章</w:t>
      </w:r>
      <w:r>
        <w:rPr>
          <w:rFonts w:hint="eastAsia"/>
        </w:rPr>
        <w:t xml:space="preserve"> Intellexa </w:t>
      </w:r>
      <w:r>
        <w:rPr>
          <w:rFonts w:hint="eastAsia"/>
        </w:rPr>
        <w:t>与</w:t>
      </w:r>
      <w:r>
        <w:rPr>
          <w:rFonts w:hint="eastAsia"/>
        </w:rPr>
        <w:t xml:space="preserve"> Wintego</w:t>
      </w:r>
      <w:bookmarkEnd w:id="31"/>
    </w:p>
    <w:p w:rsidR="00B663E1" w:rsidRDefault="00B663E1" w:rsidP="00B663E1">
      <w:pPr>
        <w:pStyle w:val="3"/>
        <w:rPr>
          <w:rFonts w:hint="eastAsia"/>
        </w:rPr>
      </w:pPr>
      <w:bookmarkStart w:id="32" w:name="_Toc243082764"/>
      <w:r>
        <w:rPr>
          <w:rFonts w:hint="eastAsia"/>
        </w:rPr>
        <w:t xml:space="preserve">5.1 Intellexa </w:t>
      </w:r>
      <w:r>
        <w:rPr>
          <w:rFonts w:hint="eastAsia"/>
        </w:rPr>
        <w:t>背景</w:t>
      </w:r>
      <w:bookmarkEnd w:id="32"/>
    </w:p>
    <w:p w:rsidR="00B663E1" w:rsidRDefault="00B663E1" w:rsidP="00B663E1">
      <w:pPr>
        <w:rPr>
          <w:rFonts w:hint="eastAsia"/>
        </w:rPr>
      </w:pPr>
      <w:r>
        <w:rPr>
          <w:rFonts w:hint="eastAsia"/>
        </w:rPr>
        <w:t xml:space="preserve">Intellexa </w:t>
      </w:r>
      <w:r>
        <w:rPr>
          <w:rFonts w:hint="eastAsia"/>
        </w:rPr>
        <w:t>是一家与</w:t>
      </w:r>
      <w:r>
        <w:rPr>
          <w:rFonts w:hint="eastAsia"/>
        </w:rPr>
        <w:t xml:space="preserve"> Circle </w:t>
      </w:r>
      <w:r>
        <w:rPr>
          <w:rFonts w:hint="eastAsia"/>
        </w:rPr>
        <w:t>存在关联的监控技术公司，主要在希腊运营。</w:t>
      </w:r>
    </w:p>
    <w:p w:rsidR="00B663E1" w:rsidRDefault="00B663E1" w:rsidP="00B663E1">
      <w:pPr>
        <w:rPr>
          <w:rFonts w:hint="eastAsia"/>
        </w:rPr>
      </w:pPr>
      <w:r>
        <w:rPr>
          <w:rFonts w:hint="eastAsia"/>
        </w:rPr>
        <w:t xml:space="preserve">#### 5.1.1 </w:t>
      </w:r>
      <w:r>
        <w:rPr>
          <w:rFonts w:hint="eastAsia"/>
        </w:rPr>
        <w:t>公司信息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属性</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详情</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总部</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希腊</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核心产品</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Wintego </w:t>
            </w:r>
            <w:r w:rsidRPr="00B663E1">
              <w:rPr>
                <w:rFonts w:hint="eastAsia"/>
                <w:sz w:val="18"/>
              </w:rPr>
              <w:t>间谍软件</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关联公司</w:t>
            </w:r>
          </w:p>
        </w:tc>
        <w:tc>
          <w:tcPr>
            <w:tcW w:w="2500" w:type="pct"/>
            <w:shd w:val="clear" w:color="auto" w:fill="auto"/>
          </w:tcPr>
          <w:p w:rsidR="00B663E1" w:rsidRPr="00B663E1" w:rsidRDefault="00B663E1" w:rsidP="00B663E1">
            <w:pPr>
              <w:spacing w:after="0" w:line="240" w:lineRule="auto"/>
              <w:rPr>
                <w:sz w:val="18"/>
              </w:rPr>
            </w:pPr>
            <w:r w:rsidRPr="00B663E1">
              <w:rPr>
                <w:sz w:val="18"/>
              </w:rPr>
              <w:t>Circle/Thalexis</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客户</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政府执法机构</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制裁状态</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被部分国家制裁</w:t>
            </w:r>
          </w:p>
        </w:tc>
      </w:tr>
    </w:tbl>
    <w:p w:rsidR="00B663E1" w:rsidRDefault="00B663E1" w:rsidP="00B663E1"/>
    <w:p w:rsidR="00B663E1" w:rsidRDefault="00B663E1" w:rsidP="00B663E1">
      <w:pPr>
        <w:pStyle w:val="3"/>
        <w:rPr>
          <w:rFonts w:hint="eastAsia"/>
        </w:rPr>
      </w:pPr>
      <w:bookmarkStart w:id="33" w:name="_Toc243082765"/>
      <w:r>
        <w:rPr>
          <w:rFonts w:hint="eastAsia"/>
        </w:rPr>
        <w:t xml:space="preserve">5.2 Wintego </w:t>
      </w:r>
      <w:r>
        <w:rPr>
          <w:rFonts w:hint="eastAsia"/>
        </w:rPr>
        <w:t>间谍软件</w:t>
      </w:r>
      <w:bookmarkEnd w:id="33"/>
    </w:p>
    <w:p w:rsidR="00B663E1" w:rsidRDefault="00B663E1" w:rsidP="00B663E1">
      <w:pPr>
        <w:rPr>
          <w:rFonts w:hint="eastAsia"/>
        </w:rPr>
      </w:pPr>
      <w:r>
        <w:rPr>
          <w:rFonts w:hint="eastAsia"/>
        </w:rPr>
        <w:t xml:space="preserve">#### 5.2.1 </w:t>
      </w:r>
      <w:r>
        <w:rPr>
          <w:rFonts w:hint="eastAsia"/>
        </w:rPr>
        <w:t>技术能力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功能模块</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能力</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技术细节</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通信拦截</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SMS/</w:t>
            </w:r>
            <w:r w:rsidRPr="00B663E1">
              <w:rPr>
                <w:rFonts w:hint="eastAsia"/>
                <w:sz w:val="18"/>
              </w:rPr>
              <w:t>电话</w:t>
            </w:r>
            <w:r w:rsidRPr="00B663E1">
              <w:rPr>
                <w:rFonts w:hint="eastAsia"/>
                <w:sz w:val="18"/>
              </w:rPr>
              <w:t>/</w:t>
            </w:r>
            <w:r w:rsidRPr="00B663E1">
              <w:rPr>
                <w:rFonts w:hint="eastAsia"/>
                <w:sz w:val="18"/>
              </w:rPr>
              <w:t>即时通讯</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系统级拦截</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位置追踪</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GPS/WiFi/</w:t>
            </w:r>
            <w:r w:rsidRPr="00B663E1">
              <w:rPr>
                <w:rFonts w:hint="eastAsia"/>
                <w:sz w:val="18"/>
              </w:rPr>
              <w:t>基站</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多源定位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数据窃取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文件</w:t>
            </w:r>
            <w:r w:rsidRPr="00B663E1">
              <w:rPr>
                <w:rFonts w:hint="eastAsia"/>
                <w:sz w:val="18"/>
              </w:rPr>
              <w:t>/</w:t>
            </w:r>
            <w:r w:rsidRPr="00B663E1">
              <w:rPr>
                <w:rFonts w:hint="eastAsia"/>
                <w:sz w:val="18"/>
              </w:rPr>
              <w:t>照片</w:t>
            </w:r>
            <w:r w:rsidRPr="00B663E1">
              <w:rPr>
                <w:rFonts w:hint="eastAsia"/>
                <w:sz w:val="18"/>
              </w:rPr>
              <w:t>/</w:t>
            </w:r>
            <w:r w:rsidRPr="00B663E1">
              <w:rPr>
                <w:rFonts w:hint="eastAsia"/>
                <w:sz w:val="18"/>
              </w:rPr>
              <w:t>联系人</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全量提取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实时监控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麦克风</w:t>
            </w:r>
            <w:r w:rsidRPr="00B663E1">
              <w:rPr>
                <w:rFonts w:hint="eastAsia"/>
                <w:sz w:val="18"/>
              </w:rPr>
              <w:t>/</w:t>
            </w:r>
            <w:r w:rsidRPr="00B663E1">
              <w:rPr>
                <w:rFonts w:hint="eastAsia"/>
                <w:sz w:val="18"/>
              </w:rPr>
              <w:t>摄像头</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远程激活</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键盘记录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全应用覆盖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系统级</w:t>
            </w:r>
            <w:r w:rsidRPr="00B663E1">
              <w:rPr>
                <w:rFonts w:hint="eastAsia"/>
                <w:sz w:val="18"/>
              </w:rPr>
              <w:t xml:space="preserve"> hook</w:t>
            </w:r>
          </w:p>
        </w:tc>
      </w:tr>
    </w:tbl>
    <w:p w:rsidR="00B663E1" w:rsidRDefault="00B663E1" w:rsidP="00B663E1"/>
    <w:p w:rsidR="00B663E1" w:rsidRDefault="00B663E1" w:rsidP="00B663E1">
      <w:pPr>
        <w:rPr>
          <w:rFonts w:hint="eastAsia"/>
        </w:rPr>
      </w:pPr>
      <w:r>
        <w:rPr>
          <w:rFonts w:hint="eastAsia"/>
        </w:rPr>
        <w:t xml:space="preserve">#### 5.2.2 </w:t>
      </w:r>
      <w:r>
        <w:rPr>
          <w:rFonts w:hint="eastAsia"/>
        </w:rPr>
        <w:t>技术架构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层次</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组件</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投递层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钓鱼</w:t>
            </w:r>
            <w:r w:rsidRPr="00B663E1">
              <w:rPr>
                <w:rFonts w:hint="eastAsia"/>
                <w:sz w:val="18"/>
              </w:rPr>
              <w:t>/</w:t>
            </w:r>
            <w:r w:rsidRPr="00B663E1">
              <w:rPr>
                <w:rFonts w:hint="eastAsia"/>
                <w:sz w:val="18"/>
              </w:rPr>
              <w:t>水坑</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初始入侵</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利用层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浏览器</w:t>
            </w:r>
            <w:r w:rsidRPr="00B663E1">
              <w:rPr>
                <w:rFonts w:hint="eastAsia"/>
                <w:sz w:val="18"/>
              </w:rPr>
              <w:t>/</w:t>
            </w:r>
            <w:r w:rsidRPr="00B663E1">
              <w:rPr>
                <w:rFonts w:hint="eastAsia"/>
                <w:sz w:val="18"/>
              </w:rPr>
              <w:t>系统漏洞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代码执行</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持久层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内核修改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持久化驻留</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功能层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模块化插件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按需加载</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通信层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加密</w:t>
            </w:r>
            <w:r w:rsidRPr="00B663E1">
              <w:rPr>
                <w:rFonts w:hint="eastAsia"/>
                <w:sz w:val="18"/>
              </w:rPr>
              <w:t xml:space="preserve"> C2</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安全回传</w:t>
            </w:r>
          </w:p>
        </w:tc>
      </w:tr>
    </w:tbl>
    <w:p w:rsidR="00B663E1" w:rsidRDefault="00B663E1" w:rsidP="00B663E1"/>
    <w:p w:rsidR="00B663E1" w:rsidRDefault="00B663E1" w:rsidP="00B663E1">
      <w:pPr>
        <w:pStyle w:val="3"/>
        <w:rPr>
          <w:rFonts w:hint="eastAsia"/>
        </w:rPr>
      </w:pPr>
      <w:bookmarkStart w:id="34" w:name="_Toc243082766"/>
      <w:r>
        <w:rPr>
          <w:rFonts w:hint="eastAsia"/>
        </w:rPr>
        <w:t xml:space="preserve">5.3 </w:t>
      </w:r>
      <w:r>
        <w:rPr>
          <w:rFonts w:hint="eastAsia"/>
        </w:rPr>
        <w:t>市场定位</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维度</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Intellexa </w:t>
            </w:r>
            <w:r w:rsidRPr="00B663E1">
              <w:rPr>
                <w:rFonts w:hint="eastAsia"/>
                <w:b/>
                <w:sz w:val="18"/>
              </w:rPr>
              <w:t>定位</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目标市场</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欧洲</w:t>
            </w:r>
            <w:r w:rsidRPr="00B663E1">
              <w:rPr>
                <w:rFonts w:hint="eastAsia"/>
                <w:sz w:val="18"/>
              </w:rPr>
              <w:t>/</w:t>
            </w:r>
            <w:r w:rsidRPr="00B663E1">
              <w:rPr>
                <w:rFonts w:hint="eastAsia"/>
                <w:sz w:val="18"/>
              </w:rPr>
              <w:t>中东政府</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价格策略</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中端定价</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技术差异化</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欧洲本土方案</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合规策略</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强调</w:t>
            </w:r>
            <w:r w:rsidRPr="00B663E1">
              <w:rPr>
                <w:rFonts w:hint="eastAsia"/>
                <w:sz w:val="18"/>
              </w:rPr>
              <w:t xml:space="preserve"> EU </w:t>
            </w:r>
            <w:r w:rsidRPr="00B663E1">
              <w:rPr>
                <w:rFonts w:hint="eastAsia"/>
                <w:sz w:val="18"/>
              </w:rPr>
              <w:t>合规</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竞争优势</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政治关系</w:t>
            </w:r>
            <w:r w:rsidRPr="00B663E1">
              <w:rPr>
                <w:rFonts w:hint="eastAsia"/>
                <w:sz w:val="18"/>
              </w:rPr>
              <w:t>/</w:t>
            </w:r>
            <w:r w:rsidRPr="00B663E1">
              <w:rPr>
                <w:rFonts w:hint="eastAsia"/>
                <w:sz w:val="18"/>
              </w:rPr>
              <w:t>地理优势</w:t>
            </w:r>
          </w:p>
        </w:tc>
      </w:tr>
    </w:tbl>
    <w:p w:rsidR="00B663E1" w:rsidRDefault="00B663E1" w:rsidP="00B663E1"/>
    <w:p w:rsidR="00B663E1" w:rsidRDefault="00B663E1" w:rsidP="00B663E1">
      <w:pPr>
        <w:pStyle w:val="3"/>
        <w:rPr>
          <w:rFonts w:hint="eastAsia"/>
        </w:rPr>
      </w:pPr>
      <w:bookmarkStart w:id="35" w:name="_Toc243082767"/>
      <w:r>
        <w:rPr>
          <w:rFonts w:hint="eastAsia"/>
        </w:rPr>
        <w:t xml:space="preserve">5.4 </w:t>
      </w:r>
      <w:r>
        <w:rPr>
          <w:rFonts w:hint="eastAsia"/>
        </w:rPr>
        <w:t>已知案例</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案例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国家</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时间</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希腊监控丑闻</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希腊</w:t>
            </w:r>
          </w:p>
        </w:tc>
        <w:tc>
          <w:tcPr>
            <w:tcW w:w="1250" w:type="pct"/>
            <w:shd w:val="clear" w:color="auto" w:fill="auto"/>
          </w:tcPr>
          <w:p w:rsidR="00B663E1" w:rsidRPr="00B663E1" w:rsidRDefault="00B663E1" w:rsidP="00B663E1">
            <w:pPr>
              <w:spacing w:after="0" w:line="240" w:lineRule="auto"/>
              <w:rPr>
                <w:sz w:val="18"/>
              </w:rPr>
            </w:pPr>
            <w:r w:rsidRPr="00B663E1">
              <w:rPr>
                <w:sz w:val="18"/>
              </w:rPr>
              <w:t>2022</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监控政治人物</w:t>
            </w:r>
            <w:r w:rsidRPr="00B663E1">
              <w:rPr>
                <w:rFonts w:hint="eastAsia"/>
                <w:sz w:val="18"/>
              </w:rPr>
              <w:t>/</w:t>
            </w:r>
            <w:r w:rsidRPr="00B663E1">
              <w:rPr>
                <w:rFonts w:hint="eastAsia"/>
                <w:sz w:val="18"/>
              </w:rPr>
              <w:t>记者</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塞浦路斯案例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塞浦路斯</w:t>
            </w:r>
          </w:p>
        </w:tc>
        <w:tc>
          <w:tcPr>
            <w:tcW w:w="1250" w:type="pct"/>
            <w:shd w:val="clear" w:color="auto" w:fill="auto"/>
          </w:tcPr>
          <w:p w:rsidR="00B663E1" w:rsidRPr="00B663E1" w:rsidRDefault="00B663E1" w:rsidP="00B663E1">
            <w:pPr>
              <w:spacing w:after="0" w:line="240" w:lineRule="auto"/>
              <w:rPr>
                <w:sz w:val="18"/>
              </w:rPr>
            </w:pPr>
            <w:r w:rsidRPr="00B663E1">
              <w:rPr>
                <w:sz w:val="18"/>
              </w:rPr>
              <w:t>2023</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监控记者</w:t>
            </w:r>
            <w:r w:rsidRPr="00B663E1">
              <w:rPr>
                <w:rFonts w:hint="eastAsia"/>
                <w:sz w:val="18"/>
              </w:rPr>
              <w:t>/</w:t>
            </w:r>
            <w:r w:rsidRPr="00B663E1">
              <w:rPr>
                <w:rFonts w:hint="eastAsia"/>
                <w:sz w:val="18"/>
              </w:rPr>
              <w:t>活动家</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东欧部署</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多国</w:t>
            </w:r>
          </w:p>
        </w:tc>
        <w:tc>
          <w:tcPr>
            <w:tcW w:w="1250" w:type="pct"/>
            <w:shd w:val="clear" w:color="auto" w:fill="auto"/>
          </w:tcPr>
          <w:p w:rsidR="00B663E1" w:rsidRPr="00B663E1" w:rsidRDefault="00B663E1" w:rsidP="00B663E1">
            <w:pPr>
              <w:spacing w:after="0" w:line="240" w:lineRule="auto"/>
              <w:rPr>
                <w:sz w:val="18"/>
              </w:rPr>
            </w:pPr>
            <w:r w:rsidRPr="00B663E1">
              <w:rPr>
                <w:sz w:val="18"/>
              </w:rPr>
              <w:t>2021-2023</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政府执法用途</w:t>
            </w:r>
          </w:p>
        </w:tc>
      </w:tr>
    </w:tbl>
    <w:p w:rsidR="00B663E1" w:rsidRDefault="00B663E1" w:rsidP="00B663E1"/>
    <w:p w:rsidR="00B663E1" w:rsidRDefault="00B663E1" w:rsidP="00B663E1">
      <w:pPr>
        <w:pStyle w:val="2"/>
        <w:rPr>
          <w:rFonts w:hint="eastAsia"/>
        </w:rPr>
      </w:pPr>
      <w:bookmarkStart w:id="36" w:name="_Toc243082768"/>
      <w:r>
        <w:rPr>
          <w:rFonts w:hint="eastAsia"/>
        </w:rPr>
        <w:t>第六章</w:t>
      </w:r>
      <w:r>
        <w:rPr>
          <w:rFonts w:hint="eastAsia"/>
        </w:rPr>
        <w:t xml:space="preserve"> </w:t>
      </w:r>
      <w:r>
        <w:rPr>
          <w:rFonts w:hint="eastAsia"/>
        </w:rPr>
        <w:t>其他商业监控厂商</w:t>
      </w:r>
      <w:bookmarkEnd w:id="36"/>
    </w:p>
    <w:p w:rsidR="00B663E1" w:rsidRDefault="00B663E1" w:rsidP="00B663E1">
      <w:pPr>
        <w:pStyle w:val="3"/>
      </w:pPr>
      <w:bookmarkStart w:id="37" w:name="_Toc243082769"/>
      <w:r>
        <w:t>6.1 SS8</w:t>
      </w:r>
      <w:bookmarkEnd w:id="37"/>
    </w:p>
    <w:p w:rsidR="00B663E1" w:rsidRDefault="00B663E1" w:rsidP="00B663E1">
      <w:pPr>
        <w:rPr>
          <w:rFonts w:hint="eastAsia"/>
        </w:rPr>
      </w:pPr>
      <w:r>
        <w:rPr>
          <w:rFonts w:hint="eastAsia"/>
        </w:rPr>
        <w:t xml:space="preserve">#### 6.1.1 </w:t>
      </w:r>
      <w:r>
        <w:rPr>
          <w:rFonts w:hint="eastAsia"/>
        </w:rPr>
        <w:t>公司概况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属性</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详情</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总部</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美国乔治亚州</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核心产品</w:t>
            </w:r>
          </w:p>
        </w:tc>
        <w:tc>
          <w:tcPr>
            <w:tcW w:w="2500" w:type="pct"/>
            <w:shd w:val="clear" w:color="auto" w:fill="auto"/>
          </w:tcPr>
          <w:p w:rsidR="00B663E1" w:rsidRPr="00B663E1" w:rsidRDefault="00B663E1" w:rsidP="00B663E1">
            <w:pPr>
              <w:spacing w:after="0" w:line="240" w:lineRule="auto"/>
              <w:rPr>
                <w:sz w:val="18"/>
              </w:rPr>
            </w:pPr>
            <w:r w:rsidRPr="00B663E1">
              <w:rPr>
                <w:sz w:val="18"/>
              </w:rPr>
              <w:t>HEIRSIGHT Analytics</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客户</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执法</w:t>
            </w:r>
            <w:r w:rsidRPr="00B663E1">
              <w:rPr>
                <w:rFonts w:hint="eastAsia"/>
                <w:sz w:val="18"/>
              </w:rPr>
              <w:t>/</w:t>
            </w:r>
            <w:r w:rsidRPr="00B663E1">
              <w:rPr>
                <w:rFonts w:hint="eastAsia"/>
                <w:sz w:val="18"/>
              </w:rPr>
              <w:t>情报机构</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法律地位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合法运营</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上市状态</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纳斯达克上市</w:t>
            </w:r>
          </w:p>
        </w:tc>
      </w:tr>
    </w:tbl>
    <w:p w:rsidR="00B663E1" w:rsidRDefault="00B663E1" w:rsidP="00B663E1"/>
    <w:p w:rsidR="00B663E1" w:rsidRDefault="00B663E1" w:rsidP="00B663E1">
      <w:pPr>
        <w:rPr>
          <w:rFonts w:hint="eastAsia"/>
        </w:rPr>
      </w:pPr>
      <w:r>
        <w:rPr>
          <w:rFonts w:hint="eastAsia"/>
        </w:rPr>
        <w:t xml:space="preserve">#### 6.1.2 </w:t>
      </w:r>
      <w:r>
        <w:rPr>
          <w:rFonts w:hint="eastAsia"/>
        </w:rPr>
        <w:t>产品能力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产品</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目标平台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HEIRSIGHT</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通信拦截与分析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全平台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HEIR4</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数据分析平台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全平台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lastRenderedPageBreak/>
              <w:t>StealthManage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隐蔽监控管理</w:t>
            </w:r>
          </w:p>
        </w:tc>
        <w:tc>
          <w:tcPr>
            <w:tcW w:w="1667" w:type="pct"/>
            <w:shd w:val="clear" w:color="auto" w:fill="auto"/>
          </w:tcPr>
          <w:p w:rsidR="00B663E1" w:rsidRPr="00B663E1" w:rsidRDefault="00B663E1" w:rsidP="00B663E1">
            <w:pPr>
              <w:spacing w:after="0" w:line="240" w:lineRule="auto"/>
              <w:rPr>
                <w:sz w:val="18"/>
              </w:rPr>
            </w:pPr>
            <w:r w:rsidRPr="00B663E1">
              <w:rPr>
                <w:sz w:val="18"/>
              </w:rPr>
              <w:t>iOS/Android</w:t>
            </w:r>
          </w:p>
        </w:tc>
      </w:tr>
    </w:tbl>
    <w:p w:rsidR="00B663E1" w:rsidRDefault="00B663E1" w:rsidP="00B663E1"/>
    <w:p w:rsidR="00B663E1" w:rsidRDefault="00B663E1" w:rsidP="00B663E1">
      <w:pPr>
        <w:pStyle w:val="3"/>
      </w:pPr>
      <w:bookmarkStart w:id="38" w:name="_Toc243082770"/>
      <w:r>
        <w:t>6.2 Verint</w:t>
      </w:r>
      <w:bookmarkEnd w:id="38"/>
    </w:p>
    <w:p w:rsidR="00B663E1" w:rsidRDefault="00B663E1" w:rsidP="00B663E1">
      <w:pPr>
        <w:rPr>
          <w:rFonts w:hint="eastAsia"/>
        </w:rPr>
      </w:pPr>
      <w:r>
        <w:rPr>
          <w:rFonts w:hint="eastAsia"/>
        </w:rPr>
        <w:t xml:space="preserve">#### 6.2.1 </w:t>
      </w:r>
      <w:r>
        <w:rPr>
          <w:rFonts w:hint="eastAsia"/>
        </w:rPr>
        <w:t>公司概况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属性</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详情</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总部</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美国纽约</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核心产品</w:t>
            </w:r>
          </w:p>
        </w:tc>
        <w:tc>
          <w:tcPr>
            <w:tcW w:w="2500" w:type="pct"/>
            <w:shd w:val="clear" w:color="auto" w:fill="auto"/>
          </w:tcPr>
          <w:p w:rsidR="00B663E1" w:rsidRPr="00B663E1" w:rsidRDefault="00B663E1" w:rsidP="00B663E1">
            <w:pPr>
              <w:spacing w:after="0" w:line="240" w:lineRule="auto"/>
              <w:rPr>
                <w:sz w:val="18"/>
              </w:rPr>
            </w:pPr>
            <w:r w:rsidRPr="00B663E1">
              <w:rPr>
                <w:sz w:val="18"/>
              </w:rPr>
              <w:t>Da Vinci Analytics</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客户</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执法</w:t>
            </w:r>
            <w:r w:rsidRPr="00B663E1">
              <w:rPr>
                <w:rFonts w:hint="eastAsia"/>
                <w:sz w:val="18"/>
              </w:rPr>
              <w:t>/</w:t>
            </w:r>
            <w:r w:rsidRPr="00B663E1">
              <w:rPr>
                <w:rFonts w:hint="eastAsia"/>
                <w:sz w:val="18"/>
              </w:rPr>
              <w:t>情报</w:t>
            </w:r>
            <w:r w:rsidRPr="00B663E1">
              <w:rPr>
                <w:rFonts w:hint="eastAsia"/>
                <w:sz w:val="18"/>
              </w:rPr>
              <w:t>/</w:t>
            </w:r>
            <w:r w:rsidRPr="00B663E1">
              <w:rPr>
                <w:rFonts w:hint="eastAsia"/>
                <w:sz w:val="18"/>
              </w:rPr>
              <w:t>企业</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法律地位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合法运营</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上市状态</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纳斯达克上市</w:t>
            </w:r>
          </w:p>
        </w:tc>
      </w:tr>
    </w:tbl>
    <w:p w:rsidR="00B663E1" w:rsidRDefault="00B663E1" w:rsidP="00B663E1"/>
    <w:p w:rsidR="00B663E1" w:rsidRDefault="00B663E1" w:rsidP="00B663E1">
      <w:pPr>
        <w:rPr>
          <w:rFonts w:hint="eastAsia"/>
        </w:rPr>
      </w:pPr>
      <w:r>
        <w:rPr>
          <w:rFonts w:hint="eastAsia"/>
        </w:rPr>
        <w:t xml:space="preserve">#### 6.2.2 </w:t>
      </w:r>
      <w:r>
        <w:rPr>
          <w:rFonts w:hint="eastAsia"/>
        </w:rPr>
        <w:t>产品能力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产品</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应用场景</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Da Vinci</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情报分析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反恐</w:t>
            </w:r>
            <w:r w:rsidRPr="00B663E1">
              <w:rPr>
                <w:rFonts w:hint="eastAsia"/>
                <w:sz w:val="18"/>
              </w:rPr>
              <w:t>/</w:t>
            </w:r>
            <w:r w:rsidRPr="00B663E1">
              <w:rPr>
                <w:rFonts w:hint="eastAsia"/>
                <w:sz w:val="18"/>
              </w:rPr>
              <w:t>执法</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Video Intelligence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视频分析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公共安全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Cyber Intelligence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网络情报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网络威胁</w:t>
            </w:r>
          </w:p>
        </w:tc>
      </w:tr>
    </w:tbl>
    <w:p w:rsidR="00B663E1" w:rsidRDefault="00B663E1" w:rsidP="00B663E1"/>
    <w:p w:rsidR="00B663E1" w:rsidRDefault="00B663E1" w:rsidP="00B663E1">
      <w:pPr>
        <w:pStyle w:val="3"/>
      </w:pPr>
      <w:bookmarkStart w:id="39" w:name="_Toc243082771"/>
      <w:r>
        <w:t>6.3 Cellebrite</w:t>
      </w:r>
      <w:bookmarkEnd w:id="39"/>
    </w:p>
    <w:p w:rsidR="00B663E1" w:rsidRDefault="00B663E1" w:rsidP="00B663E1">
      <w:pPr>
        <w:rPr>
          <w:rFonts w:hint="eastAsia"/>
        </w:rPr>
      </w:pPr>
      <w:r>
        <w:rPr>
          <w:rFonts w:hint="eastAsia"/>
        </w:rPr>
        <w:t xml:space="preserve">#### 6.3.1 </w:t>
      </w:r>
      <w:r>
        <w:rPr>
          <w:rFonts w:hint="eastAsia"/>
        </w:rPr>
        <w:t>公司概况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属性</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详情</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总部</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以色列</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核心产品</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UFED </w:t>
            </w:r>
            <w:r w:rsidRPr="00B663E1">
              <w:rPr>
                <w:rFonts w:hint="eastAsia"/>
                <w:sz w:val="18"/>
              </w:rPr>
              <w:t>系列</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客户</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执法</w:t>
            </w:r>
            <w:r w:rsidRPr="00B663E1">
              <w:rPr>
                <w:rFonts w:hint="eastAsia"/>
                <w:sz w:val="18"/>
              </w:rPr>
              <w:t>/</w:t>
            </w:r>
            <w:r w:rsidRPr="00B663E1">
              <w:rPr>
                <w:rFonts w:hint="eastAsia"/>
                <w:sz w:val="18"/>
              </w:rPr>
              <w:t>政府</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法律地位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合法运营</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母公司</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SKC (</w:t>
            </w:r>
            <w:r w:rsidRPr="00B663E1">
              <w:rPr>
                <w:rFonts w:hint="eastAsia"/>
                <w:sz w:val="18"/>
              </w:rPr>
              <w:t>韩国</w:t>
            </w:r>
            <w:r w:rsidRPr="00B663E1">
              <w:rPr>
                <w:rFonts w:hint="eastAsia"/>
                <w:sz w:val="18"/>
              </w:rPr>
              <w:t>)</w:t>
            </w:r>
          </w:p>
        </w:tc>
      </w:tr>
    </w:tbl>
    <w:p w:rsidR="00B663E1" w:rsidRDefault="00B663E1" w:rsidP="00B663E1"/>
    <w:p w:rsidR="00B663E1" w:rsidRDefault="00B663E1" w:rsidP="00B663E1">
      <w:pPr>
        <w:rPr>
          <w:rFonts w:hint="eastAsia"/>
        </w:rPr>
      </w:pPr>
      <w:r>
        <w:rPr>
          <w:rFonts w:hint="eastAsia"/>
        </w:rPr>
        <w:t xml:space="preserve">#### 6.3.2 </w:t>
      </w:r>
      <w:r>
        <w:rPr>
          <w:rFonts w:hint="eastAsia"/>
        </w:rPr>
        <w:t>产品线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产品</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iOS </w:t>
            </w:r>
            <w:r w:rsidRPr="00B663E1">
              <w:rPr>
                <w:rFonts w:hint="eastAsia"/>
                <w:b/>
                <w:sz w:val="18"/>
              </w:rPr>
              <w:t>支持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UFED 4PC</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逻辑提取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最新</w:t>
            </w:r>
            <w:r w:rsidRPr="00B663E1">
              <w:rPr>
                <w:rFonts w:hint="eastAsia"/>
                <w:sz w:val="18"/>
              </w:rPr>
              <w:t xml:space="preserve"> iOS</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UFED XRY</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物理提取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部分</w:t>
            </w:r>
            <w:r w:rsidRPr="00B663E1">
              <w:rPr>
                <w:rFonts w:hint="eastAsia"/>
                <w:sz w:val="18"/>
              </w:rPr>
              <w:t xml:space="preserve"> iOS </w:t>
            </w:r>
            <w:r w:rsidRPr="00B663E1">
              <w:rPr>
                <w:rFonts w:hint="eastAsia"/>
                <w:sz w:val="18"/>
              </w:rPr>
              <w:t>版本</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UFED Premium</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高级分析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全版本分析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UFED Cloud</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云端数据提取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iCloud </w:t>
            </w:r>
            <w:r w:rsidRPr="00B663E1">
              <w:rPr>
                <w:rFonts w:hint="eastAsia"/>
                <w:sz w:val="18"/>
              </w:rPr>
              <w:t>数据</w:t>
            </w:r>
          </w:p>
        </w:tc>
      </w:tr>
    </w:tbl>
    <w:p w:rsidR="00B663E1" w:rsidRDefault="00B663E1" w:rsidP="00B663E1"/>
    <w:p w:rsidR="00B663E1" w:rsidRDefault="00B663E1" w:rsidP="00B663E1">
      <w:pPr>
        <w:pStyle w:val="3"/>
      </w:pPr>
      <w:bookmarkStart w:id="40" w:name="_Toc243082772"/>
      <w:r>
        <w:lastRenderedPageBreak/>
        <w:t>6.4 Grayshift (GrayKey)</w:t>
      </w:r>
      <w:bookmarkEnd w:id="40"/>
    </w:p>
    <w:p w:rsidR="00B663E1" w:rsidRDefault="00B663E1" w:rsidP="00B663E1">
      <w:pPr>
        <w:rPr>
          <w:rFonts w:hint="eastAsia"/>
        </w:rPr>
      </w:pPr>
      <w:r>
        <w:rPr>
          <w:rFonts w:hint="eastAsia"/>
        </w:rPr>
        <w:t xml:space="preserve">#### 6.4.1 </w:t>
      </w:r>
      <w:r>
        <w:rPr>
          <w:rFonts w:hint="eastAsia"/>
        </w:rPr>
        <w:t>产品概述</w:t>
      </w:r>
    </w:p>
    <w:p w:rsidR="00B663E1" w:rsidRDefault="00B663E1" w:rsidP="00B663E1">
      <w:pPr>
        <w:rPr>
          <w:rFonts w:hint="eastAsia"/>
        </w:rPr>
      </w:pPr>
      <w:r>
        <w:rPr>
          <w:rFonts w:hint="eastAsia"/>
        </w:rPr>
        <w:t xml:space="preserve">GrayKey </w:t>
      </w:r>
      <w:r>
        <w:rPr>
          <w:rFonts w:hint="eastAsia"/>
        </w:rPr>
        <w:t>是由</w:t>
      </w:r>
      <w:r>
        <w:rPr>
          <w:rFonts w:hint="eastAsia"/>
        </w:rPr>
        <w:t xml:space="preserve"> Grayshift </w:t>
      </w:r>
      <w:r>
        <w:rPr>
          <w:rFonts w:hint="eastAsia"/>
        </w:rPr>
        <w:t>开发的</w:t>
      </w:r>
      <w:r>
        <w:rPr>
          <w:rFonts w:hint="eastAsia"/>
        </w:rPr>
        <w:t xml:space="preserve"> iOS </w:t>
      </w:r>
      <w:r>
        <w:rPr>
          <w:rFonts w:hint="eastAsia"/>
        </w:rPr>
        <w:t>设备解锁和取证工具，后被</w:t>
      </w:r>
      <w:r>
        <w:rPr>
          <w:rFonts w:hint="eastAsia"/>
        </w:rPr>
        <w:t xml:space="preserve"> Magnet Forensics </w:t>
      </w:r>
      <w:r>
        <w:rPr>
          <w:rFonts w:hint="eastAsia"/>
        </w:rPr>
        <w:t>收购。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属性</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详情</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功能</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iOS </w:t>
            </w:r>
            <w:r w:rsidRPr="00B663E1">
              <w:rPr>
                <w:rFonts w:hint="eastAsia"/>
                <w:sz w:val="18"/>
              </w:rPr>
              <w:t>设备解锁</w:t>
            </w:r>
            <w:r w:rsidRPr="00B663E1">
              <w:rPr>
                <w:rFonts w:hint="eastAsia"/>
                <w:sz w:val="18"/>
              </w:rPr>
              <w:t>/</w:t>
            </w:r>
            <w:r w:rsidRPr="00B663E1">
              <w:rPr>
                <w:rFonts w:hint="eastAsia"/>
                <w:sz w:val="18"/>
              </w:rPr>
              <w:t>数据提取</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方法</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BootROM </w:t>
            </w:r>
            <w:r w:rsidRPr="00B663E1">
              <w:rPr>
                <w:rFonts w:hint="eastAsia"/>
                <w:sz w:val="18"/>
              </w:rPr>
              <w:t>漏洞</w:t>
            </w:r>
            <w:r w:rsidRPr="00B663E1">
              <w:rPr>
                <w:rFonts w:hint="eastAsia"/>
                <w:sz w:val="18"/>
              </w:rPr>
              <w:t>/</w:t>
            </w:r>
            <w:r w:rsidRPr="00B663E1">
              <w:rPr>
                <w:rFonts w:hint="eastAsia"/>
                <w:sz w:val="18"/>
              </w:rPr>
              <w:t>检查点攻击</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支持版本</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iOS 4 - iOS 18</w:t>
            </w:r>
            <w:r w:rsidRPr="00B663E1">
              <w:rPr>
                <w:rFonts w:hint="eastAsia"/>
                <w:sz w:val="18"/>
              </w:rPr>
              <w:t>（部分版本）</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客户</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执法机构</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法律地位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合法运营</w:t>
            </w:r>
          </w:p>
        </w:tc>
      </w:tr>
    </w:tbl>
    <w:p w:rsidR="00B663E1" w:rsidRDefault="00B663E1" w:rsidP="00B663E1"/>
    <w:p w:rsidR="00B663E1" w:rsidRDefault="00B663E1" w:rsidP="00B663E1">
      <w:pPr>
        <w:rPr>
          <w:rFonts w:hint="eastAsia"/>
        </w:rPr>
      </w:pPr>
      <w:r>
        <w:rPr>
          <w:rFonts w:hint="eastAsia"/>
        </w:rPr>
        <w:t xml:space="preserve">#### 6.4.2 </w:t>
      </w:r>
      <w:r>
        <w:rPr>
          <w:rFonts w:hint="eastAsia"/>
        </w:rPr>
        <w:t>技术能力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能力</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限制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设备解锁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绕过锁屏密码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受硬件漏洞限制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逻辑提取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提取未加密数据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需要设备信任</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物理提取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完整文件系统镜像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受</w:t>
            </w:r>
            <w:r w:rsidRPr="00B663E1">
              <w:rPr>
                <w:rFonts w:hint="eastAsia"/>
                <w:sz w:val="18"/>
              </w:rPr>
              <w:t xml:space="preserve"> iOS </w:t>
            </w:r>
            <w:r w:rsidRPr="00B663E1">
              <w:rPr>
                <w:rFonts w:hint="eastAsia"/>
                <w:sz w:val="18"/>
              </w:rPr>
              <w:t>版本限制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钥匙串提取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提取</w:t>
            </w:r>
            <w:r w:rsidRPr="00B663E1">
              <w:rPr>
                <w:rFonts w:hint="eastAsia"/>
                <w:sz w:val="18"/>
              </w:rPr>
              <w:t xml:space="preserve"> Keychain </w:t>
            </w:r>
            <w:r w:rsidRPr="00B663E1">
              <w:rPr>
                <w:rFonts w:hint="eastAsia"/>
                <w:sz w:val="18"/>
              </w:rPr>
              <w:t>数据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部分受</w:t>
            </w:r>
            <w:r w:rsidRPr="00B663E1">
              <w:rPr>
                <w:rFonts w:hint="eastAsia"/>
                <w:sz w:val="18"/>
              </w:rPr>
              <w:t xml:space="preserve"> SEP </w:t>
            </w:r>
            <w:r w:rsidRPr="00B663E1">
              <w:rPr>
                <w:rFonts w:hint="eastAsia"/>
                <w:sz w:val="18"/>
              </w:rPr>
              <w:t>保护</w:t>
            </w:r>
          </w:p>
        </w:tc>
      </w:tr>
    </w:tbl>
    <w:p w:rsidR="00B663E1" w:rsidRDefault="00B663E1" w:rsidP="00B663E1"/>
    <w:p w:rsidR="00B663E1" w:rsidRDefault="00B663E1" w:rsidP="00B663E1">
      <w:pPr>
        <w:pStyle w:val="3"/>
      </w:pPr>
      <w:bookmarkStart w:id="41" w:name="_Toc243082773"/>
      <w:r>
        <w:t>6.5 Elcomsoft</w:t>
      </w:r>
      <w:bookmarkEnd w:id="41"/>
    </w:p>
    <w:p w:rsidR="00B663E1" w:rsidRDefault="00B663E1" w:rsidP="00B663E1">
      <w:pPr>
        <w:rPr>
          <w:rFonts w:hint="eastAsia"/>
        </w:rPr>
      </w:pPr>
      <w:r>
        <w:rPr>
          <w:rFonts w:hint="eastAsia"/>
        </w:rPr>
        <w:t xml:space="preserve">#### 6.5.1 </w:t>
      </w:r>
      <w:r>
        <w:rPr>
          <w:rFonts w:hint="eastAsia"/>
        </w:rPr>
        <w:t>产品概述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产品</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Elcomsoft Phone Breaker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移动取证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逻辑提取</w:t>
            </w:r>
            <w:r w:rsidRPr="00B663E1">
              <w:rPr>
                <w:rFonts w:hint="eastAsia"/>
                <w:sz w:val="18"/>
              </w:rPr>
              <w:t>/</w:t>
            </w:r>
            <w:r w:rsidRPr="00B663E1">
              <w:rPr>
                <w:rFonts w:hint="eastAsia"/>
                <w:sz w:val="18"/>
              </w:rPr>
              <w:t>云端提取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Elcomsoft Phone Unlocker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设备解锁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暴力破解</w:t>
            </w:r>
            <w:r w:rsidRPr="00B663E1">
              <w:rPr>
                <w:rFonts w:hint="eastAsia"/>
                <w:sz w:val="18"/>
              </w:rPr>
              <w:t>/</w:t>
            </w:r>
            <w:r w:rsidRPr="00B663E1">
              <w:rPr>
                <w:rFonts w:hint="eastAsia"/>
                <w:sz w:val="18"/>
              </w:rPr>
              <w:t>检查点</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Elcomsoft Forensic Breaker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加密分析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GPU </w:t>
            </w:r>
            <w:r w:rsidRPr="00B663E1">
              <w:rPr>
                <w:rFonts w:hint="eastAsia"/>
                <w:sz w:val="18"/>
              </w:rPr>
              <w:t>加速破解</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Cloud Explorer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云端数据提取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iCloud/Google </w:t>
            </w:r>
            <w:r w:rsidRPr="00B663E1">
              <w:rPr>
                <w:rFonts w:hint="eastAsia"/>
                <w:sz w:val="18"/>
              </w:rPr>
              <w:t>备份</w:t>
            </w:r>
          </w:p>
        </w:tc>
      </w:tr>
    </w:tbl>
    <w:p w:rsidR="00B663E1" w:rsidRDefault="00B663E1" w:rsidP="00B663E1"/>
    <w:p w:rsidR="00B663E1" w:rsidRDefault="00B663E1" w:rsidP="00B663E1">
      <w:pPr>
        <w:pStyle w:val="3"/>
      </w:pPr>
      <w:bookmarkStart w:id="42" w:name="_Toc243082774"/>
      <w:r>
        <w:t>6.6 Oxygen Forensics</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产品</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特色</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Oxygen Detective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移动取证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支持</w:t>
            </w:r>
            <w:r w:rsidRPr="00B663E1">
              <w:rPr>
                <w:rFonts w:hint="eastAsia"/>
                <w:sz w:val="18"/>
              </w:rPr>
              <w:t xml:space="preserve"> 14000+ </w:t>
            </w:r>
            <w:r w:rsidRPr="00B663E1">
              <w:rPr>
                <w:rFonts w:hint="eastAsia"/>
                <w:sz w:val="18"/>
              </w:rPr>
              <w:t>设备</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Oxygen Extractor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数据提取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逻辑</w:t>
            </w:r>
            <w:r w:rsidRPr="00B663E1">
              <w:rPr>
                <w:rFonts w:hint="eastAsia"/>
                <w:sz w:val="18"/>
              </w:rPr>
              <w:t>/</w:t>
            </w:r>
            <w:r w:rsidRPr="00B663E1">
              <w:rPr>
                <w:rFonts w:hint="eastAsia"/>
                <w:sz w:val="18"/>
              </w:rPr>
              <w:t>物理</w:t>
            </w:r>
            <w:r w:rsidRPr="00B663E1">
              <w:rPr>
                <w:rFonts w:hint="eastAsia"/>
                <w:sz w:val="18"/>
              </w:rPr>
              <w:t>/</w:t>
            </w:r>
            <w:r w:rsidRPr="00B663E1">
              <w:rPr>
                <w:rFonts w:hint="eastAsia"/>
                <w:sz w:val="18"/>
              </w:rPr>
              <w:t>云端</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Oxygen Viewer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数据分析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可视化分析</w:t>
            </w:r>
          </w:p>
        </w:tc>
      </w:tr>
    </w:tbl>
    <w:p w:rsidR="00B663E1" w:rsidRDefault="00B663E1" w:rsidP="00B663E1"/>
    <w:p w:rsidR="00B663E1" w:rsidRDefault="00B663E1" w:rsidP="00B663E1">
      <w:pPr>
        <w:pStyle w:val="3"/>
      </w:pPr>
      <w:bookmarkStart w:id="43" w:name="_Toc243082775"/>
      <w:r>
        <w:lastRenderedPageBreak/>
        <w:t>6.7 Magnet Forensics</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产品</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特色</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AXIOM</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数字取证平台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全平台支持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AXIOM Cyber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远程取证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网络远程提取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GrayKey</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设备解锁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收购自</w:t>
            </w:r>
            <w:r w:rsidRPr="00B663E1">
              <w:rPr>
                <w:rFonts w:hint="eastAsia"/>
                <w:sz w:val="18"/>
              </w:rPr>
              <w:t xml:space="preserve"> Grayshift</w:t>
            </w:r>
          </w:p>
        </w:tc>
      </w:tr>
    </w:tbl>
    <w:p w:rsidR="00B663E1" w:rsidRDefault="00B663E1" w:rsidP="00B663E1"/>
    <w:p w:rsidR="00B663E1" w:rsidRDefault="00B663E1" w:rsidP="00B663E1">
      <w:pPr>
        <w:pStyle w:val="3"/>
        <w:rPr>
          <w:rFonts w:hint="eastAsia"/>
        </w:rPr>
      </w:pPr>
      <w:bookmarkStart w:id="44" w:name="_Toc243082776"/>
      <w:r>
        <w:rPr>
          <w:rFonts w:hint="eastAsia"/>
        </w:rPr>
        <w:t xml:space="preserve">6.8 </w:t>
      </w:r>
      <w:r>
        <w:rPr>
          <w:rFonts w:hint="eastAsia"/>
        </w:rPr>
        <w:t>合法与灰色地带产品对比</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B663E1" w:rsidRPr="00B663E1" w:rsidTr="00B663E1">
        <w:tblPrEx>
          <w:tblCellMar>
            <w:top w:w="0" w:type="dxa"/>
            <w:bottom w:w="0" w:type="dxa"/>
          </w:tblCellMar>
        </w:tblPrEx>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厂商</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合法性</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是否需要用户同意</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主要用途</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风险等级</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SS8</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否（执法授权）</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合法监听</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Verint</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否（执法授权）</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情报分析</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Cellebrite</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否（执法授权）</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设备取证</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GrayKey</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否（执法授权）</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设备解锁</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NSO Pegasus</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灰色</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否</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秘密监控</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Circle Predator</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灰色</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否</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秘密监控</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家长监控软件</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是</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家长控制</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企业</w:t>
            </w:r>
            <w:r w:rsidRPr="00B663E1">
              <w:rPr>
                <w:rFonts w:hint="eastAsia"/>
                <w:sz w:val="18"/>
              </w:rPr>
              <w:t xml:space="preserve"> MDM</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是（雇佣条款）</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企业管理</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bl>
    <w:p w:rsidR="00B663E1" w:rsidRDefault="00B663E1" w:rsidP="00B663E1"/>
    <w:p w:rsidR="00B663E1" w:rsidRDefault="00B663E1" w:rsidP="00B663E1">
      <w:pPr>
        <w:pStyle w:val="2"/>
        <w:rPr>
          <w:rFonts w:hint="eastAsia"/>
        </w:rPr>
      </w:pPr>
      <w:bookmarkStart w:id="45" w:name="_Toc243082777"/>
      <w:r>
        <w:rPr>
          <w:rFonts w:hint="eastAsia"/>
        </w:rPr>
        <w:t>第七章</w:t>
      </w:r>
      <w:r>
        <w:rPr>
          <w:rFonts w:hint="eastAsia"/>
        </w:rPr>
        <w:t xml:space="preserve"> </w:t>
      </w:r>
      <w:r>
        <w:rPr>
          <w:rFonts w:hint="eastAsia"/>
        </w:rPr>
        <w:t>间谍软件技术架构</w:t>
      </w:r>
      <w:bookmarkEnd w:id="45"/>
    </w:p>
    <w:p w:rsidR="00B663E1" w:rsidRDefault="00B663E1" w:rsidP="00B663E1">
      <w:pPr>
        <w:pStyle w:val="3"/>
        <w:rPr>
          <w:rFonts w:hint="eastAsia"/>
        </w:rPr>
      </w:pPr>
      <w:bookmarkStart w:id="46" w:name="_Toc243082778"/>
      <w:r>
        <w:rPr>
          <w:rFonts w:hint="eastAsia"/>
        </w:rPr>
        <w:t xml:space="preserve">7.1 C2 </w:t>
      </w:r>
      <w:r>
        <w:rPr>
          <w:rFonts w:hint="eastAsia"/>
        </w:rPr>
        <w:t>基础设施设计</w:t>
      </w:r>
      <w:bookmarkEnd w:id="46"/>
    </w:p>
    <w:p w:rsidR="00B663E1" w:rsidRDefault="00B663E1" w:rsidP="00B663E1">
      <w:pPr>
        <w:rPr>
          <w:rFonts w:hint="eastAsia"/>
        </w:rPr>
      </w:pPr>
      <w:r>
        <w:rPr>
          <w:rFonts w:hint="eastAsia"/>
        </w:rPr>
        <w:t xml:space="preserve">#### 7.1.1 </w:t>
      </w:r>
      <w:r>
        <w:rPr>
          <w:rFonts w:hint="eastAsia"/>
        </w:rPr>
        <w:t>架构模式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模式</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优点</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缺点</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集中式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单一</w:t>
            </w:r>
            <w:r w:rsidRPr="00B663E1">
              <w:rPr>
                <w:rFonts w:hint="eastAsia"/>
                <w:sz w:val="18"/>
              </w:rPr>
              <w:t xml:space="preserve"> C2 </w:t>
            </w:r>
            <w:r w:rsidRPr="00B663E1">
              <w:rPr>
                <w:rFonts w:hint="eastAsia"/>
                <w:sz w:val="18"/>
              </w:rPr>
              <w:t>服务器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简单管理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单点故障</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分布式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多服务器协同</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高可用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复杂度高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层级式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多层代理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隐蔽性强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延迟增加</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P2P</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去中心化</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抗摧毁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实现复杂</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云寄生</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利用合法云服务</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高度隐蔽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依赖第三方</w:t>
            </w:r>
          </w:p>
        </w:tc>
      </w:tr>
    </w:tbl>
    <w:p w:rsidR="00B663E1" w:rsidRDefault="00B663E1" w:rsidP="00B663E1"/>
    <w:p w:rsidR="00B663E1" w:rsidRDefault="00B663E1" w:rsidP="00B663E1">
      <w:pPr>
        <w:rPr>
          <w:rFonts w:hint="eastAsia"/>
        </w:rPr>
      </w:pPr>
      <w:r>
        <w:rPr>
          <w:rFonts w:hint="eastAsia"/>
        </w:rPr>
        <w:t xml:space="preserve">#### 7.1.2 </w:t>
      </w:r>
      <w:r>
        <w:rPr>
          <w:rFonts w:hint="eastAsia"/>
        </w:rPr>
        <w:t>域名基础设施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用途</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DGA</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域名生成算法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动态生成备用域名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Fast Flux</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快速</w:t>
            </w:r>
            <w:r w:rsidRPr="00B663E1">
              <w:rPr>
                <w:rFonts w:hint="eastAsia"/>
                <w:sz w:val="18"/>
              </w:rPr>
              <w:t xml:space="preserve"> IP </w:t>
            </w:r>
            <w:r w:rsidRPr="00B663E1">
              <w:rPr>
                <w:rFonts w:hint="eastAsia"/>
                <w:sz w:val="18"/>
              </w:rPr>
              <w:t>轮换</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隐藏真实服务器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lastRenderedPageBreak/>
              <w:t>Domain Shadowing</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劫持合法域名</w:t>
            </w:r>
            <w:r w:rsidRPr="00B663E1">
              <w:rPr>
                <w:rFonts w:hint="eastAsia"/>
                <w:sz w:val="18"/>
              </w:rPr>
              <w:t xml:space="preserve"> DNS</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伪装为合法流量</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CDN </w:t>
            </w:r>
            <w:r w:rsidRPr="00B663E1">
              <w:rPr>
                <w:rFonts w:hint="eastAsia"/>
                <w:sz w:val="18"/>
              </w:rPr>
              <w:t>伪装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使用合法</w:t>
            </w:r>
            <w:r w:rsidRPr="00B663E1">
              <w:rPr>
                <w:rFonts w:hint="eastAsia"/>
                <w:sz w:val="18"/>
              </w:rPr>
              <w:t xml:space="preserve"> CDN </w:t>
            </w:r>
            <w:r w:rsidRPr="00B663E1">
              <w:rPr>
                <w:rFonts w:hint="eastAsia"/>
                <w:sz w:val="18"/>
              </w:rPr>
              <w:t>服务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流量混合</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证书透明度滥用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获取合法</w:t>
            </w:r>
            <w:r w:rsidRPr="00B663E1">
              <w:rPr>
                <w:rFonts w:hint="eastAsia"/>
                <w:sz w:val="18"/>
              </w:rPr>
              <w:t xml:space="preserve"> TLS </w:t>
            </w:r>
            <w:r w:rsidRPr="00B663E1">
              <w:rPr>
                <w:rFonts w:hint="eastAsia"/>
                <w:sz w:val="18"/>
              </w:rPr>
              <w:t>证书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加密通信伪装</w:t>
            </w:r>
          </w:p>
        </w:tc>
      </w:tr>
    </w:tbl>
    <w:p w:rsidR="00B663E1" w:rsidRDefault="00B663E1" w:rsidP="00B663E1"/>
    <w:p w:rsidR="00B663E1" w:rsidRDefault="00B663E1" w:rsidP="00B663E1">
      <w:pPr>
        <w:pStyle w:val="3"/>
        <w:rPr>
          <w:rFonts w:hint="eastAsia"/>
        </w:rPr>
      </w:pPr>
      <w:bookmarkStart w:id="47" w:name="_Toc243082779"/>
      <w:r>
        <w:rPr>
          <w:rFonts w:hint="eastAsia"/>
        </w:rPr>
        <w:t xml:space="preserve">7.2 </w:t>
      </w:r>
      <w:r>
        <w:rPr>
          <w:rFonts w:hint="eastAsia"/>
        </w:rPr>
        <w:t>投递机制</w:t>
      </w:r>
      <w:bookmarkEnd w:id="47"/>
    </w:p>
    <w:p w:rsidR="00B663E1" w:rsidRDefault="00B663E1" w:rsidP="00B663E1">
      <w:pPr>
        <w:rPr>
          <w:rFonts w:hint="eastAsia"/>
        </w:rPr>
      </w:pPr>
      <w:r>
        <w:rPr>
          <w:rFonts w:hint="eastAsia"/>
        </w:rPr>
        <w:t xml:space="preserve">#### 7.2.1 </w:t>
      </w:r>
      <w:r>
        <w:rPr>
          <w:rFonts w:hint="eastAsia"/>
        </w:rPr>
        <w:t>投递方式对比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2"/>
        <w:gridCol w:w="1382"/>
        <w:gridCol w:w="1382"/>
        <w:gridCol w:w="1382"/>
        <w:gridCol w:w="1384"/>
        <w:gridCol w:w="1384"/>
      </w:tblGrid>
      <w:tr w:rsidR="00B663E1" w:rsidRPr="00B663E1" w:rsidTr="00B663E1">
        <w:tblPrEx>
          <w:tblCellMar>
            <w:top w:w="0" w:type="dxa"/>
            <w:bottom w:w="0" w:type="dxa"/>
          </w:tblCellMar>
        </w:tblPrEx>
        <w:tc>
          <w:tcPr>
            <w:tcW w:w="833" w:type="pct"/>
            <w:shd w:val="clear" w:color="auto" w:fill="DEEAF6"/>
          </w:tcPr>
          <w:p w:rsidR="00B663E1" w:rsidRPr="00B663E1" w:rsidRDefault="00B663E1" w:rsidP="00B663E1">
            <w:pPr>
              <w:spacing w:after="0" w:line="240" w:lineRule="auto"/>
              <w:rPr>
                <w:b/>
                <w:sz w:val="18"/>
              </w:rPr>
            </w:pPr>
            <w:r w:rsidRPr="00B663E1">
              <w:rPr>
                <w:rFonts w:hint="eastAsia"/>
                <w:b/>
                <w:sz w:val="18"/>
              </w:rPr>
              <w:t>方式</w:t>
            </w:r>
          </w:p>
        </w:tc>
        <w:tc>
          <w:tcPr>
            <w:tcW w:w="833" w:type="pct"/>
            <w:shd w:val="clear" w:color="auto" w:fill="DEEAF6"/>
          </w:tcPr>
          <w:p w:rsidR="00B663E1" w:rsidRPr="00B663E1" w:rsidRDefault="00B663E1" w:rsidP="00B663E1">
            <w:pPr>
              <w:spacing w:after="0" w:line="240" w:lineRule="auto"/>
              <w:rPr>
                <w:b/>
                <w:sz w:val="18"/>
              </w:rPr>
            </w:pPr>
            <w:r w:rsidRPr="00B663E1">
              <w:rPr>
                <w:rFonts w:hint="eastAsia"/>
                <w:b/>
                <w:sz w:val="18"/>
              </w:rPr>
              <w:t>用户交互</w:t>
            </w:r>
          </w:p>
        </w:tc>
        <w:tc>
          <w:tcPr>
            <w:tcW w:w="833" w:type="pct"/>
            <w:shd w:val="clear" w:color="auto" w:fill="DEEAF6"/>
          </w:tcPr>
          <w:p w:rsidR="00B663E1" w:rsidRPr="00B663E1" w:rsidRDefault="00B663E1" w:rsidP="00B663E1">
            <w:pPr>
              <w:spacing w:after="0" w:line="240" w:lineRule="auto"/>
              <w:rPr>
                <w:b/>
                <w:sz w:val="18"/>
              </w:rPr>
            </w:pPr>
            <w:r w:rsidRPr="00B663E1">
              <w:rPr>
                <w:rFonts w:hint="eastAsia"/>
                <w:b/>
                <w:sz w:val="18"/>
              </w:rPr>
              <w:t>技术复杂度</w:t>
            </w:r>
          </w:p>
        </w:tc>
        <w:tc>
          <w:tcPr>
            <w:tcW w:w="833" w:type="pct"/>
            <w:shd w:val="clear" w:color="auto" w:fill="DEEAF6"/>
          </w:tcPr>
          <w:p w:rsidR="00B663E1" w:rsidRPr="00B663E1" w:rsidRDefault="00B663E1" w:rsidP="00B663E1">
            <w:pPr>
              <w:spacing w:after="0" w:line="240" w:lineRule="auto"/>
              <w:rPr>
                <w:b/>
                <w:sz w:val="18"/>
              </w:rPr>
            </w:pPr>
            <w:r w:rsidRPr="00B663E1">
              <w:rPr>
                <w:rFonts w:hint="eastAsia"/>
                <w:b/>
                <w:sz w:val="18"/>
              </w:rPr>
              <w:t>成功率</w:t>
            </w:r>
          </w:p>
        </w:tc>
        <w:tc>
          <w:tcPr>
            <w:tcW w:w="834" w:type="pct"/>
            <w:shd w:val="clear" w:color="auto" w:fill="DEEAF6"/>
          </w:tcPr>
          <w:p w:rsidR="00B663E1" w:rsidRPr="00B663E1" w:rsidRDefault="00B663E1" w:rsidP="00B663E1">
            <w:pPr>
              <w:spacing w:after="0" w:line="240" w:lineRule="auto"/>
              <w:rPr>
                <w:b/>
                <w:sz w:val="18"/>
              </w:rPr>
            </w:pPr>
            <w:r w:rsidRPr="00B663E1">
              <w:rPr>
                <w:rFonts w:hint="eastAsia"/>
                <w:b/>
                <w:sz w:val="18"/>
              </w:rPr>
              <w:t>可检测性</w:t>
            </w:r>
          </w:p>
        </w:tc>
        <w:tc>
          <w:tcPr>
            <w:tcW w:w="834" w:type="pct"/>
            <w:shd w:val="clear" w:color="auto" w:fill="DEEAF6"/>
          </w:tcPr>
          <w:p w:rsidR="00B663E1" w:rsidRPr="00B663E1" w:rsidRDefault="00B663E1" w:rsidP="00B663E1">
            <w:pPr>
              <w:spacing w:after="0" w:line="240" w:lineRule="auto"/>
              <w:rPr>
                <w:b/>
                <w:sz w:val="18"/>
              </w:rPr>
            </w:pPr>
            <w:r w:rsidRPr="00B663E1">
              <w:rPr>
                <w:rFonts w:hint="eastAsia"/>
                <w:b/>
                <w:sz w:val="18"/>
              </w:rPr>
              <w:t>适用场景</w:t>
            </w:r>
          </w:p>
        </w:tc>
      </w:tr>
      <w:tr w:rsidR="00B663E1" w:rsidRPr="00B663E1" w:rsidTr="00B663E1">
        <w:tblPrEx>
          <w:tblCellMar>
            <w:top w:w="0" w:type="dxa"/>
            <w:bottom w:w="0" w:type="dxa"/>
          </w:tblCellMar>
        </w:tblPrEx>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零点击</w:t>
            </w:r>
            <w:r w:rsidRPr="00B663E1">
              <w:rPr>
                <w:rFonts w:hint="eastAsia"/>
                <w:sz w:val="18"/>
              </w:rPr>
              <w:t xml:space="preserve"> iMessage</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无</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高价值目标</w:t>
            </w:r>
          </w:p>
        </w:tc>
      </w:tr>
      <w:tr w:rsidR="00B663E1" w:rsidRPr="00B663E1" w:rsidTr="00B663E1">
        <w:tblPrEx>
          <w:tblCellMar>
            <w:top w:w="0" w:type="dxa"/>
            <w:bottom w:w="0" w:type="dxa"/>
          </w:tblCellMar>
        </w:tblPrEx>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零点击</w:t>
            </w:r>
            <w:r w:rsidRPr="00B663E1">
              <w:rPr>
                <w:rFonts w:hint="eastAsia"/>
                <w:sz w:val="18"/>
              </w:rPr>
              <w:t xml:space="preserve"> WiFi MITM</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无</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物理接近目标</w:t>
            </w:r>
          </w:p>
        </w:tc>
      </w:tr>
      <w:tr w:rsidR="00B663E1" w:rsidRPr="00B663E1" w:rsidTr="00B663E1">
        <w:tblPrEx>
          <w:tblCellMar>
            <w:top w:w="0" w:type="dxa"/>
            <w:bottom w:w="0" w:type="dxa"/>
          </w:tblCellMar>
        </w:tblPrEx>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一键钓鱼</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点击链接</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大规模投递</w:t>
            </w:r>
          </w:p>
        </w:tc>
      </w:tr>
      <w:tr w:rsidR="00B663E1" w:rsidRPr="00B663E1" w:rsidTr="00B663E1">
        <w:tblPrEx>
          <w:tblCellMar>
            <w:top w:w="0" w:type="dxa"/>
            <w:bottom w:w="0" w:type="dxa"/>
          </w:tblCellMar>
        </w:tblPrEx>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水坑攻击</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访问网页</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已知目标行为</w:t>
            </w:r>
          </w:p>
        </w:tc>
      </w:tr>
      <w:tr w:rsidR="00B663E1" w:rsidRPr="00B663E1" w:rsidTr="00B663E1">
        <w:tblPrEx>
          <w:tblCellMar>
            <w:top w:w="0" w:type="dxa"/>
            <w:bottom w:w="0" w:type="dxa"/>
          </w:tblCellMar>
        </w:tblPrEx>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 xml:space="preserve">SMS </w:t>
            </w:r>
            <w:r w:rsidRPr="00B663E1">
              <w:rPr>
                <w:rFonts w:hint="eastAsia"/>
                <w:sz w:val="18"/>
              </w:rPr>
              <w:t>投递</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点击链接</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通用投递</w:t>
            </w:r>
          </w:p>
        </w:tc>
      </w:tr>
      <w:tr w:rsidR="00B663E1" w:rsidRPr="00B663E1" w:rsidTr="00B663E1">
        <w:tblPrEx>
          <w:tblCellMar>
            <w:top w:w="0" w:type="dxa"/>
            <w:bottom w:w="0" w:type="dxa"/>
          </w:tblCellMar>
        </w:tblPrEx>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物理接触</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短暂接触</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极低</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执法取证</w:t>
            </w:r>
          </w:p>
        </w:tc>
      </w:tr>
      <w:tr w:rsidR="00B663E1" w:rsidRPr="00B663E1" w:rsidTr="00B663E1">
        <w:tblPrEx>
          <w:tblCellMar>
            <w:top w:w="0" w:type="dxa"/>
            <w:bottom w:w="0" w:type="dxa"/>
          </w:tblCellMar>
        </w:tblPrEx>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供应链攻击</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无</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833"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极低</w:t>
            </w:r>
          </w:p>
        </w:tc>
        <w:tc>
          <w:tcPr>
            <w:tcW w:w="834" w:type="pct"/>
            <w:shd w:val="clear" w:color="auto" w:fill="auto"/>
          </w:tcPr>
          <w:p w:rsidR="00B663E1" w:rsidRPr="00B663E1" w:rsidRDefault="00B663E1" w:rsidP="00B663E1">
            <w:pPr>
              <w:spacing w:after="0" w:line="240" w:lineRule="auto"/>
              <w:rPr>
                <w:sz w:val="18"/>
              </w:rPr>
            </w:pPr>
            <w:r w:rsidRPr="00B663E1">
              <w:rPr>
                <w:rFonts w:hint="eastAsia"/>
                <w:sz w:val="18"/>
              </w:rPr>
              <w:t>战略级目标</w:t>
            </w:r>
          </w:p>
        </w:tc>
      </w:tr>
    </w:tbl>
    <w:p w:rsidR="00B663E1" w:rsidRDefault="00B663E1" w:rsidP="00B663E1"/>
    <w:p w:rsidR="00B663E1" w:rsidRDefault="00B663E1" w:rsidP="00B663E1">
      <w:pPr>
        <w:rPr>
          <w:rFonts w:hint="eastAsia"/>
        </w:rPr>
      </w:pPr>
      <w:r>
        <w:rPr>
          <w:rFonts w:hint="eastAsia"/>
        </w:rPr>
        <w:t xml:space="preserve">#### 7.2.2 </w:t>
      </w:r>
      <w:r>
        <w:rPr>
          <w:rFonts w:hint="eastAsia"/>
        </w:rPr>
        <w:t>零点击攻击详解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3"/>
        <w:gridCol w:w="2053"/>
        <w:gridCol w:w="2053"/>
        <w:gridCol w:w="2137"/>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攻击入口</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利用组件</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技术要求</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历史案例</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iMessage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媒体解析</w:t>
            </w:r>
            <w:r w:rsidRPr="00B663E1">
              <w:rPr>
                <w:rFonts w:hint="eastAsia"/>
                <w:sz w:val="18"/>
              </w:rPr>
              <w:t>/</w:t>
            </w:r>
            <w:r w:rsidRPr="00B663E1">
              <w:rPr>
                <w:rFonts w:hint="eastAsia"/>
                <w:sz w:val="18"/>
              </w:rPr>
              <w:t>渲染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sz w:val="18"/>
              </w:rPr>
              <w:t>FORCEDENTRY/BLASTPASS</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FaceTime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呼叫处理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sz w:val="18"/>
              </w:rPr>
              <w:t>CVE-2019-6223</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WiFi</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网络协议栈</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理论可行</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蓝牙</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蓝牙协议</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近距离攻击</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日历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日历事件解析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已修复</w:t>
            </w:r>
          </w:p>
        </w:tc>
      </w:tr>
    </w:tbl>
    <w:p w:rsidR="00B663E1" w:rsidRDefault="00B663E1" w:rsidP="00B663E1"/>
    <w:p w:rsidR="00B663E1" w:rsidRDefault="00B663E1" w:rsidP="00B663E1">
      <w:pPr>
        <w:pStyle w:val="3"/>
        <w:rPr>
          <w:rFonts w:hint="eastAsia"/>
        </w:rPr>
      </w:pPr>
      <w:bookmarkStart w:id="48" w:name="_Toc243082780"/>
      <w:r>
        <w:rPr>
          <w:rFonts w:hint="eastAsia"/>
        </w:rPr>
        <w:t xml:space="preserve">7.3 </w:t>
      </w:r>
      <w:r>
        <w:rPr>
          <w:rFonts w:hint="eastAsia"/>
        </w:rPr>
        <w:t>漏洞利用模块</w:t>
      </w:r>
      <w:bookmarkEnd w:id="48"/>
    </w:p>
    <w:p w:rsidR="00B663E1" w:rsidRDefault="00B663E1" w:rsidP="00B663E1">
      <w:pPr>
        <w:rPr>
          <w:rFonts w:hint="eastAsia"/>
        </w:rPr>
      </w:pPr>
      <w:r>
        <w:rPr>
          <w:rFonts w:hint="eastAsia"/>
        </w:rPr>
        <w:t xml:space="preserve">#### 7.3.1 </w:t>
      </w:r>
      <w:r>
        <w:rPr>
          <w:rFonts w:hint="eastAsia"/>
        </w:rPr>
        <w:t>漏洞类型分布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占比</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典型利用</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难度</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内存损坏（堆溢出）</w:t>
            </w:r>
          </w:p>
        </w:tc>
        <w:tc>
          <w:tcPr>
            <w:tcW w:w="1250" w:type="pct"/>
            <w:shd w:val="clear" w:color="auto" w:fill="auto"/>
          </w:tcPr>
          <w:p w:rsidR="00B663E1" w:rsidRPr="00B663E1" w:rsidRDefault="00B663E1" w:rsidP="00B663E1">
            <w:pPr>
              <w:spacing w:after="0" w:line="240" w:lineRule="auto"/>
              <w:rPr>
                <w:sz w:val="18"/>
              </w:rPr>
            </w:pPr>
            <w:r w:rsidRPr="00B663E1">
              <w:rPr>
                <w:sz w:val="18"/>
              </w:rPr>
              <w:t>35%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堆缓冲区溢出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内存损坏（栈溢出）</w:t>
            </w:r>
          </w:p>
        </w:tc>
        <w:tc>
          <w:tcPr>
            <w:tcW w:w="1250" w:type="pct"/>
            <w:shd w:val="clear" w:color="auto" w:fill="auto"/>
          </w:tcPr>
          <w:p w:rsidR="00B663E1" w:rsidRPr="00B663E1" w:rsidRDefault="00B663E1" w:rsidP="00B663E1">
            <w:pPr>
              <w:spacing w:after="0" w:line="240" w:lineRule="auto"/>
              <w:rPr>
                <w:sz w:val="18"/>
              </w:rPr>
            </w:pPr>
            <w:r w:rsidRPr="00B663E1">
              <w:rPr>
                <w:sz w:val="18"/>
              </w:rPr>
              <w:t>10%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栈缓冲区溢出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类型混淆</w:t>
            </w:r>
          </w:p>
        </w:tc>
        <w:tc>
          <w:tcPr>
            <w:tcW w:w="1250" w:type="pct"/>
            <w:shd w:val="clear" w:color="auto" w:fill="auto"/>
          </w:tcPr>
          <w:p w:rsidR="00B663E1" w:rsidRPr="00B663E1" w:rsidRDefault="00B663E1" w:rsidP="00B663E1">
            <w:pPr>
              <w:spacing w:after="0" w:line="240" w:lineRule="auto"/>
              <w:rPr>
                <w:sz w:val="18"/>
              </w:rPr>
            </w:pPr>
            <w:r w:rsidRPr="00B663E1">
              <w:rPr>
                <w:sz w:val="18"/>
              </w:rPr>
              <w:t>15%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JIT </w:t>
            </w:r>
            <w:r w:rsidRPr="00B663E1">
              <w:rPr>
                <w:rFonts w:hint="eastAsia"/>
                <w:sz w:val="18"/>
              </w:rPr>
              <w:t>类型混淆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整数溢出</w:t>
            </w:r>
            <w:r w:rsidRPr="00B663E1">
              <w:rPr>
                <w:rFonts w:hint="eastAsia"/>
                <w:sz w:val="18"/>
              </w:rPr>
              <w:t>/</w:t>
            </w:r>
            <w:r w:rsidRPr="00B663E1">
              <w:rPr>
                <w:rFonts w:hint="eastAsia"/>
                <w:sz w:val="18"/>
              </w:rPr>
              <w:t>下溢</w:t>
            </w:r>
          </w:p>
        </w:tc>
        <w:tc>
          <w:tcPr>
            <w:tcW w:w="1250" w:type="pct"/>
            <w:shd w:val="clear" w:color="auto" w:fill="auto"/>
          </w:tcPr>
          <w:p w:rsidR="00B663E1" w:rsidRPr="00B663E1" w:rsidRDefault="00B663E1" w:rsidP="00B663E1">
            <w:pPr>
              <w:spacing w:after="0" w:line="240" w:lineRule="auto"/>
              <w:rPr>
                <w:sz w:val="18"/>
              </w:rPr>
            </w:pPr>
            <w:r w:rsidRPr="00B663E1">
              <w:rPr>
                <w:sz w:val="18"/>
              </w:rPr>
              <w:t>15%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大小计算错误</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逻辑漏洞</w:t>
            </w:r>
          </w:p>
        </w:tc>
        <w:tc>
          <w:tcPr>
            <w:tcW w:w="1250" w:type="pct"/>
            <w:shd w:val="clear" w:color="auto" w:fill="auto"/>
          </w:tcPr>
          <w:p w:rsidR="00B663E1" w:rsidRPr="00B663E1" w:rsidRDefault="00B663E1" w:rsidP="00B663E1">
            <w:pPr>
              <w:spacing w:after="0" w:line="240" w:lineRule="auto"/>
              <w:rPr>
                <w:sz w:val="18"/>
              </w:rPr>
            </w:pPr>
            <w:r w:rsidRPr="00B663E1">
              <w:rPr>
                <w:sz w:val="18"/>
              </w:rPr>
              <w:t>10%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权限检查绕过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释放后使用（</w:t>
            </w:r>
            <w:r w:rsidRPr="00B663E1">
              <w:rPr>
                <w:rFonts w:hint="eastAsia"/>
                <w:sz w:val="18"/>
              </w:rPr>
              <w:t>UAF</w:t>
            </w:r>
            <w:r w:rsidRPr="00B663E1">
              <w:rPr>
                <w:rFonts w:hint="eastAsia"/>
                <w:sz w:val="18"/>
              </w:rPr>
              <w:t>）</w:t>
            </w:r>
          </w:p>
        </w:tc>
        <w:tc>
          <w:tcPr>
            <w:tcW w:w="1250" w:type="pct"/>
            <w:shd w:val="clear" w:color="auto" w:fill="auto"/>
          </w:tcPr>
          <w:p w:rsidR="00B663E1" w:rsidRPr="00B663E1" w:rsidRDefault="00B663E1" w:rsidP="00B663E1">
            <w:pPr>
              <w:spacing w:after="0" w:line="240" w:lineRule="auto"/>
              <w:rPr>
                <w:sz w:val="18"/>
              </w:rPr>
            </w:pPr>
            <w:r w:rsidRPr="00B663E1">
              <w:rPr>
                <w:sz w:val="18"/>
              </w:rPr>
              <w:t>10%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悬垂指针</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竞争条件</w:t>
            </w:r>
          </w:p>
        </w:tc>
        <w:tc>
          <w:tcPr>
            <w:tcW w:w="1250" w:type="pct"/>
            <w:shd w:val="clear" w:color="auto" w:fill="auto"/>
          </w:tcPr>
          <w:p w:rsidR="00B663E1" w:rsidRPr="00B663E1" w:rsidRDefault="00B663E1" w:rsidP="00B663E1">
            <w:pPr>
              <w:spacing w:after="0" w:line="240" w:lineRule="auto"/>
              <w:rPr>
                <w:sz w:val="18"/>
              </w:rPr>
            </w:pPr>
            <w:r w:rsidRPr="00B663E1">
              <w:rPr>
                <w:sz w:val="18"/>
              </w:rPr>
              <w:t>5%</w:t>
            </w:r>
          </w:p>
        </w:tc>
        <w:tc>
          <w:tcPr>
            <w:tcW w:w="1250" w:type="pct"/>
            <w:shd w:val="clear" w:color="auto" w:fill="auto"/>
          </w:tcPr>
          <w:p w:rsidR="00B663E1" w:rsidRPr="00B663E1" w:rsidRDefault="00B663E1" w:rsidP="00B663E1">
            <w:pPr>
              <w:spacing w:after="0" w:line="240" w:lineRule="auto"/>
              <w:rPr>
                <w:sz w:val="18"/>
              </w:rPr>
            </w:pPr>
            <w:r w:rsidRPr="00B663E1">
              <w:rPr>
                <w:sz w:val="18"/>
              </w:rPr>
              <w:t>TOCTOU</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bl>
    <w:p w:rsidR="00B663E1" w:rsidRDefault="00B663E1" w:rsidP="00B663E1"/>
    <w:p w:rsidR="00B663E1" w:rsidRDefault="00B663E1" w:rsidP="00B663E1">
      <w:pPr>
        <w:rPr>
          <w:rFonts w:hint="eastAsia"/>
        </w:rPr>
      </w:pPr>
      <w:r>
        <w:rPr>
          <w:rFonts w:hint="eastAsia"/>
        </w:rPr>
        <w:t xml:space="preserve">#### 7.3.2 iOS </w:t>
      </w:r>
      <w:r>
        <w:rPr>
          <w:rFonts w:hint="eastAsia"/>
        </w:rPr>
        <w:t>组件漏洞分布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组件</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历史漏洞数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高危占比</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攻击面</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WebKit</w:t>
            </w:r>
          </w:p>
        </w:tc>
        <w:tc>
          <w:tcPr>
            <w:tcW w:w="1250" w:type="pct"/>
            <w:shd w:val="clear" w:color="auto" w:fill="auto"/>
          </w:tcPr>
          <w:p w:rsidR="00B663E1" w:rsidRPr="00B663E1" w:rsidRDefault="00B663E1" w:rsidP="00B663E1">
            <w:pPr>
              <w:spacing w:after="0" w:line="240" w:lineRule="auto"/>
              <w:rPr>
                <w:sz w:val="18"/>
              </w:rPr>
            </w:pPr>
            <w:r w:rsidRPr="00B663E1">
              <w:rPr>
                <w:sz w:val="18"/>
              </w:rPr>
              <w:t>500+</w:t>
            </w:r>
          </w:p>
        </w:tc>
        <w:tc>
          <w:tcPr>
            <w:tcW w:w="1250" w:type="pct"/>
            <w:shd w:val="clear" w:color="auto" w:fill="auto"/>
          </w:tcPr>
          <w:p w:rsidR="00B663E1" w:rsidRPr="00B663E1" w:rsidRDefault="00B663E1" w:rsidP="00B663E1">
            <w:pPr>
              <w:spacing w:after="0" w:line="240" w:lineRule="auto"/>
              <w:rPr>
                <w:sz w:val="18"/>
              </w:rPr>
            </w:pPr>
            <w:r w:rsidRPr="00B663E1">
              <w:rPr>
                <w:sz w:val="18"/>
              </w:rPr>
              <w:t>25%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远程（浏览器）</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XNU </w:t>
            </w:r>
            <w:r w:rsidRPr="00B663E1">
              <w:rPr>
                <w:rFonts w:hint="eastAsia"/>
                <w:sz w:val="18"/>
              </w:rPr>
              <w:t>内核</w:t>
            </w:r>
          </w:p>
        </w:tc>
        <w:tc>
          <w:tcPr>
            <w:tcW w:w="1250" w:type="pct"/>
            <w:shd w:val="clear" w:color="auto" w:fill="auto"/>
          </w:tcPr>
          <w:p w:rsidR="00B663E1" w:rsidRPr="00B663E1" w:rsidRDefault="00B663E1" w:rsidP="00B663E1">
            <w:pPr>
              <w:spacing w:after="0" w:line="240" w:lineRule="auto"/>
              <w:rPr>
                <w:sz w:val="18"/>
              </w:rPr>
            </w:pPr>
            <w:r w:rsidRPr="00B663E1">
              <w:rPr>
                <w:sz w:val="18"/>
              </w:rPr>
              <w:t>200+</w:t>
            </w:r>
          </w:p>
        </w:tc>
        <w:tc>
          <w:tcPr>
            <w:tcW w:w="1250" w:type="pct"/>
            <w:shd w:val="clear" w:color="auto" w:fill="auto"/>
          </w:tcPr>
          <w:p w:rsidR="00B663E1" w:rsidRPr="00B663E1" w:rsidRDefault="00B663E1" w:rsidP="00B663E1">
            <w:pPr>
              <w:spacing w:after="0" w:line="240" w:lineRule="auto"/>
              <w:rPr>
                <w:sz w:val="18"/>
              </w:rPr>
            </w:pPr>
            <w:r w:rsidRPr="00B663E1">
              <w:rPr>
                <w:sz w:val="18"/>
              </w:rPr>
              <w:t>30%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本地（权限提升）</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ImageIO</w:t>
            </w:r>
          </w:p>
        </w:tc>
        <w:tc>
          <w:tcPr>
            <w:tcW w:w="1250" w:type="pct"/>
            <w:shd w:val="clear" w:color="auto" w:fill="auto"/>
          </w:tcPr>
          <w:p w:rsidR="00B663E1" w:rsidRPr="00B663E1" w:rsidRDefault="00B663E1" w:rsidP="00B663E1">
            <w:pPr>
              <w:spacing w:after="0" w:line="240" w:lineRule="auto"/>
              <w:rPr>
                <w:sz w:val="18"/>
              </w:rPr>
            </w:pPr>
            <w:r w:rsidRPr="00B663E1">
              <w:rPr>
                <w:sz w:val="18"/>
              </w:rPr>
              <w:t>100+</w:t>
            </w:r>
          </w:p>
        </w:tc>
        <w:tc>
          <w:tcPr>
            <w:tcW w:w="1250" w:type="pct"/>
            <w:shd w:val="clear" w:color="auto" w:fill="auto"/>
          </w:tcPr>
          <w:p w:rsidR="00B663E1" w:rsidRPr="00B663E1" w:rsidRDefault="00B663E1" w:rsidP="00B663E1">
            <w:pPr>
              <w:spacing w:after="0" w:line="240" w:lineRule="auto"/>
              <w:rPr>
                <w:sz w:val="18"/>
              </w:rPr>
            </w:pPr>
            <w:r w:rsidRPr="00B663E1">
              <w:rPr>
                <w:sz w:val="18"/>
              </w:rPr>
              <w:t>20%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远程（媒体处理）</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CoreMedia</w:t>
            </w:r>
          </w:p>
        </w:tc>
        <w:tc>
          <w:tcPr>
            <w:tcW w:w="1250" w:type="pct"/>
            <w:shd w:val="clear" w:color="auto" w:fill="auto"/>
          </w:tcPr>
          <w:p w:rsidR="00B663E1" w:rsidRPr="00B663E1" w:rsidRDefault="00B663E1" w:rsidP="00B663E1">
            <w:pPr>
              <w:spacing w:after="0" w:line="240" w:lineRule="auto"/>
              <w:rPr>
                <w:sz w:val="18"/>
              </w:rPr>
            </w:pPr>
            <w:r w:rsidRPr="00B663E1">
              <w:rPr>
                <w:sz w:val="18"/>
              </w:rPr>
              <w:t>80+</w:t>
            </w:r>
          </w:p>
        </w:tc>
        <w:tc>
          <w:tcPr>
            <w:tcW w:w="1250" w:type="pct"/>
            <w:shd w:val="clear" w:color="auto" w:fill="auto"/>
          </w:tcPr>
          <w:p w:rsidR="00B663E1" w:rsidRPr="00B663E1" w:rsidRDefault="00B663E1" w:rsidP="00B663E1">
            <w:pPr>
              <w:spacing w:after="0" w:line="240" w:lineRule="auto"/>
              <w:rPr>
                <w:sz w:val="18"/>
              </w:rPr>
            </w:pPr>
            <w:r w:rsidRPr="00B663E1">
              <w:rPr>
                <w:sz w:val="18"/>
              </w:rPr>
              <w:t>15%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远程（媒体处理）</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iMessage</w:t>
            </w:r>
          </w:p>
        </w:tc>
        <w:tc>
          <w:tcPr>
            <w:tcW w:w="1250" w:type="pct"/>
            <w:shd w:val="clear" w:color="auto" w:fill="auto"/>
          </w:tcPr>
          <w:p w:rsidR="00B663E1" w:rsidRPr="00B663E1" w:rsidRDefault="00B663E1" w:rsidP="00B663E1">
            <w:pPr>
              <w:spacing w:after="0" w:line="240" w:lineRule="auto"/>
              <w:rPr>
                <w:sz w:val="18"/>
              </w:rPr>
            </w:pPr>
            <w:r w:rsidRPr="00B663E1">
              <w:rPr>
                <w:sz w:val="18"/>
              </w:rPr>
              <w:t>50+</w:t>
            </w:r>
          </w:p>
        </w:tc>
        <w:tc>
          <w:tcPr>
            <w:tcW w:w="1250" w:type="pct"/>
            <w:shd w:val="clear" w:color="auto" w:fill="auto"/>
          </w:tcPr>
          <w:p w:rsidR="00B663E1" w:rsidRPr="00B663E1" w:rsidRDefault="00B663E1" w:rsidP="00B663E1">
            <w:pPr>
              <w:spacing w:after="0" w:line="240" w:lineRule="auto"/>
              <w:rPr>
                <w:sz w:val="18"/>
              </w:rPr>
            </w:pPr>
            <w:r w:rsidRPr="00B663E1">
              <w:rPr>
                <w:sz w:val="18"/>
              </w:rPr>
              <w:t>35%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远程（零点击）</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Bluetooth</w:t>
            </w:r>
          </w:p>
        </w:tc>
        <w:tc>
          <w:tcPr>
            <w:tcW w:w="1250" w:type="pct"/>
            <w:shd w:val="clear" w:color="auto" w:fill="auto"/>
          </w:tcPr>
          <w:p w:rsidR="00B663E1" w:rsidRPr="00B663E1" w:rsidRDefault="00B663E1" w:rsidP="00B663E1">
            <w:pPr>
              <w:spacing w:after="0" w:line="240" w:lineRule="auto"/>
              <w:rPr>
                <w:sz w:val="18"/>
              </w:rPr>
            </w:pPr>
            <w:r w:rsidRPr="00B663E1">
              <w:rPr>
                <w:sz w:val="18"/>
              </w:rPr>
              <w:t>30+</w:t>
            </w:r>
          </w:p>
        </w:tc>
        <w:tc>
          <w:tcPr>
            <w:tcW w:w="1250" w:type="pct"/>
            <w:shd w:val="clear" w:color="auto" w:fill="auto"/>
          </w:tcPr>
          <w:p w:rsidR="00B663E1" w:rsidRPr="00B663E1" w:rsidRDefault="00B663E1" w:rsidP="00B663E1">
            <w:pPr>
              <w:spacing w:after="0" w:line="240" w:lineRule="auto"/>
              <w:rPr>
                <w:sz w:val="18"/>
              </w:rPr>
            </w:pPr>
            <w:r w:rsidRPr="00B663E1">
              <w:rPr>
                <w:sz w:val="18"/>
              </w:rPr>
              <w:t>20%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近程</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WiFi </w:t>
            </w:r>
            <w:r w:rsidRPr="00B663E1">
              <w:rPr>
                <w:rFonts w:hint="eastAsia"/>
                <w:sz w:val="18"/>
              </w:rPr>
              <w:t>驱动</w:t>
            </w:r>
          </w:p>
        </w:tc>
        <w:tc>
          <w:tcPr>
            <w:tcW w:w="1250" w:type="pct"/>
            <w:shd w:val="clear" w:color="auto" w:fill="auto"/>
          </w:tcPr>
          <w:p w:rsidR="00B663E1" w:rsidRPr="00B663E1" w:rsidRDefault="00B663E1" w:rsidP="00B663E1">
            <w:pPr>
              <w:spacing w:after="0" w:line="240" w:lineRule="auto"/>
              <w:rPr>
                <w:sz w:val="18"/>
              </w:rPr>
            </w:pPr>
            <w:r w:rsidRPr="00B663E1">
              <w:rPr>
                <w:sz w:val="18"/>
              </w:rPr>
              <w:t>40+</w:t>
            </w:r>
          </w:p>
        </w:tc>
        <w:tc>
          <w:tcPr>
            <w:tcW w:w="1250" w:type="pct"/>
            <w:shd w:val="clear" w:color="auto" w:fill="auto"/>
          </w:tcPr>
          <w:p w:rsidR="00B663E1" w:rsidRPr="00B663E1" w:rsidRDefault="00B663E1" w:rsidP="00B663E1">
            <w:pPr>
              <w:spacing w:after="0" w:line="240" w:lineRule="auto"/>
              <w:rPr>
                <w:sz w:val="18"/>
              </w:rPr>
            </w:pPr>
            <w:r w:rsidRPr="00B663E1">
              <w:rPr>
                <w:sz w:val="18"/>
              </w:rPr>
              <w:t>25%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近程</w:t>
            </w:r>
          </w:p>
        </w:tc>
      </w:tr>
    </w:tbl>
    <w:p w:rsidR="00B663E1" w:rsidRDefault="00B663E1" w:rsidP="00B663E1"/>
    <w:p w:rsidR="00B663E1" w:rsidRDefault="00B663E1" w:rsidP="00B663E1">
      <w:pPr>
        <w:pStyle w:val="3"/>
        <w:rPr>
          <w:rFonts w:hint="eastAsia"/>
        </w:rPr>
      </w:pPr>
      <w:bookmarkStart w:id="49" w:name="_Toc243082781"/>
      <w:r>
        <w:rPr>
          <w:rFonts w:hint="eastAsia"/>
        </w:rPr>
        <w:t xml:space="preserve">7.4 </w:t>
      </w:r>
      <w:r>
        <w:rPr>
          <w:rFonts w:hint="eastAsia"/>
        </w:rPr>
        <w:t>植入物架构</w:t>
      </w:r>
      <w:bookmarkEnd w:id="49"/>
    </w:p>
    <w:p w:rsidR="00B663E1" w:rsidRDefault="00B663E1" w:rsidP="00B663E1">
      <w:pPr>
        <w:rPr>
          <w:rFonts w:hint="eastAsia"/>
        </w:rPr>
      </w:pPr>
      <w:r>
        <w:rPr>
          <w:rFonts w:hint="eastAsia"/>
        </w:rPr>
        <w:t xml:space="preserve">#### 7.4.1 </w:t>
      </w:r>
      <w:r>
        <w:rPr>
          <w:rFonts w:hint="eastAsia"/>
        </w:rPr>
        <w:t>植入物层次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层次</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技术实现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引导层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初始加载</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Shellcode/ROP </w:t>
            </w:r>
            <w:r w:rsidRPr="00B663E1">
              <w:rPr>
                <w:rFonts w:hint="eastAsia"/>
                <w:sz w:val="18"/>
              </w:rPr>
              <w:t>链</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驻留层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持久化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文件系统</w:t>
            </w:r>
            <w:r w:rsidRPr="00B663E1">
              <w:rPr>
                <w:rFonts w:hint="eastAsia"/>
                <w:sz w:val="18"/>
              </w:rPr>
              <w:t>/</w:t>
            </w:r>
            <w:r w:rsidRPr="00B663E1">
              <w:rPr>
                <w:rFonts w:hint="eastAsia"/>
                <w:sz w:val="18"/>
              </w:rPr>
              <w:t>启动项修改</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隐藏层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反检测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进程伪装</w:t>
            </w:r>
            <w:r w:rsidRPr="00B663E1">
              <w:rPr>
                <w:rFonts w:hint="eastAsia"/>
                <w:sz w:val="18"/>
              </w:rPr>
              <w:t>/Rootkit</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功能层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监控任务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模块化插件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通信层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C2 </w:t>
            </w:r>
            <w:r w:rsidRPr="00B663E1">
              <w:rPr>
                <w:rFonts w:hint="eastAsia"/>
                <w:sz w:val="18"/>
              </w:rPr>
              <w:t>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加密协议</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维护层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更新</w:t>
            </w:r>
            <w:r w:rsidRPr="00B663E1">
              <w:rPr>
                <w:rFonts w:hint="eastAsia"/>
                <w:sz w:val="18"/>
              </w:rPr>
              <w:t>/</w:t>
            </w:r>
            <w:r w:rsidRPr="00B663E1">
              <w:rPr>
                <w:rFonts w:hint="eastAsia"/>
                <w:sz w:val="18"/>
              </w:rPr>
              <w:t>自毁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OTA </w:t>
            </w:r>
            <w:r w:rsidRPr="00B663E1">
              <w:rPr>
                <w:rFonts w:hint="eastAsia"/>
                <w:sz w:val="18"/>
              </w:rPr>
              <w:t>更新</w:t>
            </w:r>
            <w:r w:rsidRPr="00B663E1">
              <w:rPr>
                <w:rFonts w:hint="eastAsia"/>
                <w:sz w:val="18"/>
              </w:rPr>
              <w:t>/</w:t>
            </w:r>
            <w:r w:rsidRPr="00B663E1">
              <w:rPr>
                <w:rFonts w:hint="eastAsia"/>
                <w:sz w:val="18"/>
              </w:rPr>
              <w:t>远程擦除</w:t>
            </w:r>
          </w:p>
        </w:tc>
      </w:tr>
    </w:tbl>
    <w:p w:rsidR="00B663E1" w:rsidRDefault="00B663E1" w:rsidP="00B663E1"/>
    <w:p w:rsidR="00B663E1" w:rsidRDefault="00B663E1" w:rsidP="00B663E1">
      <w:pPr>
        <w:rPr>
          <w:rFonts w:hint="eastAsia"/>
        </w:rPr>
      </w:pPr>
      <w:r>
        <w:rPr>
          <w:rFonts w:hint="eastAsia"/>
        </w:rPr>
        <w:t xml:space="preserve">#### 7.4.2 </w:t>
      </w:r>
      <w:r>
        <w:rPr>
          <w:rFonts w:hint="eastAsia"/>
        </w:rPr>
        <w:t>模块化设计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模块</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加载方式</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通信拦截模块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拦截</w:t>
            </w:r>
            <w:r w:rsidRPr="00B663E1">
              <w:rPr>
                <w:rFonts w:hint="eastAsia"/>
                <w:sz w:val="18"/>
              </w:rPr>
              <w:t xml:space="preserve"> SMS/</w:t>
            </w:r>
            <w:r w:rsidRPr="00B663E1">
              <w:rPr>
                <w:rFonts w:hint="eastAsia"/>
                <w:sz w:val="18"/>
              </w:rPr>
              <w:t>电话</w:t>
            </w:r>
            <w:r w:rsidRPr="00B663E1">
              <w:rPr>
                <w:rFonts w:hint="eastAsia"/>
                <w:sz w:val="18"/>
              </w:rPr>
              <w:t>/IM</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系统</w:t>
            </w:r>
            <w:r w:rsidRPr="00B663E1">
              <w:rPr>
                <w:rFonts w:hint="eastAsia"/>
                <w:sz w:val="18"/>
              </w:rPr>
              <w:t xml:space="preserve"> hook</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位置追踪模块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GPS/WiFi/</w:t>
            </w:r>
            <w:r w:rsidRPr="00B663E1">
              <w:rPr>
                <w:rFonts w:hint="eastAsia"/>
                <w:sz w:val="18"/>
              </w:rPr>
              <w:t>基站定位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系统</w:t>
            </w:r>
            <w:r w:rsidRPr="00B663E1">
              <w:rPr>
                <w:rFonts w:hint="eastAsia"/>
                <w:sz w:val="18"/>
              </w:rPr>
              <w:t xml:space="preserve"> API </w:t>
            </w:r>
            <w:r w:rsidRPr="00B663E1">
              <w:rPr>
                <w:rFonts w:hint="eastAsia"/>
                <w:sz w:val="18"/>
              </w:rPr>
              <w:t>调用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录音模块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麦克风录音</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音频子系统</w:t>
            </w:r>
            <w:r w:rsidRPr="00B663E1">
              <w:rPr>
                <w:rFonts w:hint="eastAsia"/>
                <w:sz w:val="18"/>
              </w:rPr>
              <w:t xml:space="preserve"> hook</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拍照模块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摄像头拍照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相机</w:t>
            </w:r>
            <w:r w:rsidRPr="00B663E1">
              <w:rPr>
                <w:rFonts w:hint="eastAsia"/>
                <w:sz w:val="18"/>
              </w:rPr>
              <w:t xml:space="preserve"> API hook</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键盘记录模块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按键捕获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输入事件</w:t>
            </w:r>
            <w:r w:rsidRPr="00B663E1">
              <w:rPr>
                <w:rFonts w:hint="eastAsia"/>
                <w:sz w:val="18"/>
              </w:rPr>
              <w:t xml:space="preserve"> hook</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文件提取模块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文件窃取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文件系统访问</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应用数据模块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应用数据提取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数据库读取</w:t>
            </w:r>
          </w:p>
        </w:tc>
      </w:tr>
    </w:tbl>
    <w:p w:rsidR="00B663E1" w:rsidRDefault="00B663E1" w:rsidP="00B663E1"/>
    <w:p w:rsidR="00B663E1" w:rsidRDefault="00B663E1" w:rsidP="00B663E1">
      <w:pPr>
        <w:pStyle w:val="3"/>
        <w:rPr>
          <w:rFonts w:hint="eastAsia"/>
        </w:rPr>
      </w:pPr>
      <w:bookmarkStart w:id="50" w:name="_Toc243082782"/>
      <w:r>
        <w:rPr>
          <w:rFonts w:hint="eastAsia"/>
        </w:rPr>
        <w:t xml:space="preserve">7.5 </w:t>
      </w:r>
      <w:r>
        <w:rPr>
          <w:rFonts w:hint="eastAsia"/>
        </w:rPr>
        <w:t>数据采集能力</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数据类型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采集方式</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实时性</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完整性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通话记录</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系统日志</w:t>
            </w:r>
            <w:r w:rsidRPr="00B663E1">
              <w:rPr>
                <w:rFonts w:hint="eastAsia"/>
                <w:sz w:val="18"/>
              </w:rPr>
              <w:t xml:space="preserve">/Telephony </w:t>
            </w:r>
            <w:r w:rsidRPr="00B663E1">
              <w:rPr>
                <w:rFonts w:hint="eastAsia"/>
                <w:sz w:val="18"/>
              </w:rPr>
              <w:lastRenderedPageBreak/>
              <w:t>hook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实时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 xml:space="preserve">SMS </w:t>
            </w:r>
            <w:r w:rsidRPr="00B663E1">
              <w:rPr>
                <w:rFonts w:hint="eastAsia"/>
                <w:sz w:val="18"/>
              </w:rPr>
              <w:t>消息</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消息数据库</w:t>
            </w:r>
            <w:r w:rsidRPr="00B663E1">
              <w:rPr>
                <w:rFonts w:hint="eastAsia"/>
                <w:sz w:val="18"/>
              </w:rPr>
              <w:t>/hook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实时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iMessage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消息数据库</w:t>
            </w:r>
            <w:r w:rsidRPr="00B663E1">
              <w:rPr>
                <w:rFonts w:hint="eastAsia"/>
                <w:sz w:val="18"/>
              </w:rPr>
              <w:t>/hook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实时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WhatsApp</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数据库读取</w:t>
            </w:r>
            <w:r w:rsidRPr="00B663E1">
              <w:rPr>
                <w:rFonts w:hint="eastAsia"/>
                <w:sz w:val="18"/>
              </w:rPr>
              <w:t>/hook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准实时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大部分</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Signal</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数据库读取</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延迟</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部分</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联系人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AddressBook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即时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照片</w:t>
            </w:r>
            <w:r w:rsidRPr="00B663E1">
              <w:rPr>
                <w:rFonts w:hint="eastAsia"/>
                <w:sz w:val="18"/>
              </w:rPr>
              <w:t>/</w:t>
            </w:r>
            <w:r w:rsidRPr="00B663E1">
              <w:rPr>
                <w:rFonts w:hint="eastAsia"/>
                <w:sz w:val="18"/>
              </w:rPr>
              <w:t>视频</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Photos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即时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邮件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Mail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准实时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浏览历史</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Safari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准实时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Keychain</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钥匙串数据库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即时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部分（受</w:t>
            </w:r>
            <w:r w:rsidRPr="00B663E1">
              <w:rPr>
                <w:rFonts w:hint="eastAsia"/>
                <w:sz w:val="18"/>
              </w:rPr>
              <w:t xml:space="preserve"> SEP </w:t>
            </w:r>
            <w:r w:rsidRPr="00B663E1">
              <w:rPr>
                <w:rFonts w:hint="eastAsia"/>
                <w:sz w:val="18"/>
              </w:rPr>
              <w:t>保护）</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位置数据</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多源融合</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实时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bl>
    <w:p w:rsidR="00B663E1" w:rsidRDefault="00B663E1" w:rsidP="00B663E1"/>
    <w:p w:rsidR="00B663E1" w:rsidRDefault="00B663E1" w:rsidP="00B663E1">
      <w:pPr>
        <w:pStyle w:val="3"/>
        <w:rPr>
          <w:rFonts w:hint="eastAsia"/>
        </w:rPr>
      </w:pPr>
      <w:bookmarkStart w:id="51" w:name="_Toc243082783"/>
      <w:r>
        <w:rPr>
          <w:rFonts w:hint="eastAsia"/>
        </w:rPr>
        <w:t xml:space="preserve">7.6 </w:t>
      </w:r>
      <w:r>
        <w:rPr>
          <w:rFonts w:hint="eastAsia"/>
        </w:rPr>
        <w:t>通信加密</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加密层面</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算法</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密钥管理</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传输层</w:t>
            </w:r>
          </w:p>
        </w:tc>
        <w:tc>
          <w:tcPr>
            <w:tcW w:w="1667" w:type="pct"/>
            <w:shd w:val="clear" w:color="auto" w:fill="auto"/>
          </w:tcPr>
          <w:p w:rsidR="00B663E1" w:rsidRPr="00B663E1" w:rsidRDefault="00B663E1" w:rsidP="00B663E1">
            <w:pPr>
              <w:spacing w:after="0" w:line="240" w:lineRule="auto"/>
              <w:rPr>
                <w:sz w:val="18"/>
              </w:rPr>
            </w:pPr>
            <w:r w:rsidRPr="00B663E1">
              <w:rPr>
                <w:sz w:val="18"/>
              </w:rPr>
              <w:t>TLS 1.3</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证书固定</w:t>
            </w:r>
            <w:r w:rsidRPr="00B663E1">
              <w:rPr>
                <w:rFonts w:hint="eastAsia"/>
                <w:sz w:val="18"/>
              </w:rPr>
              <w:t>/</w:t>
            </w:r>
            <w:r w:rsidRPr="00B663E1">
              <w:rPr>
                <w:rFonts w:hint="eastAsia"/>
                <w:sz w:val="18"/>
              </w:rPr>
              <w:t>轮换</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应用层</w:t>
            </w:r>
          </w:p>
        </w:tc>
        <w:tc>
          <w:tcPr>
            <w:tcW w:w="1667" w:type="pct"/>
            <w:shd w:val="clear" w:color="auto" w:fill="auto"/>
          </w:tcPr>
          <w:p w:rsidR="00B663E1" w:rsidRPr="00B663E1" w:rsidRDefault="00B663E1" w:rsidP="00B663E1">
            <w:pPr>
              <w:spacing w:after="0" w:line="240" w:lineRule="auto"/>
              <w:rPr>
                <w:sz w:val="18"/>
              </w:rPr>
            </w:pPr>
            <w:r w:rsidRPr="00B663E1">
              <w:rPr>
                <w:sz w:val="18"/>
              </w:rPr>
              <w:t>AES-256-GCM</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每会话密钥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存储层</w:t>
            </w:r>
          </w:p>
        </w:tc>
        <w:tc>
          <w:tcPr>
            <w:tcW w:w="1667" w:type="pct"/>
            <w:shd w:val="clear" w:color="auto" w:fill="auto"/>
          </w:tcPr>
          <w:p w:rsidR="00B663E1" w:rsidRPr="00B663E1" w:rsidRDefault="00B663E1" w:rsidP="00B663E1">
            <w:pPr>
              <w:spacing w:after="0" w:line="240" w:lineRule="auto"/>
              <w:rPr>
                <w:sz w:val="18"/>
              </w:rPr>
            </w:pPr>
            <w:r w:rsidRPr="00B663E1">
              <w:rPr>
                <w:sz w:val="18"/>
              </w:rPr>
              <w:t>AES-256-CBC</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设备绑定密钥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密钥交换</w:t>
            </w:r>
          </w:p>
        </w:tc>
        <w:tc>
          <w:tcPr>
            <w:tcW w:w="1667" w:type="pct"/>
            <w:shd w:val="clear" w:color="auto" w:fill="auto"/>
          </w:tcPr>
          <w:p w:rsidR="00B663E1" w:rsidRPr="00B663E1" w:rsidRDefault="00B663E1" w:rsidP="00B663E1">
            <w:pPr>
              <w:spacing w:after="0" w:line="240" w:lineRule="auto"/>
              <w:rPr>
                <w:sz w:val="18"/>
              </w:rPr>
            </w:pPr>
            <w:r w:rsidRPr="00B663E1">
              <w:rPr>
                <w:sz w:val="18"/>
              </w:rPr>
              <w:t>ECDH/RSA-2048</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非对称密钥对</w:t>
            </w:r>
          </w:p>
        </w:tc>
      </w:tr>
    </w:tbl>
    <w:p w:rsidR="00B663E1" w:rsidRDefault="00B663E1" w:rsidP="00B663E1"/>
    <w:p w:rsidR="00B663E1" w:rsidRDefault="00B663E1" w:rsidP="00B663E1">
      <w:pPr>
        <w:pStyle w:val="3"/>
        <w:rPr>
          <w:rFonts w:hint="eastAsia"/>
        </w:rPr>
      </w:pPr>
      <w:bookmarkStart w:id="52" w:name="_Toc243082784"/>
      <w:r>
        <w:rPr>
          <w:rFonts w:hint="eastAsia"/>
        </w:rPr>
        <w:t xml:space="preserve">7.7 </w:t>
      </w:r>
      <w:r>
        <w:rPr>
          <w:rFonts w:hint="eastAsia"/>
        </w:rPr>
        <w:t>反检测技术</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有效性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进程伪装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伪装为系统进程名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代码混淆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编译时混淆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加密通信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TLS + </w:t>
            </w:r>
            <w:r w:rsidRPr="00B663E1">
              <w:rPr>
                <w:rFonts w:hint="eastAsia"/>
                <w:sz w:val="18"/>
              </w:rPr>
              <w:t>自定义协议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低频通信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减少通信频率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域名轮换</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频繁更换</w:t>
            </w:r>
            <w:r w:rsidRPr="00B663E1">
              <w:rPr>
                <w:rFonts w:hint="eastAsia"/>
                <w:sz w:val="18"/>
              </w:rPr>
              <w:t xml:space="preserve"> C2 </w:t>
            </w:r>
            <w:r w:rsidRPr="00B663E1">
              <w:rPr>
                <w:rFonts w:hint="eastAsia"/>
                <w:sz w:val="18"/>
              </w:rPr>
              <w:t>域名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时间延迟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延迟执行恶意行为</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环境检测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检测分析环境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自毁机制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检测到时自毁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bl>
    <w:p w:rsidR="00B663E1" w:rsidRDefault="00B663E1" w:rsidP="00B663E1"/>
    <w:p w:rsidR="00B663E1" w:rsidRDefault="00B663E1" w:rsidP="00B663E1">
      <w:pPr>
        <w:pStyle w:val="3"/>
        <w:rPr>
          <w:rFonts w:hint="eastAsia"/>
        </w:rPr>
      </w:pPr>
      <w:bookmarkStart w:id="53" w:name="_Toc243082785"/>
      <w:r>
        <w:rPr>
          <w:rFonts w:hint="eastAsia"/>
        </w:rPr>
        <w:t xml:space="preserve">7.8 </w:t>
      </w:r>
      <w:r>
        <w:rPr>
          <w:rFonts w:hint="eastAsia"/>
        </w:rPr>
        <w:t>自毁机制</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触发条件</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行为</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目的</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检测到分析环境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删除所有痕迹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反取证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收到远程指令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擦除数据并卸载</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操作安全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超时未通信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自动清除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防止过期暴露</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多次认证失败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密钥销毁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防止逆向</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设备恢复出厂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自动清除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防止提取</w:t>
            </w:r>
          </w:p>
        </w:tc>
      </w:tr>
    </w:tbl>
    <w:p w:rsidR="00B663E1" w:rsidRDefault="00B663E1" w:rsidP="00B663E1"/>
    <w:p w:rsidR="00B663E1" w:rsidRDefault="00B663E1" w:rsidP="00B663E1">
      <w:pPr>
        <w:pStyle w:val="2"/>
        <w:rPr>
          <w:rFonts w:hint="eastAsia"/>
        </w:rPr>
      </w:pPr>
      <w:bookmarkStart w:id="54" w:name="_Toc243082786"/>
      <w:r>
        <w:rPr>
          <w:rFonts w:hint="eastAsia"/>
        </w:rPr>
        <w:t>第八章</w:t>
      </w:r>
      <w:r>
        <w:rPr>
          <w:rFonts w:hint="eastAsia"/>
        </w:rPr>
        <w:t xml:space="preserve"> </w:t>
      </w:r>
      <w:r>
        <w:rPr>
          <w:rFonts w:hint="eastAsia"/>
        </w:rPr>
        <w:t>数据采集与监控能力</w:t>
      </w:r>
      <w:bookmarkEnd w:id="54"/>
    </w:p>
    <w:p w:rsidR="00B663E1" w:rsidRDefault="00B663E1" w:rsidP="00B663E1">
      <w:pPr>
        <w:pStyle w:val="3"/>
        <w:rPr>
          <w:rFonts w:hint="eastAsia"/>
        </w:rPr>
      </w:pPr>
      <w:bookmarkStart w:id="55" w:name="_Toc243082787"/>
      <w:r>
        <w:rPr>
          <w:rFonts w:hint="eastAsia"/>
        </w:rPr>
        <w:t xml:space="preserve">8.1 </w:t>
      </w:r>
      <w:r>
        <w:rPr>
          <w:rFonts w:hint="eastAsia"/>
        </w:rPr>
        <w:t>通信拦截</w:t>
      </w:r>
      <w:bookmarkEnd w:id="55"/>
    </w:p>
    <w:p w:rsidR="00B663E1" w:rsidRDefault="00B663E1" w:rsidP="00B663E1">
      <w:pPr>
        <w:rPr>
          <w:rFonts w:hint="eastAsia"/>
        </w:rPr>
      </w:pPr>
      <w:r>
        <w:rPr>
          <w:rFonts w:hint="eastAsia"/>
        </w:rPr>
        <w:t xml:space="preserve">#### 8.1.1 </w:t>
      </w:r>
      <w:r>
        <w:rPr>
          <w:rFonts w:hint="eastAsia"/>
        </w:rPr>
        <w:t>加密通信应用拦截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应用</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拦截难度</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拦截方式</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数据完整性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iMessage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设备端数据库读取</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WhatsApp</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设备端数据库</w:t>
            </w:r>
            <w:r w:rsidRPr="00B663E1">
              <w:rPr>
                <w:rFonts w:hint="eastAsia"/>
                <w:sz w:val="18"/>
              </w:rPr>
              <w:t>/hook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大部分</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Signal</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设备端数据库（有限）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部分</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Telegram</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设备端数据库</w:t>
            </w:r>
            <w:r w:rsidRPr="00B663E1">
              <w:rPr>
                <w:rFonts w:hint="eastAsia"/>
                <w:sz w:val="18"/>
              </w:rPr>
              <w:t>/hook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大部分</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电话</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系统级拦截</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SMS</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系统级拦截</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邮件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邮件客户端</w:t>
            </w:r>
            <w:r w:rsidRPr="00B663E1">
              <w:rPr>
                <w:rFonts w:hint="eastAsia"/>
                <w:sz w:val="18"/>
              </w:rPr>
              <w:t xml:space="preserve"> hook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完整</w:t>
            </w:r>
          </w:p>
        </w:tc>
      </w:tr>
    </w:tbl>
    <w:p w:rsidR="00B663E1" w:rsidRDefault="00B663E1" w:rsidP="00B663E1"/>
    <w:p w:rsidR="00B663E1" w:rsidRDefault="00B663E1" w:rsidP="00B663E1">
      <w:pPr>
        <w:rPr>
          <w:rFonts w:hint="eastAsia"/>
        </w:rPr>
      </w:pPr>
      <w:r>
        <w:rPr>
          <w:rFonts w:hint="eastAsia"/>
        </w:rPr>
        <w:t xml:space="preserve">#### 8.1.2 </w:t>
      </w:r>
      <w:r>
        <w:rPr>
          <w:rFonts w:hint="eastAsia"/>
        </w:rPr>
        <w:t>拦截技术细节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适用场景</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风险</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数据库直接读取</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读取应用</w:t>
            </w:r>
            <w:r w:rsidRPr="00B663E1">
              <w:rPr>
                <w:rFonts w:hint="eastAsia"/>
                <w:sz w:val="18"/>
              </w:rPr>
              <w:t xml:space="preserve"> SQLite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所有应用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可能触发完整性检查</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w:t>
            </w:r>
            <w:r w:rsidRPr="00B663E1">
              <w:rPr>
                <w:rFonts w:hint="eastAsia"/>
                <w:sz w:val="18"/>
              </w:rPr>
              <w:t xml:space="preserve"> API Hook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Hook </w:t>
            </w:r>
            <w:r w:rsidRPr="00B663E1">
              <w:rPr>
                <w:rFonts w:hint="eastAsia"/>
                <w:sz w:val="18"/>
              </w:rPr>
              <w:t>系统调用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系统级应用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可能被检测</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进程注入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注入目标进程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特定应用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稳定性风险</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网络拦截</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中间人截取流量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非端到端加密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无法解密</w:t>
            </w:r>
            <w:r w:rsidRPr="00B663E1">
              <w:rPr>
                <w:rFonts w:hint="eastAsia"/>
                <w:sz w:val="18"/>
              </w:rPr>
              <w:t xml:space="preserve"> E2E</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屏幕捕获</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截取屏幕内容</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所有应用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低质量</w:t>
            </w:r>
            <w:r w:rsidRPr="00B663E1">
              <w:rPr>
                <w:rFonts w:hint="eastAsia"/>
                <w:sz w:val="18"/>
              </w:rPr>
              <w:t>/</w:t>
            </w:r>
            <w:r w:rsidRPr="00B663E1">
              <w:rPr>
                <w:rFonts w:hint="eastAsia"/>
                <w:sz w:val="18"/>
              </w:rPr>
              <w:t>高延迟</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键盘记录</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捕获输入事件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所有应用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无法获取已发送内容</w:t>
            </w:r>
          </w:p>
        </w:tc>
      </w:tr>
    </w:tbl>
    <w:p w:rsidR="00B663E1" w:rsidRDefault="00B663E1" w:rsidP="00B663E1"/>
    <w:p w:rsidR="00B663E1" w:rsidRDefault="00B663E1" w:rsidP="00B663E1">
      <w:pPr>
        <w:pStyle w:val="3"/>
        <w:rPr>
          <w:rFonts w:hint="eastAsia"/>
        </w:rPr>
      </w:pPr>
      <w:bookmarkStart w:id="56" w:name="_Toc243082788"/>
      <w:r>
        <w:rPr>
          <w:rFonts w:hint="eastAsia"/>
        </w:rPr>
        <w:t xml:space="preserve">8.2 </w:t>
      </w:r>
      <w:r>
        <w:rPr>
          <w:rFonts w:hint="eastAsia"/>
        </w:rPr>
        <w:t>设备数据提取</w:t>
      </w:r>
      <w:bookmarkEnd w:id="56"/>
    </w:p>
    <w:p w:rsidR="00B663E1" w:rsidRDefault="00B663E1" w:rsidP="00B663E1">
      <w:pPr>
        <w:rPr>
          <w:rFonts w:hint="eastAsia"/>
        </w:rPr>
      </w:pPr>
      <w:r>
        <w:rPr>
          <w:rFonts w:hint="eastAsia"/>
        </w:rPr>
        <w:t xml:space="preserve">#### 8.2.1 </w:t>
      </w:r>
      <w:r>
        <w:rPr>
          <w:rFonts w:hint="eastAsia"/>
        </w:rPr>
        <w:t>可提取数据类型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数据类别</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具体内容</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存储位置</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提取难度</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联系人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姓名</w:t>
            </w:r>
            <w:r w:rsidRPr="00B663E1">
              <w:rPr>
                <w:rFonts w:hint="eastAsia"/>
                <w:sz w:val="18"/>
              </w:rPr>
              <w:t>/</w:t>
            </w:r>
            <w:r w:rsidRPr="00B663E1">
              <w:rPr>
                <w:rFonts w:hint="eastAsia"/>
                <w:sz w:val="18"/>
              </w:rPr>
              <w:t>电话</w:t>
            </w:r>
            <w:r w:rsidRPr="00B663E1">
              <w:rPr>
                <w:rFonts w:hint="eastAsia"/>
                <w:sz w:val="18"/>
              </w:rPr>
              <w:t>/</w:t>
            </w:r>
            <w:r w:rsidRPr="00B663E1">
              <w:rPr>
                <w:rFonts w:hint="eastAsia"/>
                <w:sz w:val="18"/>
              </w:rPr>
              <w:t>邮件</w:t>
            </w:r>
            <w:r w:rsidRPr="00B663E1">
              <w:rPr>
                <w:rFonts w:hint="eastAsia"/>
                <w:sz w:val="18"/>
              </w:rPr>
              <w:t>/</w:t>
            </w:r>
            <w:r w:rsidRPr="00B663E1">
              <w:rPr>
                <w:rFonts w:hint="eastAsia"/>
                <w:sz w:val="18"/>
              </w:rPr>
              <w:t>地址</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AddressBook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照片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照片</w:t>
            </w:r>
            <w:r w:rsidRPr="00B663E1">
              <w:rPr>
                <w:rFonts w:hint="eastAsia"/>
                <w:sz w:val="18"/>
              </w:rPr>
              <w:t>/</w:t>
            </w:r>
            <w:r w:rsidRPr="00B663E1">
              <w:rPr>
                <w:rFonts w:hint="eastAsia"/>
                <w:sz w:val="18"/>
              </w:rPr>
              <w:t>视频</w:t>
            </w:r>
            <w:r w:rsidRPr="00B663E1">
              <w:rPr>
                <w:rFonts w:hint="eastAsia"/>
                <w:sz w:val="18"/>
              </w:rPr>
              <w:t>/</w:t>
            </w:r>
            <w:r w:rsidRPr="00B663E1">
              <w:rPr>
                <w:rFonts w:hint="eastAsia"/>
                <w:sz w:val="18"/>
              </w:rPr>
              <w:t>元数据</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Photos </w:t>
            </w:r>
            <w:r w:rsidRPr="00B663E1">
              <w:rPr>
                <w:rFonts w:hint="eastAsia"/>
                <w:sz w:val="18"/>
              </w:rPr>
              <w:t>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邮件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收发邮件</w:t>
            </w:r>
            <w:r w:rsidRPr="00B663E1">
              <w:rPr>
                <w:rFonts w:hint="eastAsia"/>
                <w:sz w:val="18"/>
              </w:rPr>
              <w:t>/</w:t>
            </w:r>
            <w:r w:rsidRPr="00B663E1">
              <w:rPr>
                <w:rFonts w:hint="eastAsia"/>
                <w:sz w:val="18"/>
              </w:rPr>
              <w:t>附件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Mail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浏览历史</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URL/</w:t>
            </w:r>
            <w:r w:rsidRPr="00B663E1">
              <w:rPr>
                <w:rFonts w:hint="eastAsia"/>
                <w:sz w:val="18"/>
              </w:rPr>
              <w:t>书签</w:t>
            </w:r>
            <w:r w:rsidRPr="00B663E1">
              <w:rPr>
                <w:rFonts w:hint="eastAsia"/>
                <w:sz w:val="18"/>
              </w:rPr>
              <w:t>/</w:t>
            </w:r>
            <w:r w:rsidRPr="00B663E1">
              <w:rPr>
                <w:rFonts w:hint="eastAsia"/>
                <w:sz w:val="18"/>
              </w:rPr>
              <w:t>历史</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Safari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日历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日程</w:t>
            </w:r>
            <w:r w:rsidRPr="00B663E1">
              <w:rPr>
                <w:rFonts w:hint="eastAsia"/>
                <w:sz w:val="18"/>
              </w:rPr>
              <w:t>/</w:t>
            </w:r>
            <w:r w:rsidRPr="00B663E1">
              <w:rPr>
                <w:rFonts w:hint="eastAsia"/>
                <w:sz w:val="18"/>
              </w:rPr>
              <w:t>提醒</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Calendar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笔记</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文本</w:t>
            </w:r>
            <w:r w:rsidRPr="00B663E1">
              <w:rPr>
                <w:rFonts w:hint="eastAsia"/>
                <w:sz w:val="18"/>
              </w:rPr>
              <w:t>/</w:t>
            </w:r>
            <w:r w:rsidRPr="00B663E1">
              <w:rPr>
                <w:rFonts w:hint="eastAsia"/>
                <w:sz w:val="18"/>
              </w:rPr>
              <w:t>图片笔记</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Notes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Keychain</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密码</w:t>
            </w:r>
            <w:r w:rsidRPr="00B663E1">
              <w:rPr>
                <w:rFonts w:hint="eastAsia"/>
                <w:sz w:val="18"/>
              </w:rPr>
              <w:t>/</w:t>
            </w:r>
            <w:r w:rsidRPr="00B663E1">
              <w:rPr>
                <w:rFonts w:hint="eastAsia"/>
                <w:sz w:val="18"/>
              </w:rPr>
              <w:t>证书</w:t>
            </w:r>
            <w:r w:rsidRPr="00B663E1">
              <w:rPr>
                <w:rFonts w:hint="eastAsia"/>
                <w:sz w:val="18"/>
              </w:rPr>
              <w:t>/</w:t>
            </w:r>
            <w:r w:rsidRPr="00B663E1">
              <w:rPr>
                <w:rFonts w:hint="eastAsia"/>
                <w:sz w:val="18"/>
              </w:rPr>
              <w:t>密钥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Keychain </w:t>
            </w:r>
            <w:r w:rsidRPr="00B663E1">
              <w:rPr>
                <w:rFonts w:hint="eastAsia"/>
                <w:sz w:val="18"/>
              </w:rPr>
              <w:t>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高（受</w:t>
            </w:r>
            <w:r w:rsidRPr="00B663E1">
              <w:rPr>
                <w:rFonts w:hint="eastAsia"/>
                <w:sz w:val="18"/>
              </w:rPr>
              <w:t xml:space="preserve"> SEP </w:t>
            </w:r>
            <w:r w:rsidRPr="00B663E1">
              <w:rPr>
                <w:rFonts w:hint="eastAsia"/>
                <w:sz w:val="18"/>
              </w:rPr>
              <w:t>保护）</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应用数据</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各应用私有数据</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应用沙箱</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系统日志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系统运行日志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日志文件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位置历史</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位置记录</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系统数据库</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bl>
    <w:p w:rsidR="00B663E1" w:rsidRDefault="00B663E1" w:rsidP="00B663E1"/>
    <w:p w:rsidR="00B663E1" w:rsidRDefault="00B663E1" w:rsidP="00B663E1">
      <w:pPr>
        <w:pStyle w:val="3"/>
        <w:rPr>
          <w:rFonts w:hint="eastAsia"/>
        </w:rPr>
      </w:pPr>
      <w:bookmarkStart w:id="57" w:name="_Toc243082789"/>
      <w:r>
        <w:rPr>
          <w:rFonts w:hint="eastAsia"/>
        </w:rPr>
        <w:t xml:space="preserve">8.3 </w:t>
      </w:r>
      <w:r>
        <w:rPr>
          <w:rFonts w:hint="eastAsia"/>
        </w:rPr>
        <w:t>实时监控</w:t>
      </w:r>
      <w:bookmarkEnd w:id="57"/>
    </w:p>
    <w:p w:rsidR="00B663E1" w:rsidRDefault="00B663E1" w:rsidP="00B663E1">
      <w:pPr>
        <w:rPr>
          <w:rFonts w:hint="eastAsia"/>
        </w:rPr>
      </w:pPr>
      <w:r>
        <w:rPr>
          <w:rFonts w:hint="eastAsia"/>
        </w:rPr>
        <w:t xml:space="preserve">#### 8.3.1 </w:t>
      </w:r>
      <w:r>
        <w:rPr>
          <w:rFonts w:hint="eastAsia"/>
        </w:rPr>
        <w:t>监控能力矩阵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0"/>
        <w:gridCol w:w="1540"/>
        <w:gridCol w:w="2135"/>
        <w:gridCol w:w="1540"/>
        <w:gridCol w:w="1541"/>
      </w:tblGrid>
      <w:tr w:rsidR="00B663E1" w:rsidRPr="00B663E1" w:rsidTr="00B663E1">
        <w:tblPrEx>
          <w:tblCellMar>
            <w:top w:w="0" w:type="dxa"/>
            <w:bottom w:w="0" w:type="dxa"/>
          </w:tblCellMar>
        </w:tblPrEx>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监控类型</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能力</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技术实现</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功耗影响</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检测难度</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麦克风录音</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实时录音</w:t>
            </w:r>
          </w:p>
        </w:tc>
        <w:tc>
          <w:tcPr>
            <w:tcW w:w="1000" w:type="pct"/>
            <w:shd w:val="clear" w:color="auto" w:fill="auto"/>
          </w:tcPr>
          <w:p w:rsidR="00B663E1" w:rsidRPr="00B663E1" w:rsidRDefault="00B663E1" w:rsidP="00B663E1">
            <w:pPr>
              <w:spacing w:after="0" w:line="240" w:lineRule="auto"/>
              <w:rPr>
                <w:sz w:val="18"/>
              </w:rPr>
            </w:pPr>
            <w:r w:rsidRPr="00B663E1">
              <w:rPr>
                <w:sz w:val="18"/>
              </w:rPr>
              <w:t>CoreAudio hook</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摄像头拍照</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前</w:t>
            </w:r>
            <w:r w:rsidRPr="00B663E1">
              <w:rPr>
                <w:rFonts w:hint="eastAsia"/>
                <w:sz w:val="18"/>
              </w:rPr>
              <w:t>/</w:t>
            </w:r>
            <w:r w:rsidRPr="00B663E1">
              <w:rPr>
                <w:rFonts w:hint="eastAsia"/>
                <w:sz w:val="18"/>
              </w:rPr>
              <w:t>后摄像头</w:t>
            </w:r>
          </w:p>
        </w:tc>
        <w:tc>
          <w:tcPr>
            <w:tcW w:w="1000" w:type="pct"/>
            <w:shd w:val="clear" w:color="auto" w:fill="auto"/>
          </w:tcPr>
          <w:p w:rsidR="00B663E1" w:rsidRPr="00B663E1" w:rsidRDefault="00B663E1" w:rsidP="00B663E1">
            <w:pPr>
              <w:spacing w:after="0" w:line="240" w:lineRule="auto"/>
              <w:rPr>
                <w:sz w:val="18"/>
              </w:rPr>
            </w:pPr>
            <w:r w:rsidRPr="00B663E1">
              <w:rPr>
                <w:sz w:val="18"/>
              </w:rPr>
              <w:t>AVFoundation hook</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屏幕录制</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屏幕内容截取</w:t>
            </w:r>
          </w:p>
        </w:tc>
        <w:tc>
          <w:tcPr>
            <w:tcW w:w="1000" w:type="pct"/>
            <w:shd w:val="clear" w:color="auto" w:fill="auto"/>
          </w:tcPr>
          <w:p w:rsidR="00B663E1" w:rsidRPr="00B663E1" w:rsidRDefault="00B663E1" w:rsidP="00B663E1">
            <w:pPr>
              <w:spacing w:after="0" w:line="240" w:lineRule="auto"/>
              <w:rPr>
                <w:sz w:val="18"/>
              </w:rPr>
            </w:pPr>
            <w:r w:rsidRPr="00B663E1">
              <w:rPr>
                <w:sz w:val="18"/>
              </w:rPr>
              <w:t>IOSurface hook</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键盘记录</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所有输入</w:t>
            </w:r>
          </w:p>
        </w:tc>
        <w:tc>
          <w:tcPr>
            <w:tcW w:w="1000" w:type="pct"/>
            <w:shd w:val="clear" w:color="auto" w:fill="auto"/>
          </w:tcPr>
          <w:p w:rsidR="00B663E1" w:rsidRPr="00B663E1" w:rsidRDefault="00B663E1" w:rsidP="00B663E1">
            <w:pPr>
              <w:spacing w:after="0" w:line="240" w:lineRule="auto"/>
              <w:rPr>
                <w:sz w:val="18"/>
              </w:rPr>
            </w:pPr>
            <w:r w:rsidRPr="00B663E1">
              <w:rPr>
                <w:sz w:val="18"/>
              </w:rPr>
              <w:t>IOKit hook</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剪贴板监控</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剪贴板内容</w:t>
            </w:r>
          </w:p>
        </w:tc>
        <w:tc>
          <w:tcPr>
            <w:tcW w:w="1000" w:type="pct"/>
            <w:shd w:val="clear" w:color="auto" w:fill="auto"/>
          </w:tcPr>
          <w:p w:rsidR="00B663E1" w:rsidRPr="00B663E1" w:rsidRDefault="00B663E1" w:rsidP="00B663E1">
            <w:pPr>
              <w:spacing w:after="0" w:line="240" w:lineRule="auto"/>
              <w:rPr>
                <w:sz w:val="18"/>
              </w:rPr>
            </w:pPr>
            <w:r w:rsidRPr="00B663E1">
              <w:rPr>
                <w:sz w:val="18"/>
              </w:rPr>
              <w:t>UIPasteboard hook</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通知监控</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所有通知</w:t>
            </w:r>
          </w:p>
        </w:tc>
        <w:tc>
          <w:tcPr>
            <w:tcW w:w="1000" w:type="pct"/>
            <w:shd w:val="clear" w:color="auto" w:fill="auto"/>
          </w:tcPr>
          <w:p w:rsidR="00B663E1" w:rsidRPr="00B663E1" w:rsidRDefault="00B663E1" w:rsidP="00B663E1">
            <w:pPr>
              <w:spacing w:after="0" w:line="240" w:lineRule="auto"/>
              <w:rPr>
                <w:sz w:val="18"/>
              </w:rPr>
            </w:pPr>
            <w:r w:rsidRPr="00B663E1">
              <w:rPr>
                <w:sz w:val="18"/>
              </w:rPr>
              <w:t>UNUserNotificationCenter hook</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bl>
    <w:p w:rsidR="00B663E1" w:rsidRDefault="00B663E1" w:rsidP="00B663E1"/>
    <w:p w:rsidR="00B663E1" w:rsidRDefault="00B663E1" w:rsidP="00B663E1">
      <w:pPr>
        <w:rPr>
          <w:rFonts w:hint="eastAsia"/>
        </w:rPr>
      </w:pPr>
      <w:r>
        <w:rPr>
          <w:rFonts w:hint="eastAsia"/>
        </w:rPr>
        <w:t xml:space="preserve">#### 8.3.2 </w:t>
      </w:r>
      <w:r>
        <w:rPr>
          <w:rFonts w:hint="eastAsia"/>
        </w:rPr>
        <w:t>环境感知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能力</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用途</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环境录音</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在设备安静时录音</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环境监控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背景拍照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定时拍摄照片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视觉监控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运动检测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利用加速度计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活动追踪</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接近检测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利用接近传感器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使用状态判断</w:t>
            </w:r>
          </w:p>
        </w:tc>
      </w:tr>
    </w:tbl>
    <w:p w:rsidR="00B663E1" w:rsidRDefault="00B663E1" w:rsidP="00B663E1"/>
    <w:p w:rsidR="00B663E1" w:rsidRDefault="00B663E1" w:rsidP="00B663E1">
      <w:pPr>
        <w:pStyle w:val="3"/>
        <w:rPr>
          <w:rFonts w:hint="eastAsia"/>
        </w:rPr>
      </w:pPr>
      <w:bookmarkStart w:id="58" w:name="_Toc243082790"/>
      <w:r>
        <w:rPr>
          <w:rFonts w:hint="eastAsia"/>
        </w:rPr>
        <w:t xml:space="preserve">8.4 </w:t>
      </w:r>
      <w:r>
        <w:rPr>
          <w:rFonts w:hint="eastAsia"/>
        </w:rPr>
        <w:t>位置追踪</w:t>
      </w:r>
      <w:bookmarkEnd w:id="58"/>
    </w:p>
    <w:p w:rsidR="00B663E1" w:rsidRDefault="00B663E1" w:rsidP="00B663E1">
      <w:pPr>
        <w:rPr>
          <w:rFonts w:hint="eastAsia"/>
        </w:rPr>
      </w:pPr>
      <w:r>
        <w:rPr>
          <w:rFonts w:hint="eastAsia"/>
        </w:rPr>
        <w:t xml:space="preserve">#### 8.4.1 </w:t>
      </w:r>
      <w:r>
        <w:rPr>
          <w:rFonts w:hint="eastAsia"/>
        </w:rPr>
        <w:t>定位技术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B663E1" w:rsidRPr="00B663E1" w:rsidTr="00B663E1">
        <w:tblPrEx>
          <w:tblCellMar>
            <w:top w:w="0" w:type="dxa"/>
            <w:bottom w:w="0" w:type="dxa"/>
          </w:tblCellMar>
        </w:tblPrEx>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精度</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功耗</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覆盖范围</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反制难度</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GPS</w:t>
            </w:r>
          </w:p>
        </w:tc>
        <w:tc>
          <w:tcPr>
            <w:tcW w:w="1000" w:type="pct"/>
            <w:shd w:val="clear" w:color="auto" w:fill="auto"/>
          </w:tcPr>
          <w:p w:rsidR="00B663E1" w:rsidRPr="00B663E1" w:rsidRDefault="00B663E1" w:rsidP="00B663E1">
            <w:pPr>
              <w:spacing w:after="0" w:line="240" w:lineRule="auto"/>
              <w:rPr>
                <w:sz w:val="18"/>
              </w:rPr>
            </w:pPr>
            <w:r w:rsidRPr="00B663E1">
              <w:rPr>
                <w:sz w:val="18"/>
              </w:rPr>
              <w:t>3-15m</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全球</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高（需屏蔽）</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 xml:space="preserve">WiFi </w:t>
            </w:r>
            <w:r w:rsidRPr="00B663E1">
              <w:rPr>
                <w:rFonts w:hint="eastAsia"/>
                <w:sz w:val="18"/>
              </w:rPr>
              <w:t>定位</w:t>
            </w:r>
          </w:p>
        </w:tc>
        <w:tc>
          <w:tcPr>
            <w:tcW w:w="1000" w:type="pct"/>
            <w:shd w:val="clear" w:color="auto" w:fill="auto"/>
          </w:tcPr>
          <w:p w:rsidR="00B663E1" w:rsidRPr="00B663E1" w:rsidRDefault="00B663E1" w:rsidP="00B663E1">
            <w:pPr>
              <w:spacing w:after="0" w:line="240" w:lineRule="auto"/>
              <w:rPr>
                <w:sz w:val="18"/>
              </w:rPr>
            </w:pPr>
            <w:r w:rsidRPr="00B663E1">
              <w:rPr>
                <w:sz w:val="18"/>
              </w:rPr>
              <w:t>10-50m</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城市</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基站定位</w:t>
            </w:r>
          </w:p>
        </w:tc>
        <w:tc>
          <w:tcPr>
            <w:tcW w:w="1000" w:type="pct"/>
            <w:shd w:val="clear" w:color="auto" w:fill="auto"/>
          </w:tcPr>
          <w:p w:rsidR="00B663E1" w:rsidRPr="00B663E1" w:rsidRDefault="00B663E1" w:rsidP="00B663E1">
            <w:pPr>
              <w:spacing w:after="0" w:line="240" w:lineRule="auto"/>
              <w:rPr>
                <w:sz w:val="18"/>
              </w:rPr>
            </w:pPr>
            <w:r w:rsidRPr="00B663E1">
              <w:rPr>
                <w:sz w:val="18"/>
              </w:rPr>
              <w:t>100m-2km</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全球</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蓝牙信标</w:t>
            </w:r>
          </w:p>
        </w:tc>
        <w:tc>
          <w:tcPr>
            <w:tcW w:w="1000" w:type="pct"/>
            <w:shd w:val="clear" w:color="auto" w:fill="auto"/>
          </w:tcPr>
          <w:p w:rsidR="00B663E1" w:rsidRPr="00B663E1" w:rsidRDefault="00B663E1" w:rsidP="00B663E1">
            <w:pPr>
              <w:spacing w:after="0" w:line="240" w:lineRule="auto"/>
              <w:rPr>
                <w:sz w:val="18"/>
              </w:rPr>
            </w:pPr>
            <w:r w:rsidRPr="00B663E1">
              <w:rPr>
                <w:sz w:val="18"/>
              </w:rPr>
              <w:t>1-5m</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局部</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 xml:space="preserve">IP </w:t>
            </w:r>
            <w:r w:rsidRPr="00B663E1">
              <w:rPr>
                <w:rFonts w:hint="eastAsia"/>
                <w:sz w:val="18"/>
              </w:rPr>
              <w:t>定位</w:t>
            </w:r>
          </w:p>
        </w:tc>
        <w:tc>
          <w:tcPr>
            <w:tcW w:w="1000" w:type="pct"/>
            <w:shd w:val="clear" w:color="auto" w:fill="auto"/>
          </w:tcPr>
          <w:p w:rsidR="00B663E1" w:rsidRPr="00B663E1" w:rsidRDefault="00B663E1" w:rsidP="00B663E1">
            <w:pPr>
              <w:spacing w:after="0" w:line="240" w:lineRule="auto"/>
              <w:rPr>
                <w:sz w:val="18"/>
              </w:rPr>
            </w:pPr>
            <w:r w:rsidRPr="00B663E1">
              <w:rPr>
                <w:sz w:val="18"/>
              </w:rPr>
              <w:t>1-50km</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全球</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bl>
    <w:p w:rsidR="00B663E1" w:rsidRDefault="00B663E1" w:rsidP="00B663E1"/>
    <w:p w:rsidR="00B663E1" w:rsidRDefault="00B663E1" w:rsidP="00B663E1">
      <w:pPr>
        <w:pStyle w:val="3"/>
        <w:rPr>
          <w:rFonts w:hint="eastAsia"/>
        </w:rPr>
      </w:pPr>
      <w:bookmarkStart w:id="59" w:name="_Toc243082791"/>
      <w:r>
        <w:rPr>
          <w:rFonts w:hint="eastAsia"/>
        </w:rPr>
        <w:lastRenderedPageBreak/>
        <w:t xml:space="preserve">8.5 </w:t>
      </w:r>
      <w:r>
        <w:rPr>
          <w:rFonts w:hint="eastAsia"/>
        </w:rPr>
        <w:t>应用数据窃取</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应用类别</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可窃取数据</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保护机制</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窃取难度</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银行应用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账户信息</w:t>
            </w:r>
            <w:r w:rsidRPr="00B663E1">
              <w:rPr>
                <w:rFonts w:hint="eastAsia"/>
                <w:sz w:val="18"/>
              </w:rPr>
              <w:t>/</w:t>
            </w:r>
            <w:r w:rsidRPr="00B663E1">
              <w:rPr>
                <w:rFonts w:hint="eastAsia"/>
                <w:sz w:val="18"/>
              </w:rPr>
              <w:t>交易记录</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加密存储</w:t>
            </w:r>
            <w:r w:rsidRPr="00B663E1">
              <w:rPr>
                <w:rFonts w:hint="eastAsia"/>
                <w:sz w:val="18"/>
              </w:rPr>
              <w:t>/</w:t>
            </w:r>
            <w:r w:rsidRPr="00B663E1">
              <w:rPr>
                <w:rFonts w:hint="eastAsia"/>
                <w:sz w:val="18"/>
              </w:rPr>
              <w:t>生物识别</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社交应用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消息</w:t>
            </w:r>
            <w:r w:rsidRPr="00B663E1">
              <w:rPr>
                <w:rFonts w:hint="eastAsia"/>
                <w:sz w:val="18"/>
              </w:rPr>
              <w:t>/</w:t>
            </w:r>
            <w:r w:rsidRPr="00B663E1">
              <w:rPr>
                <w:rFonts w:hint="eastAsia"/>
                <w:sz w:val="18"/>
              </w:rPr>
              <w:t>好友</w:t>
            </w:r>
            <w:r w:rsidRPr="00B663E1">
              <w:rPr>
                <w:rFonts w:hint="eastAsia"/>
                <w:sz w:val="18"/>
              </w:rPr>
              <w:t>/</w:t>
            </w:r>
            <w:r w:rsidRPr="00B663E1">
              <w:rPr>
                <w:rFonts w:hint="eastAsia"/>
                <w:sz w:val="18"/>
              </w:rPr>
              <w:t>动态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端到端加密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邮件应用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邮件</w:t>
            </w:r>
            <w:r w:rsidRPr="00B663E1">
              <w:rPr>
                <w:rFonts w:hint="eastAsia"/>
                <w:sz w:val="18"/>
              </w:rPr>
              <w:t>/</w:t>
            </w:r>
            <w:r w:rsidRPr="00B663E1">
              <w:rPr>
                <w:rFonts w:hint="eastAsia"/>
                <w:sz w:val="18"/>
              </w:rPr>
              <w:t>联系人</w:t>
            </w:r>
            <w:r w:rsidRPr="00B663E1">
              <w:rPr>
                <w:rFonts w:hint="eastAsia"/>
                <w:sz w:val="18"/>
              </w:rPr>
              <w:t>/</w:t>
            </w:r>
            <w:r w:rsidRPr="00B663E1">
              <w:rPr>
                <w:rFonts w:hint="eastAsia"/>
                <w:sz w:val="18"/>
              </w:rPr>
              <w:t>附件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设备加密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云存储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文件</w:t>
            </w:r>
            <w:r w:rsidRPr="00B663E1">
              <w:rPr>
                <w:rFonts w:hint="eastAsia"/>
                <w:sz w:val="18"/>
              </w:rPr>
              <w:t>/</w:t>
            </w:r>
            <w:r w:rsidRPr="00B663E1">
              <w:rPr>
                <w:rFonts w:hint="eastAsia"/>
                <w:sz w:val="18"/>
              </w:rPr>
              <w:t>照片</w:t>
            </w:r>
            <w:r w:rsidRPr="00B663E1">
              <w:rPr>
                <w:rFonts w:hint="eastAsia"/>
                <w:sz w:val="18"/>
              </w:rPr>
              <w:t>/</w:t>
            </w:r>
            <w:r w:rsidRPr="00B663E1">
              <w:rPr>
                <w:rFonts w:hint="eastAsia"/>
                <w:sz w:val="18"/>
              </w:rPr>
              <w:t>备份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账户认证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健康应用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健康数据</w:t>
            </w:r>
            <w:r w:rsidRPr="00B663E1">
              <w:rPr>
                <w:rFonts w:hint="eastAsia"/>
                <w:sz w:val="18"/>
              </w:rPr>
              <w:t>/</w:t>
            </w:r>
            <w:r w:rsidRPr="00B663E1">
              <w:rPr>
                <w:rFonts w:hint="eastAsia"/>
                <w:sz w:val="18"/>
              </w:rPr>
              <w:t>运动记录</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系统保护</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密码管理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密码</w:t>
            </w:r>
            <w:r w:rsidRPr="00B663E1">
              <w:rPr>
                <w:rFonts w:hint="eastAsia"/>
                <w:sz w:val="18"/>
              </w:rPr>
              <w:t>/</w:t>
            </w:r>
            <w:r w:rsidRPr="00B663E1">
              <w:rPr>
                <w:rFonts w:hint="eastAsia"/>
                <w:sz w:val="18"/>
              </w:rPr>
              <w:t>密钥</w:t>
            </w:r>
          </w:p>
        </w:tc>
        <w:tc>
          <w:tcPr>
            <w:tcW w:w="1250" w:type="pct"/>
            <w:shd w:val="clear" w:color="auto" w:fill="auto"/>
          </w:tcPr>
          <w:p w:rsidR="00B663E1" w:rsidRPr="00B663E1" w:rsidRDefault="00B663E1" w:rsidP="00B663E1">
            <w:pPr>
              <w:spacing w:after="0" w:line="240" w:lineRule="auto"/>
              <w:rPr>
                <w:sz w:val="18"/>
              </w:rPr>
            </w:pPr>
            <w:r w:rsidRPr="00B663E1">
              <w:rPr>
                <w:sz w:val="18"/>
              </w:rPr>
              <w:t>Keychain/SEP</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bl>
    <w:p w:rsidR="00B663E1" w:rsidRDefault="00B663E1" w:rsidP="00B663E1"/>
    <w:p w:rsidR="00B663E1" w:rsidRDefault="00B663E1" w:rsidP="00B663E1">
      <w:pPr>
        <w:pStyle w:val="3"/>
        <w:rPr>
          <w:rFonts w:hint="eastAsia"/>
        </w:rPr>
      </w:pPr>
      <w:bookmarkStart w:id="60" w:name="_Toc243082792"/>
      <w:r>
        <w:rPr>
          <w:rFonts w:hint="eastAsia"/>
        </w:rPr>
        <w:t xml:space="preserve">8.6 </w:t>
      </w:r>
      <w:r>
        <w:rPr>
          <w:rFonts w:hint="eastAsia"/>
        </w:rPr>
        <w:t>社交媒体监控</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平台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监控方式</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可获取数据</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限制</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Facebook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数据库</w:t>
            </w:r>
            <w:r w:rsidRPr="00B663E1">
              <w:rPr>
                <w:rFonts w:hint="eastAsia"/>
                <w:sz w:val="18"/>
              </w:rPr>
              <w:t>+API</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消息</w:t>
            </w:r>
            <w:r w:rsidRPr="00B663E1">
              <w:rPr>
                <w:rFonts w:hint="eastAsia"/>
                <w:sz w:val="18"/>
              </w:rPr>
              <w:t>/</w:t>
            </w:r>
            <w:r w:rsidRPr="00B663E1">
              <w:rPr>
                <w:rFonts w:hint="eastAsia"/>
                <w:sz w:val="18"/>
              </w:rPr>
              <w:t>帖子</w:t>
            </w:r>
            <w:r w:rsidRPr="00B663E1">
              <w:rPr>
                <w:rFonts w:hint="eastAsia"/>
                <w:sz w:val="18"/>
              </w:rPr>
              <w:t>/</w:t>
            </w:r>
            <w:r w:rsidRPr="00B663E1">
              <w:rPr>
                <w:rFonts w:hint="eastAsia"/>
                <w:sz w:val="18"/>
              </w:rPr>
              <w:t>好友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加密消息受限</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Instagram</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数据库</w:t>
            </w:r>
            <w:r w:rsidRPr="00B663E1">
              <w:rPr>
                <w:rFonts w:hint="eastAsia"/>
                <w:sz w:val="18"/>
              </w:rPr>
              <w:t>+</w:t>
            </w:r>
            <w:r w:rsidRPr="00B663E1">
              <w:rPr>
                <w:rFonts w:hint="eastAsia"/>
                <w:sz w:val="18"/>
              </w:rPr>
              <w:t>缓存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DM/</w:t>
            </w:r>
            <w:r w:rsidRPr="00B663E1">
              <w:rPr>
                <w:rFonts w:hint="eastAsia"/>
                <w:sz w:val="18"/>
              </w:rPr>
              <w:t>帖子</w:t>
            </w:r>
            <w:r w:rsidRPr="00B663E1">
              <w:rPr>
                <w:rFonts w:hint="eastAsia"/>
                <w:sz w:val="18"/>
              </w:rPr>
              <w:t>/</w:t>
            </w:r>
            <w:r w:rsidRPr="00B663E1">
              <w:rPr>
                <w:rFonts w:hint="eastAsia"/>
                <w:sz w:val="18"/>
              </w:rPr>
              <w:t>关注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端到端加密受限</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Twitter/X</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数据库</w:t>
            </w:r>
            <w:r w:rsidRPr="00B663E1">
              <w:rPr>
                <w:rFonts w:hint="eastAsia"/>
                <w:sz w:val="18"/>
              </w:rPr>
              <w:t>+</w:t>
            </w:r>
            <w:r w:rsidRPr="00B663E1">
              <w:rPr>
                <w:rFonts w:hint="eastAsia"/>
                <w:sz w:val="18"/>
              </w:rPr>
              <w:t>缓存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DM/</w:t>
            </w:r>
            <w:r w:rsidRPr="00B663E1">
              <w:rPr>
                <w:rFonts w:hint="eastAsia"/>
                <w:sz w:val="18"/>
              </w:rPr>
              <w:t>推文</w:t>
            </w:r>
            <w:r w:rsidRPr="00B663E1">
              <w:rPr>
                <w:rFonts w:hint="eastAsia"/>
                <w:sz w:val="18"/>
              </w:rPr>
              <w:t>/</w:t>
            </w:r>
            <w:r w:rsidRPr="00B663E1">
              <w:rPr>
                <w:rFonts w:hint="eastAsia"/>
                <w:sz w:val="18"/>
              </w:rPr>
              <w:t>关注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部分加密</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TikTok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数据库</w:t>
            </w:r>
            <w:r w:rsidRPr="00B663E1">
              <w:rPr>
                <w:rFonts w:hint="eastAsia"/>
                <w:sz w:val="18"/>
              </w:rPr>
              <w:t>+</w:t>
            </w:r>
            <w:r w:rsidRPr="00B663E1">
              <w:rPr>
                <w:rFonts w:hint="eastAsia"/>
                <w:sz w:val="18"/>
              </w:rPr>
              <w:t>缓存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消息</w:t>
            </w:r>
            <w:r w:rsidRPr="00B663E1">
              <w:rPr>
                <w:rFonts w:hint="eastAsia"/>
                <w:sz w:val="18"/>
              </w:rPr>
              <w:t>/</w:t>
            </w:r>
            <w:r w:rsidRPr="00B663E1">
              <w:rPr>
                <w:rFonts w:hint="eastAsia"/>
                <w:sz w:val="18"/>
              </w:rPr>
              <w:t>视频</w:t>
            </w:r>
            <w:r w:rsidRPr="00B663E1">
              <w:rPr>
                <w:rFonts w:hint="eastAsia"/>
                <w:sz w:val="18"/>
              </w:rPr>
              <w:t>/</w:t>
            </w:r>
            <w:r w:rsidRPr="00B663E1">
              <w:rPr>
                <w:rFonts w:hint="eastAsia"/>
                <w:sz w:val="18"/>
              </w:rPr>
              <w:t>关注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缓存有限</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WeChat</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数据库</w:t>
            </w:r>
            <w:r w:rsidRPr="00B663E1">
              <w:rPr>
                <w:rFonts w:hint="eastAsia"/>
                <w:sz w:val="18"/>
              </w:rPr>
              <w:t xml:space="preserve"> hook</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消息</w:t>
            </w:r>
            <w:r w:rsidRPr="00B663E1">
              <w:rPr>
                <w:rFonts w:hint="eastAsia"/>
                <w:sz w:val="18"/>
              </w:rPr>
              <w:t>/</w:t>
            </w:r>
            <w:r w:rsidRPr="00B663E1">
              <w:rPr>
                <w:rFonts w:hint="eastAsia"/>
                <w:sz w:val="18"/>
              </w:rPr>
              <w:t>朋友圈</w:t>
            </w:r>
            <w:r w:rsidRPr="00B663E1">
              <w:rPr>
                <w:rFonts w:hint="eastAsia"/>
                <w:sz w:val="18"/>
              </w:rPr>
              <w:t>/</w:t>
            </w:r>
            <w:r w:rsidRPr="00B663E1">
              <w:rPr>
                <w:rFonts w:hint="eastAsia"/>
                <w:sz w:val="18"/>
              </w:rPr>
              <w:t>支付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加密较强</w:t>
            </w:r>
          </w:p>
        </w:tc>
      </w:tr>
    </w:tbl>
    <w:p w:rsidR="00B663E1" w:rsidRDefault="00B663E1" w:rsidP="00B663E1"/>
    <w:p w:rsidR="00B663E1" w:rsidRDefault="00B663E1" w:rsidP="00B663E1">
      <w:pPr>
        <w:pStyle w:val="3"/>
        <w:rPr>
          <w:rFonts w:hint="eastAsia"/>
        </w:rPr>
      </w:pPr>
      <w:bookmarkStart w:id="61" w:name="_Toc243082793"/>
      <w:r>
        <w:rPr>
          <w:rFonts w:hint="eastAsia"/>
        </w:rPr>
        <w:t xml:space="preserve">8.7 </w:t>
      </w:r>
      <w:r>
        <w:rPr>
          <w:rFonts w:hint="eastAsia"/>
        </w:rPr>
        <w:t>数据外传机制</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B663E1" w:rsidRPr="00B663E1" w:rsidTr="00B663E1">
        <w:tblPrEx>
          <w:tblCellMar>
            <w:top w:w="0" w:type="dxa"/>
            <w:bottom w:w="0" w:type="dxa"/>
          </w:tblCellMar>
        </w:tblPrEx>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方式</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隐蔽性</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带宽</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可靠性</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检测难度</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HTTPS</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 xml:space="preserve">DNS </w:t>
            </w:r>
            <w:r w:rsidRPr="00B663E1">
              <w:rPr>
                <w:rFonts w:hint="eastAsia"/>
                <w:sz w:val="18"/>
              </w:rPr>
              <w:t>隧道</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 xml:space="preserve">ICMP </w:t>
            </w:r>
            <w:r w:rsidRPr="00B663E1">
              <w:rPr>
                <w:rFonts w:hint="eastAsia"/>
                <w:sz w:val="18"/>
              </w:rPr>
              <w:t>隧道</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合法云服务</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图片隐写</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短信回传</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bl>
    <w:p w:rsidR="00B663E1" w:rsidRDefault="00B663E1" w:rsidP="00B663E1"/>
    <w:p w:rsidR="00B663E1" w:rsidRDefault="00B663E1" w:rsidP="00B663E1">
      <w:pPr>
        <w:pStyle w:val="2"/>
        <w:rPr>
          <w:rFonts w:hint="eastAsia"/>
        </w:rPr>
      </w:pPr>
      <w:bookmarkStart w:id="62" w:name="_Toc243082794"/>
      <w:r>
        <w:rPr>
          <w:rFonts w:hint="eastAsia"/>
        </w:rPr>
        <w:t>第九章</w:t>
      </w:r>
      <w:r>
        <w:rPr>
          <w:rFonts w:hint="eastAsia"/>
        </w:rPr>
        <w:t xml:space="preserve"> </w:t>
      </w:r>
      <w:r>
        <w:rPr>
          <w:rFonts w:hint="eastAsia"/>
        </w:rPr>
        <w:t>反检测与持久化技术</w:t>
      </w:r>
      <w:bookmarkEnd w:id="62"/>
    </w:p>
    <w:p w:rsidR="00B663E1" w:rsidRDefault="00B663E1" w:rsidP="00B663E1">
      <w:pPr>
        <w:pStyle w:val="3"/>
        <w:rPr>
          <w:rFonts w:hint="eastAsia"/>
        </w:rPr>
      </w:pPr>
      <w:bookmarkStart w:id="63" w:name="_Toc243082795"/>
      <w:r>
        <w:rPr>
          <w:rFonts w:hint="eastAsia"/>
        </w:rPr>
        <w:t xml:space="preserve">9.1 </w:t>
      </w:r>
      <w:r>
        <w:rPr>
          <w:rFonts w:hint="eastAsia"/>
        </w:rPr>
        <w:t>无文件攻击架构</w:t>
      </w:r>
      <w:bookmarkEnd w:id="63"/>
    </w:p>
    <w:p w:rsidR="00B663E1" w:rsidRDefault="00B663E1" w:rsidP="00B663E1">
      <w:pPr>
        <w:rPr>
          <w:rFonts w:hint="eastAsia"/>
        </w:rPr>
      </w:pPr>
      <w:r>
        <w:rPr>
          <w:rFonts w:hint="eastAsia"/>
        </w:rPr>
        <w:t xml:space="preserve">#### 9.1.1 </w:t>
      </w:r>
      <w:r>
        <w:rPr>
          <w:rFonts w:hint="eastAsia"/>
        </w:rPr>
        <w:t>技术原理</w:t>
      </w:r>
    </w:p>
    <w:p w:rsidR="00B663E1" w:rsidRDefault="00B663E1" w:rsidP="00B663E1">
      <w:pPr>
        <w:rPr>
          <w:rFonts w:hint="eastAsia"/>
        </w:rPr>
      </w:pPr>
      <w:r>
        <w:rPr>
          <w:rFonts w:hint="eastAsia"/>
        </w:rPr>
        <w:t>无文件攻击（</w:t>
      </w:r>
      <w:r>
        <w:rPr>
          <w:rFonts w:hint="eastAsia"/>
        </w:rPr>
        <w:t>Fileless Attack</w:t>
      </w:r>
      <w:r>
        <w:rPr>
          <w:rFonts w:hint="eastAsia"/>
        </w:rPr>
        <w:t>）不依赖文件系统存储恶意代码，而是直接在内存中执行，极大</w:t>
      </w:r>
      <w:r>
        <w:rPr>
          <w:rFonts w:hint="eastAsia"/>
        </w:rPr>
        <w:lastRenderedPageBreak/>
        <w:t>增加检测难度。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iOS </w:t>
            </w:r>
            <w:r w:rsidRPr="00B663E1">
              <w:rPr>
                <w:rFonts w:hint="eastAsia"/>
                <w:b/>
                <w:sz w:val="18"/>
              </w:rPr>
              <w:t>实现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检测难度</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内存执行</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代码仅在</w:t>
            </w:r>
            <w:r w:rsidRPr="00B663E1">
              <w:rPr>
                <w:rFonts w:hint="eastAsia"/>
                <w:sz w:val="18"/>
              </w:rPr>
              <w:t xml:space="preserve"> RAM </w:t>
            </w: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Shellcode </w:t>
            </w:r>
            <w:r w:rsidRPr="00B663E1">
              <w:rPr>
                <w:rFonts w:hint="eastAsia"/>
                <w:sz w:val="18"/>
              </w:rPr>
              <w:t>注入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反射加载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动态加载代码到内存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dlopen </w:t>
            </w:r>
            <w:r w:rsidRPr="00B663E1">
              <w:rPr>
                <w:rFonts w:hint="eastAsia"/>
                <w:sz w:val="18"/>
              </w:rPr>
              <w:t>内存映射</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脚本解释</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使用系统解释器执行</w:t>
            </w:r>
          </w:p>
        </w:tc>
        <w:tc>
          <w:tcPr>
            <w:tcW w:w="1250" w:type="pct"/>
            <w:shd w:val="clear" w:color="auto" w:fill="auto"/>
          </w:tcPr>
          <w:p w:rsidR="00B663E1" w:rsidRPr="00B663E1" w:rsidRDefault="00B663E1" w:rsidP="00B663E1">
            <w:pPr>
              <w:spacing w:after="0" w:line="240" w:lineRule="auto"/>
              <w:rPr>
                <w:sz w:val="18"/>
              </w:rPr>
            </w:pPr>
            <w:r w:rsidRPr="00B663E1">
              <w:rPr>
                <w:sz w:val="18"/>
              </w:rPr>
              <w:t>JavaScript/Lua</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API </w:t>
            </w:r>
            <w:r w:rsidRPr="00B663E1">
              <w:rPr>
                <w:rFonts w:hint="eastAsia"/>
                <w:sz w:val="18"/>
              </w:rPr>
              <w:t>滥用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滥用合法系统</w:t>
            </w:r>
            <w:r w:rsidRPr="00B663E1">
              <w:rPr>
                <w:rFonts w:hint="eastAsia"/>
                <w:sz w:val="18"/>
              </w:rPr>
              <w:t xml:space="preserve"> API</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NSXPC/</w:t>
            </w:r>
            <w:r w:rsidRPr="00B663E1">
              <w:rPr>
                <w:rFonts w:hint="eastAsia"/>
                <w:sz w:val="18"/>
              </w:rPr>
              <w:t>系统服务</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bl>
    <w:p w:rsidR="00B663E1" w:rsidRDefault="00B663E1" w:rsidP="00B663E1"/>
    <w:p w:rsidR="00B663E1" w:rsidRDefault="00B663E1" w:rsidP="00B663E1">
      <w:pPr>
        <w:rPr>
          <w:rFonts w:hint="eastAsia"/>
        </w:rPr>
      </w:pPr>
      <w:r>
        <w:rPr>
          <w:rFonts w:hint="eastAsia"/>
        </w:rPr>
        <w:t xml:space="preserve">#### 9.1.2 </w:t>
      </w:r>
      <w:r>
        <w:rPr>
          <w:rFonts w:hint="eastAsia"/>
        </w:rPr>
        <w:t>无文件持久化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方法</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持久性</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重启存活</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检测难度</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纯内存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无</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否</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注册表</w:t>
            </w:r>
            <w:r w:rsidRPr="00B663E1">
              <w:rPr>
                <w:rFonts w:hint="eastAsia"/>
                <w:sz w:val="18"/>
              </w:rPr>
              <w:t>/</w:t>
            </w:r>
            <w:r w:rsidRPr="00B663E1">
              <w:rPr>
                <w:rFonts w:hint="eastAsia"/>
                <w:sz w:val="18"/>
              </w:rPr>
              <w:t>偏好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是</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启动项修改</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是</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系统服务注入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是</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文件系统隐藏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是</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bl>
    <w:p w:rsidR="00B663E1" w:rsidRDefault="00B663E1" w:rsidP="00B663E1"/>
    <w:p w:rsidR="00B663E1" w:rsidRDefault="00B663E1" w:rsidP="00B663E1">
      <w:pPr>
        <w:pStyle w:val="3"/>
        <w:rPr>
          <w:rFonts w:hint="eastAsia"/>
        </w:rPr>
      </w:pPr>
      <w:bookmarkStart w:id="64" w:name="_Toc243082796"/>
      <w:r>
        <w:rPr>
          <w:rFonts w:hint="eastAsia"/>
        </w:rPr>
        <w:t xml:space="preserve">9.2 </w:t>
      </w:r>
      <w:r>
        <w:rPr>
          <w:rFonts w:hint="eastAsia"/>
        </w:rPr>
        <w:t>进程注入技术</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iOS </w:t>
            </w:r>
            <w:r w:rsidRPr="00B663E1">
              <w:rPr>
                <w:rFonts w:hint="eastAsia"/>
                <w:b/>
                <w:sz w:val="18"/>
              </w:rPr>
              <w:t>可行性</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检测难度</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DYLD </w:t>
            </w:r>
            <w:r w:rsidRPr="00B663E1">
              <w:rPr>
                <w:rFonts w:hint="eastAsia"/>
                <w:sz w:val="18"/>
              </w:rPr>
              <w:t>注入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动态库注入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受限（</w:t>
            </w:r>
            <w:r w:rsidRPr="00B663E1">
              <w:rPr>
                <w:rFonts w:hint="eastAsia"/>
                <w:sz w:val="18"/>
              </w:rPr>
              <w:t>SIP</w:t>
            </w:r>
            <w:r w:rsidRPr="00B663E1">
              <w:rPr>
                <w:rFonts w:hint="eastAsia"/>
                <w:sz w:val="18"/>
              </w:rPr>
              <w:t>）</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task_for_pid</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进程附加</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需要</w:t>
            </w:r>
            <w:r w:rsidRPr="00B663E1">
              <w:rPr>
                <w:rFonts w:hint="eastAsia"/>
                <w:sz w:val="18"/>
              </w:rPr>
              <w:t xml:space="preserve"> root</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mach_msg </w:t>
            </w:r>
            <w:r w:rsidRPr="00B663E1">
              <w:rPr>
                <w:rFonts w:hint="eastAsia"/>
                <w:sz w:val="18"/>
              </w:rPr>
              <w:t>注入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Mach </w:t>
            </w:r>
            <w:r w:rsidRPr="00B663E1">
              <w:rPr>
                <w:rFonts w:hint="eastAsia"/>
                <w:sz w:val="18"/>
              </w:rPr>
              <w:t>消息注入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需要权限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代码复用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复用已有进程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可行</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ROP/JOP</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面向返回编程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可行</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bl>
    <w:p w:rsidR="00B663E1" w:rsidRDefault="00B663E1" w:rsidP="00B663E1"/>
    <w:p w:rsidR="00B663E1" w:rsidRDefault="00B663E1" w:rsidP="00B663E1">
      <w:pPr>
        <w:pStyle w:val="3"/>
        <w:rPr>
          <w:rFonts w:hint="eastAsia"/>
        </w:rPr>
      </w:pPr>
      <w:bookmarkStart w:id="65" w:name="_Toc243082797"/>
      <w:r>
        <w:rPr>
          <w:rFonts w:hint="eastAsia"/>
        </w:rPr>
        <w:t xml:space="preserve">9.3 Rootkit </w:t>
      </w:r>
      <w:r>
        <w:rPr>
          <w:rFonts w:hint="eastAsia"/>
        </w:rPr>
        <w:t>技术</w:t>
      </w:r>
      <w:bookmarkEnd w:id="65"/>
    </w:p>
    <w:p w:rsidR="00B663E1" w:rsidRDefault="00B663E1" w:rsidP="00B663E1">
      <w:pPr>
        <w:rPr>
          <w:rFonts w:hint="eastAsia"/>
        </w:rPr>
      </w:pPr>
      <w:r>
        <w:rPr>
          <w:rFonts w:hint="eastAsia"/>
        </w:rPr>
        <w:t xml:space="preserve">#### 9.3.1 iOS Rootkit </w:t>
      </w:r>
      <w:r>
        <w:rPr>
          <w:rFonts w:hint="eastAsia"/>
        </w:rPr>
        <w:t>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iOS </w:t>
            </w:r>
            <w:r w:rsidRPr="00B663E1">
              <w:rPr>
                <w:rFonts w:hint="eastAsia"/>
                <w:b/>
                <w:sz w:val="18"/>
              </w:rPr>
              <w:t>版本</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有效性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进程隐藏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从进程列表隐藏</w:t>
            </w:r>
          </w:p>
        </w:tc>
        <w:tc>
          <w:tcPr>
            <w:tcW w:w="1250" w:type="pct"/>
            <w:shd w:val="clear" w:color="auto" w:fill="auto"/>
          </w:tcPr>
          <w:p w:rsidR="00B663E1" w:rsidRPr="00B663E1" w:rsidRDefault="00B663E1" w:rsidP="00B663E1">
            <w:pPr>
              <w:spacing w:after="0" w:line="240" w:lineRule="auto"/>
              <w:rPr>
                <w:sz w:val="18"/>
              </w:rPr>
            </w:pPr>
            <w:r w:rsidRPr="00B663E1">
              <w:rPr>
                <w:sz w:val="18"/>
              </w:rPr>
              <w:t>iOS &lt; 15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文件隐藏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文件系统级别隐藏</w:t>
            </w:r>
          </w:p>
        </w:tc>
        <w:tc>
          <w:tcPr>
            <w:tcW w:w="1250" w:type="pct"/>
            <w:shd w:val="clear" w:color="auto" w:fill="auto"/>
          </w:tcPr>
          <w:p w:rsidR="00B663E1" w:rsidRPr="00B663E1" w:rsidRDefault="00B663E1" w:rsidP="00B663E1">
            <w:pPr>
              <w:spacing w:after="0" w:line="240" w:lineRule="auto"/>
              <w:rPr>
                <w:sz w:val="18"/>
              </w:rPr>
            </w:pPr>
            <w:r w:rsidRPr="00B663E1">
              <w:rPr>
                <w:sz w:val="18"/>
              </w:rPr>
              <w:t>iOS &lt; 16</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网络隐藏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隐藏网络连接</w:t>
            </w:r>
          </w:p>
        </w:tc>
        <w:tc>
          <w:tcPr>
            <w:tcW w:w="1250" w:type="pct"/>
            <w:shd w:val="clear" w:color="auto" w:fill="auto"/>
          </w:tcPr>
          <w:p w:rsidR="00B663E1" w:rsidRPr="00B663E1" w:rsidRDefault="00B663E1" w:rsidP="00B663E1">
            <w:pPr>
              <w:spacing w:after="0" w:line="240" w:lineRule="auto"/>
              <w:rPr>
                <w:sz w:val="18"/>
              </w:rPr>
            </w:pPr>
            <w:r w:rsidRPr="00B663E1">
              <w:rPr>
                <w:sz w:val="18"/>
              </w:rPr>
              <w:t>iOS &lt; 15</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Hook </w:t>
            </w:r>
            <w:r w:rsidRPr="00B663E1">
              <w:rPr>
                <w:rFonts w:hint="eastAsia"/>
                <w:sz w:val="18"/>
              </w:rPr>
              <w:t>系统调用</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修改内核函数</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需要内核访问</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模块隐藏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隐藏加载模块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需要内核访问</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bl>
    <w:p w:rsidR="00B663E1" w:rsidRDefault="00B663E1" w:rsidP="00B663E1"/>
    <w:p w:rsidR="00B663E1" w:rsidRDefault="00B663E1" w:rsidP="00B663E1">
      <w:pPr>
        <w:pStyle w:val="3"/>
        <w:rPr>
          <w:rFonts w:hint="eastAsia"/>
        </w:rPr>
      </w:pPr>
      <w:bookmarkStart w:id="66" w:name="_Toc243082798"/>
      <w:r>
        <w:rPr>
          <w:rFonts w:hint="eastAsia"/>
        </w:rPr>
        <w:lastRenderedPageBreak/>
        <w:t xml:space="preserve">9.4 </w:t>
      </w:r>
      <w:r>
        <w:rPr>
          <w:rFonts w:hint="eastAsia"/>
        </w:rPr>
        <w:t>日志清除</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日志类型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清除方法</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重要性</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难度</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系统日志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删除</w:t>
            </w:r>
            <w:r w:rsidRPr="00B663E1">
              <w:rPr>
                <w:rFonts w:hint="eastAsia"/>
                <w:sz w:val="18"/>
              </w:rPr>
              <w:t>/</w:t>
            </w:r>
            <w:r w:rsidRPr="00B663E1">
              <w:rPr>
                <w:rFonts w:hint="eastAsia"/>
                <w:sz w:val="18"/>
              </w:rPr>
              <w:t>修改日志文件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网络日志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清除网络活动记录</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应用日志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删除应用特定日志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内核日志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清除内核消息</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安全日志</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清除安全事件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bl>
    <w:p w:rsidR="00B663E1" w:rsidRDefault="00B663E1" w:rsidP="00B663E1"/>
    <w:p w:rsidR="00B663E1" w:rsidRDefault="00B663E1" w:rsidP="00B663E1">
      <w:pPr>
        <w:pStyle w:val="3"/>
        <w:rPr>
          <w:rFonts w:hint="eastAsia"/>
        </w:rPr>
      </w:pPr>
      <w:bookmarkStart w:id="67" w:name="_Toc243082799"/>
      <w:r>
        <w:rPr>
          <w:rFonts w:hint="eastAsia"/>
        </w:rPr>
        <w:t xml:space="preserve">9.5 </w:t>
      </w:r>
      <w:r>
        <w:rPr>
          <w:rFonts w:hint="eastAsia"/>
        </w:rPr>
        <w:t>域名轮换与低频通信</w:t>
      </w:r>
      <w:bookmarkEnd w:id="67"/>
    </w:p>
    <w:p w:rsidR="00B663E1" w:rsidRDefault="00B663E1" w:rsidP="00B663E1">
      <w:pPr>
        <w:rPr>
          <w:rFonts w:hint="eastAsia"/>
        </w:rPr>
      </w:pPr>
      <w:r>
        <w:rPr>
          <w:rFonts w:hint="eastAsia"/>
        </w:rPr>
        <w:t xml:space="preserve">#### 9.5.1 </w:t>
      </w:r>
      <w:r>
        <w:rPr>
          <w:rFonts w:hint="eastAsia"/>
        </w:rPr>
        <w:t>域名轮换策略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策略</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效果</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DGA</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算法生成域名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难以全面封禁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域名池</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预注册大量域名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分散风险</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合法域名劫持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使用被盗合法域名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高度隐蔽</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CDN </w:t>
            </w:r>
            <w:r w:rsidRPr="00B663E1">
              <w:rPr>
                <w:rFonts w:hint="eastAsia"/>
                <w:sz w:val="18"/>
              </w:rPr>
              <w:t>寄生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使用合法</w:t>
            </w:r>
            <w:r w:rsidRPr="00B663E1">
              <w:rPr>
                <w:rFonts w:hint="eastAsia"/>
                <w:sz w:val="18"/>
              </w:rPr>
              <w:t xml:space="preserve"> CDN </w:t>
            </w:r>
            <w:r w:rsidRPr="00B663E1">
              <w:rPr>
                <w:rFonts w:hint="eastAsia"/>
                <w:sz w:val="18"/>
              </w:rPr>
              <w:t>服务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与正常流量混合</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时间轮换</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按时间切换域名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降低单域名暴露</w:t>
            </w:r>
          </w:p>
        </w:tc>
      </w:tr>
    </w:tbl>
    <w:p w:rsidR="00B663E1" w:rsidRDefault="00B663E1" w:rsidP="00B663E1"/>
    <w:p w:rsidR="00B663E1" w:rsidRDefault="00B663E1" w:rsidP="00B663E1">
      <w:pPr>
        <w:rPr>
          <w:rFonts w:hint="eastAsia"/>
        </w:rPr>
      </w:pPr>
      <w:r>
        <w:rPr>
          <w:rFonts w:hint="eastAsia"/>
        </w:rPr>
        <w:t xml:space="preserve">#### 9.5.2 </w:t>
      </w:r>
      <w:r>
        <w:rPr>
          <w:rFonts w:hint="eastAsia"/>
        </w:rPr>
        <w:t>低频通信策略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策略</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目的</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心跳间隔</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定期但低频的心跳</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维持连接但减少暴露</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随机延迟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随机化通信时间</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避免模式检测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数据分批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小批量传输数据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避免流量异常</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时间窗口</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仅在特定时间通信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模拟正常行为</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事件驱动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仅在事件发生时通信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最小化通信频率</w:t>
            </w:r>
          </w:p>
        </w:tc>
      </w:tr>
    </w:tbl>
    <w:p w:rsidR="00B663E1" w:rsidRDefault="00B663E1" w:rsidP="00B663E1"/>
    <w:p w:rsidR="00B663E1" w:rsidRDefault="00B663E1" w:rsidP="00B663E1">
      <w:pPr>
        <w:pStyle w:val="3"/>
        <w:rPr>
          <w:rFonts w:hint="eastAsia"/>
        </w:rPr>
      </w:pPr>
      <w:bookmarkStart w:id="68" w:name="_Toc243082800"/>
      <w:r>
        <w:rPr>
          <w:rFonts w:hint="eastAsia"/>
        </w:rPr>
        <w:t xml:space="preserve">9.6 TLS </w:t>
      </w:r>
      <w:r>
        <w:rPr>
          <w:rFonts w:hint="eastAsia"/>
        </w:rPr>
        <w:t>伪装</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检测规避</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证书伪装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使用合法</w:t>
            </w:r>
            <w:r w:rsidRPr="00B663E1">
              <w:rPr>
                <w:rFonts w:hint="eastAsia"/>
                <w:sz w:val="18"/>
              </w:rPr>
              <w:t xml:space="preserve"> CA </w:t>
            </w:r>
            <w:r w:rsidRPr="00B663E1">
              <w:rPr>
                <w:rFonts w:hint="eastAsia"/>
                <w:sz w:val="18"/>
              </w:rPr>
              <w:t>证书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绕过证书检查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JA3 </w:t>
            </w:r>
            <w:r w:rsidRPr="00B663E1">
              <w:rPr>
                <w:rFonts w:hint="eastAsia"/>
                <w:sz w:val="18"/>
              </w:rPr>
              <w:t>指纹伪装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模拟合法客户端指纹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绕过</w:t>
            </w:r>
            <w:r w:rsidRPr="00B663E1">
              <w:rPr>
                <w:rFonts w:hint="eastAsia"/>
                <w:sz w:val="18"/>
              </w:rPr>
              <w:t xml:space="preserve"> JA3 </w:t>
            </w:r>
            <w:r w:rsidRPr="00B663E1">
              <w:rPr>
                <w:rFonts w:hint="eastAsia"/>
                <w:sz w:val="18"/>
              </w:rPr>
              <w:t>检测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流量模式模拟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模拟正常</w:t>
            </w:r>
            <w:r w:rsidRPr="00B663E1">
              <w:rPr>
                <w:rFonts w:hint="eastAsia"/>
                <w:sz w:val="18"/>
              </w:rPr>
              <w:t xml:space="preserve"> HTTPS </w:t>
            </w:r>
            <w:r w:rsidRPr="00B663E1">
              <w:rPr>
                <w:rFonts w:hint="eastAsia"/>
                <w:sz w:val="18"/>
              </w:rPr>
              <w:t>流量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绕过流量分析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SNI </w:t>
            </w:r>
            <w:r w:rsidRPr="00B663E1">
              <w:rPr>
                <w:rFonts w:hint="eastAsia"/>
                <w:sz w:val="18"/>
              </w:rPr>
              <w:t>伪装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使用合法域名</w:t>
            </w:r>
            <w:r w:rsidRPr="00B663E1">
              <w:rPr>
                <w:rFonts w:hint="eastAsia"/>
                <w:sz w:val="18"/>
              </w:rPr>
              <w:t xml:space="preserve"> SNI</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绕过</w:t>
            </w:r>
            <w:r w:rsidRPr="00B663E1">
              <w:rPr>
                <w:rFonts w:hint="eastAsia"/>
                <w:sz w:val="18"/>
              </w:rPr>
              <w:t xml:space="preserve"> SNI </w:t>
            </w:r>
            <w:r w:rsidRPr="00B663E1">
              <w:rPr>
                <w:rFonts w:hint="eastAsia"/>
                <w:sz w:val="18"/>
              </w:rPr>
              <w:t>检查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分片传输</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小数据包传输</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绕过深度检测</w:t>
            </w:r>
          </w:p>
        </w:tc>
      </w:tr>
    </w:tbl>
    <w:p w:rsidR="00B663E1" w:rsidRDefault="00B663E1" w:rsidP="00B663E1"/>
    <w:p w:rsidR="00B663E1" w:rsidRDefault="00B663E1" w:rsidP="00B663E1">
      <w:pPr>
        <w:pStyle w:val="3"/>
        <w:rPr>
          <w:rFonts w:hint="eastAsia"/>
        </w:rPr>
      </w:pPr>
      <w:bookmarkStart w:id="69" w:name="_Toc243082801"/>
      <w:r>
        <w:rPr>
          <w:rFonts w:hint="eastAsia"/>
        </w:rPr>
        <w:lastRenderedPageBreak/>
        <w:t xml:space="preserve">9.7 </w:t>
      </w:r>
      <w:r>
        <w:rPr>
          <w:rFonts w:hint="eastAsia"/>
        </w:rPr>
        <w:t>反取证技术</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有效性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加密存储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所有数据加密存储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安全删除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覆写删除敏感数据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时间戳伪造</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修改文件时间戳</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元数据清除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清除文件元数据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虚假痕迹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植入误导性痕迹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环境感知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检测分析环境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bl>
    <w:p w:rsidR="00B663E1" w:rsidRDefault="00B663E1" w:rsidP="00B663E1"/>
    <w:p w:rsidR="00B663E1" w:rsidRDefault="00B663E1" w:rsidP="00B663E1">
      <w:pPr>
        <w:pStyle w:val="3"/>
        <w:rPr>
          <w:rFonts w:hint="eastAsia"/>
        </w:rPr>
      </w:pPr>
      <w:bookmarkStart w:id="70" w:name="_Toc243082802"/>
      <w:r>
        <w:rPr>
          <w:rFonts w:hint="eastAsia"/>
        </w:rPr>
        <w:t xml:space="preserve">9.8 </w:t>
      </w:r>
      <w:r>
        <w:rPr>
          <w:rFonts w:hint="eastAsia"/>
        </w:rPr>
        <w:t>检测窗口问题</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因素</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非持久化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重启后消失</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需要实时检测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延迟激活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感染后延迟激活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错过初始检测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条件触发</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满足条件才激活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绕过静态检测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环境检测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检测分析环境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逃避沙箱分析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自毁机制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检测到时自毁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丢失取证证据</w:t>
            </w:r>
          </w:p>
        </w:tc>
      </w:tr>
    </w:tbl>
    <w:p w:rsidR="00B663E1" w:rsidRDefault="00B663E1" w:rsidP="00B663E1"/>
    <w:p w:rsidR="00B663E1" w:rsidRDefault="00B663E1" w:rsidP="00B663E1">
      <w:pPr>
        <w:pStyle w:val="2"/>
        <w:rPr>
          <w:rFonts w:hint="eastAsia"/>
        </w:rPr>
      </w:pPr>
      <w:bookmarkStart w:id="71" w:name="_Toc243082803"/>
      <w:r>
        <w:rPr>
          <w:rFonts w:hint="eastAsia"/>
        </w:rPr>
        <w:t>第十章</w:t>
      </w:r>
      <w:r>
        <w:rPr>
          <w:rFonts w:hint="eastAsia"/>
        </w:rPr>
        <w:t xml:space="preserve"> </w:t>
      </w:r>
      <w:r>
        <w:rPr>
          <w:rFonts w:hint="eastAsia"/>
        </w:rPr>
        <w:t>间谍软件检测技术</w:t>
      </w:r>
      <w:bookmarkEnd w:id="71"/>
    </w:p>
    <w:p w:rsidR="00B663E1" w:rsidRDefault="00B663E1" w:rsidP="00B663E1">
      <w:pPr>
        <w:pStyle w:val="3"/>
        <w:rPr>
          <w:rFonts w:hint="eastAsia"/>
        </w:rPr>
      </w:pPr>
      <w:bookmarkStart w:id="72" w:name="_Toc243082804"/>
      <w:r>
        <w:rPr>
          <w:rFonts w:hint="eastAsia"/>
        </w:rPr>
        <w:t xml:space="preserve">10.1 Citizen Lab </w:t>
      </w:r>
      <w:r>
        <w:rPr>
          <w:rFonts w:hint="eastAsia"/>
        </w:rPr>
        <w:t>方法论</w:t>
      </w:r>
      <w:bookmarkEnd w:id="72"/>
    </w:p>
    <w:p w:rsidR="00B663E1" w:rsidRDefault="00B663E1" w:rsidP="00B663E1">
      <w:pPr>
        <w:rPr>
          <w:rFonts w:hint="eastAsia"/>
        </w:rPr>
      </w:pPr>
      <w:r>
        <w:rPr>
          <w:rFonts w:hint="eastAsia"/>
        </w:rPr>
        <w:t xml:space="preserve">#### 10.1.1 </w:t>
      </w:r>
      <w:r>
        <w:rPr>
          <w:rFonts w:hint="eastAsia"/>
        </w:rPr>
        <w:t>检测流程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阶段</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方法</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工具</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初步筛查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网络流量分析</w:t>
            </w:r>
          </w:p>
        </w:tc>
        <w:tc>
          <w:tcPr>
            <w:tcW w:w="1667" w:type="pct"/>
            <w:shd w:val="clear" w:color="auto" w:fill="auto"/>
          </w:tcPr>
          <w:p w:rsidR="00B663E1" w:rsidRPr="00B663E1" w:rsidRDefault="00B663E1" w:rsidP="00B663E1">
            <w:pPr>
              <w:spacing w:after="0" w:line="240" w:lineRule="auto"/>
              <w:rPr>
                <w:sz w:val="18"/>
              </w:rPr>
            </w:pPr>
            <w:r w:rsidRPr="00B663E1">
              <w:rPr>
                <w:sz w:val="18"/>
              </w:rPr>
              <w:t>Wireshark/tcpdump</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深度分析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设备取证</w:t>
            </w:r>
          </w:p>
        </w:tc>
        <w:tc>
          <w:tcPr>
            <w:tcW w:w="1667" w:type="pct"/>
            <w:shd w:val="clear" w:color="auto" w:fill="auto"/>
          </w:tcPr>
          <w:p w:rsidR="00B663E1" w:rsidRPr="00B663E1" w:rsidRDefault="00B663E1" w:rsidP="00B663E1">
            <w:pPr>
              <w:spacing w:after="0" w:line="240" w:lineRule="auto"/>
              <w:rPr>
                <w:sz w:val="18"/>
              </w:rPr>
            </w:pPr>
            <w:r w:rsidRPr="00B663E1">
              <w:rPr>
                <w:sz w:val="18"/>
              </w:rPr>
              <w:t>MVT/libimobiledevice</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逆向分析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恶意样本逆向</w:t>
            </w:r>
          </w:p>
        </w:tc>
        <w:tc>
          <w:tcPr>
            <w:tcW w:w="1667" w:type="pct"/>
            <w:shd w:val="clear" w:color="auto" w:fill="auto"/>
          </w:tcPr>
          <w:p w:rsidR="00B663E1" w:rsidRPr="00B663E1" w:rsidRDefault="00B663E1" w:rsidP="00B663E1">
            <w:pPr>
              <w:spacing w:after="0" w:line="240" w:lineRule="auto"/>
              <w:rPr>
                <w:sz w:val="18"/>
              </w:rPr>
            </w:pPr>
            <w:r w:rsidRPr="00B663E1">
              <w:rPr>
                <w:sz w:val="18"/>
              </w:rPr>
              <w:t>IDA Pro/Ghidra</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关联分析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IOC </w:t>
            </w:r>
            <w:r w:rsidRPr="00B663E1">
              <w:rPr>
                <w:rFonts w:hint="eastAsia"/>
                <w:sz w:val="18"/>
              </w:rPr>
              <w:t>匹配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自定义</w:t>
            </w:r>
            <w:r w:rsidRPr="00B663E1">
              <w:rPr>
                <w:rFonts w:hint="eastAsia"/>
                <w:sz w:val="18"/>
              </w:rPr>
              <w:t xml:space="preserve"> IOC </w:t>
            </w:r>
            <w:r w:rsidRPr="00B663E1">
              <w:rPr>
                <w:rFonts w:hint="eastAsia"/>
                <w:sz w:val="18"/>
              </w:rPr>
              <w:t>数据库</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归因分析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TTP </w:t>
            </w:r>
            <w:r w:rsidRPr="00B663E1">
              <w:rPr>
                <w:rFonts w:hint="eastAsia"/>
                <w:sz w:val="18"/>
              </w:rPr>
              <w:t>匹配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攻击者知识库</w:t>
            </w:r>
          </w:p>
        </w:tc>
      </w:tr>
    </w:tbl>
    <w:p w:rsidR="00B663E1" w:rsidRDefault="00B663E1" w:rsidP="00B663E1"/>
    <w:p w:rsidR="00B663E1" w:rsidRDefault="00B663E1" w:rsidP="00B663E1">
      <w:pPr>
        <w:rPr>
          <w:rFonts w:hint="eastAsia"/>
        </w:rPr>
      </w:pPr>
      <w:r>
        <w:rPr>
          <w:rFonts w:hint="eastAsia"/>
        </w:rPr>
        <w:t xml:space="preserve">#### 10.1.2 </w:t>
      </w:r>
      <w:r>
        <w:rPr>
          <w:rFonts w:hint="eastAsia"/>
        </w:rPr>
        <w:t>检测指标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IOC </w:t>
            </w:r>
            <w:r w:rsidRPr="00B663E1">
              <w:rPr>
                <w:rFonts w:hint="eastAsia"/>
                <w:b/>
                <w:sz w:val="18"/>
              </w:rPr>
              <w:t>类型</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示例</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检测方法</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域名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C2 </w:t>
            </w:r>
            <w:r w:rsidRPr="00B663E1">
              <w:rPr>
                <w:rFonts w:hint="eastAsia"/>
                <w:sz w:val="18"/>
              </w:rPr>
              <w:t>域名列表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DNS </w:t>
            </w:r>
            <w:r w:rsidRPr="00B663E1">
              <w:rPr>
                <w:rFonts w:hint="eastAsia"/>
                <w:sz w:val="18"/>
              </w:rPr>
              <w:t>日志分析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IP </w:t>
            </w:r>
            <w:r w:rsidRPr="00B663E1">
              <w:rPr>
                <w:rFonts w:hint="eastAsia"/>
                <w:sz w:val="18"/>
              </w:rPr>
              <w:t>地址</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已知恶意</w:t>
            </w:r>
            <w:r w:rsidRPr="00B663E1">
              <w:rPr>
                <w:rFonts w:hint="eastAsia"/>
                <w:sz w:val="18"/>
              </w:rPr>
              <w:t xml:space="preserve"> IP</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网络流量匹配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文件哈希</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恶意文件</w:t>
            </w:r>
            <w:r w:rsidRPr="00B663E1">
              <w:rPr>
                <w:rFonts w:hint="eastAsia"/>
                <w:sz w:val="18"/>
              </w:rPr>
              <w:t xml:space="preserve"> MD5/SHA256</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文件系统扫描</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进程名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伪装进程名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进程列表检查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网络模式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异常通信模式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流量行为分析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系统修改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异常系统修改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完整性检查</w:t>
            </w:r>
          </w:p>
        </w:tc>
      </w:tr>
    </w:tbl>
    <w:p w:rsidR="00B663E1" w:rsidRDefault="00B663E1" w:rsidP="00B663E1"/>
    <w:p w:rsidR="00B663E1" w:rsidRDefault="00B663E1" w:rsidP="00B663E1">
      <w:pPr>
        <w:pStyle w:val="3"/>
        <w:rPr>
          <w:rFonts w:hint="eastAsia"/>
        </w:rPr>
      </w:pPr>
      <w:bookmarkStart w:id="73" w:name="_Toc243082805"/>
      <w:r>
        <w:rPr>
          <w:rFonts w:hint="eastAsia"/>
        </w:rPr>
        <w:t xml:space="preserve">10.2 Google Project Zero </w:t>
      </w:r>
      <w:r>
        <w:rPr>
          <w:rFonts w:hint="eastAsia"/>
        </w:rPr>
        <w:t>研究</w:t>
      </w:r>
      <w:bookmarkEnd w:id="73"/>
    </w:p>
    <w:p w:rsidR="00B663E1" w:rsidRDefault="00B663E1" w:rsidP="00B663E1">
      <w:pPr>
        <w:rPr>
          <w:rFonts w:hint="eastAsia"/>
        </w:rPr>
      </w:pPr>
      <w:r>
        <w:rPr>
          <w:rFonts w:hint="eastAsia"/>
        </w:rPr>
        <w:t xml:space="preserve">#### 10.2.1 </w:t>
      </w:r>
      <w:r>
        <w:rPr>
          <w:rFonts w:hint="eastAsia"/>
        </w:rPr>
        <w:t>研究方向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方向</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成果</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漏洞发现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发现</w:t>
            </w:r>
            <w:r w:rsidRPr="00B663E1">
              <w:rPr>
                <w:rFonts w:hint="eastAsia"/>
                <w:sz w:val="18"/>
              </w:rPr>
              <w:t xml:space="preserve"> iOS </w:t>
            </w:r>
            <w:r w:rsidRPr="00B663E1">
              <w:rPr>
                <w:rFonts w:hint="eastAsia"/>
                <w:sz w:val="18"/>
              </w:rPr>
              <w:t>零日漏洞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多个</w:t>
            </w:r>
            <w:r w:rsidRPr="00B663E1">
              <w:rPr>
                <w:rFonts w:hint="eastAsia"/>
                <w:sz w:val="18"/>
              </w:rPr>
              <w:t xml:space="preserve"> CVE</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攻击链分析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分析完整攻击链</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公开技术报告</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利用技术</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研究利用方法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技术博客</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防御建议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提出防御方案</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安全建议</w:t>
            </w:r>
          </w:p>
        </w:tc>
      </w:tr>
    </w:tbl>
    <w:p w:rsidR="00B663E1" w:rsidRDefault="00B663E1" w:rsidP="00B663E1"/>
    <w:p w:rsidR="00B663E1" w:rsidRDefault="00B663E1" w:rsidP="00B663E1">
      <w:pPr>
        <w:pStyle w:val="3"/>
      </w:pPr>
      <w:bookmarkStart w:id="74" w:name="_Toc243082806"/>
      <w:r>
        <w:t>10.3 Microsoft Threat Analysis Center</w:t>
      </w:r>
      <w:bookmarkEnd w:id="74"/>
    </w:p>
    <w:p w:rsidR="00B663E1" w:rsidRDefault="00B663E1" w:rsidP="00B663E1">
      <w:pPr>
        <w:rPr>
          <w:rFonts w:hint="eastAsia"/>
        </w:rPr>
      </w:pPr>
      <w:r>
        <w:rPr>
          <w:rFonts w:hint="eastAsia"/>
        </w:rPr>
        <w:t xml:space="preserve">#### 10.3.1 </w:t>
      </w:r>
      <w:r>
        <w:rPr>
          <w:rFonts w:hint="eastAsia"/>
        </w:rPr>
        <w:t>检测能力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能力</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覆盖范围</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威胁情报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全球威胁数据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全平台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行为分析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异常行为检测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企业环境</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网络分析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网络流量分析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企业网络</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端点检测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设备级检测</w:t>
            </w:r>
          </w:p>
        </w:tc>
        <w:tc>
          <w:tcPr>
            <w:tcW w:w="1667" w:type="pct"/>
            <w:shd w:val="clear" w:color="auto" w:fill="auto"/>
          </w:tcPr>
          <w:p w:rsidR="00B663E1" w:rsidRPr="00B663E1" w:rsidRDefault="00B663E1" w:rsidP="00B663E1">
            <w:pPr>
              <w:spacing w:after="0" w:line="240" w:lineRule="auto"/>
              <w:rPr>
                <w:sz w:val="18"/>
              </w:rPr>
            </w:pPr>
            <w:r w:rsidRPr="00B663E1">
              <w:rPr>
                <w:sz w:val="18"/>
              </w:rPr>
              <w:t>Windows/iOS/Android</w:t>
            </w:r>
          </w:p>
        </w:tc>
      </w:tr>
    </w:tbl>
    <w:p w:rsidR="00B663E1" w:rsidRDefault="00B663E1" w:rsidP="00B663E1"/>
    <w:p w:rsidR="00B663E1" w:rsidRDefault="00B663E1" w:rsidP="00B663E1">
      <w:pPr>
        <w:pStyle w:val="3"/>
        <w:rPr>
          <w:rFonts w:hint="eastAsia"/>
        </w:rPr>
      </w:pPr>
      <w:bookmarkStart w:id="75" w:name="_Toc243082807"/>
      <w:r>
        <w:rPr>
          <w:rFonts w:hint="eastAsia"/>
        </w:rPr>
        <w:t>10.4 MVT</w:t>
      </w:r>
      <w:r>
        <w:rPr>
          <w:rFonts w:hint="eastAsia"/>
        </w:rPr>
        <w:t>（</w:t>
      </w:r>
      <w:r>
        <w:rPr>
          <w:rFonts w:hint="eastAsia"/>
        </w:rPr>
        <w:t>Mobile Verification Toolkit</w:t>
      </w:r>
      <w:r>
        <w:rPr>
          <w:rFonts w:hint="eastAsia"/>
        </w:rPr>
        <w:t>）</w:t>
      </w:r>
      <w:bookmarkEnd w:id="75"/>
    </w:p>
    <w:p w:rsidR="00B663E1" w:rsidRDefault="00B663E1" w:rsidP="00B663E1">
      <w:pPr>
        <w:rPr>
          <w:rFonts w:hint="eastAsia"/>
        </w:rPr>
      </w:pPr>
      <w:r>
        <w:rPr>
          <w:rFonts w:hint="eastAsia"/>
        </w:rPr>
        <w:t xml:space="preserve">#### 10.4.1 </w:t>
      </w:r>
      <w:r>
        <w:rPr>
          <w:rFonts w:hint="eastAsia"/>
        </w:rPr>
        <w:t>工具概述</w:t>
      </w:r>
    </w:p>
    <w:p w:rsidR="00B663E1" w:rsidRDefault="00B663E1" w:rsidP="00B663E1">
      <w:pPr>
        <w:rPr>
          <w:rFonts w:hint="eastAsia"/>
        </w:rPr>
      </w:pPr>
      <w:r>
        <w:rPr>
          <w:rFonts w:hint="eastAsia"/>
        </w:rPr>
        <w:t xml:space="preserve">MVT </w:t>
      </w:r>
      <w:r>
        <w:rPr>
          <w:rFonts w:hint="eastAsia"/>
        </w:rPr>
        <w:t>是</w:t>
      </w:r>
      <w:r>
        <w:rPr>
          <w:rFonts w:hint="eastAsia"/>
        </w:rPr>
        <w:t xml:space="preserve"> Amnesty International </w:t>
      </w:r>
      <w:r>
        <w:rPr>
          <w:rFonts w:hint="eastAsia"/>
        </w:rPr>
        <w:t>开发的开源移动设备取证工具，专门用于检测</w:t>
      </w:r>
      <w:r>
        <w:rPr>
          <w:rFonts w:hint="eastAsia"/>
        </w:rPr>
        <w:t xml:space="preserve"> Pegasus </w:t>
      </w:r>
      <w:r>
        <w:rPr>
          <w:rFonts w:hint="eastAsia"/>
        </w:rPr>
        <w:t>等商业间谍软件。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平台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iTunes </w:t>
            </w:r>
            <w:r w:rsidRPr="00B663E1">
              <w:rPr>
                <w:rFonts w:hint="eastAsia"/>
                <w:sz w:val="18"/>
              </w:rPr>
              <w:t>备份分析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分析备份中的</w:t>
            </w:r>
            <w:r w:rsidRPr="00B663E1">
              <w:rPr>
                <w:rFonts w:hint="eastAsia"/>
                <w:sz w:val="18"/>
              </w:rPr>
              <w:t xml:space="preserve"> IOC</w:t>
            </w:r>
          </w:p>
        </w:tc>
        <w:tc>
          <w:tcPr>
            <w:tcW w:w="1667" w:type="pct"/>
            <w:shd w:val="clear" w:color="auto" w:fill="auto"/>
          </w:tcPr>
          <w:p w:rsidR="00B663E1" w:rsidRPr="00B663E1" w:rsidRDefault="00B663E1" w:rsidP="00B663E1">
            <w:pPr>
              <w:spacing w:after="0" w:line="240" w:lineRule="auto"/>
              <w:rPr>
                <w:sz w:val="18"/>
              </w:rPr>
            </w:pPr>
            <w:r w:rsidRPr="00B663E1">
              <w:rPr>
                <w:sz w:val="18"/>
              </w:rPr>
              <w:t>iOS</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文件系统分析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扫描文件系统异常</w:t>
            </w:r>
          </w:p>
        </w:tc>
        <w:tc>
          <w:tcPr>
            <w:tcW w:w="1667" w:type="pct"/>
            <w:shd w:val="clear" w:color="auto" w:fill="auto"/>
          </w:tcPr>
          <w:p w:rsidR="00B663E1" w:rsidRPr="00B663E1" w:rsidRDefault="00B663E1" w:rsidP="00B663E1">
            <w:pPr>
              <w:spacing w:after="0" w:line="240" w:lineRule="auto"/>
              <w:rPr>
                <w:sz w:val="18"/>
              </w:rPr>
            </w:pPr>
            <w:r w:rsidRPr="00B663E1">
              <w:rPr>
                <w:sz w:val="18"/>
              </w:rPr>
              <w:t>iOS/Android</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网络</w:t>
            </w:r>
            <w:r w:rsidRPr="00B663E1">
              <w:rPr>
                <w:rFonts w:hint="eastAsia"/>
                <w:sz w:val="18"/>
              </w:rPr>
              <w:t xml:space="preserve"> IOC </w:t>
            </w:r>
            <w:r w:rsidRPr="00B663E1">
              <w:rPr>
                <w:rFonts w:hint="eastAsia"/>
                <w:sz w:val="18"/>
              </w:rPr>
              <w:t>检查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匹配已知恶意域名</w:t>
            </w:r>
            <w:r w:rsidRPr="00B663E1">
              <w:rPr>
                <w:rFonts w:hint="eastAsia"/>
                <w:sz w:val="18"/>
              </w:rPr>
              <w:t>/IP</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全平台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报告生成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生成检测报告</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全平台</w:t>
            </w:r>
          </w:p>
        </w:tc>
      </w:tr>
    </w:tbl>
    <w:p w:rsidR="00B663E1" w:rsidRDefault="00B663E1" w:rsidP="00B663E1"/>
    <w:p w:rsidR="00B663E1" w:rsidRDefault="00B663E1" w:rsidP="00B663E1">
      <w:pPr>
        <w:rPr>
          <w:rFonts w:hint="eastAsia"/>
        </w:rPr>
      </w:pPr>
      <w:r>
        <w:rPr>
          <w:rFonts w:hint="eastAsia"/>
        </w:rPr>
        <w:t xml:space="preserve">#### 10.4.2 </w:t>
      </w:r>
      <w:r>
        <w:rPr>
          <w:rFonts w:hint="eastAsia"/>
        </w:rPr>
        <w:t>检测能力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lastRenderedPageBreak/>
              <w:t>检测项</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方法</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有效性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已知</w:t>
            </w:r>
            <w:r w:rsidRPr="00B663E1">
              <w:rPr>
                <w:rFonts w:hint="eastAsia"/>
                <w:sz w:val="18"/>
              </w:rPr>
              <w:t xml:space="preserve"> IOC</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匹配已知恶意指标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高（已知样本）</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系统修改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检测系统异常修改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异常进程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检测可疑进程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网络异常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检测异常网络行为</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时间线异常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检测异常时间线</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低中</w:t>
            </w:r>
          </w:p>
        </w:tc>
      </w:tr>
    </w:tbl>
    <w:p w:rsidR="00B663E1" w:rsidRDefault="00B663E1" w:rsidP="00B663E1"/>
    <w:p w:rsidR="00B663E1" w:rsidRDefault="00B663E1" w:rsidP="00B663E1">
      <w:pPr>
        <w:pStyle w:val="3"/>
        <w:rPr>
          <w:rFonts w:hint="eastAsia"/>
        </w:rPr>
      </w:pPr>
      <w:bookmarkStart w:id="76" w:name="_Toc243082808"/>
      <w:r>
        <w:rPr>
          <w:rFonts w:hint="eastAsia"/>
        </w:rPr>
        <w:t>10.5 IOC</w:t>
      </w:r>
      <w:r>
        <w:rPr>
          <w:rFonts w:hint="eastAsia"/>
        </w:rPr>
        <w:t>（</w:t>
      </w:r>
      <w:r>
        <w:rPr>
          <w:rFonts w:hint="eastAsia"/>
        </w:rPr>
        <w:t>Indicators of Compromise</w:t>
      </w:r>
      <w:r>
        <w:rPr>
          <w:rFonts w:hint="eastAsia"/>
        </w:rPr>
        <w:t>）</w:t>
      </w:r>
      <w:bookmarkEnd w:id="76"/>
    </w:p>
    <w:p w:rsidR="00B663E1" w:rsidRDefault="00B663E1" w:rsidP="00B663E1">
      <w:pPr>
        <w:rPr>
          <w:rFonts w:hint="eastAsia"/>
        </w:rPr>
      </w:pPr>
      <w:r>
        <w:rPr>
          <w:rFonts w:hint="eastAsia"/>
        </w:rPr>
        <w:t xml:space="preserve">#### 10.5.1 IOC </w:t>
      </w:r>
      <w:r>
        <w:rPr>
          <w:rFonts w:hint="eastAsia"/>
        </w:rPr>
        <w:t>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示例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持久性</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检测价值</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域名</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C2 </w:t>
            </w:r>
            <w:r w:rsidRPr="00B663E1">
              <w:rPr>
                <w:rFonts w:hint="eastAsia"/>
                <w:sz w:val="18"/>
              </w:rPr>
              <w:t>域名</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低（频繁更换）</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IP </w:t>
            </w:r>
            <w:r w:rsidRPr="00B663E1">
              <w:rPr>
                <w:rFonts w:hint="eastAsia"/>
                <w:sz w:val="18"/>
              </w:rPr>
              <w:t>地址</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服务器</w:t>
            </w:r>
            <w:r w:rsidRPr="00B663E1">
              <w:rPr>
                <w:rFonts w:hint="eastAsia"/>
                <w:sz w:val="18"/>
              </w:rPr>
              <w:t xml:space="preserve"> IP</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文件哈希</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恶意文件哈希</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URL</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恶意</w:t>
            </w:r>
            <w:r w:rsidRPr="00B663E1">
              <w:rPr>
                <w:rFonts w:hint="eastAsia"/>
                <w:sz w:val="18"/>
              </w:rPr>
              <w:t xml:space="preserve"> URL</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进程特征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进程行为模式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网络特征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通信模式</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注册表</w:t>
            </w:r>
            <w:r w:rsidRPr="00B663E1">
              <w:rPr>
                <w:rFonts w:hint="eastAsia"/>
                <w:sz w:val="18"/>
              </w:rPr>
              <w:t>/</w:t>
            </w:r>
            <w:r w:rsidRPr="00B663E1">
              <w:rPr>
                <w:rFonts w:hint="eastAsia"/>
                <w:sz w:val="18"/>
              </w:rPr>
              <w:t>偏好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系统修改痕迹</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bl>
    <w:p w:rsidR="00B663E1" w:rsidRDefault="00B663E1" w:rsidP="00B663E1"/>
    <w:p w:rsidR="00B663E1" w:rsidRDefault="00B663E1" w:rsidP="00B663E1">
      <w:pPr>
        <w:pStyle w:val="3"/>
        <w:rPr>
          <w:rFonts w:hint="eastAsia"/>
        </w:rPr>
      </w:pPr>
      <w:bookmarkStart w:id="77" w:name="_Toc243082809"/>
      <w:r>
        <w:rPr>
          <w:rFonts w:hint="eastAsia"/>
        </w:rPr>
        <w:t xml:space="preserve">10.6 </w:t>
      </w:r>
      <w:r>
        <w:rPr>
          <w:rFonts w:hint="eastAsia"/>
        </w:rPr>
        <w:t>网络取证分析</w:t>
      </w:r>
      <w:bookmarkEnd w:id="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分析类型</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方法</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工具</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流量捕获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网络抓包</w:t>
            </w:r>
          </w:p>
        </w:tc>
        <w:tc>
          <w:tcPr>
            <w:tcW w:w="1667" w:type="pct"/>
            <w:shd w:val="clear" w:color="auto" w:fill="auto"/>
          </w:tcPr>
          <w:p w:rsidR="00B663E1" w:rsidRPr="00B663E1" w:rsidRDefault="00B663E1" w:rsidP="00B663E1">
            <w:pPr>
              <w:spacing w:after="0" w:line="240" w:lineRule="auto"/>
              <w:rPr>
                <w:sz w:val="18"/>
              </w:rPr>
            </w:pPr>
            <w:r w:rsidRPr="00B663E1">
              <w:rPr>
                <w:sz w:val="18"/>
              </w:rPr>
              <w:t>Wireshark/tcpdump</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DNS </w:t>
            </w:r>
            <w:r w:rsidRPr="00B663E1">
              <w:rPr>
                <w:rFonts w:hint="eastAsia"/>
                <w:sz w:val="18"/>
              </w:rPr>
              <w:t>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DNS </w:t>
            </w:r>
            <w:r w:rsidRPr="00B663E1">
              <w:rPr>
                <w:rFonts w:hint="eastAsia"/>
                <w:sz w:val="18"/>
              </w:rPr>
              <w:t>查询日志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DNS </w:t>
            </w:r>
            <w:r w:rsidRPr="00B663E1">
              <w:rPr>
                <w:rFonts w:hint="eastAsia"/>
                <w:sz w:val="18"/>
              </w:rPr>
              <w:t>日志分析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TLS </w:t>
            </w:r>
            <w:r w:rsidRPr="00B663E1">
              <w:rPr>
                <w:rFonts w:hint="eastAsia"/>
                <w:sz w:val="18"/>
              </w:rPr>
              <w:t>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证书</w:t>
            </w:r>
            <w:r w:rsidRPr="00B663E1">
              <w:rPr>
                <w:rFonts w:hint="eastAsia"/>
                <w:sz w:val="18"/>
              </w:rPr>
              <w:t>/</w:t>
            </w:r>
            <w:r w:rsidRPr="00B663E1">
              <w:rPr>
                <w:rFonts w:hint="eastAsia"/>
                <w:sz w:val="18"/>
              </w:rPr>
              <w:t>握手指纹</w:t>
            </w:r>
          </w:p>
        </w:tc>
        <w:tc>
          <w:tcPr>
            <w:tcW w:w="1667" w:type="pct"/>
            <w:shd w:val="clear" w:color="auto" w:fill="auto"/>
          </w:tcPr>
          <w:p w:rsidR="00B663E1" w:rsidRPr="00B663E1" w:rsidRDefault="00B663E1" w:rsidP="00B663E1">
            <w:pPr>
              <w:spacing w:after="0" w:line="240" w:lineRule="auto"/>
              <w:rPr>
                <w:sz w:val="18"/>
              </w:rPr>
            </w:pPr>
            <w:r w:rsidRPr="00B663E1">
              <w:rPr>
                <w:sz w:val="18"/>
              </w:rPr>
              <w:t>JA3/JA3S</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行为分析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通信模式分析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自定义脚本</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协议分析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应用层协议分析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协议解析器</w:t>
            </w:r>
          </w:p>
        </w:tc>
      </w:tr>
    </w:tbl>
    <w:p w:rsidR="00B663E1" w:rsidRDefault="00B663E1" w:rsidP="00B663E1"/>
    <w:p w:rsidR="00B663E1" w:rsidRDefault="00B663E1" w:rsidP="00B663E1">
      <w:pPr>
        <w:pStyle w:val="3"/>
        <w:rPr>
          <w:rFonts w:hint="eastAsia"/>
        </w:rPr>
      </w:pPr>
      <w:bookmarkStart w:id="78" w:name="_Toc243082810"/>
      <w:r>
        <w:rPr>
          <w:rFonts w:hint="eastAsia"/>
        </w:rPr>
        <w:t xml:space="preserve">10.7 </w:t>
      </w:r>
      <w:r>
        <w:rPr>
          <w:rFonts w:hint="eastAsia"/>
        </w:rPr>
        <w:t>行为分析</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行为指标</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检测方法</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异常功耗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电池消耗异常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能耗监控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异常流量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数据流量异常</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流量统计</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异常温度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设备温度升高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温度监控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异常重启</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系统异常重启</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日志分析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性能下降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系统性能降低</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性能监控</w:t>
            </w:r>
          </w:p>
        </w:tc>
      </w:tr>
    </w:tbl>
    <w:p w:rsidR="00B663E1" w:rsidRDefault="00B663E1" w:rsidP="00B663E1"/>
    <w:p w:rsidR="00B663E1" w:rsidRDefault="00B663E1" w:rsidP="00B663E1">
      <w:pPr>
        <w:pStyle w:val="3"/>
        <w:rPr>
          <w:rFonts w:hint="eastAsia"/>
        </w:rPr>
      </w:pPr>
      <w:bookmarkStart w:id="79" w:name="_Toc243082811"/>
      <w:r>
        <w:rPr>
          <w:rFonts w:hint="eastAsia"/>
        </w:rPr>
        <w:lastRenderedPageBreak/>
        <w:t xml:space="preserve">10.8 </w:t>
      </w:r>
      <w:r>
        <w:rPr>
          <w:rFonts w:hint="eastAsia"/>
        </w:rPr>
        <w:t>设备取证</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取证类型</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方法</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数据量</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逻辑提取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API </w:t>
            </w:r>
            <w:r w:rsidRPr="00B663E1">
              <w:rPr>
                <w:rFonts w:hint="eastAsia"/>
                <w:sz w:val="18"/>
              </w:rPr>
              <w:t>级别提取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用户数据</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物理提取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文件系统级提取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完整文件系统</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高级提取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芯片级提取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全部闪存数据</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云端提取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iCloud </w:t>
            </w:r>
            <w:r w:rsidRPr="00B663E1">
              <w:rPr>
                <w:rFonts w:hint="eastAsia"/>
                <w:sz w:val="18"/>
              </w:rPr>
              <w:t>数据提取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云端数据</w:t>
            </w:r>
          </w:p>
        </w:tc>
      </w:tr>
    </w:tbl>
    <w:p w:rsidR="00B663E1" w:rsidRDefault="00B663E1" w:rsidP="00B663E1"/>
    <w:p w:rsidR="00B663E1" w:rsidRDefault="00B663E1" w:rsidP="00B663E1">
      <w:pPr>
        <w:pStyle w:val="3"/>
        <w:rPr>
          <w:rFonts w:hint="eastAsia"/>
        </w:rPr>
      </w:pPr>
      <w:bookmarkStart w:id="80" w:name="_Toc243082812"/>
      <w:r>
        <w:rPr>
          <w:rFonts w:hint="eastAsia"/>
        </w:rPr>
        <w:t xml:space="preserve">10.9 </w:t>
      </w:r>
      <w:r>
        <w:rPr>
          <w:rFonts w:hint="eastAsia"/>
        </w:rPr>
        <w:t>检测挑战与局限</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挑战</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非持久化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重启后消失</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无法事后检测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零日漏洞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使用未知漏洞</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无法基于特征检测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反分析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检测分析环境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逃避动态分析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加密通信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C2 </w:t>
            </w:r>
            <w:r w:rsidRPr="00B663E1">
              <w:rPr>
                <w:rFonts w:hint="eastAsia"/>
                <w:sz w:val="18"/>
              </w:rPr>
              <w:t>流量加密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难以内容检测</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合法伪装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伪装为正常流量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难以区分</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时间窗口</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短暂激活窗口</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错过检测时机</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资源限制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移动设备资源有限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检测工具受限</w:t>
            </w:r>
          </w:p>
        </w:tc>
      </w:tr>
    </w:tbl>
    <w:p w:rsidR="00B663E1" w:rsidRDefault="00B663E1" w:rsidP="00B663E1"/>
    <w:p w:rsidR="00B663E1" w:rsidRDefault="00B663E1" w:rsidP="00B663E1">
      <w:pPr>
        <w:pStyle w:val="2"/>
        <w:rPr>
          <w:rFonts w:hint="eastAsia"/>
        </w:rPr>
      </w:pPr>
      <w:bookmarkStart w:id="81" w:name="_Toc243082813"/>
      <w:r>
        <w:rPr>
          <w:rFonts w:hint="eastAsia"/>
        </w:rPr>
        <w:t>第十一章</w:t>
      </w:r>
      <w:r>
        <w:rPr>
          <w:rFonts w:hint="eastAsia"/>
        </w:rPr>
        <w:t xml:space="preserve"> </w:t>
      </w:r>
      <w:r>
        <w:rPr>
          <w:rFonts w:hint="eastAsia"/>
        </w:rPr>
        <w:t>间谍软件防御策略</w:t>
      </w:r>
      <w:bookmarkEnd w:id="81"/>
    </w:p>
    <w:p w:rsidR="00B663E1" w:rsidRDefault="00B663E1" w:rsidP="00B663E1">
      <w:pPr>
        <w:pStyle w:val="3"/>
        <w:rPr>
          <w:rFonts w:hint="eastAsia"/>
        </w:rPr>
      </w:pPr>
      <w:bookmarkStart w:id="82" w:name="_Toc243082814"/>
      <w:r>
        <w:rPr>
          <w:rFonts w:hint="eastAsia"/>
        </w:rPr>
        <w:t xml:space="preserve">11.1 Apple </w:t>
      </w:r>
      <w:r>
        <w:rPr>
          <w:rFonts w:hint="eastAsia"/>
        </w:rPr>
        <w:t>防御架构</w:t>
      </w:r>
      <w:bookmarkEnd w:id="82"/>
    </w:p>
    <w:p w:rsidR="00B663E1" w:rsidRDefault="00B663E1" w:rsidP="00B663E1">
      <w:pPr>
        <w:rPr>
          <w:rFonts w:hint="eastAsia"/>
        </w:rPr>
      </w:pPr>
      <w:r>
        <w:rPr>
          <w:rFonts w:hint="eastAsia"/>
        </w:rPr>
        <w:t xml:space="preserve">#### 11.1.1 </w:t>
      </w:r>
      <w:r>
        <w:rPr>
          <w:rFonts w:hint="eastAsia"/>
        </w:rPr>
        <w:t>多层防御体系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层次</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硬件层</w:t>
            </w:r>
          </w:p>
        </w:tc>
        <w:tc>
          <w:tcPr>
            <w:tcW w:w="1667" w:type="pct"/>
            <w:shd w:val="clear" w:color="auto" w:fill="auto"/>
          </w:tcPr>
          <w:p w:rsidR="00B663E1" w:rsidRPr="00B663E1" w:rsidRDefault="00B663E1" w:rsidP="00B663E1">
            <w:pPr>
              <w:spacing w:after="0" w:line="240" w:lineRule="auto"/>
              <w:rPr>
                <w:sz w:val="18"/>
              </w:rPr>
            </w:pPr>
            <w:r w:rsidRPr="00B663E1">
              <w:rPr>
                <w:sz w:val="18"/>
              </w:rPr>
              <w:t>Secure Enclave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密钥管理</w:t>
            </w:r>
            <w:r w:rsidRPr="00B663E1">
              <w:rPr>
                <w:rFonts w:hint="eastAsia"/>
                <w:sz w:val="18"/>
              </w:rPr>
              <w:t>/</w:t>
            </w:r>
            <w:r w:rsidRPr="00B663E1">
              <w:rPr>
                <w:rFonts w:hint="eastAsia"/>
                <w:sz w:val="18"/>
              </w:rPr>
              <w:t>生物识别</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硬件层</w:t>
            </w:r>
          </w:p>
        </w:tc>
        <w:tc>
          <w:tcPr>
            <w:tcW w:w="1667" w:type="pct"/>
            <w:shd w:val="clear" w:color="auto" w:fill="auto"/>
          </w:tcPr>
          <w:p w:rsidR="00B663E1" w:rsidRPr="00B663E1" w:rsidRDefault="00B663E1" w:rsidP="00B663E1">
            <w:pPr>
              <w:spacing w:after="0" w:line="240" w:lineRule="auto"/>
              <w:rPr>
                <w:sz w:val="18"/>
              </w:rPr>
            </w:pPr>
            <w:r w:rsidRPr="00B663E1">
              <w:rPr>
                <w:sz w:val="18"/>
              </w:rPr>
              <w:t>Secure Boot</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启动链验证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内核层</w:t>
            </w:r>
          </w:p>
        </w:tc>
        <w:tc>
          <w:tcPr>
            <w:tcW w:w="1667" w:type="pct"/>
            <w:shd w:val="clear" w:color="auto" w:fill="auto"/>
          </w:tcPr>
          <w:p w:rsidR="00B663E1" w:rsidRPr="00B663E1" w:rsidRDefault="00B663E1" w:rsidP="00B663E1">
            <w:pPr>
              <w:spacing w:after="0" w:line="240" w:lineRule="auto"/>
              <w:rPr>
                <w:sz w:val="18"/>
              </w:rPr>
            </w:pPr>
            <w:r w:rsidRPr="00B663E1">
              <w:rPr>
                <w:sz w:val="18"/>
              </w:rPr>
              <w:t>KTRR/KTR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内核完整性保护</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内核层</w:t>
            </w:r>
          </w:p>
        </w:tc>
        <w:tc>
          <w:tcPr>
            <w:tcW w:w="1667" w:type="pct"/>
            <w:shd w:val="clear" w:color="auto" w:fill="auto"/>
          </w:tcPr>
          <w:p w:rsidR="00B663E1" w:rsidRPr="00B663E1" w:rsidRDefault="00B663E1" w:rsidP="00B663E1">
            <w:pPr>
              <w:spacing w:after="0" w:line="240" w:lineRule="auto"/>
              <w:rPr>
                <w:sz w:val="18"/>
              </w:rPr>
            </w:pPr>
            <w:r w:rsidRPr="00B663E1">
              <w:rPr>
                <w:sz w:val="18"/>
              </w:rPr>
              <w:t>PAC</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指针认证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内核层</w:t>
            </w:r>
          </w:p>
        </w:tc>
        <w:tc>
          <w:tcPr>
            <w:tcW w:w="1667" w:type="pct"/>
            <w:shd w:val="clear" w:color="auto" w:fill="auto"/>
          </w:tcPr>
          <w:p w:rsidR="00B663E1" w:rsidRPr="00B663E1" w:rsidRDefault="00B663E1" w:rsidP="00B663E1">
            <w:pPr>
              <w:spacing w:after="0" w:line="240" w:lineRule="auto"/>
              <w:rPr>
                <w:sz w:val="18"/>
              </w:rPr>
            </w:pPr>
            <w:r w:rsidRPr="00B663E1">
              <w:rPr>
                <w:sz w:val="18"/>
              </w:rPr>
              <w:t>MTE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内存标签扩展</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系统层</w:t>
            </w:r>
          </w:p>
        </w:tc>
        <w:tc>
          <w:tcPr>
            <w:tcW w:w="1667" w:type="pct"/>
            <w:shd w:val="clear" w:color="auto" w:fill="auto"/>
          </w:tcPr>
          <w:p w:rsidR="00B663E1" w:rsidRPr="00B663E1" w:rsidRDefault="00B663E1" w:rsidP="00B663E1">
            <w:pPr>
              <w:spacing w:after="0" w:line="240" w:lineRule="auto"/>
              <w:rPr>
                <w:sz w:val="18"/>
              </w:rPr>
            </w:pPr>
            <w:r w:rsidRPr="00B663E1">
              <w:rPr>
                <w:sz w:val="18"/>
              </w:rPr>
              <w:t>SIP</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系统完整性保护</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系统层</w:t>
            </w:r>
          </w:p>
        </w:tc>
        <w:tc>
          <w:tcPr>
            <w:tcW w:w="1667" w:type="pct"/>
            <w:shd w:val="clear" w:color="auto" w:fill="auto"/>
          </w:tcPr>
          <w:p w:rsidR="00B663E1" w:rsidRPr="00B663E1" w:rsidRDefault="00B663E1" w:rsidP="00B663E1">
            <w:pPr>
              <w:spacing w:after="0" w:line="240" w:lineRule="auto"/>
              <w:rPr>
                <w:sz w:val="18"/>
              </w:rPr>
            </w:pPr>
            <w:r w:rsidRPr="00B663E1">
              <w:rPr>
                <w:sz w:val="18"/>
              </w:rPr>
              <w:t>AMFI</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强制完整性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应用层</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沙箱</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应用隔离</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应用层</w:t>
            </w:r>
          </w:p>
        </w:tc>
        <w:tc>
          <w:tcPr>
            <w:tcW w:w="1667" w:type="pct"/>
            <w:shd w:val="clear" w:color="auto" w:fill="auto"/>
          </w:tcPr>
          <w:p w:rsidR="00B663E1" w:rsidRPr="00B663E1" w:rsidRDefault="00B663E1" w:rsidP="00B663E1">
            <w:pPr>
              <w:spacing w:after="0" w:line="240" w:lineRule="auto"/>
              <w:rPr>
                <w:sz w:val="18"/>
              </w:rPr>
            </w:pPr>
            <w:r w:rsidRPr="00B663E1">
              <w:rPr>
                <w:sz w:val="18"/>
              </w:rPr>
              <w:t>BlastDoor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iMessage </w:t>
            </w:r>
            <w:r w:rsidRPr="00B663E1">
              <w:rPr>
                <w:rFonts w:hint="eastAsia"/>
                <w:sz w:val="18"/>
              </w:rPr>
              <w:t>隔离</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网络层</w:t>
            </w:r>
          </w:p>
        </w:tc>
        <w:tc>
          <w:tcPr>
            <w:tcW w:w="1667" w:type="pct"/>
            <w:shd w:val="clear" w:color="auto" w:fill="auto"/>
          </w:tcPr>
          <w:p w:rsidR="00B663E1" w:rsidRPr="00B663E1" w:rsidRDefault="00B663E1" w:rsidP="00B663E1">
            <w:pPr>
              <w:spacing w:after="0" w:line="240" w:lineRule="auto"/>
              <w:rPr>
                <w:sz w:val="18"/>
              </w:rPr>
            </w:pPr>
            <w:r w:rsidRPr="00B663E1">
              <w:rPr>
                <w:sz w:val="18"/>
              </w:rPr>
              <w:t>App Transport Security</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强制</w:t>
            </w:r>
            <w:r w:rsidRPr="00B663E1">
              <w:rPr>
                <w:rFonts w:hint="eastAsia"/>
                <w:sz w:val="18"/>
              </w:rPr>
              <w:t xml:space="preserve"> HTTPS</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用户层</w:t>
            </w:r>
          </w:p>
        </w:tc>
        <w:tc>
          <w:tcPr>
            <w:tcW w:w="1667" w:type="pct"/>
            <w:shd w:val="clear" w:color="auto" w:fill="auto"/>
          </w:tcPr>
          <w:p w:rsidR="00B663E1" w:rsidRPr="00B663E1" w:rsidRDefault="00B663E1" w:rsidP="00B663E1">
            <w:pPr>
              <w:spacing w:after="0" w:line="240" w:lineRule="auto"/>
              <w:rPr>
                <w:sz w:val="18"/>
              </w:rPr>
            </w:pPr>
            <w:r w:rsidRPr="00B663E1">
              <w:rPr>
                <w:sz w:val="18"/>
              </w:rPr>
              <w:t>Lockdown Mode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增强保护模式</w:t>
            </w:r>
          </w:p>
        </w:tc>
      </w:tr>
    </w:tbl>
    <w:p w:rsidR="00B663E1" w:rsidRDefault="00B663E1" w:rsidP="00B663E1"/>
    <w:p w:rsidR="00B663E1" w:rsidRDefault="00B663E1" w:rsidP="00B663E1">
      <w:pPr>
        <w:rPr>
          <w:rFonts w:hint="eastAsia"/>
        </w:rPr>
      </w:pPr>
      <w:r>
        <w:rPr>
          <w:rFonts w:hint="eastAsia"/>
        </w:rPr>
        <w:lastRenderedPageBreak/>
        <w:t xml:space="preserve">#### 11.1.2 BlastDoor </w:t>
      </w:r>
      <w:r>
        <w:rPr>
          <w:rFonts w:hint="eastAsia"/>
        </w:rPr>
        <w:t>详解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属性</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引入版本</w:t>
            </w:r>
          </w:p>
        </w:tc>
        <w:tc>
          <w:tcPr>
            <w:tcW w:w="2500" w:type="pct"/>
            <w:shd w:val="clear" w:color="auto" w:fill="auto"/>
          </w:tcPr>
          <w:p w:rsidR="00B663E1" w:rsidRPr="00B663E1" w:rsidRDefault="00B663E1" w:rsidP="00B663E1">
            <w:pPr>
              <w:spacing w:after="0" w:line="240" w:lineRule="auto"/>
              <w:rPr>
                <w:sz w:val="18"/>
              </w:rPr>
            </w:pPr>
            <w:r w:rsidRPr="00B663E1">
              <w:rPr>
                <w:sz w:val="18"/>
              </w:rPr>
              <w:t>iOS 14</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功能</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iMessage </w:t>
            </w:r>
            <w:r w:rsidRPr="00B663E1">
              <w:rPr>
                <w:rFonts w:hint="eastAsia"/>
                <w:sz w:val="18"/>
              </w:rPr>
              <w:t>数据隔离解析</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原理</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在独立沙箱中解析所有</w:t>
            </w:r>
            <w:r w:rsidRPr="00B663E1">
              <w:rPr>
                <w:rFonts w:hint="eastAsia"/>
                <w:sz w:val="18"/>
              </w:rPr>
              <w:t xml:space="preserve"> iMessage </w:t>
            </w:r>
            <w:r w:rsidRPr="00B663E1">
              <w:rPr>
                <w:rFonts w:hint="eastAsia"/>
                <w:sz w:val="18"/>
              </w:rPr>
              <w:t>数据</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效果</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即使解析代码被利用，也无法逃逸</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影响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大幅降低</w:t>
            </w:r>
            <w:r w:rsidRPr="00B663E1">
              <w:rPr>
                <w:rFonts w:hint="eastAsia"/>
                <w:sz w:val="18"/>
              </w:rPr>
              <w:t xml:space="preserve"> iMessage </w:t>
            </w:r>
            <w:r w:rsidRPr="00B663E1">
              <w:rPr>
                <w:rFonts w:hint="eastAsia"/>
                <w:sz w:val="18"/>
              </w:rPr>
              <w:t>零点击攻击成功率</w:t>
            </w:r>
          </w:p>
        </w:tc>
      </w:tr>
    </w:tbl>
    <w:p w:rsidR="00B663E1" w:rsidRDefault="00B663E1" w:rsidP="00B663E1"/>
    <w:p w:rsidR="00B663E1" w:rsidRDefault="00B663E1" w:rsidP="00B663E1">
      <w:r>
        <w:t>#### 11.1.3 Lockdown Mode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属性</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引入版本</w:t>
            </w:r>
          </w:p>
        </w:tc>
        <w:tc>
          <w:tcPr>
            <w:tcW w:w="2500" w:type="pct"/>
            <w:shd w:val="clear" w:color="auto" w:fill="auto"/>
          </w:tcPr>
          <w:p w:rsidR="00B663E1" w:rsidRPr="00B663E1" w:rsidRDefault="00B663E1" w:rsidP="00B663E1">
            <w:pPr>
              <w:spacing w:after="0" w:line="240" w:lineRule="auto"/>
              <w:rPr>
                <w:sz w:val="18"/>
              </w:rPr>
            </w:pPr>
            <w:r w:rsidRPr="00B663E1">
              <w:rPr>
                <w:sz w:val="18"/>
              </w:rPr>
              <w:t>iOS 16</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功能</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为高风险用户提供增强保护</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限制</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减少攻击面（限制消息</w:t>
            </w:r>
            <w:r w:rsidRPr="00B663E1">
              <w:rPr>
                <w:rFonts w:hint="eastAsia"/>
                <w:sz w:val="18"/>
              </w:rPr>
              <w:t>/</w:t>
            </w:r>
            <w:r w:rsidRPr="00B663E1">
              <w:rPr>
                <w:rFonts w:hint="eastAsia"/>
                <w:sz w:val="18"/>
              </w:rPr>
              <w:t>网页</w:t>
            </w:r>
            <w:r w:rsidRPr="00B663E1">
              <w:rPr>
                <w:rFonts w:hint="eastAsia"/>
                <w:sz w:val="18"/>
              </w:rPr>
              <w:t>/</w:t>
            </w:r>
            <w:r w:rsidRPr="00B663E1">
              <w:rPr>
                <w:rFonts w:hint="eastAsia"/>
                <w:sz w:val="18"/>
              </w:rPr>
              <w:t>连接）</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效果</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大幅缩小可用攻击面</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适用</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记者</w:t>
            </w:r>
            <w:r w:rsidRPr="00B663E1">
              <w:rPr>
                <w:rFonts w:hint="eastAsia"/>
                <w:sz w:val="18"/>
              </w:rPr>
              <w:t>/</w:t>
            </w:r>
            <w:r w:rsidRPr="00B663E1">
              <w:rPr>
                <w:rFonts w:hint="eastAsia"/>
                <w:sz w:val="18"/>
              </w:rPr>
              <w:t>活动家</w:t>
            </w:r>
            <w:r w:rsidRPr="00B663E1">
              <w:rPr>
                <w:rFonts w:hint="eastAsia"/>
                <w:sz w:val="18"/>
              </w:rPr>
              <w:t>/</w:t>
            </w:r>
            <w:r w:rsidRPr="00B663E1">
              <w:rPr>
                <w:rFonts w:hint="eastAsia"/>
                <w:sz w:val="18"/>
              </w:rPr>
              <w:t>政治人物等高风险用户</w:t>
            </w:r>
          </w:p>
        </w:tc>
      </w:tr>
    </w:tbl>
    <w:p w:rsidR="00B663E1" w:rsidRDefault="00B663E1" w:rsidP="00B663E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限制项</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消息附件</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仅允许图片，阻止其他附件</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网页链接</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阻止复杂网页（</w:t>
            </w:r>
            <w:r w:rsidRPr="00B663E1">
              <w:rPr>
                <w:rFonts w:hint="eastAsia"/>
                <w:sz w:val="18"/>
              </w:rPr>
              <w:t xml:space="preserve">JavaScript </w:t>
            </w:r>
            <w:r w:rsidRPr="00B663E1">
              <w:rPr>
                <w:rFonts w:hint="eastAsia"/>
                <w:sz w:val="18"/>
              </w:rPr>
              <w:t>受限）</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FaceTime</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阻止未知来电</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设备连接</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阻止</w:t>
            </w:r>
            <w:r w:rsidRPr="00B663E1">
              <w:rPr>
                <w:rFonts w:hint="eastAsia"/>
                <w:sz w:val="18"/>
              </w:rPr>
              <w:t xml:space="preserve"> USB </w:t>
            </w:r>
            <w:r w:rsidRPr="00B663E1">
              <w:rPr>
                <w:rFonts w:hint="eastAsia"/>
                <w:sz w:val="18"/>
              </w:rPr>
              <w:t>配件连接（已解锁除外）</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配置描述</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阻止安装配置描述文件</w:t>
            </w:r>
          </w:p>
        </w:tc>
      </w:tr>
    </w:tbl>
    <w:p w:rsidR="00B663E1" w:rsidRDefault="00B663E1" w:rsidP="00B663E1"/>
    <w:p w:rsidR="00B663E1" w:rsidRDefault="00B663E1" w:rsidP="00B663E1">
      <w:pPr>
        <w:rPr>
          <w:rFonts w:hint="eastAsia"/>
        </w:rPr>
      </w:pPr>
      <w:r>
        <w:rPr>
          <w:rFonts w:hint="eastAsia"/>
        </w:rPr>
        <w:t>#### 11.1.4 RSR</w:t>
      </w:r>
      <w:r>
        <w:rPr>
          <w:rFonts w:hint="eastAsia"/>
        </w:rPr>
        <w:t>（</w:t>
      </w:r>
      <w:r>
        <w:rPr>
          <w:rFonts w:hint="eastAsia"/>
        </w:rPr>
        <w:t>Rapid Security Response</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属性</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引入版本</w:t>
            </w:r>
          </w:p>
        </w:tc>
        <w:tc>
          <w:tcPr>
            <w:tcW w:w="2500" w:type="pct"/>
            <w:shd w:val="clear" w:color="auto" w:fill="auto"/>
          </w:tcPr>
          <w:p w:rsidR="00B663E1" w:rsidRPr="00B663E1" w:rsidRDefault="00B663E1" w:rsidP="00B663E1">
            <w:pPr>
              <w:spacing w:after="0" w:line="240" w:lineRule="auto"/>
              <w:rPr>
                <w:sz w:val="18"/>
              </w:rPr>
            </w:pPr>
            <w:r w:rsidRPr="00B663E1">
              <w:rPr>
                <w:sz w:val="18"/>
              </w:rPr>
              <w:t>iOS 16</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功能</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快速安全响应更新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特点</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无需完整系统更新即可修补</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效果</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缩短漏洞暴露窗口</w:t>
            </w:r>
          </w:p>
        </w:tc>
      </w:tr>
    </w:tbl>
    <w:p w:rsidR="00B663E1" w:rsidRDefault="00B663E1" w:rsidP="00B663E1"/>
    <w:p w:rsidR="00B663E1" w:rsidRDefault="00B663E1" w:rsidP="00B663E1">
      <w:pPr>
        <w:pStyle w:val="3"/>
        <w:rPr>
          <w:rFonts w:hint="eastAsia"/>
        </w:rPr>
      </w:pPr>
      <w:bookmarkStart w:id="83" w:name="_Toc243082815"/>
      <w:r>
        <w:rPr>
          <w:rFonts w:hint="eastAsia"/>
        </w:rPr>
        <w:t xml:space="preserve">11.2 </w:t>
      </w:r>
      <w:r>
        <w:rPr>
          <w:rFonts w:hint="eastAsia"/>
        </w:rPr>
        <w:t>个人用户防护</w:t>
      </w:r>
      <w:bookmarkEnd w:id="83"/>
    </w:p>
    <w:p w:rsidR="00B663E1" w:rsidRDefault="00B663E1" w:rsidP="00B663E1">
      <w:pPr>
        <w:rPr>
          <w:rFonts w:hint="eastAsia"/>
        </w:rPr>
      </w:pPr>
      <w:r>
        <w:rPr>
          <w:rFonts w:hint="eastAsia"/>
        </w:rPr>
        <w:t xml:space="preserve">#### 11.2.1 </w:t>
      </w:r>
      <w:r>
        <w:rPr>
          <w:rFonts w:hint="eastAsia"/>
        </w:rPr>
        <w:t>基础防护措施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措施</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优先级</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效果</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操作复杂度</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保持系统更新</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修复已知漏洞</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启用</w:t>
            </w:r>
            <w:r w:rsidRPr="00B663E1">
              <w:rPr>
                <w:rFonts w:hint="eastAsia"/>
                <w:sz w:val="18"/>
              </w:rPr>
              <w:t xml:space="preserve"> Lockdown Mode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减少攻击面</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使用强密码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防止暴力破解</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启用双因素认证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防止账户劫持</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谨慎点击链接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防止钓鱼攻击</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限制应用权限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减少数据暴露</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定期重启设备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清除内存植入物</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避免越狱</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保持系统完整性</w:t>
            </w:r>
          </w:p>
        </w:tc>
        <w:tc>
          <w:tcPr>
            <w:tcW w:w="1250" w:type="pct"/>
            <w:shd w:val="clear" w:color="auto" w:fill="auto"/>
          </w:tcPr>
          <w:p w:rsidR="00B663E1" w:rsidRPr="00B663E1" w:rsidRDefault="00B663E1" w:rsidP="00B663E1">
            <w:pPr>
              <w:spacing w:after="0" w:line="240" w:lineRule="auto"/>
              <w:rPr>
                <w:sz w:val="18"/>
              </w:rPr>
            </w:pPr>
            <w:r w:rsidRPr="00B663E1">
              <w:rPr>
                <w:sz w:val="18"/>
              </w:rPr>
              <w:t>-</w:t>
            </w:r>
          </w:p>
        </w:tc>
      </w:tr>
    </w:tbl>
    <w:p w:rsidR="00B663E1" w:rsidRDefault="00B663E1" w:rsidP="00B663E1"/>
    <w:p w:rsidR="00B663E1" w:rsidRDefault="00B663E1" w:rsidP="00B663E1">
      <w:pPr>
        <w:pStyle w:val="3"/>
        <w:rPr>
          <w:rFonts w:hint="eastAsia"/>
        </w:rPr>
      </w:pPr>
      <w:bookmarkStart w:id="84" w:name="_Toc243082816"/>
      <w:r>
        <w:rPr>
          <w:rFonts w:hint="eastAsia"/>
        </w:rPr>
        <w:t xml:space="preserve">11.3 </w:t>
      </w:r>
      <w:r>
        <w:rPr>
          <w:rFonts w:hint="eastAsia"/>
        </w:rPr>
        <w:t>高价值目标防护</w:t>
      </w:r>
      <w:bookmarkEnd w:id="84"/>
    </w:p>
    <w:p w:rsidR="00B663E1" w:rsidRDefault="00B663E1" w:rsidP="00B663E1">
      <w:pPr>
        <w:rPr>
          <w:rFonts w:hint="eastAsia"/>
        </w:rPr>
      </w:pPr>
      <w:r>
        <w:rPr>
          <w:rFonts w:hint="eastAsia"/>
        </w:rPr>
        <w:t xml:space="preserve">#### 11.3.1 </w:t>
      </w:r>
      <w:r>
        <w:rPr>
          <w:rFonts w:hint="eastAsia"/>
        </w:rPr>
        <w:t>防护策略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策略</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实施难度</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专用设备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使用经过加固的专用设备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定期检测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定期使用</w:t>
            </w:r>
            <w:r w:rsidRPr="00B663E1">
              <w:rPr>
                <w:rFonts w:hint="eastAsia"/>
                <w:sz w:val="18"/>
              </w:rPr>
              <w:t xml:space="preserve"> MVT </w:t>
            </w:r>
            <w:r w:rsidRPr="00B663E1">
              <w:rPr>
                <w:rFonts w:hint="eastAsia"/>
                <w:sz w:val="18"/>
              </w:rPr>
              <w:t>等工具检测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通信隔离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使用端到端加密通信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设备轮换</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定期更换设备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物理安全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确保设备物理安全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行为安全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避免可预测行为模式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技术反监控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使用反监控技术</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bl>
    <w:p w:rsidR="00B663E1" w:rsidRDefault="00B663E1" w:rsidP="00B663E1"/>
    <w:p w:rsidR="00B663E1" w:rsidRDefault="00B663E1" w:rsidP="00B663E1">
      <w:pPr>
        <w:rPr>
          <w:rFonts w:hint="eastAsia"/>
        </w:rPr>
      </w:pPr>
      <w:r>
        <w:rPr>
          <w:rFonts w:hint="eastAsia"/>
        </w:rPr>
        <w:t xml:space="preserve">#### 11.3.2 </w:t>
      </w:r>
      <w:r>
        <w:rPr>
          <w:rFonts w:hint="eastAsia"/>
        </w:rPr>
        <w:t>通信工具选择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B663E1" w:rsidRPr="00B663E1" w:rsidTr="00B663E1">
        <w:tblPrEx>
          <w:tblCellMar>
            <w:top w:w="0" w:type="dxa"/>
            <w:bottom w:w="0" w:type="dxa"/>
          </w:tblCellMar>
        </w:tblPrEx>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工具</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加密类型</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安全性</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易用性</w:t>
            </w:r>
          </w:p>
        </w:tc>
        <w:tc>
          <w:tcPr>
            <w:tcW w:w="1000" w:type="pct"/>
            <w:shd w:val="clear" w:color="auto" w:fill="DEEAF6"/>
          </w:tcPr>
          <w:p w:rsidR="00B663E1" w:rsidRPr="00B663E1" w:rsidRDefault="00B663E1" w:rsidP="00B663E1">
            <w:pPr>
              <w:spacing w:after="0" w:line="240" w:lineRule="auto"/>
              <w:rPr>
                <w:b/>
                <w:sz w:val="18"/>
              </w:rPr>
            </w:pPr>
            <w:r w:rsidRPr="00B663E1">
              <w:rPr>
                <w:rFonts w:hint="eastAsia"/>
                <w:b/>
                <w:sz w:val="18"/>
              </w:rPr>
              <w:t>推荐度</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Signal</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端到端加密</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强烈推荐</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WhatsApp</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端到端加密</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推荐</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Threema</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端到端加密</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强烈推荐</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Session</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去中心化加密</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推荐</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iMessage</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端到端加密</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一般（</w:t>
            </w:r>
            <w:r w:rsidRPr="00B663E1">
              <w:rPr>
                <w:rFonts w:hint="eastAsia"/>
                <w:sz w:val="18"/>
              </w:rPr>
              <w:t xml:space="preserve">Lockdown Mode </w:t>
            </w:r>
            <w:r w:rsidRPr="00B663E1">
              <w:rPr>
                <w:rFonts w:hint="eastAsia"/>
                <w:sz w:val="18"/>
              </w:rPr>
              <w:t>下推荐）</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sz w:val="18"/>
              </w:rPr>
              <w:t>Telegram</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可选端到端</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不推荐（默认非</w:t>
            </w:r>
            <w:r w:rsidRPr="00B663E1">
              <w:rPr>
                <w:rFonts w:hint="eastAsia"/>
                <w:sz w:val="18"/>
              </w:rPr>
              <w:t xml:space="preserve"> E2E</w:t>
            </w:r>
            <w:r w:rsidRPr="00B663E1">
              <w:rPr>
                <w:rFonts w:hint="eastAsia"/>
                <w:sz w:val="18"/>
              </w:rPr>
              <w:t>）</w:t>
            </w:r>
          </w:p>
        </w:tc>
      </w:tr>
      <w:tr w:rsidR="00B663E1" w:rsidRPr="00B663E1" w:rsidTr="00B663E1">
        <w:tblPrEx>
          <w:tblCellMar>
            <w:top w:w="0" w:type="dxa"/>
            <w:bottom w:w="0" w:type="dxa"/>
          </w:tblCellMar>
        </w:tblPrEx>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SMS/</w:t>
            </w:r>
            <w:r w:rsidRPr="00B663E1">
              <w:rPr>
                <w:rFonts w:hint="eastAsia"/>
                <w:sz w:val="18"/>
              </w:rPr>
              <w:t>电话</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无加密</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极低</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000" w:type="pct"/>
            <w:shd w:val="clear" w:color="auto" w:fill="auto"/>
          </w:tcPr>
          <w:p w:rsidR="00B663E1" w:rsidRPr="00B663E1" w:rsidRDefault="00B663E1" w:rsidP="00B663E1">
            <w:pPr>
              <w:spacing w:after="0" w:line="240" w:lineRule="auto"/>
              <w:rPr>
                <w:sz w:val="18"/>
              </w:rPr>
            </w:pPr>
            <w:r w:rsidRPr="00B663E1">
              <w:rPr>
                <w:rFonts w:hint="eastAsia"/>
                <w:sz w:val="18"/>
              </w:rPr>
              <w:t>不推荐</w:t>
            </w:r>
          </w:p>
        </w:tc>
      </w:tr>
    </w:tbl>
    <w:p w:rsidR="00B663E1" w:rsidRDefault="00B663E1" w:rsidP="00B663E1"/>
    <w:p w:rsidR="00B663E1" w:rsidRDefault="00B663E1" w:rsidP="00B663E1">
      <w:pPr>
        <w:pStyle w:val="3"/>
        <w:rPr>
          <w:rFonts w:hint="eastAsia"/>
        </w:rPr>
      </w:pPr>
      <w:bookmarkStart w:id="85" w:name="_Toc243082817"/>
      <w:r>
        <w:rPr>
          <w:rFonts w:hint="eastAsia"/>
        </w:rPr>
        <w:t xml:space="preserve">11.4 </w:t>
      </w:r>
      <w:r>
        <w:rPr>
          <w:rFonts w:hint="eastAsia"/>
        </w:rPr>
        <w:t>企业防护策略</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策略</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实施难度</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MDM </w:t>
            </w:r>
            <w:r w:rsidRPr="00B663E1">
              <w:rPr>
                <w:rFonts w:hint="eastAsia"/>
                <w:sz w:val="18"/>
              </w:rPr>
              <w:t>管理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统一设备管理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应用白名单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限制可安装应用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网络监控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监控异常网络流量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设备合规检查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检查设备安全状态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数据分类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按敏感度分类数据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零信任架构</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永不信任持续验证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安全培训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员工安全意识培训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低</w:t>
            </w:r>
          </w:p>
        </w:tc>
      </w:tr>
    </w:tbl>
    <w:p w:rsidR="00B663E1" w:rsidRDefault="00B663E1" w:rsidP="00B663E1"/>
    <w:p w:rsidR="00B663E1" w:rsidRDefault="00B663E1" w:rsidP="00B663E1">
      <w:pPr>
        <w:pStyle w:val="3"/>
        <w:rPr>
          <w:rFonts w:hint="eastAsia"/>
        </w:rPr>
      </w:pPr>
      <w:bookmarkStart w:id="86" w:name="_Toc243082818"/>
      <w:r>
        <w:rPr>
          <w:rFonts w:hint="eastAsia"/>
        </w:rPr>
        <w:t xml:space="preserve">11.5 </w:t>
      </w:r>
      <w:r>
        <w:rPr>
          <w:rFonts w:hint="eastAsia"/>
        </w:rPr>
        <w:t>政府机构防护</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策略</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优先级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分级保护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按信息敏感度分级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专用设备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高敏感岗位专用设备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定期审计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安全状态定期审计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威胁情报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获取最新威胁情报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事件响应</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建立快速响应机制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供应链安全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确保设备供应链安全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人员审查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关键岗位人员审查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bl>
    <w:p w:rsidR="00B663E1" w:rsidRDefault="00B663E1" w:rsidP="00B663E1"/>
    <w:p w:rsidR="00B663E1" w:rsidRDefault="00B663E1" w:rsidP="00B663E1">
      <w:pPr>
        <w:pStyle w:val="3"/>
        <w:rPr>
          <w:rFonts w:hint="eastAsia"/>
        </w:rPr>
      </w:pPr>
      <w:bookmarkStart w:id="87" w:name="_Toc243082819"/>
      <w:r>
        <w:rPr>
          <w:rFonts w:hint="eastAsia"/>
        </w:rPr>
        <w:t xml:space="preserve">11.6 </w:t>
      </w:r>
      <w:r>
        <w:rPr>
          <w:rFonts w:hint="eastAsia"/>
        </w:rPr>
        <w:t>设备加固最佳实践</w:t>
      </w:r>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实践</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iOS </w:t>
            </w:r>
            <w:r w:rsidRPr="00B663E1">
              <w:rPr>
                <w:rFonts w:hint="eastAsia"/>
                <w:b/>
                <w:sz w:val="18"/>
              </w:rPr>
              <w:t>设置</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自动更新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启用自动安全更新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设置</w:t>
            </w:r>
            <w:r w:rsidRPr="00B663E1">
              <w:rPr>
                <w:rFonts w:hint="eastAsia"/>
                <w:sz w:val="18"/>
              </w:rPr>
              <w:t xml:space="preserve"> &gt; </w:t>
            </w:r>
            <w:r w:rsidRPr="00B663E1">
              <w:rPr>
                <w:rFonts w:hint="eastAsia"/>
                <w:sz w:val="18"/>
              </w:rPr>
              <w:t>通用</w:t>
            </w:r>
            <w:r w:rsidRPr="00B663E1">
              <w:rPr>
                <w:rFonts w:hint="eastAsia"/>
                <w:sz w:val="18"/>
              </w:rPr>
              <w:t xml:space="preserve"> &gt; </w:t>
            </w:r>
            <w:r w:rsidRPr="00B663E1">
              <w:rPr>
                <w:rFonts w:hint="eastAsia"/>
                <w:sz w:val="18"/>
              </w:rPr>
              <w:t>软件更新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锁定模式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启用</w:t>
            </w:r>
            <w:r w:rsidRPr="00B663E1">
              <w:rPr>
                <w:rFonts w:hint="eastAsia"/>
                <w:sz w:val="18"/>
              </w:rPr>
              <w:t xml:space="preserve"> Lockdown Mode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设置</w:t>
            </w:r>
            <w:r w:rsidRPr="00B663E1">
              <w:rPr>
                <w:rFonts w:hint="eastAsia"/>
                <w:sz w:val="18"/>
              </w:rPr>
              <w:t xml:space="preserve"> &gt; </w:t>
            </w:r>
            <w:r w:rsidRPr="00B663E1">
              <w:rPr>
                <w:rFonts w:hint="eastAsia"/>
                <w:sz w:val="18"/>
              </w:rPr>
              <w:t>隐私与安全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USB </w:t>
            </w:r>
            <w:r w:rsidRPr="00B663E1">
              <w:rPr>
                <w:rFonts w:hint="eastAsia"/>
                <w:sz w:val="18"/>
              </w:rPr>
              <w:t>限制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锁定后禁止</w:t>
            </w:r>
            <w:r w:rsidRPr="00B663E1">
              <w:rPr>
                <w:rFonts w:hint="eastAsia"/>
                <w:sz w:val="18"/>
              </w:rPr>
              <w:t xml:space="preserve"> USB </w:t>
            </w:r>
            <w:r w:rsidRPr="00B663E1">
              <w:rPr>
                <w:rFonts w:hint="eastAsia"/>
                <w:sz w:val="18"/>
              </w:rPr>
              <w:t>访问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设置</w:t>
            </w:r>
            <w:r w:rsidRPr="00B663E1">
              <w:rPr>
                <w:rFonts w:hint="eastAsia"/>
                <w:sz w:val="18"/>
              </w:rPr>
              <w:t xml:space="preserve"> &gt; </w:t>
            </w:r>
            <w:r w:rsidRPr="00B663E1">
              <w:rPr>
                <w:rFonts w:hint="eastAsia"/>
                <w:sz w:val="18"/>
              </w:rPr>
              <w:t>面容</w:t>
            </w:r>
            <w:r w:rsidRPr="00B663E1">
              <w:rPr>
                <w:rFonts w:hint="eastAsia"/>
                <w:sz w:val="18"/>
              </w:rPr>
              <w:t>ID &gt; USB</w:t>
            </w:r>
            <w:r w:rsidRPr="00B663E1">
              <w:rPr>
                <w:rFonts w:hint="eastAsia"/>
                <w:sz w:val="18"/>
              </w:rPr>
              <w:t>配件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erased</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10</w:t>
            </w:r>
            <w:r w:rsidRPr="00B663E1">
              <w:rPr>
                <w:rFonts w:hint="eastAsia"/>
                <w:sz w:val="18"/>
              </w:rPr>
              <w:t>次失败后擦除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设置</w:t>
            </w:r>
            <w:r w:rsidRPr="00B663E1">
              <w:rPr>
                <w:rFonts w:hint="eastAsia"/>
                <w:sz w:val="18"/>
              </w:rPr>
              <w:t xml:space="preserve"> &gt; </w:t>
            </w:r>
            <w:r w:rsidRPr="00B663E1">
              <w:rPr>
                <w:rFonts w:hint="eastAsia"/>
                <w:sz w:val="18"/>
              </w:rPr>
              <w:t>面容</w:t>
            </w:r>
            <w:r w:rsidRPr="00B663E1">
              <w:rPr>
                <w:rFonts w:hint="eastAsia"/>
                <w:sz w:val="18"/>
              </w:rPr>
              <w:t xml:space="preserve">ID &gt; </w:t>
            </w:r>
            <w:r w:rsidRPr="00B663E1">
              <w:rPr>
                <w:rFonts w:hint="eastAsia"/>
                <w:sz w:val="18"/>
              </w:rPr>
              <w:t>清除数据</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分析共享</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关闭分析数据共享</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设置</w:t>
            </w:r>
            <w:r w:rsidRPr="00B663E1">
              <w:rPr>
                <w:rFonts w:hint="eastAsia"/>
                <w:sz w:val="18"/>
              </w:rPr>
              <w:t xml:space="preserve"> &gt; </w:t>
            </w:r>
            <w:r w:rsidRPr="00B663E1">
              <w:rPr>
                <w:rFonts w:hint="eastAsia"/>
                <w:sz w:val="18"/>
              </w:rPr>
              <w:t>隐私</w:t>
            </w:r>
            <w:r w:rsidRPr="00B663E1">
              <w:rPr>
                <w:rFonts w:hint="eastAsia"/>
                <w:sz w:val="18"/>
              </w:rPr>
              <w:t xml:space="preserve"> &gt; </w:t>
            </w:r>
            <w:r w:rsidRPr="00B663E1">
              <w:rPr>
                <w:rFonts w:hint="eastAsia"/>
                <w:sz w:val="18"/>
              </w:rPr>
              <w:t>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位置服务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限制位置访问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设置</w:t>
            </w:r>
            <w:r w:rsidRPr="00B663E1">
              <w:rPr>
                <w:rFonts w:hint="eastAsia"/>
                <w:sz w:val="18"/>
              </w:rPr>
              <w:t xml:space="preserve"> &gt; </w:t>
            </w:r>
            <w:r w:rsidRPr="00B663E1">
              <w:rPr>
                <w:rFonts w:hint="eastAsia"/>
                <w:sz w:val="18"/>
              </w:rPr>
              <w:t>隐私</w:t>
            </w:r>
            <w:r w:rsidRPr="00B663E1">
              <w:rPr>
                <w:rFonts w:hint="eastAsia"/>
                <w:sz w:val="18"/>
              </w:rPr>
              <w:t xml:space="preserve"> &gt; </w:t>
            </w:r>
            <w:r w:rsidRPr="00B663E1">
              <w:rPr>
                <w:rFonts w:hint="eastAsia"/>
                <w:sz w:val="18"/>
              </w:rPr>
              <w:t>位置服务</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广告追踪</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限制广告追踪</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设置</w:t>
            </w:r>
            <w:r w:rsidRPr="00B663E1">
              <w:rPr>
                <w:rFonts w:hint="eastAsia"/>
                <w:sz w:val="18"/>
              </w:rPr>
              <w:t xml:space="preserve"> &gt; </w:t>
            </w:r>
            <w:r w:rsidRPr="00B663E1">
              <w:rPr>
                <w:rFonts w:hint="eastAsia"/>
                <w:sz w:val="18"/>
              </w:rPr>
              <w:t>隐私</w:t>
            </w:r>
            <w:r w:rsidRPr="00B663E1">
              <w:rPr>
                <w:rFonts w:hint="eastAsia"/>
                <w:sz w:val="18"/>
              </w:rPr>
              <w:t xml:space="preserve"> &gt; </w:t>
            </w:r>
            <w:r w:rsidRPr="00B663E1">
              <w:rPr>
                <w:rFonts w:hint="eastAsia"/>
                <w:sz w:val="18"/>
              </w:rPr>
              <w:t>跟踪</w:t>
            </w:r>
          </w:p>
        </w:tc>
      </w:tr>
    </w:tbl>
    <w:p w:rsidR="00B663E1" w:rsidRDefault="00B663E1" w:rsidP="00B663E1"/>
    <w:p w:rsidR="00B663E1" w:rsidRDefault="00B663E1" w:rsidP="00B663E1">
      <w:pPr>
        <w:pStyle w:val="2"/>
        <w:rPr>
          <w:rFonts w:hint="eastAsia"/>
        </w:rPr>
      </w:pPr>
      <w:bookmarkStart w:id="88" w:name="_Toc243082820"/>
      <w:r>
        <w:rPr>
          <w:rFonts w:hint="eastAsia"/>
        </w:rPr>
        <w:t>第十二章</w:t>
      </w:r>
      <w:r>
        <w:rPr>
          <w:rFonts w:hint="eastAsia"/>
        </w:rPr>
        <w:t xml:space="preserve"> </w:t>
      </w:r>
      <w:r>
        <w:rPr>
          <w:rFonts w:hint="eastAsia"/>
        </w:rPr>
        <w:t>法律与监管框架</w:t>
      </w:r>
      <w:bookmarkEnd w:id="88"/>
    </w:p>
    <w:p w:rsidR="00B663E1" w:rsidRDefault="00B663E1" w:rsidP="00B663E1">
      <w:pPr>
        <w:pStyle w:val="3"/>
        <w:rPr>
          <w:rFonts w:hint="eastAsia"/>
        </w:rPr>
      </w:pPr>
      <w:bookmarkStart w:id="89" w:name="_Toc243082821"/>
      <w:r>
        <w:rPr>
          <w:rFonts w:hint="eastAsia"/>
        </w:rPr>
        <w:t xml:space="preserve">12.1 </w:t>
      </w:r>
      <w:r>
        <w:rPr>
          <w:rFonts w:hint="eastAsia"/>
        </w:rPr>
        <w:t>美国出口管制</w:t>
      </w:r>
      <w:bookmarkEnd w:id="89"/>
    </w:p>
    <w:p w:rsidR="00B663E1" w:rsidRDefault="00B663E1" w:rsidP="00B663E1">
      <w:pPr>
        <w:rPr>
          <w:rFonts w:hint="eastAsia"/>
        </w:rPr>
      </w:pPr>
      <w:r>
        <w:rPr>
          <w:rFonts w:hint="eastAsia"/>
        </w:rPr>
        <w:t xml:space="preserve">#### 12.1.1 </w:t>
      </w:r>
      <w:r>
        <w:rPr>
          <w:rFonts w:hint="eastAsia"/>
        </w:rPr>
        <w:t>出口管理条例（</w:t>
      </w:r>
      <w:r>
        <w:rPr>
          <w:rFonts w:hint="eastAsia"/>
        </w:rPr>
        <w:t>EAR</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要素</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管理机构</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商务部工业与安全局（</w:t>
            </w:r>
            <w:r w:rsidRPr="00B663E1">
              <w:rPr>
                <w:rFonts w:hint="eastAsia"/>
                <w:sz w:val="18"/>
              </w:rPr>
              <w:t>BIS</w:t>
            </w:r>
            <w:r w:rsidRPr="00B663E1">
              <w:rPr>
                <w:rFonts w:hint="eastAsia"/>
                <w:sz w:val="18"/>
              </w:rPr>
              <w:t>）</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管制类别</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双用途物品（</w:t>
            </w:r>
            <w:r w:rsidRPr="00B663E1">
              <w:rPr>
                <w:rFonts w:hint="eastAsia"/>
                <w:sz w:val="18"/>
              </w:rPr>
              <w:t>Dual-Use Items</w:t>
            </w:r>
            <w:r w:rsidRPr="00B663E1">
              <w:rPr>
                <w:rFonts w:hint="eastAsia"/>
                <w:sz w:val="18"/>
              </w:rPr>
              <w:t>）</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管制清单</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商业管制清单（</w:t>
            </w:r>
            <w:r w:rsidRPr="00B663E1">
              <w:rPr>
                <w:rFonts w:hint="eastAsia"/>
                <w:sz w:val="18"/>
              </w:rPr>
              <w:t>CCL</w:t>
            </w:r>
            <w:r w:rsidRPr="00B663E1">
              <w:rPr>
                <w:rFonts w:hint="eastAsia"/>
                <w:sz w:val="18"/>
              </w:rPr>
              <w:t>）</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许可要求</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向特定国家</w:t>
            </w:r>
            <w:r w:rsidRPr="00B663E1">
              <w:rPr>
                <w:rFonts w:hint="eastAsia"/>
                <w:sz w:val="18"/>
              </w:rPr>
              <w:t>/</w:t>
            </w:r>
            <w:r w:rsidRPr="00B663E1">
              <w:rPr>
                <w:rFonts w:hint="eastAsia"/>
                <w:sz w:val="18"/>
              </w:rPr>
              <w:t>实体出口需许可</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处罚</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民事</w:t>
            </w:r>
            <w:r w:rsidRPr="00B663E1">
              <w:rPr>
                <w:rFonts w:hint="eastAsia"/>
                <w:sz w:val="18"/>
              </w:rPr>
              <w:t>/</w:t>
            </w:r>
            <w:r w:rsidRPr="00B663E1">
              <w:rPr>
                <w:rFonts w:hint="eastAsia"/>
                <w:sz w:val="18"/>
              </w:rPr>
              <w:t>刑事处罚</w:t>
            </w:r>
          </w:p>
        </w:tc>
      </w:tr>
    </w:tbl>
    <w:p w:rsidR="00B663E1" w:rsidRDefault="00B663E1" w:rsidP="00B663E1"/>
    <w:p w:rsidR="00B663E1" w:rsidRDefault="00B663E1" w:rsidP="00B663E1">
      <w:pPr>
        <w:rPr>
          <w:rFonts w:hint="eastAsia"/>
        </w:rPr>
      </w:pPr>
      <w:r>
        <w:rPr>
          <w:rFonts w:hint="eastAsia"/>
        </w:rPr>
        <w:t xml:space="preserve">#### 12.1.2 Wassenaar </w:t>
      </w:r>
      <w:r>
        <w:rPr>
          <w:rFonts w:hint="eastAsia"/>
        </w:rPr>
        <w:t>安排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要素</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性质</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多边出口管制协议</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参与国</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42 </w:t>
            </w:r>
            <w:r w:rsidRPr="00B663E1">
              <w:rPr>
                <w:rFonts w:hint="eastAsia"/>
                <w:sz w:val="18"/>
              </w:rPr>
              <w:t>个国家</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管制范围</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常规武器和双用途物品</w:t>
            </w:r>
            <w:r w:rsidRPr="00B663E1">
              <w:rPr>
                <w:rFonts w:hint="eastAsia"/>
                <w:sz w:val="18"/>
              </w:rPr>
              <w:t>/</w:t>
            </w:r>
            <w:r w:rsidRPr="00B663E1">
              <w:rPr>
                <w:rFonts w:hint="eastAsia"/>
                <w:sz w:val="18"/>
              </w:rPr>
              <w:t>技术</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监控技术</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包含</w:t>
            </w:r>
            <w:r w:rsidRPr="00B663E1">
              <w:rPr>
                <w:rFonts w:hint="eastAsia"/>
                <w:sz w:val="18"/>
              </w:rPr>
              <w:t>"</w:t>
            </w:r>
            <w:r w:rsidRPr="00B663E1">
              <w:rPr>
                <w:rFonts w:hint="eastAsia"/>
                <w:sz w:val="18"/>
              </w:rPr>
              <w:t>入侵软件</w:t>
            </w:r>
            <w:r w:rsidRPr="00B663E1">
              <w:rPr>
                <w:rFonts w:hint="eastAsia"/>
                <w:sz w:val="18"/>
              </w:rPr>
              <w:t>"</w:t>
            </w:r>
            <w:r w:rsidRPr="00B663E1">
              <w:rPr>
                <w:rFonts w:hint="eastAsia"/>
                <w:sz w:val="18"/>
              </w:rPr>
              <w:t>和</w:t>
            </w:r>
            <w:r w:rsidRPr="00B663E1">
              <w:rPr>
                <w:rFonts w:hint="eastAsia"/>
                <w:sz w:val="18"/>
              </w:rPr>
              <w:t>"</w:t>
            </w:r>
            <w:r w:rsidRPr="00B663E1">
              <w:rPr>
                <w:rFonts w:hint="eastAsia"/>
                <w:sz w:val="18"/>
              </w:rPr>
              <w:t>监控系统</w:t>
            </w:r>
            <w:r w:rsidRPr="00B663E1">
              <w:rPr>
                <w:rFonts w:hint="eastAsia"/>
                <w:sz w:val="18"/>
              </w:rPr>
              <w:t>"</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影响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成员国需实施出口许可制度</w:t>
            </w:r>
          </w:p>
        </w:tc>
      </w:tr>
    </w:tbl>
    <w:p w:rsidR="00B663E1" w:rsidRDefault="00B663E1" w:rsidP="00B663E1"/>
    <w:p w:rsidR="00B663E1" w:rsidRDefault="00B663E1" w:rsidP="00B663E1">
      <w:pPr>
        <w:pStyle w:val="3"/>
        <w:rPr>
          <w:rFonts w:hint="eastAsia"/>
        </w:rPr>
      </w:pPr>
      <w:bookmarkStart w:id="90" w:name="_Toc243082822"/>
      <w:r>
        <w:rPr>
          <w:rFonts w:hint="eastAsia"/>
        </w:rPr>
        <w:t xml:space="preserve">12.2 </w:t>
      </w:r>
      <w:r>
        <w:rPr>
          <w:rFonts w:hint="eastAsia"/>
        </w:rPr>
        <w:t>欧盟监管</w:t>
      </w:r>
      <w:bookmarkEnd w:id="90"/>
    </w:p>
    <w:p w:rsidR="00B663E1" w:rsidRDefault="00B663E1" w:rsidP="00B663E1">
      <w:pPr>
        <w:rPr>
          <w:rFonts w:hint="eastAsia"/>
        </w:rPr>
      </w:pPr>
      <w:r>
        <w:rPr>
          <w:rFonts w:hint="eastAsia"/>
        </w:rPr>
        <w:t xml:space="preserve">#### 12.2.1 </w:t>
      </w:r>
      <w:r>
        <w:rPr>
          <w:rFonts w:hint="eastAsia"/>
        </w:rPr>
        <w:t>双用途法规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要素</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法规编号</w:t>
            </w:r>
          </w:p>
        </w:tc>
        <w:tc>
          <w:tcPr>
            <w:tcW w:w="2500" w:type="pct"/>
            <w:shd w:val="clear" w:color="auto" w:fill="auto"/>
          </w:tcPr>
          <w:p w:rsidR="00B663E1" w:rsidRPr="00B663E1" w:rsidRDefault="00B663E1" w:rsidP="00B663E1">
            <w:pPr>
              <w:spacing w:after="0" w:line="240" w:lineRule="auto"/>
              <w:rPr>
                <w:sz w:val="18"/>
              </w:rPr>
            </w:pPr>
            <w:r w:rsidRPr="00B663E1">
              <w:rPr>
                <w:sz w:val="18"/>
              </w:rPr>
              <w:t>EU 2021/821</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管制范围</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双用途物品和技术</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监控技术</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明确包含监控技术</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人权条款</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引入人权风险评估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执行</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各成员国自行执行</w:t>
            </w:r>
          </w:p>
        </w:tc>
      </w:tr>
    </w:tbl>
    <w:p w:rsidR="00B663E1" w:rsidRDefault="00B663E1" w:rsidP="00B663E1"/>
    <w:p w:rsidR="00B663E1" w:rsidRDefault="00B663E1" w:rsidP="00B663E1">
      <w:pPr>
        <w:rPr>
          <w:rFonts w:hint="eastAsia"/>
        </w:rPr>
      </w:pPr>
      <w:r>
        <w:rPr>
          <w:rFonts w:hint="eastAsia"/>
        </w:rPr>
        <w:t xml:space="preserve">#### 12.2.2 </w:t>
      </w:r>
      <w:r>
        <w:rPr>
          <w:rFonts w:hint="eastAsia"/>
        </w:rPr>
        <w:t>欧盟议会决议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时间</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决议</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内容</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2021</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Pegasus </w:t>
            </w:r>
            <w:r w:rsidRPr="00B663E1">
              <w:rPr>
                <w:rFonts w:hint="eastAsia"/>
                <w:sz w:val="18"/>
              </w:rPr>
              <w:t>调查决议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呼吁全面调查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2022</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监控技术出口管制决议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加强出口管制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2023</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人权与监控技术决议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考虑全面禁令</w:t>
            </w:r>
          </w:p>
        </w:tc>
      </w:tr>
    </w:tbl>
    <w:p w:rsidR="00B663E1" w:rsidRDefault="00B663E1" w:rsidP="00B663E1"/>
    <w:p w:rsidR="00B663E1" w:rsidRDefault="00B663E1" w:rsidP="00B663E1">
      <w:pPr>
        <w:pStyle w:val="3"/>
        <w:rPr>
          <w:rFonts w:hint="eastAsia"/>
        </w:rPr>
      </w:pPr>
      <w:bookmarkStart w:id="91" w:name="_Toc243082823"/>
      <w:r>
        <w:rPr>
          <w:rFonts w:hint="eastAsia"/>
        </w:rPr>
        <w:t xml:space="preserve">12.3 </w:t>
      </w:r>
      <w:r>
        <w:rPr>
          <w:rFonts w:hint="eastAsia"/>
        </w:rPr>
        <w:t>以色列出口控制</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要素</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管理机构</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国防部国防出口管制局（</w:t>
            </w:r>
            <w:r w:rsidRPr="00B663E1">
              <w:rPr>
                <w:rFonts w:hint="eastAsia"/>
                <w:sz w:val="18"/>
              </w:rPr>
              <w:t>DECA</w:t>
            </w:r>
            <w:r w:rsidRPr="00B663E1">
              <w:rPr>
                <w:rFonts w:hint="eastAsia"/>
                <w:sz w:val="18"/>
              </w:rPr>
              <w:t>）</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审批流程</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逐案审批</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人权考量</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2021 </w:t>
            </w:r>
            <w:r w:rsidRPr="00B663E1">
              <w:rPr>
                <w:rFonts w:hint="eastAsia"/>
                <w:sz w:val="18"/>
              </w:rPr>
              <w:t>年后加强人权审查</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影响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NSO/Candiru </w:t>
            </w:r>
            <w:r w:rsidRPr="00B663E1">
              <w:rPr>
                <w:rFonts w:hint="eastAsia"/>
                <w:sz w:val="18"/>
              </w:rPr>
              <w:t>客户审批加严</w:t>
            </w:r>
          </w:p>
        </w:tc>
      </w:tr>
    </w:tbl>
    <w:p w:rsidR="00B663E1" w:rsidRDefault="00B663E1" w:rsidP="00B663E1"/>
    <w:p w:rsidR="00B663E1" w:rsidRDefault="00B663E1" w:rsidP="00B663E1">
      <w:pPr>
        <w:pStyle w:val="3"/>
        <w:rPr>
          <w:rFonts w:hint="eastAsia"/>
        </w:rPr>
      </w:pPr>
      <w:bookmarkStart w:id="92" w:name="_Toc243082824"/>
      <w:r>
        <w:rPr>
          <w:rFonts w:hint="eastAsia"/>
        </w:rPr>
        <w:lastRenderedPageBreak/>
        <w:t xml:space="preserve">12.4 </w:t>
      </w:r>
      <w:r>
        <w:rPr>
          <w:rFonts w:hint="eastAsia"/>
        </w:rPr>
        <w:t>国际制裁案例</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被制裁实体</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制裁方</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时间</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原因</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NSO Group</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美国商务部</w:t>
            </w:r>
          </w:p>
        </w:tc>
        <w:tc>
          <w:tcPr>
            <w:tcW w:w="1250" w:type="pct"/>
            <w:shd w:val="clear" w:color="auto" w:fill="auto"/>
          </w:tcPr>
          <w:p w:rsidR="00B663E1" w:rsidRPr="00B663E1" w:rsidRDefault="00B663E1" w:rsidP="00B663E1">
            <w:pPr>
              <w:spacing w:after="0" w:line="240" w:lineRule="auto"/>
              <w:rPr>
                <w:sz w:val="18"/>
              </w:rPr>
            </w:pPr>
            <w:r w:rsidRPr="00B663E1">
              <w:rPr>
                <w:sz w:val="18"/>
              </w:rPr>
              <w:t>2021.11</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违反人权</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Candiru</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美国财政部</w:t>
            </w:r>
            <w:r w:rsidRPr="00B663E1">
              <w:rPr>
                <w:rFonts w:hint="eastAsia"/>
                <w:sz w:val="18"/>
              </w:rPr>
              <w:t>/</w:t>
            </w:r>
            <w:r w:rsidRPr="00B663E1">
              <w:rPr>
                <w:rFonts w:hint="eastAsia"/>
                <w:sz w:val="18"/>
              </w:rPr>
              <w:t>商务部</w:t>
            </w:r>
          </w:p>
        </w:tc>
        <w:tc>
          <w:tcPr>
            <w:tcW w:w="1250" w:type="pct"/>
            <w:shd w:val="clear" w:color="auto" w:fill="auto"/>
          </w:tcPr>
          <w:p w:rsidR="00B663E1" w:rsidRPr="00B663E1" w:rsidRDefault="00B663E1" w:rsidP="00B663E1">
            <w:pPr>
              <w:spacing w:after="0" w:line="240" w:lineRule="auto"/>
              <w:rPr>
                <w:sz w:val="18"/>
              </w:rPr>
            </w:pPr>
            <w:r w:rsidRPr="00B663E1">
              <w:rPr>
                <w:sz w:val="18"/>
              </w:rPr>
              <w:t>2021.11</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违反人权</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Intellexa</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美国商务部</w:t>
            </w:r>
          </w:p>
        </w:tc>
        <w:tc>
          <w:tcPr>
            <w:tcW w:w="1250" w:type="pct"/>
            <w:shd w:val="clear" w:color="auto" w:fill="auto"/>
          </w:tcPr>
          <w:p w:rsidR="00B663E1" w:rsidRPr="00B663E1" w:rsidRDefault="00B663E1" w:rsidP="00B663E1">
            <w:pPr>
              <w:spacing w:after="0" w:line="240" w:lineRule="auto"/>
              <w:rPr>
                <w:sz w:val="18"/>
              </w:rPr>
            </w:pPr>
            <w:r w:rsidRPr="00B663E1">
              <w:rPr>
                <w:sz w:val="18"/>
              </w:rPr>
              <w:t>2022</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监控记者</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Positive Technologies</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美国商务部</w:t>
            </w:r>
          </w:p>
        </w:tc>
        <w:tc>
          <w:tcPr>
            <w:tcW w:w="1250" w:type="pct"/>
            <w:shd w:val="clear" w:color="auto" w:fill="auto"/>
          </w:tcPr>
          <w:p w:rsidR="00B663E1" w:rsidRPr="00B663E1" w:rsidRDefault="00B663E1" w:rsidP="00B663E1">
            <w:pPr>
              <w:spacing w:after="0" w:line="240" w:lineRule="auto"/>
              <w:rPr>
                <w:sz w:val="18"/>
              </w:rPr>
            </w:pPr>
            <w:r w:rsidRPr="00B663E1">
              <w:rPr>
                <w:sz w:val="18"/>
              </w:rPr>
              <w:t>2021.11</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监控技术</w:t>
            </w:r>
          </w:p>
        </w:tc>
      </w:tr>
    </w:tbl>
    <w:p w:rsidR="00B663E1" w:rsidRDefault="00B663E1" w:rsidP="00B663E1"/>
    <w:p w:rsidR="00B663E1" w:rsidRDefault="00B663E1" w:rsidP="00B663E1">
      <w:pPr>
        <w:pStyle w:val="3"/>
        <w:rPr>
          <w:rFonts w:hint="eastAsia"/>
        </w:rPr>
      </w:pPr>
      <w:bookmarkStart w:id="93" w:name="_Toc243082825"/>
      <w:r>
        <w:rPr>
          <w:rFonts w:hint="eastAsia"/>
        </w:rPr>
        <w:t xml:space="preserve">12.5 Apple </w:t>
      </w:r>
      <w:r>
        <w:rPr>
          <w:rFonts w:hint="eastAsia"/>
        </w:rPr>
        <w:t>诉讼案例</w:t>
      </w:r>
      <w:bookmarkEnd w:id="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案件</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时间</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结果</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Apple v. NSO Group</w:t>
            </w:r>
          </w:p>
        </w:tc>
        <w:tc>
          <w:tcPr>
            <w:tcW w:w="1250" w:type="pct"/>
            <w:shd w:val="clear" w:color="auto" w:fill="auto"/>
          </w:tcPr>
          <w:p w:rsidR="00B663E1" w:rsidRPr="00B663E1" w:rsidRDefault="00B663E1" w:rsidP="00B663E1">
            <w:pPr>
              <w:spacing w:after="0" w:line="240" w:lineRule="auto"/>
              <w:rPr>
                <w:sz w:val="18"/>
              </w:rPr>
            </w:pPr>
            <w:r w:rsidRPr="00B663E1">
              <w:rPr>
                <w:sz w:val="18"/>
              </w:rPr>
              <w:t>2021</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Apple </w:t>
            </w:r>
            <w:r w:rsidRPr="00B663E1">
              <w:rPr>
                <w:rFonts w:hint="eastAsia"/>
                <w:sz w:val="18"/>
              </w:rPr>
              <w:t>起诉</w:t>
            </w:r>
            <w:r w:rsidRPr="00B663E1">
              <w:rPr>
                <w:rFonts w:hint="eastAsia"/>
                <w:sz w:val="18"/>
              </w:rPr>
              <w:t xml:space="preserve"> NSO </w:t>
            </w:r>
            <w:r w:rsidRPr="00B663E1">
              <w:rPr>
                <w:rFonts w:hint="eastAsia"/>
                <w:sz w:val="18"/>
              </w:rPr>
              <w:t>入侵</w:t>
            </w:r>
            <w:r w:rsidRPr="00B663E1">
              <w:rPr>
                <w:rFonts w:hint="eastAsia"/>
                <w:sz w:val="18"/>
              </w:rPr>
              <w:t xml:space="preserve"> iOS </w:t>
            </w:r>
            <w:r w:rsidRPr="00B663E1">
              <w:rPr>
                <w:rFonts w:hint="eastAsia"/>
                <w:sz w:val="18"/>
              </w:rPr>
              <w:t>设备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进行中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WhatsApp v. NSO Group</w:t>
            </w:r>
          </w:p>
        </w:tc>
        <w:tc>
          <w:tcPr>
            <w:tcW w:w="1250" w:type="pct"/>
            <w:shd w:val="clear" w:color="auto" w:fill="auto"/>
          </w:tcPr>
          <w:p w:rsidR="00B663E1" w:rsidRPr="00B663E1" w:rsidRDefault="00B663E1" w:rsidP="00B663E1">
            <w:pPr>
              <w:spacing w:after="0" w:line="240" w:lineRule="auto"/>
              <w:rPr>
                <w:sz w:val="18"/>
              </w:rPr>
            </w:pPr>
            <w:r w:rsidRPr="00B663E1">
              <w:rPr>
                <w:sz w:val="18"/>
              </w:rPr>
              <w:t>2019</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Meta </w:t>
            </w:r>
            <w:r w:rsidRPr="00B663E1">
              <w:rPr>
                <w:rFonts w:hint="eastAsia"/>
                <w:sz w:val="18"/>
              </w:rPr>
              <w:t>起诉</w:t>
            </w:r>
            <w:r w:rsidRPr="00B663E1">
              <w:rPr>
                <w:rFonts w:hint="eastAsia"/>
                <w:sz w:val="18"/>
              </w:rPr>
              <w:t xml:space="preserve"> NSO </w:t>
            </w:r>
            <w:r w:rsidRPr="00B663E1">
              <w:rPr>
                <w:rFonts w:hint="eastAsia"/>
                <w:sz w:val="18"/>
              </w:rPr>
              <w:t>利用</w:t>
            </w:r>
            <w:r w:rsidRPr="00B663E1">
              <w:rPr>
                <w:rFonts w:hint="eastAsia"/>
                <w:sz w:val="18"/>
              </w:rPr>
              <w:t xml:space="preserve"> WhatsApp </w:t>
            </w:r>
            <w:r w:rsidRPr="00B663E1">
              <w:rPr>
                <w:rFonts w:hint="eastAsia"/>
                <w:sz w:val="18"/>
              </w:rPr>
              <w:t>投递</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部分裁决</w:t>
            </w:r>
          </w:p>
        </w:tc>
      </w:tr>
    </w:tbl>
    <w:p w:rsidR="00B663E1" w:rsidRDefault="00B663E1" w:rsidP="00B663E1"/>
    <w:p w:rsidR="00B663E1" w:rsidRDefault="00B663E1" w:rsidP="00B663E1">
      <w:pPr>
        <w:pStyle w:val="3"/>
        <w:rPr>
          <w:rFonts w:hint="eastAsia"/>
        </w:rPr>
      </w:pPr>
      <w:bookmarkStart w:id="94" w:name="_Toc243082826"/>
      <w:r>
        <w:rPr>
          <w:rFonts w:hint="eastAsia"/>
        </w:rPr>
        <w:t xml:space="preserve">12.6 </w:t>
      </w:r>
      <w:r>
        <w:rPr>
          <w:rFonts w:hint="eastAsia"/>
        </w:rPr>
        <w:t>记者保护法案</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法案</w:t>
            </w:r>
            <w:r w:rsidRPr="00B663E1">
              <w:rPr>
                <w:rFonts w:hint="eastAsia"/>
                <w:b/>
                <w:sz w:val="18"/>
              </w:rPr>
              <w:t>/</w:t>
            </w:r>
            <w:r w:rsidRPr="00B663E1">
              <w:rPr>
                <w:rFonts w:hint="eastAsia"/>
                <w:b/>
                <w:sz w:val="18"/>
              </w:rPr>
              <w:t>法规</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国家</w:t>
            </w:r>
            <w:r w:rsidRPr="00B663E1">
              <w:rPr>
                <w:rFonts w:hint="eastAsia"/>
                <w:b/>
                <w:sz w:val="18"/>
              </w:rPr>
              <w:t>/</w:t>
            </w:r>
            <w:r w:rsidRPr="00B663E1">
              <w:rPr>
                <w:rFonts w:hint="eastAsia"/>
                <w:b/>
                <w:sz w:val="18"/>
              </w:rPr>
              <w:t>地区</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状态</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内容</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记者保护法案</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提案中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保护记者免受监控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GDPR</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欧盟</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已生效</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数据保护</w:t>
            </w:r>
            <w:r w:rsidRPr="00B663E1">
              <w:rPr>
                <w:rFonts w:hint="eastAsia"/>
                <w:sz w:val="18"/>
              </w:rPr>
              <w:t>/</w:t>
            </w:r>
            <w:r w:rsidRPr="00B663E1">
              <w:rPr>
                <w:rFonts w:hint="eastAsia"/>
                <w:sz w:val="18"/>
              </w:rPr>
              <w:t>隐私权</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新闻自由法</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多国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各有不同</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保护新闻自由</w:t>
            </w:r>
          </w:p>
        </w:tc>
      </w:tr>
    </w:tbl>
    <w:p w:rsidR="00B663E1" w:rsidRDefault="00B663E1" w:rsidP="00B663E1"/>
    <w:p w:rsidR="00B663E1" w:rsidRDefault="00B663E1" w:rsidP="00B663E1">
      <w:pPr>
        <w:pStyle w:val="3"/>
        <w:rPr>
          <w:rFonts w:hint="eastAsia"/>
        </w:rPr>
      </w:pPr>
      <w:bookmarkStart w:id="95" w:name="_Toc243082827"/>
      <w:r>
        <w:rPr>
          <w:rFonts w:hint="eastAsia"/>
        </w:rPr>
        <w:t xml:space="preserve">12.7 </w:t>
      </w:r>
      <w:r>
        <w:rPr>
          <w:rFonts w:hint="eastAsia"/>
        </w:rPr>
        <w:t>人权影响评估</w:t>
      </w:r>
      <w:bookmarkEnd w:id="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评估维度</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指标</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评估方法</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言论自由</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记者</w:t>
            </w:r>
            <w:r w:rsidRPr="00B663E1">
              <w:rPr>
                <w:rFonts w:hint="eastAsia"/>
                <w:sz w:val="18"/>
              </w:rPr>
              <w:t>/</w:t>
            </w:r>
            <w:r w:rsidRPr="00B663E1">
              <w:rPr>
                <w:rFonts w:hint="eastAsia"/>
                <w:sz w:val="18"/>
              </w:rPr>
              <w:t>活动家被监控数量</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案例研究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隐私权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大规模监控存在性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民主参与</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政治人物被监控情况</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案例研究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人身安全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被监控后遭受伤害案例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案例追踪</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法律救济</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受害者获得救济情况</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法律分析</w:t>
            </w:r>
          </w:p>
        </w:tc>
      </w:tr>
    </w:tbl>
    <w:p w:rsidR="00B663E1" w:rsidRDefault="00B663E1" w:rsidP="00B663E1"/>
    <w:p w:rsidR="00B663E1" w:rsidRDefault="00B663E1" w:rsidP="00B663E1">
      <w:pPr>
        <w:pStyle w:val="2"/>
        <w:rPr>
          <w:rFonts w:hint="eastAsia"/>
        </w:rPr>
      </w:pPr>
      <w:bookmarkStart w:id="96" w:name="_Toc243082828"/>
      <w:r>
        <w:rPr>
          <w:rFonts w:hint="eastAsia"/>
        </w:rPr>
        <w:lastRenderedPageBreak/>
        <w:t>第十三章</w:t>
      </w:r>
      <w:r>
        <w:rPr>
          <w:rFonts w:hint="eastAsia"/>
        </w:rPr>
        <w:t xml:space="preserve"> </w:t>
      </w:r>
      <w:r>
        <w:rPr>
          <w:rFonts w:hint="eastAsia"/>
        </w:rPr>
        <w:t>间谍软件经济学</w:t>
      </w:r>
      <w:bookmarkEnd w:id="96"/>
    </w:p>
    <w:p w:rsidR="00B663E1" w:rsidRDefault="00B663E1" w:rsidP="00B663E1">
      <w:pPr>
        <w:pStyle w:val="3"/>
        <w:rPr>
          <w:rFonts w:hint="eastAsia"/>
        </w:rPr>
      </w:pPr>
      <w:bookmarkStart w:id="97" w:name="_Toc243082829"/>
      <w:r>
        <w:rPr>
          <w:rFonts w:hint="eastAsia"/>
        </w:rPr>
        <w:t xml:space="preserve">13.1 </w:t>
      </w:r>
      <w:r>
        <w:rPr>
          <w:rFonts w:hint="eastAsia"/>
        </w:rPr>
        <w:t>定价体系</w:t>
      </w:r>
      <w:bookmarkEnd w:id="97"/>
    </w:p>
    <w:p w:rsidR="00B663E1" w:rsidRDefault="00B663E1" w:rsidP="00B663E1">
      <w:pPr>
        <w:rPr>
          <w:rFonts w:hint="eastAsia"/>
        </w:rPr>
      </w:pPr>
      <w:r>
        <w:rPr>
          <w:rFonts w:hint="eastAsia"/>
        </w:rPr>
        <w:t xml:space="preserve">#### 13.1.1 </w:t>
      </w:r>
      <w:r>
        <w:rPr>
          <w:rFonts w:hint="eastAsia"/>
        </w:rPr>
        <w:t>漏洞市场价格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漏洞类型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Zerodium </w:t>
            </w:r>
            <w:r w:rsidRPr="00B663E1">
              <w:rPr>
                <w:rFonts w:hint="eastAsia"/>
                <w:b/>
                <w:sz w:val="18"/>
              </w:rPr>
              <w:t>赏金</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 xml:space="preserve">Crowdfense </w:t>
            </w:r>
            <w:r w:rsidRPr="00B663E1">
              <w:rPr>
                <w:rFonts w:hint="eastAsia"/>
                <w:b/>
                <w:sz w:val="18"/>
              </w:rPr>
              <w:t>赏金</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黑市估价</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iOS </w:t>
            </w:r>
            <w:r w:rsidRPr="00B663E1">
              <w:rPr>
                <w:rFonts w:hint="eastAsia"/>
                <w:sz w:val="18"/>
              </w:rPr>
              <w:t>远程代码执行（零点击）</w:t>
            </w:r>
          </w:p>
        </w:tc>
        <w:tc>
          <w:tcPr>
            <w:tcW w:w="1250" w:type="pct"/>
            <w:shd w:val="clear" w:color="auto" w:fill="auto"/>
          </w:tcPr>
          <w:p w:rsidR="00B663E1" w:rsidRPr="00B663E1" w:rsidRDefault="00B663E1" w:rsidP="00B663E1">
            <w:pPr>
              <w:spacing w:after="0" w:line="240" w:lineRule="auto"/>
              <w:rPr>
                <w:sz w:val="18"/>
              </w:rPr>
            </w:pPr>
            <w:r w:rsidRPr="00B663E1">
              <w:rPr>
                <w:sz w:val="18"/>
              </w:rPr>
              <w:t>$2,500,000</w:t>
            </w:r>
          </w:p>
        </w:tc>
        <w:tc>
          <w:tcPr>
            <w:tcW w:w="1250" w:type="pct"/>
            <w:shd w:val="clear" w:color="auto" w:fill="auto"/>
          </w:tcPr>
          <w:p w:rsidR="00B663E1" w:rsidRPr="00B663E1" w:rsidRDefault="00B663E1" w:rsidP="00B663E1">
            <w:pPr>
              <w:spacing w:after="0" w:line="240" w:lineRule="auto"/>
              <w:rPr>
                <w:sz w:val="18"/>
              </w:rPr>
            </w:pPr>
            <w:r w:rsidRPr="00B663E1">
              <w:rPr>
                <w:sz w:val="18"/>
              </w:rPr>
              <w:t>$2,500,000</w:t>
            </w:r>
          </w:p>
        </w:tc>
        <w:tc>
          <w:tcPr>
            <w:tcW w:w="1250" w:type="pct"/>
            <w:shd w:val="clear" w:color="auto" w:fill="auto"/>
          </w:tcPr>
          <w:p w:rsidR="00B663E1" w:rsidRPr="00B663E1" w:rsidRDefault="00B663E1" w:rsidP="00B663E1">
            <w:pPr>
              <w:spacing w:after="0" w:line="240" w:lineRule="auto"/>
              <w:rPr>
                <w:sz w:val="18"/>
              </w:rPr>
            </w:pPr>
            <w:r w:rsidRPr="00B663E1">
              <w:rPr>
                <w:sz w:val="18"/>
              </w:rPr>
              <w:t>$5,000,000+</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iOS </w:t>
            </w:r>
            <w:r w:rsidRPr="00B663E1">
              <w:rPr>
                <w:rFonts w:hint="eastAsia"/>
                <w:sz w:val="18"/>
              </w:rPr>
              <w:t>远程代码执行（一键）</w:t>
            </w:r>
          </w:p>
        </w:tc>
        <w:tc>
          <w:tcPr>
            <w:tcW w:w="1250" w:type="pct"/>
            <w:shd w:val="clear" w:color="auto" w:fill="auto"/>
          </w:tcPr>
          <w:p w:rsidR="00B663E1" w:rsidRPr="00B663E1" w:rsidRDefault="00B663E1" w:rsidP="00B663E1">
            <w:pPr>
              <w:spacing w:after="0" w:line="240" w:lineRule="auto"/>
              <w:rPr>
                <w:sz w:val="18"/>
              </w:rPr>
            </w:pPr>
            <w:r w:rsidRPr="00B663E1">
              <w:rPr>
                <w:sz w:val="18"/>
              </w:rPr>
              <w:t>$1,500,000</w:t>
            </w:r>
          </w:p>
        </w:tc>
        <w:tc>
          <w:tcPr>
            <w:tcW w:w="1250" w:type="pct"/>
            <w:shd w:val="clear" w:color="auto" w:fill="auto"/>
          </w:tcPr>
          <w:p w:rsidR="00B663E1" w:rsidRPr="00B663E1" w:rsidRDefault="00B663E1" w:rsidP="00B663E1">
            <w:pPr>
              <w:spacing w:after="0" w:line="240" w:lineRule="auto"/>
              <w:rPr>
                <w:sz w:val="18"/>
              </w:rPr>
            </w:pPr>
            <w:r w:rsidRPr="00B663E1">
              <w:rPr>
                <w:sz w:val="18"/>
              </w:rPr>
              <w:t>$1,500,000</w:t>
            </w:r>
          </w:p>
        </w:tc>
        <w:tc>
          <w:tcPr>
            <w:tcW w:w="1250" w:type="pct"/>
            <w:shd w:val="clear" w:color="auto" w:fill="auto"/>
          </w:tcPr>
          <w:p w:rsidR="00B663E1" w:rsidRPr="00B663E1" w:rsidRDefault="00B663E1" w:rsidP="00B663E1">
            <w:pPr>
              <w:spacing w:after="0" w:line="240" w:lineRule="auto"/>
              <w:rPr>
                <w:sz w:val="18"/>
              </w:rPr>
            </w:pPr>
            <w:r w:rsidRPr="00B663E1">
              <w:rPr>
                <w:sz w:val="18"/>
              </w:rPr>
              <w:t>$2,500,000+</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iOS </w:t>
            </w:r>
            <w:r w:rsidRPr="00B663E1">
              <w:rPr>
                <w:rFonts w:hint="eastAsia"/>
                <w:sz w:val="18"/>
              </w:rPr>
              <w:t>沙箱逃逸</w:t>
            </w:r>
          </w:p>
        </w:tc>
        <w:tc>
          <w:tcPr>
            <w:tcW w:w="1250" w:type="pct"/>
            <w:shd w:val="clear" w:color="auto" w:fill="auto"/>
          </w:tcPr>
          <w:p w:rsidR="00B663E1" w:rsidRPr="00B663E1" w:rsidRDefault="00B663E1" w:rsidP="00B663E1">
            <w:pPr>
              <w:spacing w:after="0" w:line="240" w:lineRule="auto"/>
              <w:rPr>
                <w:sz w:val="18"/>
              </w:rPr>
            </w:pPr>
            <w:r w:rsidRPr="00B663E1">
              <w:rPr>
                <w:sz w:val="18"/>
              </w:rPr>
              <w:t>$500,000</w:t>
            </w:r>
          </w:p>
        </w:tc>
        <w:tc>
          <w:tcPr>
            <w:tcW w:w="1250" w:type="pct"/>
            <w:shd w:val="clear" w:color="auto" w:fill="auto"/>
          </w:tcPr>
          <w:p w:rsidR="00B663E1" w:rsidRPr="00B663E1" w:rsidRDefault="00B663E1" w:rsidP="00B663E1">
            <w:pPr>
              <w:spacing w:after="0" w:line="240" w:lineRule="auto"/>
              <w:rPr>
                <w:sz w:val="18"/>
              </w:rPr>
            </w:pPr>
            <w:r w:rsidRPr="00B663E1">
              <w:rPr>
                <w:sz w:val="18"/>
              </w:rPr>
              <w:t>$500,000</w:t>
            </w:r>
          </w:p>
        </w:tc>
        <w:tc>
          <w:tcPr>
            <w:tcW w:w="1250" w:type="pct"/>
            <w:shd w:val="clear" w:color="auto" w:fill="auto"/>
          </w:tcPr>
          <w:p w:rsidR="00B663E1" w:rsidRPr="00B663E1" w:rsidRDefault="00B663E1" w:rsidP="00B663E1">
            <w:pPr>
              <w:spacing w:after="0" w:line="240" w:lineRule="auto"/>
              <w:rPr>
                <w:sz w:val="18"/>
              </w:rPr>
            </w:pPr>
            <w:r w:rsidRPr="00B663E1">
              <w:rPr>
                <w:sz w:val="18"/>
              </w:rPr>
              <w:t>$1,000,000+</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iOS </w:t>
            </w:r>
            <w:r w:rsidRPr="00B663E1">
              <w:rPr>
                <w:rFonts w:hint="eastAsia"/>
                <w:sz w:val="18"/>
              </w:rPr>
              <w:t>内核权限提升</w:t>
            </w:r>
          </w:p>
        </w:tc>
        <w:tc>
          <w:tcPr>
            <w:tcW w:w="1250" w:type="pct"/>
            <w:shd w:val="clear" w:color="auto" w:fill="auto"/>
          </w:tcPr>
          <w:p w:rsidR="00B663E1" w:rsidRPr="00B663E1" w:rsidRDefault="00B663E1" w:rsidP="00B663E1">
            <w:pPr>
              <w:spacing w:after="0" w:line="240" w:lineRule="auto"/>
              <w:rPr>
                <w:sz w:val="18"/>
              </w:rPr>
            </w:pPr>
            <w:r w:rsidRPr="00B663E1">
              <w:rPr>
                <w:sz w:val="18"/>
              </w:rPr>
              <w:t>$500,000</w:t>
            </w:r>
          </w:p>
        </w:tc>
        <w:tc>
          <w:tcPr>
            <w:tcW w:w="1250" w:type="pct"/>
            <w:shd w:val="clear" w:color="auto" w:fill="auto"/>
          </w:tcPr>
          <w:p w:rsidR="00B663E1" w:rsidRPr="00B663E1" w:rsidRDefault="00B663E1" w:rsidP="00B663E1">
            <w:pPr>
              <w:spacing w:after="0" w:line="240" w:lineRule="auto"/>
              <w:rPr>
                <w:sz w:val="18"/>
              </w:rPr>
            </w:pPr>
            <w:r w:rsidRPr="00B663E1">
              <w:rPr>
                <w:sz w:val="18"/>
              </w:rPr>
              <w:t>$500,000</w:t>
            </w:r>
          </w:p>
        </w:tc>
        <w:tc>
          <w:tcPr>
            <w:tcW w:w="1250" w:type="pct"/>
            <w:shd w:val="clear" w:color="auto" w:fill="auto"/>
          </w:tcPr>
          <w:p w:rsidR="00B663E1" w:rsidRPr="00B663E1" w:rsidRDefault="00B663E1" w:rsidP="00B663E1">
            <w:pPr>
              <w:spacing w:after="0" w:line="240" w:lineRule="auto"/>
              <w:rPr>
                <w:sz w:val="18"/>
              </w:rPr>
            </w:pPr>
            <w:r w:rsidRPr="00B663E1">
              <w:rPr>
                <w:sz w:val="18"/>
              </w:rPr>
              <w:t>$800,000+</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iOS </w:t>
            </w:r>
            <w:r w:rsidRPr="00B663E1">
              <w:rPr>
                <w:rFonts w:hint="eastAsia"/>
                <w:sz w:val="18"/>
              </w:rPr>
              <w:t>信息泄露</w:t>
            </w:r>
          </w:p>
        </w:tc>
        <w:tc>
          <w:tcPr>
            <w:tcW w:w="1250" w:type="pct"/>
            <w:shd w:val="clear" w:color="auto" w:fill="auto"/>
          </w:tcPr>
          <w:p w:rsidR="00B663E1" w:rsidRPr="00B663E1" w:rsidRDefault="00B663E1" w:rsidP="00B663E1">
            <w:pPr>
              <w:spacing w:after="0" w:line="240" w:lineRule="auto"/>
              <w:rPr>
                <w:sz w:val="18"/>
              </w:rPr>
            </w:pPr>
            <w:r w:rsidRPr="00B663E1">
              <w:rPr>
                <w:sz w:val="18"/>
              </w:rPr>
              <w:t>$200,000</w:t>
            </w:r>
          </w:p>
        </w:tc>
        <w:tc>
          <w:tcPr>
            <w:tcW w:w="1250" w:type="pct"/>
            <w:shd w:val="clear" w:color="auto" w:fill="auto"/>
          </w:tcPr>
          <w:p w:rsidR="00B663E1" w:rsidRPr="00B663E1" w:rsidRDefault="00B663E1" w:rsidP="00B663E1">
            <w:pPr>
              <w:spacing w:after="0" w:line="240" w:lineRule="auto"/>
              <w:rPr>
                <w:sz w:val="18"/>
              </w:rPr>
            </w:pPr>
            <w:r w:rsidRPr="00B663E1">
              <w:rPr>
                <w:sz w:val="18"/>
              </w:rPr>
              <w:t>$200,000</w:t>
            </w:r>
          </w:p>
        </w:tc>
        <w:tc>
          <w:tcPr>
            <w:tcW w:w="1250" w:type="pct"/>
            <w:shd w:val="clear" w:color="auto" w:fill="auto"/>
          </w:tcPr>
          <w:p w:rsidR="00B663E1" w:rsidRPr="00B663E1" w:rsidRDefault="00B663E1" w:rsidP="00B663E1">
            <w:pPr>
              <w:spacing w:after="0" w:line="240" w:lineRule="auto"/>
              <w:rPr>
                <w:sz w:val="18"/>
              </w:rPr>
            </w:pPr>
            <w:r w:rsidRPr="00B663E1">
              <w:rPr>
                <w:sz w:val="18"/>
              </w:rPr>
              <w:t>$300,000+</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Android </w:t>
            </w:r>
            <w:r w:rsidRPr="00B663E1">
              <w:rPr>
                <w:rFonts w:hint="eastAsia"/>
                <w:sz w:val="18"/>
              </w:rPr>
              <w:t>远程代码执行</w:t>
            </w:r>
          </w:p>
        </w:tc>
        <w:tc>
          <w:tcPr>
            <w:tcW w:w="1250" w:type="pct"/>
            <w:shd w:val="clear" w:color="auto" w:fill="auto"/>
          </w:tcPr>
          <w:p w:rsidR="00B663E1" w:rsidRPr="00B663E1" w:rsidRDefault="00B663E1" w:rsidP="00B663E1">
            <w:pPr>
              <w:spacing w:after="0" w:line="240" w:lineRule="auto"/>
              <w:rPr>
                <w:sz w:val="18"/>
              </w:rPr>
            </w:pPr>
            <w:r w:rsidRPr="00B663E1">
              <w:rPr>
                <w:sz w:val="18"/>
              </w:rPr>
              <w:t>$500,000</w:t>
            </w:r>
          </w:p>
        </w:tc>
        <w:tc>
          <w:tcPr>
            <w:tcW w:w="1250" w:type="pct"/>
            <w:shd w:val="clear" w:color="auto" w:fill="auto"/>
          </w:tcPr>
          <w:p w:rsidR="00B663E1" w:rsidRPr="00B663E1" w:rsidRDefault="00B663E1" w:rsidP="00B663E1">
            <w:pPr>
              <w:spacing w:after="0" w:line="240" w:lineRule="auto"/>
              <w:rPr>
                <w:sz w:val="18"/>
              </w:rPr>
            </w:pPr>
            <w:r w:rsidRPr="00B663E1">
              <w:rPr>
                <w:sz w:val="18"/>
              </w:rPr>
              <w:t>$500,000</w:t>
            </w:r>
          </w:p>
        </w:tc>
        <w:tc>
          <w:tcPr>
            <w:tcW w:w="1250" w:type="pct"/>
            <w:shd w:val="clear" w:color="auto" w:fill="auto"/>
          </w:tcPr>
          <w:p w:rsidR="00B663E1" w:rsidRPr="00B663E1" w:rsidRDefault="00B663E1" w:rsidP="00B663E1">
            <w:pPr>
              <w:spacing w:after="0" w:line="240" w:lineRule="auto"/>
              <w:rPr>
                <w:sz w:val="18"/>
              </w:rPr>
            </w:pPr>
            <w:r w:rsidRPr="00B663E1">
              <w:rPr>
                <w:sz w:val="18"/>
              </w:rPr>
              <w:t>$1,000,000+</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Windows </w:t>
            </w:r>
            <w:r w:rsidRPr="00B663E1">
              <w:rPr>
                <w:rFonts w:hint="eastAsia"/>
                <w:sz w:val="18"/>
              </w:rPr>
              <w:t>远程代码执行</w:t>
            </w:r>
          </w:p>
        </w:tc>
        <w:tc>
          <w:tcPr>
            <w:tcW w:w="1250" w:type="pct"/>
            <w:shd w:val="clear" w:color="auto" w:fill="auto"/>
          </w:tcPr>
          <w:p w:rsidR="00B663E1" w:rsidRPr="00B663E1" w:rsidRDefault="00B663E1" w:rsidP="00B663E1">
            <w:pPr>
              <w:spacing w:after="0" w:line="240" w:lineRule="auto"/>
              <w:rPr>
                <w:sz w:val="18"/>
              </w:rPr>
            </w:pPr>
            <w:r w:rsidRPr="00B663E1">
              <w:rPr>
                <w:sz w:val="18"/>
              </w:rPr>
              <w:t>$250,000</w:t>
            </w:r>
          </w:p>
        </w:tc>
        <w:tc>
          <w:tcPr>
            <w:tcW w:w="1250" w:type="pct"/>
            <w:shd w:val="clear" w:color="auto" w:fill="auto"/>
          </w:tcPr>
          <w:p w:rsidR="00B663E1" w:rsidRPr="00B663E1" w:rsidRDefault="00B663E1" w:rsidP="00B663E1">
            <w:pPr>
              <w:spacing w:after="0" w:line="240" w:lineRule="auto"/>
              <w:rPr>
                <w:sz w:val="18"/>
              </w:rPr>
            </w:pPr>
            <w:r w:rsidRPr="00B663E1">
              <w:rPr>
                <w:sz w:val="18"/>
              </w:rPr>
              <w:t>$250,000</w:t>
            </w:r>
          </w:p>
        </w:tc>
        <w:tc>
          <w:tcPr>
            <w:tcW w:w="1250" w:type="pct"/>
            <w:shd w:val="clear" w:color="auto" w:fill="auto"/>
          </w:tcPr>
          <w:p w:rsidR="00B663E1" w:rsidRPr="00B663E1" w:rsidRDefault="00B663E1" w:rsidP="00B663E1">
            <w:pPr>
              <w:spacing w:after="0" w:line="240" w:lineRule="auto"/>
              <w:rPr>
                <w:sz w:val="18"/>
              </w:rPr>
            </w:pPr>
            <w:r w:rsidRPr="00B663E1">
              <w:rPr>
                <w:sz w:val="18"/>
              </w:rPr>
              <w:t>$500,000+</w:t>
            </w:r>
          </w:p>
        </w:tc>
      </w:tr>
    </w:tbl>
    <w:p w:rsidR="00B663E1" w:rsidRDefault="00B663E1" w:rsidP="00B663E1"/>
    <w:p w:rsidR="00B663E1" w:rsidRDefault="00B663E1" w:rsidP="00B663E1">
      <w:pPr>
        <w:rPr>
          <w:rFonts w:hint="eastAsia"/>
        </w:rPr>
      </w:pPr>
      <w:r>
        <w:rPr>
          <w:rFonts w:hint="eastAsia"/>
        </w:rPr>
        <w:t xml:space="preserve">#### 13.1.2 </w:t>
      </w:r>
      <w:r>
        <w:rPr>
          <w:rFonts w:hint="eastAsia"/>
        </w:rPr>
        <w:t>商业间谍软件定价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产品</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定价模式</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估计价格</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包含内容</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Pegasus</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按目标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$500,000-$650,000/</w:t>
            </w:r>
            <w:r w:rsidRPr="00B663E1">
              <w:rPr>
                <w:rFonts w:hint="eastAsia"/>
                <w:sz w:val="18"/>
              </w:rPr>
              <w:t>目标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全功能监控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Predator</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订阅制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$25,000-$50,000/</w:t>
            </w:r>
            <w:r w:rsidRPr="00B663E1">
              <w:rPr>
                <w:rFonts w:hint="eastAsia"/>
                <w:sz w:val="18"/>
              </w:rPr>
              <w:t>月</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基础监控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DarkSword</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混合</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$100,000+/</w:t>
            </w:r>
            <w:r w:rsidRPr="00B663E1">
              <w:rPr>
                <w:rFonts w:hint="eastAsia"/>
                <w:sz w:val="18"/>
              </w:rPr>
              <w:t>目标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全功能</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Cerbero</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订阅制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$20,000-$40,000/</w:t>
            </w:r>
            <w:r w:rsidRPr="00B663E1">
              <w:rPr>
                <w:rFonts w:hint="eastAsia"/>
                <w:sz w:val="18"/>
              </w:rPr>
              <w:t>月</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进阶监控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Cellebrite UFED</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许可制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$50,000-$200,000/</w:t>
            </w:r>
            <w:r w:rsidRPr="00B663E1">
              <w:rPr>
                <w:rFonts w:hint="eastAsia"/>
                <w:sz w:val="18"/>
              </w:rPr>
              <w:t>年</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取证工具</w:t>
            </w:r>
          </w:p>
        </w:tc>
      </w:tr>
    </w:tbl>
    <w:p w:rsidR="00B663E1" w:rsidRDefault="00B663E1" w:rsidP="00B663E1"/>
    <w:p w:rsidR="00B663E1" w:rsidRDefault="00B663E1" w:rsidP="00B663E1">
      <w:pPr>
        <w:pStyle w:val="3"/>
        <w:rPr>
          <w:rFonts w:hint="eastAsia"/>
        </w:rPr>
      </w:pPr>
      <w:bookmarkStart w:id="98" w:name="_Toc243082830"/>
      <w:r>
        <w:rPr>
          <w:rFonts w:hint="eastAsia"/>
        </w:rPr>
        <w:t xml:space="preserve">13.2 </w:t>
      </w:r>
      <w:r>
        <w:rPr>
          <w:rFonts w:hint="eastAsia"/>
        </w:rPr>
        <w:t>按目标收费模式</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要素</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基础费</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年度平台使用费（百万美元级）</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目标费</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每感染一个目标收费（数十万美元）</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最低承诺</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最低目标数量承诺</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超额费</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超出承诺数量的额外费用</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更新费</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新漏洞利用模块更新费</w:t>
            </w:r>
          </w:p>
        </w:tc>
      </w:tr>
    </w:tbl>
    <w:p w:rsidR="00B663E1" w:rsidRDefault="00B663E1" w:rsidP="00B663E1"/>
    <w:p w:rsidR="00B663E1" w:rsidRDefault="00B663E1" w:rsidP="00B663E1">
      <w:pPr>
        <w:pStyle w:val="3"/>
        <w:rPr>
          <w:rFonts w:hint="eastAsia"/>
        </w:rPr>
      </w:pPr>
      <w:bookmarkStart w:id="99" w:name="_Toc243082831"/>
      <w:r>
        <w:rPr>
          <w:rFonts w:hint="eastAsia"/>
        </w:rPr>
        <w:t xml:space="preserve">13.3 SaaS </w:t>
      </w:r>
      <w:r>
        <w:rPr>
          <w:rFonts w:hint="eastAsia"/>
        </w:rPr>
        <w:t>订阅模式</w:t>
      </w:r>
      <w:bookmarkEnd w:id="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层级</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月费</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目标数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基础</w:t>
            </w:r>
          </w:p>
        </w:tc>
        <w:tc>
          <w:tcPr>
            <w:tcW w:w="1250" w:type="pct"/>
            <w:shd w:val="clear" w:color="auto" w:fill="auto"/>
          </w:tcPr>
          <w:p w:rsidR="00B663E1" w:rsidRPr="00B663E1" w:rsidRDefault="00B663E1" w:rsidP="00B663E1">
            <w:pPr>
              <w:spacing w:after="0" w:line="240" w:lineRule="auto"/>
              <w:rPr>
                <w:sz w:val="18"/>
              </w:rPr>
            </w:pPr>
            <w:r w:rsidRPr="00B663E1">
              <w:rPr>
                <w:sz w:val="18"/>
              </w:rPr>
              <w:t>$10,000-$25,000</w:t>
            </w:r>
          </w:p>
        </w:tc>
        <w:tc>
          <w:tcPr>
            <w:tcW w:w="1250" w:type="pct"/>
            <w:shd w:val="clear" w:color="auto" w:fill="auto"/>
          </w:tcPr>
          <w:p w:rsidR="00B663E1" w:rsidRPr="00B663E1" w:rsidRDefault="00B663E1" w:rsidP="00B663E1">
            <w:pPr>
              <w:spacing w:after="0" w:line="240" w:lineRule="auto"/>
              <w:rPr>
                <w:sz w:val="18"/>
              </w:rPr>
            </w:pPr>
            <w:r w:rsidRPr="00B663E1">
              <w:rPr>
                <w:sz w:val="18"/>
              </w:rPr>
              <w:t>5-10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基础监控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专业</w:t>
            </w:r>
          </w:p>
        </w:tc>
        <w:tc>
          <w:tcPr>
            <w:tcW w:w="1250" w:type="pct"/>
            <w:shd w:val="clear" w:color="auto" w:fill="auto"/>
          </w:tcPr>
          <w:p w:rsidR="00B663E1" w:rsidRPr="00B663E1" w:rsidRDefault="00B663E1" w:rsidP="00B663E1">
            <w:pPr>
              <w:spacing w:after="0" w:line="240" w:lineRule="auto"/>
              <w:rPr>
                <w:sz w:val="18"/>
              </w:rPr>
            </w:pPr>
            <w:r w:rsidRPr="00B663E1">
              <w:rPr>
                <w:sz w:val="18"/>
              </w:rPr>
              <w:t>$25,000-$50,000</w:t>
            </w:r>
          </w:p>
        </w:tc>
        <w:tc>
          <w:tcPr>
            <w:tcW w:w="1250" w:type="pct"/>
            <w:shd w:val="clear" w:color="auto" w:fill="auto"/>
          </w:tcPr>
          <w:p w:rsidR="00B663E1" w:rsidRPr="00B663E1" w:rsidRDefault="00B663E1" w:rsidP="00B663E1">
            <w:pPr>
              <w:spacing w:after="0" w:line="240" w:lineRule="auto"/>
              <w:rPr>
                <w:sz w:val="18"/>
              </w:rPr>
            </w:pPr>
            <w:r w:rsidRPr="00B663E1">
              <w:rPr>
                <w:sz w:val="18"/>
              </w:rPr>
              <w:t>10-50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全功能</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企业</w:t>
            </w:r>
          </w:p>
        </w:tc>
        <w:tc>
          <w:tcPr>
            <w:tcW w:w="1250" w:type="pct"/>
            <w:shd w:val="clear" w:color="auto" w:fill="auto"/>
          </w:tcPr>
          <w:p w:rsidR="00B663E1" w:rsidRPr="00B663E1" w:rsidRDefault="00B663E1" w:rsidP="00B663E1">
            <w:pPr>
              <w:spacing w:after="0" w:line="240" w:lineRule="auto"/>
              <w:rPr>
                <w:sz w:val="18"/>
              </w:rPr>
            </w:pPr>
            <w:r w:rsidRPr="00B663E1">
              <w:rPr>
                <w:sz w:val="18"/>
              </w:rPr>
              <w:t>$50,000-$100,000</w:t>
            </w:r>
          </w:p>
        </w:tc>
        <w:tc>
          <w:tcPr>
            <w:tcW w:w="1250" w:type="pct"/>
            <w:shd w:val="clear" w:color="auto" w:fill="auto"/>
          </w:tcPr>
          <w:p w:rsidR="00B663E1" w:rsidRPr="00B663E1" w:rsidRDefault="00B663E1" w:rsidP="00B663E1">
            <w:pPr>
              <w:spacing w:after="0" w:line="240" w:lineRule="auto"/>
              <w:rPr>
                <w:sz w:val="18"/>
              </w:rPr>
            </w:pPr>
            <w:r w:rsidRPr="00B663E1">
              <w:rPr>
                <w:sz w:val="18"/>
              </w:rPr>
              <w:t>50-200</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全功能</w:t>
            </w:r>
            <w:r w:rsidRPr="00B663E1">
              <w:rPr>
                <w:rFonts w:hint="eastAsia"/>
                <w:sz w:val="18"/>
              </w:rPr>
              <w:t>+</w:t>
            </w:r>
            <w:r w:rsidRPr="00B663E1">
              <w:rPr>
                <w:rFonts w:hint="eastAsia"/>
                <w:sz w:val="18"/>
              </w:rPr>
              <w:t>定制</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政府</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定制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不限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全功能</w:t>
            </w:r>
            <w:r w:rsidRPr="00B663E1">
              <w:rPr>
                <w:rFonts w:hint="eastAsia"/>
                <w:sz w:val="18"/>
              </w:rPr>
              <w:t>+</w:t>
            </w:r>
            <w:r w:rsidRPr="00B663E1">
              <w:rPr>
                <w:rFonts w:hint="eastAsia"/>
                <w:sz w:val="18"/>
              </w:rPr>
              <w:t>专属支持</w:t>
            </w:r>
          </w:p>
        </w:tc>
      </w:tr>
    </w:tbl>
    <w:p w:rsidR="00B663E1" w:rsidRDefault="00B663E1" w:rsidP="00B663E1"/>
    <w:p w:rsidR="00B663E1" w:rsidRDefault="00B663E1" w:rsidP="00B663E1">
      <w:pPr>
        <w:pStyle w:val="3"/>
        <w:rPr>
          <w:rFonts w:hint="eastAsia"/>
        </w:rPr>
      </w:pPr>
      <w:bookmarkStart w:id="100" w:name="_Toc243082832"/>
      <w:r>
        <w:rPr>
          <w:rFonts w:hint="eastAsia"/>
        </w:rPr>
        <w:t xml:space="preserve">13.4 </w:t>
      </w:r>
      <w:r>
        <w:rPr>
          <w:rFonts w:hint="eastAsia"/>
        </w:rPr>
        <w:t>维护与更新成本</w:t>
      </w:r>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成本项</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占比</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漏洞研究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新漏洞发现和开发</w:t>
            </w:r>
          </w:p>
        </w:tc>
        <w:tc>
          <w:tcPr>
            <w:tcW w:w="1667" w:type="pct"/>
            <w:shd w:val="clear" w:color="auto" w:fill="auto"/>
          </w:tcPr>
          <w:p w:rsidR="00B663E1" w:rsidRPr="00B663E1" w:rsidRDefault="00B663E1" w:rsidP="00B663E1">
            <w:pPr>
              <w:spacing w:after="0" w:line="240" w:lineRule="auto"/>
              <w:rPr>
                <w:sz w:val="18"/>
              </w:rPr>
            </w:pPr>
            <w:r w:rsidRPr="00B663E1">
              <w:rPr>
                <w:sz w:val="18"/>
              </w:rPr>
              <w:t>40%</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工具维护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现有工具维护和更新</w:t>
            </w:r>
          </w:p>
        </w:tc>
        <w:tc>
          <w:tcPr>
            <w:tcW w:w="1667" w:type="pct"/>
            <w:shd w:val="clear" w:color="auto" w:fill="auto"/>
          </w:tcPr>
          <w:p w:rsidR="00B663E1" w:rsidRPr="00B663E1" w:rsidRDefault="00B663E1" w:rsidP="00B663E1">
            <w:pPr>
              <w:spacing w:after="0" w:line="240" w:lineRule="auto"/>
              <w:rPr>
                <w:sz w:val="18"/>
              </w:rPr>
            </w:pPr>
            <w:r w:rsidRPr="00B663E1">
              <w:rPr>
                <w:sz w:val="18"/>
              </w:rPr>
              <w:t>20%</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基础设施</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服务器</w:t>
            </w:r>
            <w:r w:rsidRPr="00B663E1">
              <w:rPr>
                <w:rFonts w:hint="eastAsia"/>
                <w:sz w:val="18"/>
              </w:rPr>
              <w:t>/</w:t>
            </w:r>
            <w:r w:rsidRPr="00B663E1">
              <w:rPr>
                <w:rFonts w:hint="eastAsia"/>
                <w:sz w:val="18"/>
              </w:rPr>
              <w:t>网络</w:t>
            </w:r>
            <w:r w:rsidRPr="00B663E1">
              <w:rPr>
                <w:rFonts w:hint="eastAsia"/>
                <w:sz w:val="18"/>
              </w:rPr>
              <w:t>/</w:t>
            </w:r>
            <w:r w:rsidRPr="00B663E1">
              <w:rPr>
                <w:rFonts w:hint="eastAsia"/>
                <w:sz w:val="18"/>
              </w:rPr>
              <w:t>域名</w:t>
            </w:r>
          </w:p>
        </w:tc>
        <w:tc>
          <w:tcPr>
            <w:tcW w:w="1667" w:type="pct"/>
            <w:shd w:val="clear" w:color="auto" w:fill="auto"/>
          </w:tcPr>
          <w:p w:rsidR="00B663E1" w:rsidRPr="00B663E1" w:rsidRDefault="00B663E1" w:rsidP="00B663E1">
            <w:pPr>
              <w:spacing w:after="0" w:line="240" w:lineRule="auto"/>
              <w:rPr>
                <w:sz w:val="18"/>
              </w:rPr>
            </w:pPr>
            <w:r w:rsidRPr="00B663E1">
              <w:rPr>
                <w:sz w:val="18"/>
              </w:rPr>
              <w:t>15%</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人员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研发</w:t>
            </w:r>
            <w:r w:rsidRPr="00B663E1">
              <w:rPr>
                <w:rFonts w:hint="eastAsia"/>
                <w:sz w:val="18"/>
              </w:rPr>
              <w:t>/</w:t>
            </w:r>
            <w:r w:rsidRPr="00B663E1">
              <w:rPr>
                <w:rFonts w:hint="eastAsia"/>
                <w:sz w:val="18"/>
              </w:rPr>
              <w:t>运营</w:t>
            </w:r>
            <w:r w:rsidRPr="00B663E1">
              <w:rPr>
                <w:rFonts w:hint="eastAsia"/>
                <w:sz w:val="18"/>
              </w:rPr>
              <w:t>/</w:t>
            </w:r>
            <w:r w:rsidRPr="00B663E1">
              <w:rPr>
                <w:rFonts w:hint="eastAsia"/>
                <w:sz w:val="18"/>
              </w:rPr>
              <w:t>销售人员</w:t>
            </w:r>
          </w:p>
        </w:tc>
        <w:tc>
          <w:tcPr>
            <w:tcW w:w="1667" w:type="pct"/>
            <w:shd w:val="clear" w:color="auto" w:fill="auto"/>
          </w:tcPr>
          <w:p w:rsidR="00B663E1" w:rsidRPr="00B663E1" w:rsidRDefault="00B663E1" w:rsidP="00B663E1">
            <w:pPr>
              <w:spacing w:after="0" w:line="240" w:lineRule="auto"/>
              <w:rPr>
                <w:sz w:val="18"/>
              </w:rPr>
            </w:pPr>
            <w:r w:rsidRPr="00B663E1">
              <w:rPr>
                <w:sz w:val="18"/>
              </w:rPr>
              <w:t>20%</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合规</w:t>
            </w:r>
            <w:r w:rsidRPr="00B663E1">
              <w:rPr>
                <w:rFonts w:hint="eastAsia"/>
                <w:sz w:val="18"/>
              </w:rPr>
              <w:t>/</w:t>
            </w:r>
            <w:r w:rsidRPr="00B663E1">
              <w:rPr>
                <w:rFonts w:hint="eastAsia"/>
                <w:sz w:val="18"/>
              </w:rPr>
              <w:t>法律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法律事务</w:t>
            </w:r>
            <w:r w:rsidRPr="00B663E1">
              <w:rPr>
                <w:rFonts w:hint="eastAsia"/>
                <w:sz w:val="18"/>
              </w:rPr>
              <w:t>/</w:t>
            </w:r>
            <w:r w:rsidRPr="00B663E1">
              <w:rPr>
                <w:rFonts w:hint="eastAsia"/>
                <w:sz w:val="18"/>
              </w:rPr>
              <w:t>合规成本</w:t>
            </w:r>
          </w:p>
        </w:tc>
        <w:tc>
          <w:tcPr>
            <w:tcW w:w="1667" w:type="pct"/>
            <w:shd w:val="clear" w:color="auto" w:fill="auto"/>
          </w:tcPr>
          <w:p w:rsidR="00B663E1" w:rsidRPr="00B663E1" w:rsidRDefault="00B663E1" w:rsidP="00B663E1">
            <w:pPr>
              <w:spacing w:after="0" w:line="240" w:lineRule="auto"/>
              <w:rPr>
                <w:sz w:val="18"/>
              </w:rPr>
            </w:pPr>
            <w:r w:rsidRPr="00B663E1">
              <w:rPr>
                <w:sz w:val="18"/>
              </w:rPr>
              <w:t>5%</w:t>
            </w:r>
          </w:p>
        </w:tc>
      </w:tr>
    </w:tbl>
    <w:p w:rsidR="00B663E1" w:rsidRDefault="00B663E1" w:rsidP="00B663E1"/>
    <w:p w:rsidR="00B663E1" w:rsidRDefault="00B663E1" w:rsidP="00B663E1">
      <w:pPr>
        <w:pStyle w:val="3"/>
        <w:rPr>
          <w:rFonts w:hint="eastAsia"/>
        </w:rPr>
      </w:pPr>
      <w:bookmarkStart w:id="101" w:name="_Toc243082833"/>
      <w:r>
        <w:rPr>
          <w:rFonts w:hint="eastAsia"/>
        </w:rPr>
        <w:t xml:space="preserve">13.5 </w:t>
      </w:r>
      <w:r>
        <w:rPr>
          <w:rFonts w:hint="eastAsia"/>
        </w:rPr>
        <w:t>产业利润分析</w:t>
      </w:r>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指标</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估计值</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全球商业间谍软件年收入</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30-50 </w:t>
            </w:r>
            <w:r w:rsidRPr="00B663E1">
              <w:rPr>
                <w:rFonts w:hint="eastAsia"/>
                <w:sz w:val="18"/>
              </w:rPr>
              <w:t>亿美元</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头部厂商利润率</w:t>
            </w:r>
          </w:p>
        </w:tc>
        <w:tc>
          <w:tcPr>
            <w:tcW w:w="2500" w:type="pct"/>
            <w:shd w:val="clear" w:color="auto" w:fill="auto"/>
          </w:tcPr>
          <w:p w:rsidR="00B663E1" w:rsidRPr="00B663E1" w:rsidRDefault="00B663E1" w:rsidP="00B663E1">
            <w:pPr>
              <w:spacing w:after="0" w:line="240" w:lineRule="auto"/>
              <w:rPr>
                <w:sz w:val="18"/>
              </w:rPr>
            </w:pPr>
            <w:r w:rsidRPr="00B663E1">
              <w:rPr>
                <w:sz w:val="18"/>
              </w:rPr>
              <w:t>40-60%</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研发投入占比</w:t>
            </w:r>
          </w:p>
        </w:tc>
        <w:tc>
          <w:tcPr>
            <w:tcW w:w="2500" w:type="pct"/>
            <w:shd w:val="clear" w:color="auto" w:fill="auto"/>
          </w:tcPr>
          <w:p w:rsidR="00B663E1" w:rsidRPr="00B663E1" w:rsidRDefault="00B663E1" w:rsidP="00B663E1">
            <w:pPr>
              <w:spacing w:after="0" w:line="240" w:lineRule="auto"/>
              <w:rPr>
                <w:sz w:val="18"/>
              </w:rPr>
            </w:pPr>
            <w:r w:rsidRPr="00B663E1">
              <w:rPr>
                <w:sz w:val="18"/>
              </w:rPr>
              <w:t>30-40%</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平均合同价值</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100-500 </w:t>
            </w:r>
            <w:r w:rsidRPr="00B663E1">
              <w:rPr>
                <w:rFonts w:hint="eastAsia"/>
                <w:sz w:val="18"/>
              </w:rPr>
              <w:t>万美元</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最大单合同</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数亿美元</w:t>
            </w:r>
          </w:p>
        </w:tc>
      </w:tr>
    </w:tbl>
    <w:p w:rsidR="00B663E1" w:rsidRDefault="00B663E1" w:rsidP="00B663E1"/>
    <w:p w:rsidR="00B663E1" w:rsidRDefault="00B663E1" w:rsidP="00B663E1">
      <w:pPr>
        <w:pStyle w:val="2"/>
        <w:rPr>
          <w:rFonts w:hint="eastAsia"/>
        </w:rPr>
      </w:pPr>
      <w:bookmarkStart w:id="102" w:name="_Toc243082834"/>
      <w:r>
        <w:rPr>
          <w:rFonts w:hint="eastAsia"/>
        </w:rPr>
        <w:t>第十四章</w:t>
      </w:r>
      <w:r>
        <w:rPr>
          <w:rFonts w:hint="eastAsia"/>
        </w:rPr>
        <w:t xml:space="preserve"> </w:t>
      </w:r>
      <w:r>
        <w:rPr>
          <w:rFonts w:hint="eastAsia"/>
        </w:rPr>
        <w:t>间谍软件扩散趋势</w:t>
      </w:r>
      <w:bookmarkEnd w:id="102"/>
    </w:p>
    <w:p w:rsidR="00B663E1" w:rsidRDefault="00B663E1" w:rsidP="00B663E1">
      <w:pPr>
        <w:pStyle w:val="3"/>
        <w:rPr>
          <w:rFonts w:hint="eastAsia"/>
        </w:rPr>
      </w:pPr>
      <w:bookmarkStart w:id="103" w:name="_Toc243082835"/>
      <w:r>
        <w:rPr>
          <w:rFonts w:hint="eastAsia"/>
        </w:rPr>
        <w:t>14.1 SWaaS</w:t>
      </w:r>
      <w:r>
        <w:rPr>
          <w:rFonts w:hint="eastAsia"/>
        </w:rPr>
        <w:t>（</w:t>
      </w:r>
      <w:r>
        <w:rPr>
          <w:rFonts w:hint="eastAsia"/>
        </w:rPr>
        <w:t>Spyware as a Service</w:t>
      </w:r>
      <w:r>
        <w:rPr>
          <w:rFonts w:hint="eastAsia"/>
        </w:rPr>
        <w:t>）模式</w:t>
      </w:r>
      <w:bookmarkEnd w:id="103"/>
    </w:p>
    <w:p w:rsidR="00B663E1" w:rsidRDefault="00B663E1" w:rsidP="00B663E1">
      <w:pPr>
        <w:rPr>
          <w:rFonts w:hint="eastAsia"/>
        </w:rPr>
      </w:pPr>
      <w:r>
        <w:rPr>
          <w:rFonts w:hint="eastAsia"/>
        </w:rPr>
        <w:t xml:space="preserve">#### 14.1.1 SWaaS </w:t>
      </w:r>
      <w:r>
        <w:rPr>
          <w:rFonts w:hint="eastAsia"/>
        </w:rPr>
        <w:t>特征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特征</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低门槛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无需技术能力即可使用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扩大用户群</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订阅制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按月</w:t>
            </w:r>
            <w:r w:rsidRPr="00B663E1">
              <w:rPr>
                <w:rFonts w:hint="eastAsia"/>
                <w:sz w:val="18"/>
              </w:rPr>
              <w:t>/</w:t>
            </w:r>
            <w:r w:rsidRPr="00B663E1">
              <w:rPr>
                <w:rFonts w:hint="eastAsia"/>
                <w:sz w:val="18"/>
              </w:rPr>
              <w:t>年付费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降低初始成本</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自动化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自动化攻击流程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减少人工需求</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更新服务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持续更新攻击能力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保持有效性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技术支持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提供技术支持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降低使用难度</w:t>
            </w:r>
          </w:p>
        </w:tc>
      </w:tr>
    </w:tbl>
    <w:p w:rsidR="00B663E1" w:rsidRDefault="00B663E1" w:rsidP="00B663E1"/>
    <w:p w:rsidR="00B663E1" w:rsidRDefault="00B663E1" w:rsidP="00B663E1">
      <w:pPr>
        <w:rPr>
          <w:rFonts w:hint="eastAsia"/>
        </w:rPr>
      </w:pPr>
      <w:r>
        <w:rPr>
          <w:rFonts w:hint="eastAsia"/>
        </w:rPr>
        <w:lastRenderedPageBreak/>
        <w:t xml:space="preserve">#### 14.1.2 SWaaS </w:t>
      </w:r>
      <w:r>
        <w:rPr>
          <w:rFonts w:hint="eastAsia"/>
        </w:rPr>
        <w:t>对市场的影响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市场扩大</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更多中小客户进入市场</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价格下降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竞争导致价格下降</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技术扩散</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技术向更多行为者扩散</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滥用增加</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低门槛导致滥用增加</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监管困难</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分散化增加监管难度</w:t>
            </w:r>
          </w:p>
        </w:tc>
      </w:tr>
    </w:tbl>
    <w:p w:rsidR="00B663E1" w:rsidRDefault="00B663E1" w:rsidP="00B663E1"/>
    <w:p w:rsidR="00B663E1" w:rsidRDefault="00B663E1" w:rsidP="00B663E1">
      <w:pPr>
        <w:pStyle w:val="3"/>
        <w:rPr>
          <w:rFonts w:hint="eastAsia"/>
        </w:rPr>
      </w:pPr>
      <w:bookmarkStart w:id="104" w:name="_Toc243082836"/>
      <w:r>
        <w:rPr>
          <w:rFonts w:hint="eastAsia"/>
        </w:rPr>
        <w:t xml:space="preserve">14.2 </w:t>
      </w:r>
      <w:r>
        <w:rPr>
          <w:rFonts w:hint="eastAsia"/>
        </w:rPr>
        <w:t>新兴厂商涌现</w:t>
      </w:r>
      <w:bookmarkEnd w:id="1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地区</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新兴厂商类型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技术来源</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目标市场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中东</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本土开发商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技术转移</w:t>
            </w:r>
            <w:r w:rsidRPr="00B663E1">
              <w:rPr>
                <w:rFonts w:hint="eastAsia"/>
                <w:sz w:val="18"/>
              </w:rPr>
              <w:t>/</w:t>
            </w:r>
            <w:r w:rsidRPr="00B663E1">
              <w:rPr>
                <w:rFonts w:hint="eastAsia"/>
                <w:sz w:val="18"/>
              </w:rPr>
              <w:t>自研</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区域市场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东欧</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技术服务商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自研</w:t>
            </w:r>
            <w:r w:rsidRPr="00B663E1">
              <w:rPr>
                <w:rFonts w:hint="eastAsia"/>
                <w:sz w:val="18"/>
              </w:rPr>
              <w:t>/</w:t>
            </w:r>
            <w:r w:rsidRPr="00B663E1">
              <w:rPr>
                <w:rFonts w:hint="eastAsia"/>
                <w:sz w:val="18"/>
              </w:rPr>
              <w:t>逆向</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区域市场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东南亚</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集成商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采购</w:t>
            </w:r>
            <w:r w:rsidRPr="00B663E1">
              <w:rPr>
                <w:rFonts w:hint="eastAsia"/>
                <w:sz w:val="18"/>
              </w:rPr>
              <w:t>/</w:t>
            </w:r>
            <w:r w:rsidRPr="00B663E1">
              <w:rPr>
                <w:rFonts w:hint="eastAsia"/>
                <w:sz w:val="18"/>
              </w:rPr>
              <w:t>集成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区域市场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非洲</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代理商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代理</w:t>
            </w:r>
            <w:r w:rsidRPr="00B663E1">
              <w:rPr>
                <w:rFonts w:hint="eastAsia"/>
                <w:sz w:val="18"/>
              </w:rPr>
              <w:t>/</w:t>
            </w:r>
            <w:r w:rsidRPr="00B663E1">
              <w:rPr>
                <w:rFonts w:hint="eastAsia"/>
                <w:sz w:val="18"/>
              </w:rPr>
              <w:t>转售</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区域市场</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南美</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技术服务商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采购</w:t>
            </w:r>
            <w:r w:rsidRPr="00B663E1">
              <w:rPr>
                <w:rFonts w:hint="eastAsia"/>
                <w:sz w:val="18"/>
              </w:rPr>
              <w:t>/</w:t>
            </w:r>
            <w:r w:rsidRPr="00B663E1">
              <w:rPr>
                <w:rFonts w:hint="eastAsia"/>
                <w:sz w:val="18"/>
              </w:rPr>
              <w:t>自研</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区域市场</w:t>
            </w:r>
          </w:p>
        </w:tc>
      </w:tr>
    </w:tbl>
    <w:p w:rsidR="00B663E1" w:rsidRDefault="00B663E1" w:rsidP="00B663E1"/>
    <w:p w:rsidR="00B663E1" w:rsidRDefault="00B663E1" w:rsidP="00B663E1">
      <w:pPr>
        <w:pStyle w:val="3"/>
        <w:rPr>
          <w:rFonts w:hint="eastAsia"/>
        </w:rPr>
      </w:pPr>
      <w:bookmarkStart w:id="105" w:name="_Toc243082837"/>
      <w:r>
        <w:rPr>
          <w:rFonts w:hint="eastAsia"/>
        </w:rPr>
        <w:t xml:space="preserve">14.3 </w:t>
      </w:r>
      <w:r>
        <w:rPr>
          <w:rFonts w:hint="eastAsia"/>
        </w:rPr>
        <w:t>技术民主化</w:t>
      </w:r>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趋势</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漏洞工具包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漏洞利用工具包商业化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降低技术门槛</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培训服务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间谍软件操作培训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扩大用户群</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开源工具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部分工具开源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技术扩散</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知识共享</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技术知识在暗网共享</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加速扩散</w:t>
            </w:r>
          </w:p>
        </w:tc>
      </w:tr>
    </w:tbl>
    <w:p w:rsidR="00B663E1" w:rsidRDefault="00B663E1" w:rsidP="00B663E1"/>
    <w:p w:rsidR="00B663E1" w:rsidRDefault="00B663E1" w:rsidP="00B663E1">
      <w:pPr>
        <w:pStyle w:val="3"/>
        <w:rPr>
          <w:rFonts w:hint="eastAsia"/>
        </w:rPr>
      </w:pPr>
      <w:bookmarkStart w:id="106" w:name="_Toc243082838"/>
      <w:r>
        <w:rPr>
          <w:rFonts w:hint="eastAsia"/>
        </w:rPr>
        <w:t xml:space="preserve">14.4 </w:t>
      </w:r>
      <w:r>
        <w:rPr>
          <w:rFonts w:hint="eastAsia"/>
        </w:rPr>
        <w:t>中小国家获取</w:t>
      </w:r>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因素</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价格下降</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 xml:space="preserve">SWaaS </w:t>
            </w:r>
            <w:r w:rsidRPr="00B663E1">
              <w:rPr>
                <w:rFonts w:hint="eastAsia"/>
                <w:sz w:val="18"/>
              </w:rPr>
              <w:t>模式降低价格</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区域代理</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通过区域代理获取</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技术转移</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通过合作获取技术</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转售市场</w:t>
            </w:r>
          </w:p>
        </w:tc>
        <w:tc>
          <w:tcPr>
            <w:tcW w:w="2500" w:type="pct"/>
            <w:shd w:val="clear" w:color="auto" w:fill="auto"/>
          </w:tcPr>
          <w:p w:rsidR="00B663E1" w:rsidRPr="00B663E1" w:rsidRDefault="00B663E1" w:rsidP="00B663E1">
            <w:pPr>
              <w:spacing w:after="0" w:line="240" w:lineRule="auto"/>
              <w:rPr>
                <w:sz w:val="18"/>
              </w:rPr>
            </w:pPr>
            <w:r w:rsidRPr="00B663E1">
              <w:rPr>
                <w:rFonts w:hint="eastAsia"/>
                <w:sz w:val="18"/>
              </w:rPr>
              <w:t>通过第三方转售</w:t>
            </w:r>
          </w:p>
        </w:tc>
      </w:tr>
    </w:tbl>
    <w:p w:rsidR="00B663E1" w:rsidRDefault="00B663E1" w:rsidP="00B663E1"/>
    <w:p w:rsidR="00B663E1" w:rsidRDefault="00B663E1" w:rsidP="00B663E1">
      <w:pPr>
        <w:pStyle w:val="3"/>
        <w:rPr>
          <w:rFonts w:hint="eastAsia"/>
        </w:rPr>
      </w:pPr>
      <w:bookmarkStart w:id="107" w:name="_Toc243082839"/>
      <w:r>
        <w:rPr>
          <w:rFonts w:hint="eastAsia"/>
        </w:rPr>
        <w:lastRenderedPageBreak/>
        <w:t xml:space="preserve">14.5 </w:t>
      </w:r>
      <w:r>
        <w:rPr>
          <w:rFonts w:hint="eastAsia"/>
        </w:rPr>
        <w:t>非国家行为者使用</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行为者类型</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获取途径</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能力水平</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威胁等级</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犯罪组织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暗网采购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恐怖组织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技术转移</w:t>
            </w:r>
            <w:r w:rsidRPr="00B663E1">
              <w:rPr>
                <w:rFonts w:hint="eastAsia"/>
                <w:sz w:val="18"/>
              </w:rPr>
              <w:t>/</w:t>
            </w:r>
            <w:r w:rsidRPr="00B663E1">
              <w:rPr>
                <w:rFonts w:hint="eastAsia"/>
                <w:sz w:val="18"/>
              </w:rPr>
              <w:t>自研</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企业间谍</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商业采购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私人调查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商业采购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低中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黑客组织</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自研</w:t>
            </w:r>
            <w:r w:rsidRPr="00B663E1">
              <w:rPr>
                <w:rFonts w:hint="eastAsia"/>
                <w:sz w:val="18"/>
              </w:rPr>
              <w:t>/</w:t>
            </w:r>
            <w:r w:rsidRPr="00B663E1">
              <w:rPr>
                <w:rFonts w:hint="eastAsia"/>
                <w:sz w:val="18"/>
              </w:rPr>
              <w:t>采购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bl>
    <w:p w:rsidR="00B663E1" w:rsidRDefault="00B663E1" w:rsidP="00B663E1"/>
    <w:p w:rsidR="00B663E1" w:rsidRDefault="00B663E1" w:rsidP="00B663E1">
      <w:pPr>
        <w:pStyle w:val="3"/>
        <w:rPr>
          <w:rFonts w:hint="eastAsia"/>
        </w:rPr>
      </w:pPr>
      <w:bookmarkStart w:id="108" w:name="_Toc243082840"/>
      <w:r>
        <w:rPr>
          <w:rFonts w:hint="eastAsia"/>
        </w:rPr>
        <w:t xml:space="preserve">14.6 </w:t>
      </w:r>
      <w:r>
        <w:rPr>
          <w:rFonts w:hint="eastAsia"/>
        </w:rPr>
        <w:t>技术泄露风险</w:t>
      </w:r>
      <w:bookmarkEnd w:id="1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风险源</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前员工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前员工带走技术</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技术扩散</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客户泄露</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客户泄露工具</w:t>
            </w:r>
            <w:r w:rsidRPr="00B663E1">
              <w:rPr>
                <w:rFonts w:hint="eastAsia"/>
                <w:sz w:val="18"/>
              </w:rPr>
              <w:t>/</w:t>
            </w:r>
            <w:r w:rsidRPr="00B663E1">
              <w:rPr>
                <w:rFonts w:hint="eastAsia"/>
                <w:sz w:val="18"/>
              </w:rPr>
              <w:t>技术</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技术暴露</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逆向工程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被安全研究人员逆向</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技术公开</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执法缴获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执法机构缴获工具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内部泄露</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内部人员泄露</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技术扩散</w:t>
            </w:r>
          </w:p>
        </w:tc>
      </w:tr>
    </w:tbl>
    <w:p w:rsidR="00B663E1" w:rsidRDefault="00B663E1" w:rsidP="00B663E1"/>
    <w:p w:rsidR="00B663E1" w:rsidRDefault="00B663E1" w:rsidP="00B663E1">
      <w:pPr>
        <w:pStyle w:val="3"/>
        <w:rPr>
          <w:rFonts w:hint="eastAsia"/>
        </w:rPr>
      </w:pPr>
      <w:bookmarkStart w:id="109" w:name="_Toc243082841"/>
      <w:r>
        <w:rPr>
          <w:rFonts w:hint="eastAsia"/>
        </w:rPr>
        <w:t xml:space="preserve">14.7 </w:t>
      </w:r>
      <w:r>
        <w:rPr>
          <w:rFonts w:hint="eastAsia"/>
        </w:rPr>
        <w:t>未来扩散预测</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时间线</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预测</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置信度</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1-2 </w:t>
            </w:r>
            <w:r w:rsidRPr="00B663E1">
              <w:rPr>
                <w:rFonts w:hint="eastAsia"/>
                <w:sz w:val="18"/>
              </w:rPr>
              <w:t>年</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SWaaS </w:t>
            </w:r>
            <w:r w:rsidRPr="00B663E1">
              <w:rPr>
                <w:rFonts w:hint="eastAsia"/>
                <w:sz w:val="18"/>
              </w:rPr>
              <w:t>模式进一步普及</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2-3 </w:t>
            </w:r>
            <w:r w:rsidRPr="00B663E1">
              <w:rPr>
                <w:rFonts w:hint="eastAsia"/>
                <w:sz w:val="18"/>
              </w:rPr>
              <w:t>年</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新兴厂商数量翻倍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3-5 </w:t>
            </w:r>
            <w:r w:rsidRPr="00B663E1">
              <w:rPr>
                <w:rFonts w:hint="eastAsia"/>
                <w:sz w:val="18"/>
              </w:rPr>
              <w:t>年</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辅助攻击成为标配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5-10 </w:t>
            </w:r>
            <w:r w:rsidRPr="00B663E1">
              <w:rPr>
                <w:rFonts w:hint="eastAsia"/>
                <w:sz w:val="18"/>
              </w:rPr>
              <w:t>年</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量子计算影响加密体系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中低</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长期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全面监管框架建立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bl>
    <w:p w:rsidR="00B663E1" w:rsidRDefault="00B663E1" w:rsidP="00B663E1"/>
    <w:p w:rsidR="00B663E1" w:rsidRDefault="00B663E1" w:rsidP="00B663E1">
      <w:pPr>
        <w:pStyle w:val="2"/>
        <w:rPr>
          <w:rFonts w:hint="eastAsia"/>
        </w:rPr>
      </w:pPr>
      <w:bookmarkStart w:id="110" w:name="_Toc243082842"/>
      <w:r>
        <w:rPr>
          <w:rFonts w:hint="eastAsia"/>
        </w:rPr>
        <w:t>第十五章</w:t>
      </w:r>
      <w:r>
        <w:rPr>
          <w:rFonts w:hint="eastAsia"/>
        </w:rPr>
        <w:t xml:space="preserve"> </w:t>
      </w:r>
      <w:r>
        <w:rPr>
          <w:rFonts w:hint="eastAsia"/>
        </w:rPr>
        <w:t>防御技术与未来趋势</w:t>
      </w:r>
      <w:bookmarkEnd w:id="110"/>
    </w:p>
    <w:p w:rsidR="00B663E1" w:rsidRDefault="00B663E1" w:rsidP="00B663E1">
      <w:pPr>
        <w:pStyle w:val="3"/>
        <w:rPr>
          <w:rFonts w:hint="eastAsia"/>
        </w:rPr>
      </w:pPr>
      <w:bookmarkStart w:id="111" w:name="_Toc243082843"/>
      <w:r>
        <w:rPr>
          <w:rFonts w:hint="eastAsia"/>
        </w:rPr>
        <w:t xml:space="preserve">15.1 AI </w:t>
      </w:r>
      <w:r>
        <w:rPr>
          <w:rFonts w:hint="eastAsia"/>
        </w:rPr>
        <w:t>驱动检测</w:t>
      </w:r>
      <w:bookmarkEnd w:id="111"/>
    </w:p>
    <w:p w:rsidR="00B663E1" w:rsidRDefault="00B663E1" w:rsidP="00B663E1">
      <w:pPr>
        <w:rPr>
          <w:rFonts w:hint="eastAsia"/>
        </w:rPr>
      </w:pPr>
      <w:r>
        <w:rPr>
          <w:rFonts w:hint="eastAsia"/>
        </w:rPr>
        <w:t xml:space="preserve">#### 15.1.1 AI </w:t>
      </w:r>
      <w:r>
        <w:rPr>
          <w:rFonts w:hint="eastAsia"/>
        </w:rPr>
        <w:t>检测技术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有效性</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局限</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异常检测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基于</w:t>
            </w:r>
            <w:r w:rsidRPr="00B663E1">
              <w:rPr>
                <w:rFonts w:hint="eastAsia"/>
                <w:sz w:val="18"/>
              </w:rPr>
              <w:t xml:space="preserve"> ML </w:t>
            </w:r>
            <w:r w:rsidRPr="00B663E1">
              <w:rPr>
                <w:rFonts w:hint="eastAsia"/>
                <w:sz w:val="18"/>
              </w:rPr>
              <w:t>的异常行为检测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误报率</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流量分析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驱动的网络流量分析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加密流量</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行为建模</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用户</w:t>
            </w:r>
            <w:r w:rsidRPr="00B663E1">
              <w:rPr>
                <w:rFonts w:hint="eastAsia"/>
                <w:sz w:val="18"/>
              </w:rPr>
              <w:t>/</w:t>
            </w:r>
            <w:r w:rsidRPr="00B663E1">
              <w:rPr>
                <w:rFonts w:hint="eastAsia"/>
                <w:sz w:val="18"/>
              </w:rPr>
              <w:t>设备行为建模</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需要训练数据</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恶意代码检测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ML </w:t>
            </w:r>
            <w:r w:rsidRPr="00B663E1">
              <w:rPr>
                <w:rFonts w:hint="eastAsia"/>
                <w:sz w:val="18"/>
              </w:rPr>
              <w:t>驱动的恶意代码识别</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变种逃避</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关联分析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驱动的事件关联</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计算资源需求</w:t>
            </w:r>
          </w:p>
        </w:tc>
      </w:tr>
    </w:tbl>
    <w:p w:rsidR="00B663E1" w:rsidRDefault="00B663E1" w:rsidP="00B663E1"/>
    <w:p w:rsidR="00B663E1" w:rsidRDefault="00B663E1" w:rsidP="00B663E1">
      <w:pPr>
        <w:rPr>
          <w:rFonts w:hint="eastAsia"/>
        </w:rPr>
      </w:pPr>
      <w:r>
        <w:rPr>
          <w:rFonts w:hint="eastAsia"/>
        </w:rPr>
        <w:t xml:space="preserve">#### 15.1.2 AI </w:t>
      </w:r>
      <w:r>
        <w:rPr>
          <w:rFonts w:hint="eastAsia"/>
        </w:rPr>
        <w:t>在攻击中的应用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应用</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威胁等级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自动化漏洞发现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辅助漏洞挖掘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自适应攻击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驱动的自适应攻击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反检测优化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优化反检测策略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社会工程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生成的钓鱼内容</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目标选择</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辅助目标识别</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bl>
    <w:p w:rsidR="00B663E1" w:rsidRDefault="00B663E1" w:rsidP="00B663E1"/>
    <w:p w:rsidR="00B663E1" w:rsidRDefault="00B663E1" w:rsidP="00B663E1">
      <w:pPr>
        <w:pStyle w:val="3"/>
        <w:rPr>
          <w:rFonts w:hint="eastAsia"/>
        </w:rPr>
      </w:pPr>
      <w:bookmarkStart w:id="112" w:name="_Toc243082844"/>
      <w:r>
        <w:rPr>
          <w:rFonts w:hint="eastAsia"/>
        </w:rPr>
        <w:t xml:space="preserve">15.2 </w:t>
      </w:r>
      <w:r>
        <w:rPr>
          <w:rFonts w:hint="eastAsia"/>
        </w:rPr>
        <w:t>后量子密码学影响</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影响领域</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时间线</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加密算法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现有加密算法面临威胁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10-15 </w:t>
            </w:r>
            <w:r w:rsidRPr="00B663E1">
              <w:rPr>
                <w:rFonts w:hint="eastAsia"/>
                <w:sz w:val="18"/>
              </w:rPr>
              <w:t>年</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密钥交换</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密钥交换机制需更新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5-10 </w:t>
            </w:r>
            <w:r w:rsidRPr="00B663E1">
              <w:rPr>
                <w:rFonts w:hint="eastAsia"/>
                <w:sz w:val="18"/>
              </w:rPr>
              <w:t>年</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数字签名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签名算法需迁移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5-10 </w:t>
            </w:r>
            <w:r w:rsidRPr="00B663E1">
              <w:rPr>
                <w:rFonts w:hint="eastAsia"/>
                <w:sz w:val="18"/>
              </w:rPr>
              <w:t>年</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间谍软件影响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可能影响</w:t>
            </w:r>
            <w:r w:rsidRPr="00B663E1">
              <w:rPr>
                <w:rFonts w:hint="eastAsia"/>
                <w:sz w:val="18"/>
              </w:rPr>
              <w:t xml:space="preserve"> C2 </w:t>
            </w:r>
            <w:r w:rsidRPr="00B663E1">
              <w:rPr>
                <w:rFonts w:hint="eastAsia"/>
                <w:sz w:val="18"/>
              </w:rPr>
              <w:t>通信安全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10+ </w:t>
            </w:r>
            <w:r w:rsidRPr="00B663E1">
              <w:rPr>
                <w:rFonts w:hint="eastAsia"/>
                <w:sz w:val="18"/>
              </w:rPr>
              <w:t>年</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防御影响</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需要迁移到后量子算法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5-15 </w:t>
            </w:r>
            <w:r w:rsidRPr="00B663E1">
              <w:rPr>
                <w:rFonts w:hint="eastAsia"/>
                <w:sz w:val="18"/>
              </w:rPr>
              <w:t>年</w:t>
            </w:r>
          </w:p>
        </w:tc>
      </w:tr>
    </w:tbl>
    <w:p w:rsidR="00B663E1" w:rsidRDefault="00B663E1" w:rsidP="00B663E1"/>
    <w:p w:rsidR="00B663E1" w:rsidRDefault="00B663E1" w:rsidP="00B663E1">
      <w:pPr>
        <w:pStyle w:val="3"/>
        <w:rPr>
          <w:rFonts w:hint="eastAsia"/>
        </w:rPr>
      </w:pPr>
      <w:bookmarkStart w:id="113" w:name="_Toc243082845"/>
      <w:r>
        <w:rPr>
          <w:rFonts w:hint="eastAsia"/>
        </w:rPr>
        <w:t xml:space="preserve">15.3 </w:t>
      </w:r>
      <w:r>
        <w:rPr>
          <w:rFonts w:hint="eastAsia"/>
        </w:rPr>
        <w:t>零信任架构</w:t>
      </w:r>
      <w:bookmarkEnd w:id="113"/>
    </w:p>
    <w:p w:rsidR="00B663E1" w:rsidRDefault="00B663E1" w:rsidP="00B663E1">
      <w:pPr>
        <w:rPr>
          <w:rFonts w:hint="eastAsia"/>
        </w:rPr>
      </w:pPr>
      <w:r>
        <w:rPr>
          <w:rFonts w:hint="eastAsia"/>
        </w:rPr>
        <w:t xml:space="preserve">#### 15.3.1 </w:t>
      </w:r>
      <w:r>
        <w:rPr>
          <w:rFonts w:hint="eastAsia"/>
        </w:rPr>
        <w:t>零信任原则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原则</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实施方式</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永不信任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不默认信任任何实体</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持续验证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持续验证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持续验证身份和状态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实时认证</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最小权限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仅授予必要权限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权限最小化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假设违规</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假设系统已被入侵</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微隔离</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全面监控</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全面监控和日志记录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可观测性</w:t>
            </w:r>
          </w:p>
        </w:tc>
      </w:tr>
    </w:tbl>
    <w:p w:rsidR="00B663E1" w:rsidRDefault="00B663E1" w:rsidP="00B663E1"/>
    <w:p w:rsidR="00B663E1" w:rsidRDefault="00B663E1" w:rsidP="00B663E1">
      <w:pPr>
        <w:rPr>
          <w:rFonts w:hint="eastAsia"/>
        </w:rPr>
      </w:pPr>
      <w:r>
        <w:rPr>
          <w:rFonts w:hint="eastAsia"/>
        </w:rPr>
        <w:t xml:space="preserve">#### 15.3.2 </w:t>
      </w:r>
      <w:r>
        <w:rPr>
          <w:rFonts w:hint="eastAsia"/>
        </w:rPr>
        <w:t>移动设备零信任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组件</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功能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设备信任评估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评估设备安全状态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MDM/</w:t>
            </w:r>
            <w:r w:rsidRPr="00B663E1">
              <w:rPr>
                <w:rFonts w:hint="eastAsia"/>
                <w:sz w:val="18"/>
              </w:rPr>
              <w:t>设备健康检查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用户认证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多因素身份认证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MFA/</w:t>
            </w:r>
            <w:r w:rsidRPr="00B663E1">
              <w:rPr>
                <w:rFonts w:hint="eastAsia"/>
                <w:sz w:val="18"/>
              </w:rPr>
              <w:t>生物识别</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应用控制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应用白名单</w:t>
            </w:r>
            <w:r w:rsidRPr="00B663E1">
              <w:rPr>
                <w:rFonts w:hint="eastAsia"/>
                <w:sz w:val="18"/>
              </w:rPr>
              <w:t>/</w:t>
            </w:r>
            <w:r w:rsidRPr="00B663E1">
              <w:rPr>
                <w:rFonts w:hint="eastAsia"/>
                <w:sz w:val="18"/>
              </w:rPr>
              <w:t>黑名单</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应用管理</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网络隔离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微隔离网络访问</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SDP/</w:t>
            </w:r>
            <w:r w:rsidRPr="00B663E1">
              <w:rPr>
                <w:rFonts w:hint="eastAsia"/>
                <w:sz w:val="18"/>
              </w:rPr>
              <w:t>微隔离</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数据保护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数据分类和加密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DLP/</w:t>
            </w:r>
            <w:r w:rsidRPr="00B663E1">
              <w:rPr>
                <w:rFonts w:hint="eastAsia"/>
                <w:sz w:val="18"/>
              </w:rPr>
              <w:t>加密</w:t>
            </w:r>
          </w:p>
        </w:tc>
      </w:tr>
    </w:tbl>
    <w:p w:rsidR="00B663E1" w:rsidRDefault="00B663E1" w:rsidP="00B663E1"/>
    <w:p w:rsidR="00B663E1" w:rsidRDefault="00B663E1" w:rsidP="00B663E1">
      <w:pPr>
        <w:pStyle w:val="3"/>
        <w:rPr>
          <w:rFonts w:hint="eastAsia"/>
        </w:rPr>
      </w:pPr>
      <w:bookmarkStart w:id="114" w:name="_Toc243082846"/>
      <w:r>
        <w:rPr>
          <w:rFonts w:hint="eastAsia"/>
        </w:rPr>
        <w:t xml:space="preserve">15.4 </w:t>
      </w:r>
      <w:r>
        <w:rPr>
          <w:rFonts w:hint="eastAsia"/>
        </w:rPr>
        <w:t>设备端</w:t>
      </w:r>
      <w:r>
        <w:rPr>
          <w:rFonts w:hint="eastAsia"/>
        </w:rPr>
        <w:t xml:space="preserve"> AI </w:t>
      </w:r>
      <w:r>
        <w:rPr>
          <w:rFonts w:hint="eastAsia"/>
        </w:rPr>
        <w:t>检测</w:t>
      </w:r>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技术</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优势</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挑战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端侧</w:t>
            </w:r>
            <w:r w:rsidRPr="00B663E1">
              <w:rPr>
                <w:rFonts w:hint="eastAsia"/>
                <w:sz w:val="18"/>
              </w:rPr>
              <w:t xml:space="preserve"> ML</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设备端机器学习推理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隐私保护</w:t>
            </w:r>
            <w:r w:rsidRPr="00B663E1">
              <w:rPr>
                <w:rFonts w:hint="eastAsia"/>
                <w:sz w:val="18"/>
              </w:rPr>
              <w:t>/</w:t>
            </w:r>
            <w:r w:rsidRPr="00B663E1">
              <w:rPr>
                <w:rFonts w:hint="eastAsia"/>
                <w:sz w:val="18"/>
              </w:rPr>
              <w:t>低延迟</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计算资源限制</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异常检测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设备端异常行为检测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实时检测</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模型更新</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行为分析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本地行为模式分析</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无需网络</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模型大小</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安全监控</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本地安全状态监控</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持续保护</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功耗影响</w:t>
            </w:r>
          </w:p>
        </w:tc>
      </w:tr>
    </w:tbl>
    <w:p w:rsidR="00B663E1" w:rsidRDefault="00B663E1" w:rsidP="00B663E1"/>
    <w:p w:rsidR="00B663E1" w:rsidRDefault="00B663E1" w:rsidP="00B663E1">
      <w:pPr>
        <w:pStyle w:val="3"/>
        <w:rPr>
          <w:rFonts w:hint="eastAsia"/>
        </w:rPr>
      </w:pPr>
      <w:bookmarkStart w:id="115" w:name="_Toc243082847"/>
      <w:r>
        <w:rPr>
          <w:rFonts w:hint="eastAsia"/>
        </w:rPr>
        <w:t xml:space="preserve">15.5 </w:t>
      </w:r>
      <w:r>
        <w:rPr>
          <w:rFonts w:hint="eastAsia"/>
        </w:rPr>
        <w:t>社区情报共享</w:t>
      </w:r>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倡议</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参与方</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内容</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效果</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Citizen Lab</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学术界</w:t>
            </w:r>
            <w:r w:rsidRPr="00B663E1">
              <w:rPr>
                <w:rFonts w:hint="eastAsia"/>
                <w:sz w:val="18"/>
              </w:rPr>
              <w:t>/NGO</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间谍软件研究</w:t>
            </w:r>
            <w:r w:rsidRPr="00B663E1">
              <w:rPr>
                <w:rFonts w:hint="eastAsia"/>
                <w:sz w:val="18"/>
              </w:rPr>
              <w:t>/IOC</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Amnesty Tech</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技术社区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检测工具开发</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Apple Security</w:t>
            </w:r>
          </w:p>
        </w:tc>
        <w:tc>
          <w:tcPr>
            <w:tcW w:w="1250" w:type="pct"/>
            <w:shd w:val="clear" w:color="auto" w:fill="auto"/>
          </w:tcPr>
          <w:p w:rsidR="00B663E1" w:rsidRPr="00B663E1" w:rsidRDefault="00B663E1" w:rsidP="00B663E1">
            <w:pPr>
              <w:spacing w:after="0" w:line="240" w:lineRule="auto"/>
              <w:rPr>
                <w:sz w:val="18"/>
              </w:rPr>
            </w:pPr>
            <w:r w:rsidRPr="00B663E1">
              <w:rPr>
                <w:sz w:val="18"/>
              </w:rPr>
              <w:t>Apple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安全更新</w:t>
            </w:r>
            <w:r w:rsidRPr="00B663E1">
              <w:rPr>
                <w:rFonts w:hint="eastAsia"/>
                <w:sz w:val="18"/>
              </w:rPr>
              <w:t>/</w:t>
            </w:r>
            <w:r w:rsidRPr="00B663E1">
              <w:rPr>
                <w:rFonts w:hint="eastAsia"/>
                <w:sz w:val="18"/>
              </w:rPr>
              <w:t>威胁通知</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Google TAG</w:t>
            </w:r>
          </w:p>
        </w:tc>
        <w:tc>
          <w:tcPr>
            <w:tcW w:w="1250" w:type="pct"/>
            <w:shd w:val="clear" w:color="auto" w:fill="auto"/>
          </w:tcPr>
          <w:p w:rsidR="00B663E1" w:rsidRPr="00B663E1" w:rsidRDefault="00B663E1" w:rsidP="00B663E1">
            <w:pPr>
              <w:spacing w:after="0" w:line="240" w:lineRule="auto"/>
              <w:rPr>
                <w:sz w:val="18"/>
              </w:rPr>
            </w:pPr>
            <w:r w:rsidRPr="00B663E1">
              <w:rPr>
                <w:sz w:val="18"/>
              </w:rPr>
              <w:t>Google</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威胁分析</w:t>
            </w:r>
            <w:r w:rsidRPr="00B663E1">
              <w:rPr>
                <w:rFonts w:hint="eastAsia"/>
                <w:sz w:val="18"/>
              </w:rPr>
              <w:t>/</w:t>
            </w:r>
            <w:r w:rsidRPr="00B663E1">
              <w:rPr>
                <w:rFonts w:hint="eastAsia"/>
                <w:sz w:val="18"/>
              </w:rPr>
              <w:t>警告</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MSRC</w:t>
            </w:r>
          </w:p>
        </w:tc>
        <w:tc>
          <w:tcPr>
            <w:tcW w:w="1250" w:type="pct"/>
            <w:shd w:val="clear" w:color="auto" w:fill="auto"/>
          </w:tcPr>
          <w:p w:rsidR="00B663E1" w:rsidRPr="00B663E1" w:rsidRDefault="00B663E1" w:rsidP="00B663E1">
            <w:pPr>
              <w:spacing w:after="0" w:line="240" w:lineRule="auto"/>
              <w:rPr>
                <w:sz w:val="18"/>
              </w:rPr>
            </w:pPr>
            <w:r w:rsidRPr="00B663E1">
              <w:rPr>
                <w:sz w:val="18"/>
              </w:rPr>
              <w:t>Microsoft</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威胁情报共享</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sz w:val="18"/>
              </w:rPr>
              <w:t>EFF</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电子前哨基金会</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隐私保护</w:t>
            </w:r>
            <w:r w:rsidRPr="00B663E1">
              <w:rPr>
                <w:rFonts w:hint="eastAsia"/>
                <w:sz w:val="18"/>
              </w:rPr>
              <w:t>/</w:t>
            </w:r>
            <w:r w:rsidRPr="00B663E1">
              <w:rPr>
                <w:rFonts w:hint="eastAsia"/>
                <w:sz w:val="18"/>
              </w:rPr>
              <w:t>倡导</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中</w:t>
            </w:r>
          </w:p>
        </w:tc>
      </w:tr>
    </w:tbl>
    <w:p w:rsidR="00B663E1" w:rsidRDefault="00B663E1" w:rsidP="00B663E1"/>
    <w:p w:rsidR="00B663E1" w:rsidRDefault="00B663E1" w:rsidP="00B663E1">
      <w:pPr>
        <w:pStyle w:val="3"/>
        <w:rPr>
          <w:rFonts w:hint="eastAsia"/>
        </w:rPr>
      </w:pPr>
      <w:bookmarkStart w:id="116" w:name="_Toc243082848"/>
      <w:r>
        <w:rPr>
          <w:rFonts w:hint="eastAsia"/>
        </w:rPr>
        <w:t xml:space="preserve">15.6 Apple </w:t>
      </w:r>
      <w:r>
        <w:rPr>
          <w:rFonts w:hint="eastAsia"/>
        </w:rPr>
        <w:t>安全演进</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版本</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安全技术</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iOS 14</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BlastDoor/iMessage </w:t>
            </w:r>
            <w:r w:rsidRPr="00B663E1">
              <w:rPr>
                <w:rFonts w:hint="eastAsia"/>
                <w:sz w:val="18"/>
              </w:rPr>
              <w:t>隔离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大幅降低零点击攻击面</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iOS 15</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精确点击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减少误点击钓鱼</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iOS 16</w:t>
            </w:r>
          </w:p>
        </w:tc>
        <w:tc>
          <w:tcPr>
            <w:tcW w:w="1667" w:type="pct"/>
            <w:shd w:val="clear" w:color="auto" w:fill="auto"/>
          </w:tcPr>
          <w:p w:rsidR="00B663E1" w:rsidRPr="00B663E1" w:rsidRDefault="00B663E1" w:rsidP="00B663E1">
            <w:pPr>
              <w:spacing w:after="0" w:line="240" w:lineRule="auto"/>
              <w:rPr>
                <w:sz w:val="18"/>
              </w:rPr>
            </w:pPr>
            <w:r w:rsidRPr="00B663E1">
              <w:rPr>
                <w:sz w:val="18"/>
              </w:rPr>
              <w:t>Lockdown Mode/RSR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高风险用户增强保护</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iOS 16.1</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Lockdown Mode </w:t>
            </w:r>
            <w:r w:rsidRPr="00B663E1">
              <w:rPr>
                <w:rFonts w:hint="eastAsia"/>
                <w:sz w:val="18"/>
              </w:rPr>
              <w:t>增强</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进一步缩小攻击面</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iOS 17</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内存安全（</w:t>
            </w:r>
            <w:r w:rsidRPr="00B663E1">
              <w:rPr>
                <w:rFonts w:hint="eastAsia"/>
                <w:sz w:val="18"/>
              </w:rPr>
              <w:t xml:space="preserve">Rust </w:t>
            </w:r>
            <w:r w:rsidRPr="00B663E1">
              <w:rPr>
                <w:rFonts w:hint="eastAsia"/>
                <w:sz w:val="18"/>
              </w:rPr>
              <w:t>组件）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减少内存损坏漏洞</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iOS 18</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进一步内存安全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持续减少攻击面</w:t>
            </w:r>
          </w:p>
        </w:tc>
      </w:tr>
    </w:tbl>
    <w:p w:rsidR="00B663E1" w:rsidRDefault="00B663E1" w:rsidP="00B663E1"/>
    <w:p w:rsidR="00B663E1" w:rsidRDefault="00B663E1" w:rsidP="00B663E1">
      <w:pPr>
        <w:pStyle w:val="3"/>
        <w:rPr>
          <w:rFonts w:hint="eastAsia"/>
        </w:rPr>
      </w:pPr>
      <w:bookmarkStart w:id="117" w:name="_Toc243082849"/>
      <w:r>
        <w:rPr>
          <w:rFonts w:hint="eastAsia"/>
        </w:rPr>
        <w:lastRenderedPageBreak/>
        <w:t xml:space="preserve">15.7 </w:t>
      </w:r>
      <w:r>
        <w:rPr>
          <w:rFonts w:hint="eastAsia"/>
        </w:rPr>
        <w:t>国际合作监管</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B663E1" w:rsidRPr="00B663E1" w:rsidTr="00B663E1">
        <w:tblPrEx>
          <w:tblCellMar>
            <w:top w:w="0" w:type="dxa"/>
            <w:bottom w:w="0" w:type="dxa"/>
          </w:tblCellMar>
        </w:tblPrEx>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倡议</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参与方</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目标</w:t>
            </w:r>
          </w:p>
        </w:tc>
        <w:tc>
          <w:tcPr>
            <w:tcW w:w="1250" w:type="pct"/>
            <w:shd w:val="clear" w:color="auto" w:fill="DEEAF6"/>
          </w:tcPr>
          <w:p w:rsidR="00B663E1" w:rsidRPr="00B663E1" w:rsidRDefault="00B663E1" w:rsidP="00B663E1">
            <w:pPr>
              <w:spacing w:after="0" w:line="240" w:lineRule="auto"/>
              <w:rPr>
                <w:b/>
                <w:sz w:val="18"/>
              </w:rPr>
            </w:pPr>
            <w:r w:rsidRPr="00B663E1">
              <w:rPr>
                <w:rFonts w:hint="eastAsia"/>
                <w:b/>
                <w:sz w:val="18"/>
              </w:rPr>
              <w:t>进展</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Wassenaar </w:t>
            </w:r>
            <w:r w:rsidRPr="00B663E1">
              <w:rPr>
                <w:rFonts w:hint="eastAsia"/>
                <w:sz w:val="18"/>
              </w:rPr>
              <w:t>修订</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42 </w:t>
            </w:r>
            <w:r w:rsidRPr="00B663E1">
              <w:rPr>
                <w:rFonts w:hint="eastAsia"/>
                <w:sz w:val="18"/>
              </w:rPr>
              <w:t>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更新监控技术管制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进行中</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 xml:space="preserve">EU </w:t>
            </w:r>
            <w:r w:rsidRPr="00B663E1">
              <w:rPr>
                <w:rFonts w:hint="eastAsia"/>
                <w:sz w:val="18"/>
              </w:rPr>
              <w:t>双用途法规</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欧盟</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加强出口管制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已实施</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美国实体清单</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美国</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制裁违规厂商</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持续更新</w:t>
            </w:r>
          </w:p>
        </w:tc>
      </w:tr>
      <w:tr w:rsidR="00B663E1" w:rsidRPr="00B663E1" w:rsidTr="00B663E1">
        <w:tblPrEx>
          <w:tblCellMar>
            <w:top w:w="0" w:type="dxa"/>
            <w:bottom w:w="0" w:type="dxa"/>
          </w:tblCellMar>
        </w:tblPrEx>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联合国讨论</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全球</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国际监管框架</w:t>
            </w:r>
          </w:p>
        </w:tc>
        <w:tc>
          <w:tcPr>
            <w:tcW w:w="1250" w:type="pct"/>
            <w:shd w:val="clear" w:color="auto" w:fill="auto"/>
          </w:tcPr>
          <w:p w:rsidR="00B663E1" w:rsidRPr="00B663E1" w:rsidRDefault="00B663E1" w:rsidP="00B663E1">
            <w:pPr>
              <w:spacing w:after="0" w:line="240" w:lineRule="auto"/>
              <w:rPr>
                <w:sz w:val="18"/>
              </w:rPr>
            </w:pPr>
            <w:r w:rsidRPr="00B663E1">
              <w:rPr>
                <w:rFonts w:hint="eastAsia"/>
                <w:sz w:val="18"/>
              </w:rPr>
              <w:t>早期阶段</w:t>
            </w:r>
          </w:p>
        </w:tc>
      </w:tr>
    </w:tbl>
    <w:p w:rsidR="00B663E1" w:rsidRDefault="00B663E1" w:rsidP="00B663E1"/>
    <w:p w:rsidR="00B663E1" w:rsidRDefault="00B663E1" w:rsidP="00B663E1">
      <w:pPr>
        <w:pStyle w:val="3"/>
        <w:rPr>
          <w:rFonts w:hint="eastAsia"/>
        </w:rPr>
      </w:pPr>
      <w:bookmarkStart w:id="118" w:name="_Toc243082850"/>
      <w:r>
        <w:rPr>
          <w:rFonts w:hint="eastAsia"/>
        </w:rPr>
        <w:t xml:space="preserve">15.8 </w:t>
      </w:r>
      <w:r>
        <w:rPr>
          <w:rFonts w:hint="eastAsia"/>
        </w:rPr>
        <w:t>未来展望</w:t>
      </w:r>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趋势</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描述</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影响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军备竞赛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攻防双方</w:t>
            </w:r>
            <w:r w:rsidRPr="00B663E1">
              <w:rPr>
                <w:rFonts w:hint="eastAsia"/>
                <w:sz w:val="18"/>
              </w:rPr>
              <w:t xml:space="preserve"> AI </w:t>
            </w:r>
            <w:r w:rsidRPr="00B663E1">
              <w:rPr>
                <w:rFonts w:hint="eastAsia"/>
                <w:sz w:val="18"/>
              </w:rPr>
              <w:t>对抗</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攻防平衡变化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量子威胁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量子计算对加密的威胁</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长期安全影响</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监管强化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全球监管框架完善</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产业规范化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技术民主化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技术进一步扩散</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威胁扩大</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防御创新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新型防御技术涌现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安全提升</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隐私增强</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隐私保护技术强化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攻击面缩小</w:t>
            </w:r>
          </w:p>
        </w:tc>
      </w:tr>
    </w:tbl>
    <w:p w:rsidR="00B663E1" w:rsidRDefault="00B663E1" w:rsidP="00B663E1"/>
    <w:p w:rsidR="00B663E1" w:rsidRDefault="00B663E1" w:rsidP="00B663E1">
      <w:pPr>
        <w:pStyle w:val="2"/>
        <w:rPr>
          <w:rFonts w:hint="eastAsia"/>
        </w:rPr>
      </w:pPr>
      <w:bookmarkStart w:id="119" w:name="_Toc243082851"/>
      <w:r>
        <w:rPr>
          <w:rFonts w:hint="eastAsia"/>
        </w:rPr>
        <w:t>第十六章</w:t>
      </w:r>
      <w:r>
        <w:rPr>
          <w:rFonts w:hint="eastAsia"/>
        </w:rPr>
        <w:t xml:space="preserve"> </w:t>
      </w:r>
      <w:r>
        <w:rPr>
          <w:rFonts w:hint="eastAsia"/>
        </w:rPr>
        <w:t>总结与关键发现</w:t>
      </w:r>
      <w:bookmarkEnd w:id="119"/>
    </w:p>
    <w:p w:rsidR="00B663E1" w:rsidRDefault="00B663E1" w:rsidP="00B663E1">
      <w:pPr>
        <w:pStyle w:val="3"/>
        <w:rPr>
          <w:rFonts w:hint="eastAsia"/>
        </w:rPr>
      </w:pPr>
      <w:bookmarkStart w:id="120" w:name="_Toc243082852"/>
      <w:r>
        <w:rPr>
          <w:rFonts w:hint="eastAsia"/>
        </w:rPr>
        <w:t xml:space="preserve">16.1 </w:t>
      </w:r>
      <w:r>
        <w:rPr>
          <w:rFonts w:hint="eastAsia"/>
        </w:rPr>
        <w:t>产业态势总结</w:t>
      </w:r>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维度</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现状</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趋势</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市场规模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30-50 </w:t>
            </w:r>
            <w:r w:rsidRPr="00B663E1">
              <w:rPr>
                <w:rFonts w:hint="eastAsia"/>
                <w:sz w:val="18"/>
              </w:rPr>
              <w:t>亿美元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持续增长</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参与者</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10+ </w:t>
            </w:r>
            <w:r w:rsidRPr="00B663E1">
              <w:rPr>
                <w:rFonts w:hint="eastAsia"/>
                <w:sz w:val="18"/>
              </w:rPr>
              <w:t>主要厂商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新兴厂商增加</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技术能力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零日零点击攻击成熟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辅助增强</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监管环境</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部分制裁</w:t>
            </w:r>
            <w:r w:rsidRPr="00B663E1">
              <w:rPr>
                <w:rFonts w:hint="eastAsia"/>
                <w:sz w:val="18"/>
              </w:rPr>
              <w:t>/</w:t>
            </w:r>
            <w:r w:rsidRPr="00B663E1">
              <w:rPr>
                <w:rFonts w:hint="eastAsia"/>
                <w:sz w:val="18"/>
              </w:rPr>
              <w:t>管制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逐步加强</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防御态势</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Apple </w:t>
            </w:r>
            <w:r w:rsidRPr="00B663E1">
              <w:rPr>
                <w:rFonts w:hint="eastAsia"/>
                <w:sz w:val="18"/>
              </w:rPr>
              <w:t>持续强化</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多层防御深化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威胁格局</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高价值目标为主</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逐步扩大范围</w:t>
            </w:r>
          </w:p>
        </w:tc>
      </w:tr>
    </w:tbl>
    <w:p w:rsidR="00B663E1" w:rsidRDefault="00B663E1" w:rsidP="00B663E1"/>
    <w:p w:rsidR="00B663E1" w:rsidRDefault="00B663E1" w:rsidP="00B663E1">
      <w:pPr>
        <w:pStyle w:val="3"/>
        <w:rPr>
          <w:rFonts w:hint="eastAsia"/>
        </w:rPr>
      </w:pPr>
      <w:bookmarkStart w:id="121" w:name="_Toc243082853"/>
      <w:r>
        <w:rPr>
          <w:rFonts w:hint="eastAsia"/>
        </w:rPr>
        <w:t xml:space="preserve">16.2 </w:t>
      </w:r>
      <w:r>
        <w:rPr>
          <w:rFonts w:hint="eastAsia"/>
        </w:rPr>
        <w:t>技术能力评估</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能力</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当前水平</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发展方向</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零日漏洞利用</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持续进化</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反检测能力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AI </w:t>
            </w:r>
            <w:r w:rsidRPr="00B663E1">
              <w:rPr>
                <w:rFonts w:hint="eastAsia"/>
                <w:sz w:val="18"/>
              </w:rPr>
              <w:t>增强</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持久化能力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更隐蔽</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数据采集</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全面</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更深更广</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自动化程度</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全自动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跨平台能力</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增强</w:t>
            </w:r>
          </w:p>
        </w:tc>
      </w:tr>
    </w:tbl>
    <w:p w:rsidR="00B663E1" w:rsidRDefault="00B663E1" w:rsidP="00B663E1"/>
    <w:p w:rsidR="00B663E1" w:rsidRDefault="00B663E1" w:rsidP="00B663E1">
      <w:pPr>
        <w:pStyle w:val="3"/>
        <w:rPr>
          <w:rFonts w:hint="eastAsia"/>
        </w:rPr>
      </w:pPr>
      <w:bookmarkStart w:id="122" w:name="_Toc243082854"/>
      <w:r>
        <w:rPr>
          <w:rFonts w:hint="eastAsia"/>
        </w:rPr>
        <w:t xml:space="preserve">16.3 </w:t>
      </w:r>
      <w:r>
        <w:rPr>
          <w:rFonts w:hint="eastAsia"/>
        </w:rPr>
        <w:t>防御有效性</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防御措施</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有效性</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局限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BlastDoor</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不能防御所有零日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Lockdown Mode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影响用户体验</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系统更新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无法防御零日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MVT </w:t>
            </w:r>
            <w:r w:rsidRPr="00B663E1">
              <w:rPr>
                <w:rFonts w:hint="eastAsia"/>
                <w:sz w:val="18"/>
              </w:rPr>
              <w:t>检测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仅检测已知</w:t>
            </w:r>
            <w:r w:rsidRPr="00B663E1">
              <w:rPr>
                <w:rFonts w:hint="eastAsia"/>
                <w:sz w:val="18"/>
              </w:rPr>
              <w:t xml:space="preserve"> IOC</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零信任架构</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实施复杂</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用户教育</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无法防御零点击</w:t>
            </w:r>
          </w:p>
        </w:tc>
      </w:tr>
    </w:tbl>
    <w:p w:rsidR="00B663E1" w:rsidRDefault="00B663E1" w:rsidP="00B663E1"/>
    <w:p w:rsidR="00B663E1" w:rsidRDefault="00B663E1" w:rsidP="00B663E1">
      <w:pPr>
        <w:pStyle w:val="3"/>
        <w:rPr>
          <w:rFonts w:hint="eastAsia"/>
        </w:rPr>
      </w:pPr>
      <w:bookmarkStart w:id="123" w:name="_Toc243082855"/>
      <w:r>
        <w:rPr>
          <w:rFonts w:hint="eastAsia"/>
        </w:rPr>
        <w:t xml:space="preserve">16.4 </w:t>
      </w:r>
      <w:r>
        <w:rPr>
          <w:rFonts w:hint="eastAsia"/>
        </w:rPr>
        <w:t>关键建议</w:t>
      </w:r>
      <w:bookmarkEnd w:id="123"/>
    </w:p>
    <w:p w:rsidR="00B663E1" w:rsidRDefault="00B663E1" w:rsidP="00B663E1">
      <w:pPr>
        <w:rPr>
          <w:rFonts w:hint="eastAsia"/>
        </w:rPr>
      </w:pPr>
      <w:r>
        <w:rPr>
          <w:rFonts w:hint="eastAsia"/>
        </w:rPr>
        <w:t xml:space="preserve">#### 16.4.1 </w:t>
      </w:r>
      <w:r>
        <w:rPr>
          <w:rFonts w:hint="eastAsia"/>
        </w:rPr>
        <w:t>对个人用户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建议</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优先级</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操作</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保持系统更新</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启用自动更新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启用</w:t>
            </w:r>
            <w:r w:rsidRPr="00B663E1">
              <w:rPr>
                <w:rFonts w:hint="eastAsia"/>
                <w:sz w:val="18"/>
              </w:rPr>
              <w:t xml:space="preserve"> Lockdown Mode</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高（高风险用户）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设置中启用</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使用端到端加密通信</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使用</w:t>
            </w:r>
            <w:r w:rsidRPr="00B663E1">
              <w:rPr>
                <w:rFonts w:hint="eastAsia"/>
                <w:sz w:val="18"/>
              </w:rPr>
              <w:t xml:space="preserve"> Signal </w:t>
            </w:r>
            <w:r w:rsidRPr="00B663E1">
              <w:rPr>
                <w:rFonts w:hint="eastAsia"/>
                <w:sz w:val="18"/>
              </w:rPr>
              <w:t>等</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谨慎处理链接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不点击可疑链接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定期重启设备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每天重启</w:t>
            </w:r>
          </w:p>
        </w:tc>
      </w:tr>
    </w:tbl>
    <w:p w:rsidR="00B663E1" w:rsidRDefault="00B663E1" w:rsidP="00B663E1"/>
    <w:p w:rsidR="00B663E1" w:rsidRDefault="00B663E1" w:rsidP="00B663E1">
      <w:pPr>
        <w:rPr>
          <w:rFonts w:hint="eastAsia"/>
        </w:rPr>
      </w:pPr>
      <w:r>
        <w:rPr>
          <w:rFonts w:hint="eastAsia"/>
        </w:rPr>
        <w:t xml:space="preserve">#### 16.4.2 </w:t>
      </w:r>
      <w:r>
        <w:rPr>
          <w:rFonts w:hint="eastAsia"/>
        </w:rPr>
        <w:t>对企业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建议</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优先级</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操作</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实施</w:t>
            </w:r>
            <w:r w:rsidRPr="00B663E1">
              <w:rPr>
                <w:rFonts w:hint="eastAsia"/>
                <w:sz w:val="18"/>
              </w:rPr>
              <w:t xml:space="preserve"> MDM</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部署移动设备管理</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零信任架构</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实施零信任访问控制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安全培训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中</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定期安全意识培训</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威胁监测</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部署威胁检测系统</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事件响应</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建立响应流程</w:t>
            </w:r>
          </w:p>
        </w:tc>
      </w:tr>
    </w:tbl>
    <w:p w:rsidR="00B663E1" w:rsidRDefault="00B663E1" w:rsidP="00B663E1"/>
    <w:p w:rsidR="00B663E1" w:rsidRDefault="00B663E1" w:rsidP="00B663E1">
      <w:pPr>
        <w:rPr>
          <w:rFonts w:hint="eastAsia"/>
        </w:rPr>
      </w:pPr>
      <w:r>
        <w:rPr>
          <w:rFonts w:hint="eastAsia"/>
        </w:rPr>
        <w:t xml:space="preserve">#### 16.4.3 </w:t>
      </w:r>
      <w:r>
        <w:rPr>
          <w:rFonts w:hint="eastAsia"/>
        </w:rPr>
        <w:t>对政府机构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建议</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优先级</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操作</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分级保护</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按敏感度分级保护</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专用设备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极高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高敏感岗位专用设备</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lastRenderedPageBreak/>
              <w:t>威胁情报</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建立情报共享机制</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国际合作</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加强跨国监管合作</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法律框架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高</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完善法律监管框架</w:t>
            </w:r>
          </w:p>
        </w:tc>
      </w:tr>
    </w:tbl>
    <w:p w:rsidR="00B663E1" w:rsidRDefault="00B663E1" w:rsidP="00B663E1"/>
    <w:p w:rsidR="00B663E1" w:rsidRDefault="00B663E1" w:rsidP="00B663E1">
      <w:pPr>
        <w:pStyle w:val="3"/>
        <w:rPr>
          <w:rFonts w:hint="eastAsia"/>
        </w:rPr>
      </w:pPr>
      <w:bookmarkStart w:id="124" w:name="_Toc243082856"/>
      <w:r>
        <w:rPr>
          <w:rFonts w:hint="eastAsia"/>
        </w:rPr>
        <w:t xml:space="preserve">16.5 </w:t>
      </w:r>
      <w:r>
        <w:rPr>
          <w:rFonts w:hint="eastAsia"/>
        </w:rPr>
        <w:t>研究资源</w:t>
      </w:r>
      <w:bookmarkEnd w:id="1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B663E1" w:rsidRPr="00B663E1" w:rsidTr="00B663E1">
        <w:tblPrEx>
          <w:tblCellMar>
            <w:top w:w="0" w:type="dxa"/>
            <w:bottom w:w="0" w:type="dxa"/>
          </w:tblCellMar>
        </w:tblPrEx>
        <w:tc>
          <w:tcPr>
            <w:tcW w:w="1666" w:type="pct"/>
            <w:shd w:val="clear" w:color="auto" w:fill="DEEAF6"/>
          </w:tcPr>
          <w:p w:rsidR="00B663E1" w:rsidRPr="00B663E1" w:rsidRDefault="00B663E1" w:rsidP="00B663E1">
            <w:pPr>
              <w:spacing w:after="0" w:line="240" w:lineRule="auto"/>
              <w:rPr>
                <w:b/>
                <w:sz w:val="18"/>
              </w:rPr>
            </w:pPr>
            <w:r w:rsidRPr="00B663E1">
              <w:rPr>
                <w:rFonts w:hint="eastAsia"/>
                <w:b/>
                <w:sz w:val="18"/>
              </w:rPr>
              <w:t>资源</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类型</w:t>
            </w:r>
          </w:p>
        </w:tc>
        <w:tc>
          <w:tcPr>
            <w:tcW w:w="1667" w:type="pct"/>
            <w:shd w:val="clear" w:color="auto" w:fill="DEEAF6"/>
          </w:tcPr>
          <w:p w:rsidR="00B663E1" w:rsidRPr="00B663E1" w:rsidRDefault="00B663E1" w:rsidP="00B663E1">
            <w:pPr>
              <w:spacing w:after="0" w:line="240" w:lineRule="auto"/>
              <w:rPr>
                <w:b/>
                <w:sz w:val="18"/>
              </w:rPr>
            </w:pPr>
            <w:r w:rsidRPr="00B663E1">
              <w:rPr>
                <w:rFonts w:hint="eastAsia"/>
                <w:b/>
                <w:sz w:val="18"/>
              </w:rPr>
              <w:t>链接</w:t>
            </w:r>
            <w:r w:rsidRPr="00B663E1">
              <w:rPr>
                <w:rFonts w:hint="eastAsia"/>
                <w:b/>
                <w:sz w:val="18"/>
              </w:rPr>
              <w:t>/</w:t>
            </w:r>
            <w:r w:rsidRPr="00B663E1">
              <w:rPr>
                <w:rFonts w:hint="eastAsia"/>
                <w:b/>
                <w:sz w:val="18"/>
              </w:rPr>
              <w:t>描述</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Citizen Lab</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研究机构</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间谍软件研究</w:t>
            </w:r>
            <w:r w:rsidRPr="00B663E1">
              <w:rPr>
                <w:rFonts w:hint="eastAsia"/>
                <w:sz w:val="18"/>
              </w:rPr>
              <w:t xml:space="preserve">/IOC </w:t>
            </w:r>
            <w:r w:rsidRPr="00B663E1">
              <w:rPr>
                <w:rFonts w:hint="eastAsia"/>
                <w:sz w:val="18"/>
              </w:rPr>
              <w:t>发布</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Amnesty Tech</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技术团队</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 xml:space="preserve">MVT </w:t>
            </w:r>
            <w:r w:rsidRPr="00B663E1">
              <w:rPr>
                <w:rFonts w:hint="eastAsia"/>
                <w:sz w:val="18"/>
              </w:rPr>
              <w:t>工具开发</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Google TAG</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威胁分析</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威胁分析报告</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Apple Security</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安全公告</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安全更新</w:t>
            </w:r>
            <w:r w:rsidRPr="00B663E1">
              <w:rPr>
                <w:rFonts w:hint="eastAsia"/>
                <w:sz w:val="18"/>
              </w:rPr>
              <w:t>/</w:t>
            </w:r>
            <w:r w:rsidRPr="00B663E1">
              <w:rPr>
                <w:rFonts w:hint="eastAsia"/>
                <w:sz w:val="18"/>
              </w:rPr>
              <w:t>漏洞修补</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EFF</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倡导组织</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隐私保护</w:t>
            </w:r>
            <w:r w:rsidRPr="00B663E1">
              <w:rPr>
                <w:rFonts w:hint="eastAsia"/>
                <w:sz w:val="18"/>
              </w:rPr>
              <w:t>/</w:t>
            </w:r>
            <w:r w:rsidRPr="00B663E1">
              <w:rPr>
                <w:rFonts w:hint="eastAsia"/>
                <w:sz w:val="18"/>
              </w:rPr>
              <w:t>政策倡导</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sz w:val="18"/>
              </w:rPr>
              <w:t>Project Zero</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安全研究</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漏洞研究</w:t>
            </w:r>
            <w:r w:rsidRPr="00B663E1">
              <w:rPr>
                <w:rFonts w:hint="eastAsia"/>
                <w:sz w:val="18"/>
              </w:rPr>
              <w:t>/</w:t>
            </w:r>
            <w:r w:rsidRPr="00B663E1">
              <w:rPr>
                <w:rFonts w:hint="eastAsia"/>
                <w:sz w:val="18"/>
              </w:rPr>
              <w:t>技术分析</w:t>
            </w:r>
          </w:p>
        </w:tc>
      </w:tr>
      <w:tr w:rsidR="00B663E1" w:rsidRPr="00B663E1" w:rsidTr="00B663E1">
        <w:tblPrEx>
          <w:tblCellMar>
            <w:top w:w="0" w:type="dxa"/>
            <w:bottom w:w="0" w:type="dxa"/>
          </w:tblCellMar>
        </w:tblPrEx>
        <w:tc>
          <w:tcPr>
            <w:tcW w:w="1666" w:type="pct"/>
            <w:shd w:val="clear" w:color="auto" w:fill="auto"/>
          </w:tcPr>
          <w:p w:rsidR="00B663E1" w:rsidRPr="00B663E1" w:rsidRDefault="00B663E1" w:rsidP="00B663E1">
            <w:pPr>
              <w:spacing w:after="0" w:line="240" w:lineRule="auto"/>
              <w:rPr>
                <w:sz w:val="18"/>
              </w:rPr>
            </w:pPr>
            <w:r w:rsidRPr="00B663E1">
              <w:rPr>
                <w:rFonts w:hint="eastAsia"/>
                <w:sz w:val="18"/>
              </w:rPr>
              <w:t xml:space="preserve">MVT </w:t>
            </w:r>
            <w:r w:rsidRPr="00B663E1">
              <w:rPr>
                <w:rFonts w:hint="eastAsia"/>
                <w:sz w:val="18"/>
              </w:rPr>
              <w:t>工具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开源工具</w:t>
            </w:r>
          </w:p>
        </w:tc>
        <w:tc>
          <w:tcPr>
            <w:tcW w:w="1667" w:type="pct"/>
            <w:shd w:val="clear" w:color="auto" w:fill="auto"/>
          </w:tcPr>
          <w:p w:rsidR="00B663E1" w:rsidRPr="00B663E1" w:rsidRDefault="00B663E1" w:rsidP="00B663E1">
            <w:pPr>
              <w:spacing w:after="0" w:line="240" w:lineRule="auto"/>
              <w:rPr>
                <w:sz w:val="18"/>
              </w:rPr>
            </w:pPr>
            <w:r w:rsidRPr="00B663E1">
              <w:rPr>
                <w:rFonts w:hint="eastAsia"/>
                <w:sz w:val="18"/>
              </w:rPr>
              <w:t>移动设备检测</w:t>
            </w:r>
          </w:p>
        </w:tc>
      </w:tr>
    </w:tbl>
    <w:p w:rsidR="00B663E1" w:rsidRDefault="00B663E1" w:rsidP="00B663E1"/>
    <w:p w:rsidR="00B663E1" w:rsidRDefault="00B663E1" w:rsidP="00B663E1">
      <w:pPr>
        <w:pStyle w:val="3"/>
        <w:rPr>
          <w:rFonts w:hint="eastAsia"/>
        </w:rPr>
      </w:pPr>
      <w:bookmarkStart w:id="125" w:name="_Toc243082857"/>
      <w:r>
        <w:rPr>
          <w:rFonts w:hint="eastAsia"/>
        </w:rPr>
        <w:t xml:space="preserve">16.6 </w:t>
      </w:r>
      <w:r>
        <w:rPr>
          <w:rFonts w:hint="eastAsia"/>
        </w:rPr>
        <w:t>参考文献</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B663E1" w:rsidRPr="00B663E1" w:rsidTr="00B663E1">
        <w:tblPrEx>
          <w:tblCellMar>
            <w:top w:w="0" w:type="dxa"/>
            <w:bottom w:w="0" w:type="dxa"/>
          </w:tblCellMar>
        </w:tblPrEx>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编号</w:t>
            </w:r>
          </w:p>
        </w:tc>
        <w:tc>
          <w:tcPr>
            <w:tcW w:w="2500" w:type="pct"/>
            <w:shd w:val="clear" w:color="auto" w:fill="DEEAF6"/>
          </w:tcPr>
          <w:p w:rsidR="00B663E1" w:rsidRPr="00B663E1" w:rsidRDefault="00B663E1" w:rsidP="00B663E1">
            <w:pPr>
              <w:spacing w:after="0" w:line="240" w:lineRule="auto"/>
              <w:rPr>
                <w:b/>
                <w:sz w:val="18"/>
              </w:rPr>
            </w:pPr>
            <w:r w:rsidRPr="00B663E1">
              <w:rPr>
                <w:rFonts w:hint="eastAsia"/>
                <w:b/>
                <w:sz w:val="18"/>
              </w:rPr>
              <w:t>参考文献</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[1]</w:t>
            </w:r>
          </w:p>
        </w:tc>
        <w:tc>
          <w:tcPr>
            <w:tcW w:w="2500" w:type="pct"/>
            <w:shd w:val="clear" w:color="auto" w:fill="auto"/>
          </w:tcPr>
          <w:p w:rsidR="00B663E1" w:rsidRPr="00B663E1" w:rsidRDefault="00B663E1" w:rsidP="00B663E1">
            <w:pPr>
              <w:spacing w:after="0" w:line="240" w:lineRule="auto"/>
              <w:rPr>
                <w:sz w:val="18"/>
              </w:rPr>
            </w:pPr>
            <w:r w:rsidRPr="00B663E1">
              <w:rPr>
                <w:sz w:val="18"/>
              </w:rPr>
              <w:t>Citizen Lab. "Pegasus Spyware used to infect iPhone of Emirati activist." 2016.</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[2]</w:t>
            </w:r>
          </w:p>
        </w:tc>
        <w:tc>
          <w:tcPr>
            <w:tcW w:w="2500" w:type="pct"/>
            <w:shd w:val="clear" w:color="auto" w:fill="auto"/>
          </w:tcPr>
          <w:p w:rsidR="00B663E1" w:rsidRPr="00B663E1" w:rsidRDefault="00B663E1" w:rsidP="00B663E1">
            <w:pPr>
              <w:spacing w:after="0" w:line="240" w:lineRule="auto"/>
              <w:rPr>
                <w:sz w:val="18"/>
              </w:rPr>
            </w:pPr>
            <w:r w:rsidRPr="00B663E1">
              <w:rPr>
                <w:sz w:val="18"/>
              </w:rPr>
              <w:t>Citizen Lab. "FORCEDENTRY: NSO Group iPhone Zero-Click Exploit." 2021.</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[3]</w:t>
            </w:r>
          </w:p>
        </w:tc>
        <w:tc>
          <w:tcPr>
            <w:tcW w:w="2500" w:type="pct"/>
            <w:shd w:val="clear" w:color="auto" w:fill="auto"/>
          </w:tcPr>
          <w:p w:rsidR="00B663E1" w:rsidRPr="00B663E1" w:rsidRDefault="00B663E1" w:rsidP="00B663E1">
            <w:pPr>
              <w:spacing w:after="0" w:line="240" w:lineRule="auto"/>
              <w:rPr>
                <w:sz w:val="18"/>
              </w:rPr>
            </w:pPr>
            <w:r w:rsidRPr="00B663E1">
              <w:rPr>
                <w:sz w:val="18"/>
              </w:rPr>
              <w:t>Citizen Lab. "BLASTPASS: NSO Group iPhone Zero-Click Exploit." 2023.</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[4]</w:t>
            </w:r>
          </w:p>
        </w:tc>
        <w:tc>
          <w:tcPr>
            <w:tcW w:w="2500" w:type="pct"/>
            <w:shd w:val="clear" w:color="auto" w:fill="auto"/>
          </w:tcPr>
          <w:p w:rsidR="00B663E1" w:rsidRPr="00B663E1" w:rsidRDefault="00B663E1" w:rsidP="00B663E1">
            <w:pPr>
              <w:spacing w:after="0" w:line="240" w:lineRule="auto"/>
              <w:rPr>
                <w:sz w:val="18"/>
              </w:rPr>
            </w:pPr>
            <w:r w:rsidRPr="00B663E1">
              <w:rPr>
                <w:sz w:val="18"/>
              </w:rPr>
              <w:t>Apple Security. "Lockdown Mode Technical Details." 2022.</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[5]</w:t>
            </w:r>
          </w:p>
        </w:tc>
        <w:tc>
          <w:tcPr>
            <w:tcW w:w="2500" w:type="pct"/>
            <w:shd w:val="clear" w:color="auto" w:fill="auto"/>
          </w:tcPr>
          <w:p w:rsidR="00B663E1" w:rsidRPr="00B663E1" w:rsidRDefault="00B663E1" w:rsidP="00B663E1">
            <w:pPr>
              <w:spacing w:after="0" w:line="240" w:lineRule="auto"/>
              <w:rPr>
                <w:sz w:val="18"/>
              </w:rPr>
            </w:pPr>
            <w:r w:rsidRPr="00B663E1">
              <w:rPr>
                <w:sz w:val="18"/>
              </w:rPr>
              <w:t>Google TAG. "Commercial spyware threats on mobile platforms." 2023.</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[6]</w:t>
            </w:r>
          </w:p>
        </w:tc>
        <w:tc>
          <w:tcPr>
            <w:tcW w:w="2500" w:type="pct"/>
            <w:shd w:val="clear" w:color="auto" w:fill="auto"/>
          </w:tcPr>
          <w:p w:rsidR="00B663E1" w:rsidRPr="00B663E1" w:rsidRDefault="00B663E1" w:rsidP="00B663E1">
            <w:pPr>
              <w:spacing w:after="0" w:line="240" w:lineRule="auto"/>
              <w:rPr>
                <w:sz w:val="18"/>
              </w:rPr>
            </w:pPr>
            <w:r w:rsidRPr="00B663E1">
              <w:rPr>
                <w:sz w:val="18"/>
              </w:rPr>
              <w:t>Amnesty International. "Mobile Verification Toolkit (MVT)." 2021.</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[7]</w:t>
            </w:r>
          </w:p>
        </w:tc>
        <w:tc>
          <w:tcPr>
            <w:tcW w:w="2500" w:type="pct"/>
            <w:shd w:val="clear" w:color="auto" w:fill="auto"/>
          </w:tcPr>
          <w:p w:rsidR="00B663E1" w:rsidRPr="00B663E1" w:rsidRDefault="00B663E1" w:rsidP="00B663E1">
            <w:pPr>
              <w:spacing w:after="0" w:line="240" w:lineRule="auto"/>
              <w:rPr>
                <w:sz w:val="18"/>
              </w:rPr>
            </w:pPr>
            <w:r w:rsidRPr="00B663E1">
              <w:rPr>
                <w:sz w:val="18"/>
              </w:rPr>
              <w:t>U.S. Department of Commerce. "Entity List Final Rule." 2021.</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[8]</w:t>
            </w:r>
          </w:p>
        </w:tc>
        <w:tc>
          <w:tcPr>
            <w:tcW w:w="2500" w:type="pct"/>
            <w:shd w:val="clear" w:color="auto" w:fill="auto"/>
          </w:tcPr>
          <w:p w:rsidR="00B663E1" w:rsidRPr="00B663E1" w:rsidRDefault="00B663E1" w:rsidP="00B663E1">
            <w:pPr>
              <w:spacing w:after="0" w:line="240" w:lineRule="auto"/>
              <w:rPr>
                <w:sz w:val="18"/>
              </w:rPr>
            </w:pPr>
            <w:r w:rsidRPr="00B663E1">
              <w:rPr>
                <w:sz w:val="18"/>
              </w:rPr>
              <w:t>European Parliament. "Pegasus and equivalent surveillance software." 2022.</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[9]</w:t>
            </w:r>
          </w:p>
        </w:tc>
        <w:tc>
          <w:tcPr>
            <w:tcW w:w="2500" w:type="pct"/>
            <w:shd w:val="clear" w:color="auto" w:fill="auto"/>
          </w:tcPr>
          <w:p w:rsidR="00B663E1" w:rsidRPr="00B663E1" w:rsidRDefault="00B663E1" w:rsidP="00B663E1">
            <w:pPr>
              <w:spacing w:after="0" w:line="240" w:lineRule="auto"/>
              <w:rPr>
                <w:sz w:val="18"/>
              </w:rPr>
            </w:pPr>
            <w:r w:rsidRPr="00B663E1">
              <w:rPr>
                <w:sz w:val="18"/>
              </w:rPr>
              <w:t>Zerodium. "Bug Bounty Program." 2024.</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[10]</w:t>
            </w:r>
          </w:p>
        </w:tc>
        <w:tc>
          <w:tcPr>
            <w:tcW w:w="2500" w:type="pct"/>
            <w:shd w:val="clear" w:color="auto" w:fill="auto"/>
          </w:tcPr>
          <w:p w:rsidR="00B663E1" w:rsidRPr="00B663E1" w:rsidRDefault="00B663E1" w:rsidP="00B663E1">
            <w:pPr>
              <w:spacing w:after="0" w:line="240" w:lineRule="auto"/>
              <w:rPr>
                <w:sz w:val="18"/>
              </w:rPr>
            </w:pPr>
            <w:r w:rsidRPr="00B663E1">
              <w:rPr>
                <w:sz w:val="18"/>
              </w:rPr>
              <w:t>NSO Group. "Product Documentation." (Internal/Leaked)</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[11]</w:t>
            </w:r>
          </w:p>
        </w:tc>
        <w:tc>
          <w:tcPr>
            <w:tcW w:w="2500" w:type="pct"/>
            <w:shd w:val="clear" w:color="auto" w:fill="auto"/>
          </w:tcPr>
          <w:p w:rsidR="00B663E1" w:rsidRPr="00B663E1" w:rsidRDefault="00B663E1" w:rsidP="00B663E1">
            <w:pPr>
              <w:spacing w:after="0" w:line="240" w:lineRule="auto"/>
              <w:rPr>
                <w:sz w:val="18"/>
              </w:rPr>
            </w:pPr>
            <w:r w:rsidRPr="00B663E1">
              <w:rPr>
                <w:sz w:val="18"/>
              </w:rPr>
              <w:t>Citizen Lab. "Candiru: Another Mercenary Spyware Vendor." 2021.</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[12]</w:t>
            </w:r>
          </w:p>
        </w:tc>
        <w:tc>
          <w:tcPr>
            <w:tcW w:w="2500" w:type="pct"/>
            <w:shd w:val="clear" w:color="auto" w:fill="auto"/>
          </w:tcPr>
          <w:p w:rsidR="00B663E1" w:rsidRPr="00B663E1" w:rsidRDefault="00B663E1" w:rsidP="00B663E1">
            <w:pPr>
              <w:spacing w:after="0" w:line="240" w:lineRule="auto"/>
              <w:rPr>
                <w:sz w:val="18"/>
              </w:rPr>
            </w:pPr>
            <w:r w:rsidRPr="00B663E1">
              <w:rPr>
                <w:sz w:val="18"/>
              </w:rPr>
              <w:t>Apple Security. "Rapid Security Responses." 2022.</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lastRenderedPageBreak/>
              <w:t>[13]</w:t>
            </w:r>
          </w:p>
        </w:tc>
        <w:tc>
          <w:tcPr>
            <w:tcW w:w="2500" w:type="pct"/>
            <w:shd w:val="clear" w:color="auto" w:fill="auto"/>
          </w:tcPr>
          <w:p w:rsidR="00B663E1" w:rsidRPr="00B663E1" w:rsidRDefault="00B663E1" w:rsidP="00B663E1">
            <w:pPr>
              <w:spacing w:after="0" w:line="240" w:lineRule="auto"/>
              <w:rPr>
                <w:sz w:val="18"/>
              </w:rPr>
            </w:pPr>
            <w:r w:rsidRPr="00B663E1">
              <w:rPr>
                <w:sz w:val="18"/>
              </w:rPr>
              <w:t>Wassenaar Arrangement. "Control List Amendment." 2023.</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[14]</w:t>
            </w:r>
          </w:p>
        </w:tc>
        <w:tc>
          <w:tcPr>
            <w:tcW w:w="2500" w:type="pct"/>
            <w:shd w:val="clear" w:color="auto" w:fill="auto"/>
          </w:tcPr>
          <w:p w:rsidR="00B663E1" w:rsidRPr="00B663E1" w:rsidRDefault="00B663E1" w:rsidP="00B663E1">
            <w:pPr>
              <w:spacing w:after="0" w:line="240" w:lineRule="auto"/>
              <w:rPr>
                <w:sz w:val="18"/>
              </w:rPr>
            </w:pPr>
            <w:r w:rsidRPr="00B663E1">
              <w:rPr>
                <w:sz w:val="18"/>
              </w:rPr>
              <w:t>Microsoft. "Threat Analysis Center Reports." 2023-2024.</w:t>
            </w:r>
          </w:p>
        </w:tc>
      </w:tr>
      <w:tr w:rsidR="00B663E1" w:rsidRPr="00B663E1" w:rsidTr="00B663E1">
        <w:tblPrEx>
          <w:tblCellMar>
            <w:top w:w="0" w:type="dxa"/>
            <w:bottom w:w="0" w:type="dxa"/>
          </w:tblCellMar>
        </w:tblPrEx>
        <w:tc>
          <w:tcPr>
            <w:tcW w:w="2500" w:type="pct"/>
            <w:shd w:val="clear" w:color="auto" w:fill="auto"/>
          </w:tcPr>
          <w:p w:rsidR="00B663E1" w:rsidRPr="00B663E1" w:rsidRDefault="00B663E1" w:rsidP="00B663E1">
            <w:pPr>
              <w:spacing w:after="0" w:line="240" w:lineRule="auto"/>
              <w:rPr>
                <w:sz w:val="18"/>
              </w:rPr>
            </w:pPr>
            <w:r w:rsidRPr="00B663E1">
              <w:rPr>
                <w:sz w:val="18"/>
              </w:rPr>
              <w:t>[15]</w:t>
            </w:r>
          </w:p>
        </w:tc>
        <w:tc>
          <w:tcPr>
            <w:tcW w:w="2500" w:type="pct"/>
            <w:shd w:val="clear" w:color="auto" w:fill="auto"/>
          </w:tcPr>
          <w:p w:rsidR="00B663E1" w:rsidRPr="00B663E1" w:rsidRDefault="00B663E1" w:rsidP="00B663E1">
            <w:pPr>
              <w:spacing w:after="0" w:line="240" w:lineRule="auto"/>
              <w:rPr>
                <w:sz w:val="18"/>
              </w:rPr>
            </w:pPr>
            <w:r w:rsidRPr="00B663E1">
              <w:rPr>
                <w:sz w:val="18"/>
              </w:rPr>
              <w:t>Pegasus Project. "International Consortium of Investigative Journalists." 2021.</w:t>
            </w:r>
          </w:p>
        </w:tc>
      </w:tr>
    </w:tbl>
    <w:p w:rsidR="00B663E1" w:rsidRDefault="00B663E1" w:rsidP="00B663E1"/>
    <w:p w:rsidR="00B663E1" w:rsidRDefault="00B663E1" w:rsidP="00B663E1">
      <w:pPr>
        <w:ind w:left="280"/>
        <w:rPr>
          <w:rFonts w:hint="eastAsia"/>
          <w:i/>
          <w:color w:val="595959"/>
        </w:rPr>
      </w:pPr>
      <w:r>
        <w:rPr>
          <w:rFonts w:hint="eastAsia"/>
          <w:i/>
          <w:color w:val="595959"/>
        </w:rPr>
        <w:t>本报告仅供安全研究和教育目的使用。报告中涉及的技术分析和案例研究旨在帮助安全社区更好地理解和防御商业间谍软件威胁。</w:t>
      </w:r>
    </w:p>
    <w:p w:rsidR="00B663E1" w:rsidRDefault="00B663E1" w:rsidP="00B663E1">
      <w:r>
        <w:t>Telegram: https://t.me/one00190</w:t>
      </w:r>
    </w:p>
    <w:p w:rsidR="00B663E1" w:rsidRPr="00B663E1" w:rsidRDefault="00B663E1" w:rsidP="00B663E1">
      <w:bookmarkStart w:id="126" w:name="_GoBack"/>
      <w:bookmarkEnd w:id="126"/>
    </w:p>
    <w:sectPr w:rsidR="00B663E1" w:rsidRPr="00B663E1">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63E1" w:rsidRDefault="00B663E1" w:rsidP="00B663E1">
      <w:pPr>
        <w:spacing w:after="0" w:line="240" w:lineRule="auto"/>
      </w:pPr>
      <w:r>
        <w:separator/>
      </w:r>
    </w:p>
  </w:endnote>
  <w:endnote w:type="continuationSeparator" w:id="0">
    <w:p w:rsidR="00B663E1" w:rsidRDefault="00B663E1" w:rsidP="00B6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3E1" w:rsidRDefault="00B663E1">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3E1" w:rsidRDefault="00B663E1">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3E1" w:rsidRDefault="00B663E1">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63E1" w:rsidRDefault="00B663E1" w:rsidP="00B663E1">
      <w:pPr>
        <w:spacing w:after="0" w:line="240" w:lineRule="auto"/>
      </w:pPr>
      <w:r>
        <w:separator/>
      </w:r>
    </w:p>
  </w:footnote>
  <w:footnote w:type="continuationSeparator" w:id="0">
    <w:p w:rsidR="00B663E1" w:rsidRDefault="00B663E1" w:rsidP="00B66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3E1" w:rsidRDefault="00B663E1">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3E1" w:rsidRPr="00B663E1" w:rsidRDefault="00B663E1">
    <w:pPr>
      <w:pStyle w:val="a3"/>
      <w:rPr>
        <w:color w:val="808080"/>
        <w:sz w:val="16"/>
      </w:rPr>
    </w:pPr>
    <w:r w:rsidRPr="00B663E1">
      <w:rPr>
        <w:rFonts w:hint="eastAsia"/>
        <w:color w:val="808080"/>
        <w:sz w:val="16"/>
      </w:rPr>
      <w:t xml:space="preserve">iOS </w:t>
    </w:r>
    <w:r w:rsidRPr="00B663E1">
      <w:rPr>
        <w:rFonts w:hint="eastAsia"/>
        <w:color w:val="808080"/>
        <w:sz w:val="16"/>
      </w:rPr>
      <w:t>商业间谍软件与监控技术深度分析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3E1" w:rsidRDefault="00B663E1">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B663E1"/>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120" w:line="300" w:lineRule="auto"/>
      <w:jc w:val="both"/>
    </w:pPr>
    <w:rPr>
      <w:rFonts w:ascii="Calibri" w:eastAsia="宋体" w:hAnsi="Calibri"/>
    </w:rPr>
  </w:style>
  <w:style w:type="paragraph" w:styleId="1">
    <w:name w:val="heading 1"/>
    <w:basedOn w:val="a"/>
    <w:next w:val="a"/>
    <w:link w:val="10"/>
    <w:uiPriority w:val="9"/>
    <w:qFormat/>
    <w:rsid w:val="00B663E1"/>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
    <w:next w:val="a"/>
    <w:link w:val="20"/>
    <w:uiPriority w:val="9"/>
    <w:unhideWhenUsed/>
    <w:qFormat/>
    <w:rsid w:val="00B663E1"/>
    <w:pPr>
      <w:keepNext/>
      <w:keepLines/>
      <w:spacing w:before="260" w:after="260" w:line="416" w:lineRule="auto"/>
      <w:jc w:val="left"/>
      <w:outlineLvl w:val="1"/>
    </w:pPr>
    <w:rPr>
      <w:rFonts w:eastAsia="微软雅黑" w:cstheme="majorBidi"/>
      <w:b/>
      <w:bCs/>
      <w:sz w:val="26"/>
      <w:szCs w:val="32"/>
    </w:rPr>
  </w:style>
  <w:style w:type="paragraph" w:styleId="3">
    <w:name w:val="heading 3"/>
    <w:basedOn w:val="a"/>
    <w:next w:val="a"/>
    <w:link w:val="30"/>
    <w:uiPriority w:val="9"/>
    <w:unhideWhenUsed/>
    <w:qFormat/>
    <w:rsid w:val="00B663E1"/>
    <w:pPr>
      <w:keepNext/>
      <w:keepLines/>
      <w:spacing w:before="260" w:after="260" w:line="416" w:lineRule="auto"/>
      <w:jc w:val="left"/>
      <w:outlineLvl w:val="2"/>
    </w:pPr>
    <w:rPr>
      <w:rFonts w:eastAsia="微软雅黑"/>
      <w:b/>
      <w:bCs/>
      <w:color w:val="595959"/>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663E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663E1"/>
    <w:rPr>
      <w:sz w:val="18"/>
      <w:szCs w:val="18"/>
    </w:rPr>
  </w:style>
  <w:style w:type="paragraph" w:styleId="a5">
    <w:name w:val="footer"/>
    <w:basedOn w:val="a"/>
    <w:link w:val="a6"/>
    <w:uiPriority w:val="99"/>
    <w:unhideWhenUsed/>
    <w:rsid w:val="00B663E1"/>
    <w:pPr>
      <w:tabs>
        <w:tab w:val="center" w:pos="4153"/>
        <w:tab w:val="right" w:pos="8306"/>
      </w:tabs>
      <w:snapToGrid w:val="0"/>
      <w:jc w:val="left"/>
    </w:pPr>
    <w:rPr>
      <w:sz w:val="18"/>
      <w:szCs w:val="18"/>
    </w:rPr>
  </w:style>
  <w:style w:type="character" w:customStyle="1" w:styleId="a6">
    <w:name w:val="页脚 字符"/>
    <w:basedOn w:val="a0"/>
    <w:link w:val="a5"/>
    <w:uiPriority w:val="99"/>
    <w:rsid w:val="00B663E1"/>
    <w:rPr>
      <w:sz w:val="18"/>
      <w:szCs w:val="18"/>
    </w:rPr>
  </w:style>
  <w:style w:type="character" w:customStyle="1" w:styleId="10">
    <w:name w:val="标题 1 字符"/>
    <w:basedOn w:val="a0"/>
    <w:link w:val="1"/>
    <w:uiPriority w:val="9"/>
    <w:rsid w:val="00B663E1"/>
    <w:rPr>
      <w:rFonts w:ascii="Calibri" w:eastAsia="微软雅黑" w:hAnsi="Calibri"/>
      <w:b/>
      <w:bCs/>
      <w:color w:val="1F3864"/>
      <w:kern w:val="44"/>
      <w:sz w:val="32"/>
      <w:szCs w:val="44"/>
    </w:rPr>
  </w:style>
  <w:style w:type="character" w:customStyle="1" w:styleId="20">
    <w:name w:val="标题 2 字符"/>
    <w:basedOn w:val="a0"/>
    <w:link w:val="2"/>
    <w:uiPriority w:val="9"/>
    <w:rsid w:val="00B663E1"/>
    <w:rPr>
      <w:rFonts w:ascii="Calibri" w:eastAsia="微软雅黑" w:hAnsi="Calibri" w:cstheme="majorBidi"/>
      <w:b/>
      <w:bCs/>
      <w:sz w:val="26"/>
      <w:szCs w:val="32"/>
    </w:rPr>
  </w:style>
  <w:style w:type="character" w:customStyle="1" w:styleId="30">
    <w:name w:val="标题 3 字符"/>
    <w:basedOn w:val="a0"/>
    <w:link w:val="3"/>
    <w:uiPriority w:val="9"/>
    <w:rsid w:val="00B663E1"/>
    <w:rPr>
      <w:rFonts w:ascii="Calibri" w:eastAsia="微软雅黑" w:hAnsi="Calibri"/>
      <w:b/>
      <w:bCs/>
      <w:color w:val="595959"/>
      <w:sz w:val="24"/>
      <w:szCs w:val="32"/>
    </w:rPr>
  </w:style>
  <w:style w:type="paragraph" w:styleId="a7">
    <w:name w:val="Title"/>
    <w:basedOn w:val="a"/>
    <w:next w:val="a"/>
    <w:link w:val="a8"/>
    <w:uiPriority w:val="10"/>
    <w:qFormat/>
    <w:rsid w:val="00B663E1"/>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B663E1"/>
    <w:rPr>
      <w:rFonts w:asciiTheme="majorHAnsi" w:eastAsiaTheme="majorEastAsia" w:hAnsiTheme="majorHAnsi" w:cstheme="majorBidi"/>
      <w:b/>
      <w:bCs/>
      <w:sz w:val="32"/>
      <w:szCs w:val="32"/>
    </w:rPr>
  </w:style>
  <w:style w:type="paragraph" w:styleId="a9">
    <w:name w:val="Subtitle"/>
    <w:basedOn w:val="a"/>
    <w:next w:val="a"/>
    <w:link w:val="aa"/>
    <w:uiPriority w:val="11"/>
    <w:qFormat/>
    <w:rsid w:val="00B663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a">
    <w:name w:val="副标题 字符"/>
    <w:basedOn w:val="a0"/>
    <w:link w:val="a9"/>
    <w:uiPriority w:val="11"/>
    <w:rsid w:val="00B663E1"/>
    <w:rPr>
      <w:b/>
      <w:bCs/>
      <w:kern w:val="28"/>
      <w:sz w:val="32"/>
      <w:szCs w:val="32"/>
    </w:rPr>
  </w:style>
  <w:style w:type="paragraph" w:styleId="11">
    <w:name w:val="toc 1"/>
    <w:basedOn w:val="a"/>
    <w:next w:val="a"/>
    <w:autoRedefine/>
    <w:uiPriority w:val="39"/>
    <w:unhideWhenUsed/>
    <w:rsid w:val="00B663E1"/>
  </w:style>
  <w:style w:type="paragraph" w:styleId="21">
    <w:name w:val="toc 2"/>
    <w:basedOn w:val="a"/>
    <w:next w:val="a"/>
    <w:autoRedefine/>
    <w:uiPriority w:val="39"/>
    <w:unhideWhenUsed/>
    <w:rsid w:val="00B663E1"/>
    <w:pPr>
      <w:ind w:leftChars="200" w:left="420"/>
    </w:pPr>
  </w:style>
  <w:style w:type="paragraph" w:styleId="31">
    <w:name w:val="toc 3"/>
    <w:basedOn w:val="a"/>
    <w:next w:val="a"/>
    <w:autoRedefine/>
    <w:uiPriority w:val="39"/>
    <w:unhideWhenUsed/>
    <w:rsid w:val="00B663E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13678</Words>
  <Characters>19560</Characters>
  <Application>Microsoft Office Word</Application>
  <DocSecurity>0</DocSecurity>
  <Lines>3912</Lines>
  <Paragraphs>4748</Paragraphs>
  <ScaleCrop>false</ScaleCrop>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2026-10-16T14:38:00Z</dcterms:modified>
</cp:coreProperties>
</file>