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AF90" w14:textId="2C1D0F1D" w:rsidR="00021BFD" w:rsidRDefault="00966AA0">
      <w:r>
        <w:rPr>
          <w:rFonts w:hint="eastAsia"/>
        </w:rPr>
        <w:t>我是第一行</w:t>
      </w:r>
      <w:bookmarkStart w:id="0" w:name="_GoBack"/>
      <w:bookmarkEnd w:id="0"/>
    </w:p>
    <w:sectPr w:rsidR="0002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79"/>
    <w:rsid w:val="00021BFD"/>
    <w:rsid w:val="00074479"/>
    <w:rsid w:val="0096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6EDE"/>
  <w15:chartTrackingRefBased/>
  <w15:docId w15:val="{27BABDF6-5989-44DA-B2E4-CD434B08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</dc:creator>
  <cp:keywords/>
  <dc:description/>
  <cp:lastModifiedBy>周 宇</cp:lastModifiedBy>
  <cp:revision>2</cp:revision>
  <dcterms:created xsi:type="dcterms:W3CDTF">2018-06-10T07:39:00Z</dcterms:created>
  <dcterms:modified xsi:type="dcterms:W3CDTF">2018-06-10T07:39:00Z</dcterms:modified>
</cp:coreProperties>
</file>