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29A2" w:rsidRDefault="00023EF7">
      <w:pPr>
        <w:pStyle w:val="Title"/>
        <w:spacing w:before="240" w:after="240"/>
        <w:jc w:val="center"/>
      </w:pPr>
      <w:bookmarkStart w:id="0" w:name="_pvld7j55idh" w:colFirst="0" w:colLast="0"/>
      <w:bookmarkEnd w:id="0"/>
      <w:r>
        <w:t>SRS DOCUMENT</w:t>
      </w:r>
    </w:p>
    <w:p w14:paraId="00000002" w14:textId="77777777" w:rsidR="00EF29A2" w:rsidRDefault="00023EF7">
      <w:pPr>
        <w:spacing w:before="240" w:after="240"/>
        <w:rPr>
          <w:color w:val="0D1117"/>
        </w:rPr>
      </w:pPr>
      <w:r>
        <w:rPr>
          <w:color w:val="0D1117"/>
        </w:rPr>
        <w:t xml:space="preserve"> </w:t>
      </w:r>
    </w:p>
    <w:p w14:paraId="00000003" w14:textId="77777777" w:rsidR="00EF29A2" w:rsidRDefault="00023EF7">
      <w:pPr>
        <w:pStyle w:val="Heading1"/>
        <w:spacing w:before="240" w:after="240"/>
        <w:jc w:val="center"/>
      </w:pPr>
      <w:bookmarkStart w:id="1" w:name="_stcwfsg774n9" w:colFirst="0" w:colLast="0"/>
      <w:bookmarkEnd w:id="1"/>
      <w:r>
        <w:t>Project Title:</w:t>
      </w:r>
    </w:p>
    <w:p w14:paraId="00000004" w14:textId="77777777" w:rsidR="00EF29A2" w:rsidRDefault="00023EF7">
      <w:pPr>
        <w:spacing w:before="240" w:after="240"/>
        <w:jc w:val="center"/>
        <w:rPr>
          <w:color w:val="0D1117"/>
        </w:rPr>
      </w:pPr>
      <w:r>
        <w:rPr>
          <w:color w:val="0D1117"/>
        </w:rPr>
        <w:t xml:space="preserve">Our web app is an online marketplace where IIITG members can post ads to buy and sell </w:t>
      </w:r>
      <w:proofErr w:type="gramStart"/>
      <w:r>
        <w:rPr>
          <w:color w:val="0D1117"/>
        </w:rPr>
        <w:t>pre-owned</w:t>
      </w:r>
      <w:proofErr w:type="gramEnd"/>
      <w:r>
        <w:rPr>
          <w:color w:val="0D1117"/>
        </w:rPr>
        <w:t xml:space="preserve"> goods like medicines, stationery, cycles etc. within the campus.</w:t>
      </w:r>
    </w:p>
    <w:p w14:paraId="00000005" w14:textId="77777777" w:rsidR="00EF29A2" w:rsidRDefault="00023EF7">
      <w:pPr>
        <w:spacing w:before="240" w:after="240"/>
        <w:rPr>
          <w:color w:val="0D1117"/>
        </w:rPr>
      </w:pPr>
      <w:r>
        <w:rPr>
          <w:color w:val="0D1117"/>
        </w:rPr>
        <w:t xml:space="preserve"> </w:t>
      </w:r>
    </w:p>
    <w:p w14:paraId="00000006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b/>
          <w:color w:val="0D1117"/>
          <w:sz w:val="28"/>
          <w:szCs w:val="28"/>
        </w:rPr>
        <w:t>1.</w:t>
      </w:r>
      <w:r>
        <w:rPr>
          <w:color w:val="0D1117"/>
          <w:sz w:val="14"/>
          <w:szCs w:val="14"/>
        </w:rPr>
        <w:t xml:space="preserve">     </w:t>
      </w:r>
      <w:r>
        <w:rPr>
          <w:b/>
          <w:color w:val="0D1117"/>
          <w:sz w:val="28"/>
          <w:szCs w:val="28"/>
          <w:u w:val="single"/>
        </w:rPr>
        <w:t>Category</w:t>
      </w:r>
      <w:r>
        <w:rPr>
          <w:color w:val="0D1117"/>
          <w:sz w:val="28"/>
          <w:szCs w:val="28"/>
        </w:rPr>
        <w:t xml:space="preserve">: </w:t>
      </w:r>
      <w:r>
        <w:rPr>
          <w:color w:val="0D1117"/>
        </w:rPr>
        <w:t>Web Application</w:t>
      </w:r>
    </w:p>
    <w:p w14:paraId="00000007" w14:textId="77777777" w:rsidR="00EF29A2" w:rsidRDefault="00023EF7">
      <w:pPr>
        <w:spacing w:before="240" w:after="240"/>
        <w:rPr>
          <w:color w:val="0D1117"/>
        </w:rPr>
      </w:pPr>
      <w:r>
        <w:rPr>
          <w:color w:val="0D1117"/>
        </w:rPr>
        <w:t xml:space="preserve">        </w:t>
      </w:r>
    </w:p>
    <w:p w14:paraId="00000008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b/>
          <w:color w:val="0D1117"/>
          <w:sz w:val="28"/>
          <w:szCs w:val="28"/>
        </w:rPr>
        <w:t>2.</w:t>
      </w:r>
      <w:r>
        <w:rPr>
          <w:color w:val="0D1117"/>
          <w:sz w:val="14"/>
          <w:szCs w:val="14"/>
        </w:rPr>
        <w:t xml:space="preserve">     </w:t>
      </w:r>
      <w:r>
        <w:rPr>
          <w:b/>
          <w:color w:val="0D1117"/>
          <w:sz w:val="28"/>
          <w:szCs w:val="28"/>
          <w:u w:val="single"/>
        </w:rPr>
        <w:t>Purpose</w:t>
      </w:r>
      <w:r>
        <w:rPr>
          <w:color w:val="0D1117"/>
          <w:sz w:val="28"/>
          <w:szCs w:val="28"/>
          <w:u w:val="single"/>
        </w:rPr>
        <w:t xml:space="preserve">: </w:t>
      </w:r>
      <w:r>
        <w:rPr>
          <w:color w:val="0D1117"/>
        </w:rPr>
        <w:t>Due to covid times, we provide an o</w:t>
      </w:r>
      <w:r>
        <w:rPr>
          <w:color w:val="0D1117"/>
        </w:rPr>
        <w:t xml:space="preserve">nline platform where members of the IIITG family can safely buy/sell necessary products conveniently within the institute with minimal physical contact. Economically, this will lead to better utilisation of resources within college premises. </w:t>
      </w:r>
    </w:p>
    <w:p w14:paraId="00000009" w14:textId="77777777" w:rsidR="00EF29A2" w:rsidRDefault="00023EF7">
      <w:pPr>
        <w:spacing w:before="240" w:after="240"/>
        <w:rPr>
          <w:color w:val="0D1117"/>
        </w:rPr>
      </w:pPr>
      <w:r>
        <w:rPr>
          <w:color w:val="0D1117"/>
        </w:rPr>
        <w:t xml:space="preserve"> </w:t>
      </w:r>
    </w:p>
    <w:p w14:paraId="0000000A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b/>
          <w:color w:val="0D1117"/>
          <w:sz w:val="28"/>
          <w:szCs w:val="28"/>
        </w:rPr>
        <w:t>3.</w:t>
      </w:r>
      <w:r>
        <w:rPr>
          <w:color w:val="0D1117"/>
          <w:sz w:val="14"/>
          <w:szCs w:val="14"/>
        </w:rPr>
        <w:t xml:space="preserve">     </w:t>
      </w:r>
      <w:r>
        <w:rPr>
          <w:b/>
          <w:color w:val="0D1117"/>
          <w:sz w:val="28"/>
          <w:szCs w:val="28"/>
          <w:u w:val="single"/>
        </w:rPr>
        <w:t>Scop</w:t>
      </w:r>
      <w:r>
        <w:rPr>
          <w:b/>
          <w:color w:val="0D1117"/>
          <w:sz w:val="28"/>
          <w:szCs w:val="28"/>
          <w:u w:val="single"/>
        </w:rPr>
        <w:t>e</w:t>
      </w:r>
      <w:r>
        <w:rPr>
          <w:color w:val="0D1117"/>
          <w:sz w:val="28"/>
          <w:szCs w:val="28"/>
        </w:rPr>
        <w:t xml:space="preserve">: </w:t>
      </w:r>
      <w:r>
        <w:rPr>
          <w:color w:val="0D1117"/>
        </w:rPr>
        <w:t xml:space="preserve">There are only verified users from IIITG which makes it a safe, </w:t>
      </w:r>
      <w:proofErr w:type="gramStart"/>
      <w:r>
        <w:rPr>
          <w:color w:val="0D1117"/>
        </w:rPr>
        <w:t>reliable</w:t>
      </w:r>
      <w:proofErr w:type="gramEnd"/>
      <w:r>
        <w:rPr>
          <w:color w:val="0D1117"/>
        </w:rPr>
        <w:t xml:space="preserve"> and efficient platform to provide goods at a discounted rate. Every Year, new students enter the institute premises which requires a need for a convenient system to promote the reu</w:t>
      </w:r>
      <w:r>
        <w:rPr>
          <w:color w:val="0D1117"/>
        </w:rPr>
        <w:t>sability of items with the added flexibility of a ‘no physical contact’ shopping environment.</w:t>
      </w:r>
    </w:p>
    <w:p w14:paraId="0000000B" w14:textId="77777777" w:rsidR="00EF29A2" w:rsidRDefault="00023EF7">
      <w:pPr>
        <w:spacing w:before="240" w:after="240"/>
        <w:rPr>
          <w:color w:val="0D1117"/>
          <w:u w:val="single"/>
        </w:rPr>
      </w:pPr>
      <w:r>
        <w:rPr>
          <w:color w:val="0D1117"/>
          <w:u w:val="single"/>
        </w:rPr>
        <w:t xml:space="preserve"> </w:t>
      </w:r>
    </w:p>
    <w:p w14:paraId="0000000C" w14:textId="77777777" w:rsidR="00EF29A2" w:rsidRDefault="00023EF7">
      <w:pPr>
        <w:spacing w:before="240" w:after="240"/>
        <w:ind w:left="360"/>
        <w:rPr>
          <w:b/>
          <w:color w:val="0D1117"/>
          <w:sz w:val="28"/>
          <w:szCs w:val="28"/>
          <w:u w:val="single"/>
        </w:rPr>
      </w:pPr>
      <w:r>
        <w:rPr>
          <w:b/>
          <w:color w:val="0D1117"/>
          <w:sz w:val="28"/>
          <w:szCs w:val="28"/>
        </w:rPr>
        <w:t>4.</w:t>
      </w:r>
      <w:r>
        <w:rPr>
          <w:color w:val="0D1117"/>
          <w:sz w:val="14"/>
          <w:szCs w:val="14"/>
        </w:rPr>
        <w:t xml:space="preserve"> </w:t>
      </w:r>
      <w:r>
        <w:rPr>
          <w:color w:val="0D1117"/>
          <w:sz w:val="14"/>
          <w:szCs w:val="14"/>
        </w:rPr>
        <w:tab/>
      </w:r>
      <w:r>
        <w:rPr>
          <w:b/>
          <w:color w:val="0D1117"/>
          <w:sz w:val="28"/>
          <w:szCs w:val="28"/>
          <w:u w:val="single"/>
        </w:rPr>
        <w:t>Introduction:</w:t>
      </w:r>
    </w:p>
    <w:p w14:paraId="0000000D" w14:textId="77777777" w:rsidR="00EF29A2" w:rsidRDefault="00023EF7">
      <w:pPr>
        <w:spacing w:before="240" w:after="240"/>
        <w:ind w:firstLine="360"/>
        <w:rPr>
          <w:color w:val="0D1117"/>
        </w:rPr>
      </w:pPr>
      <w:r>
        <w:rPr>
          <w:b/>
          <w:color w:val="0D1117"/>
        </w:rPr>
        <w:t xml:space="preserve">Existing System:                               </w:t>
      </w:r>
      <w:r>
        <w:rPr>
          <w:b/>
          <w:color w:val="0D1117"/>
        </w:rPr>
        <w:tab/>
        <w:t xml:space="preserve">          </w:t>
      </w:r>
      <w:r>
        <w:rPr>
          <w:b/>
          <w:color w:val="0D1117"/>
        </w:rPr>
        <w:tab/>
        <w:t xml:space="preserve"> (</w:t>
      </w:r>
      <w:r>
        <w:rPr>
          <w:color w:val="0D1117"/>
        </w:rPr>
        <w:t>Online)</w:t>
      </w:r>
    </w:p>
    <w:p w14:paraId="0000000E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1.</w:t>
      </w:r>
      <w:r>
        <w:rPr>
          <w:color w:val="0D1117"/>
          <w:sz w:val="14"/>
          <w:szCs w:val="14"/>
        </w:rPr>
        <w:t xml:space="preserve">       </w:t>
      </w:r>
      <w:r>
        <w:rPr>
          <w:color w:val="0D1117"/>
        </w:rPr>
        <w:t>The present system focuses on sellers posting a huge number of a</w:t>
      </w:r>
      <w:r>
        <w:rPr>
          <w:color w:val="0D1117"/>
        </w:rPr>
        <w:t>ds on the website for buyers to have a choice to buy goods from.</w:t>
      </w:r>
    </w:p>
    <w:p w14:paraId="0000000F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2.</w:t>
      </w:r>
      <w:r>
        <w:rPr>
          <w:color w:val="0D1117"/>
          <w:sz w:val="14"/>
          <w:szCs w:val="14"/>
        </w:rPr>
        <w:t xml:space="preserve">       </w:t>
      </w:r>
      <w:r>
        <w:rPr>
          <w:color w:val="0D1117"/>
        </w:rPr>
        <w:t>The website does not directly reflect the needs of the buyer but only the seller because the existing system’s primary goal is to bring value to unwanted goods of sellers.</w:t>
      </w:r>
    </w:p>
    <w:p w14:paraId="00000010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3.</w:t>
      </w:r>
      <w:r>
        <w:rPr>
          <w:color w:val="0D1117"/>
          <w:sz w:val="14"/>
          <w:szCs w:val="14"/>
        </w:rPr>
        <w:t xml:space="preserve">       </w:t>
      </w:r>
      <w:r>
        <w:rPr>
          <w:color w:val="0D1117"/>
        </w:rPr>
        <w:t>A</w:t>
      </w:r>
      <w:r>
        <w:rPr>
          <w:color w:val="0D1117"/>
        </w:rPr>
        <w:t>n online marketplace for an institute should be used to promote upkeeping of all products that can be reused, even if they are small and insignificant for the existing system. Example: Stationery, Balls, Gloves, Slippers.</w:t>
      </w:r>
    </w:p>
    <w:p w14:paraId="00000011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lastRenderedPageBreak/>
        <w:t>4.</w:t>
      </w:r>
      <w:r>
        <w:rPr>
          <w:color w:val="0D1117"/>
          <w:sz w:val="14"/>
          <w:szCs w:val="14"/>
        </w:rPr>
        <w:t xml:space="preserve">       </w:t>
      </w:r>
      <w:r>
        <w:rPr>
          <w:color w:val="0D1117"/>
        </w:rPr>
        <w:t>No method is currently available to judge the genuineness of a posted ad which leads to scamming and phishing.</w:t>
      </w:r>
    </w:p>
    <w:p w14:paraId="00000012" w14:textId="77777777" w:rsidR="00EF29A2" w:rsidRDefault="00023EF7">
      <w:pPr>
        <w:spacing w:before="240" w:after="240"/>
        <w:ind w:firstLine="360"/>
        <w:rPr>
          <w:color w:val="0D1117"/>
        </w:rPr>
      </w:pPr>
      <w:r>
        <w:rPr>
          <w:b/>
          <w:color w:val="0D1117"/>
        </w:rPr>
        <w:t>Proposed System</w:t>
      </w:r>
      <w:r>
        <w:rPr>
          <w:color w:val="0D1117"/>
        </w:rPr>
        <w:t>:</w:t>
      </w:r>
    </w:p>
    <w:p w14:paraId="00000013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1.</w:t>
      </w:r>
      <w:r>
        <w:rPr>
          <w:color w:val="0D1117"/>
          <w:sz w:val="14"/>
          <w:szCs w:val="14"/>
        </w:rPr>
        <w:t xml:space="preserve">       </w:t>
      </w:r>
      <w:r>
        <w:rPr>
          <w:b/>
          <w:color w:val="0D1117"/>
        </w:rPr>
        <w:t>REGISTRATION</w:t>
      </w:r>
      <w:r>
        <w:rPr>
          <w:color w:val="0D1117"/>
        </w:rPr>
        <w:t xml:space="preserve">: This platform is only for </w:t>
      </w:r>
      <w:r>
        <w:rPr>
          <w:b/>
          <w:color w:val="0D1117"/>
        </w:rPr>
        <w:t xml:space="preserve">verified </w:t>
      </w:r>
      <w:proofErr w:type="gramStart"/>
      <w:r>
        <w:rPr>
          <w:b/>
          <w:color w:val="0D1117"/>
        </w:rPr>
        <w:t>users(</w:t>
      </w:r>
      <w:proofErr w:type="gramEnd"/>
      <w:r>
        <w:rPr>
          <w:rFonts w:ascii="Arial Unicode MS" w:eastAsia="Arial Unicode MS" w:hAnsi="Arial Unicode MS" w:cs="Arial Unicode MS"/>
          <w:b/>
          <w:color w:val="0D1117"/>
          <w:sz w:val="32"/>
          <w:szCs w:val="32"/>
          <w:highlight w:val="white"/>
        </w:rPr>
        <w:t>✔</w:t>
      </w:r>
      <w:r>
        <w:rPr>
          <w:b/>
          <w:color w:val="0D1117"/>
        </w:rPr>
        <w:t>)</w:t>
      </w:r>
      <w:r>
        <w:rPr>
          <w:color w:val="0D1117"/>
        </w:rPr>
        <w:t xml:space="preserve">; hence students and faculty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have a free and easy sign-up and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login facility and</w:t>
      </w:r>
      <w:r>
        <w:rPr>
          <w:color w:val="0D1117"/>
        </w:rPr>
        <w:t xml:space="preserve"> must use their institute email ids to keep the platform secure.</w:t>
      </w:r>
    </w:p>
    <w:p w14:paraId="00000014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2.</w:t>
      </w:r>
      <w:r>
        <w:rPr>
          <w:color w:val="0D1117"/>
          <w:sz w:val="14"/>
          <w:szCs w:val="14"/>
        </w:rPr>
        <w:t xml:space="preserve">       </w:t>
      </w:r>
      <w:r>
        <w:rPr>
          <w:b/>
          <w:color w:val="0D1117"/>
        </w:rPr>
        <w:t>TWO SECTIONS FOR ADS</w:t>
      </w:r>
      <w:r>
        <w:rPr>
          <w:color w:val="0D1117"/>
        </w:rPr>
        <w:t xml:space="preserve">: One section for sellers to post ads and one for buyers to post ads to provide a better experience for buyers’ needs. </w:t>
      </w:r>
      <w:r>
        <w:rPr>
          <w:rFonts w:ascii="Roboto" w:eastAsia="Roboto" w:hAnsi="Roboto" w:cs="Roboto"/>
          <w:color w:val="3C4043"/>
          <w:sz w:val="21"/>
          <w:szCs w:val="21"/>
        </w:rPr>
        <w:t>Sponsored Advertisement f</w:t>
      </w:r>
      <w:r>
        <w:rPr>
          <w:rFonts w:ascii="Roboto" w:eastAsia="Roboto" w:hAnsi="Roboto" w:cs="Roboto"/>
          <w:color w:val="3C4043"/>
          <w:sz w:val="21"/>
          <w:szCs w:val="21"/>
        </w:rPr>
        <w:t>eature for better exposure of Advertisement.  Make priorities by highlighting your Ads (by paying some amount).</w:t>
      </w:r>
    </w:p>
    <w:p w14:paraId="00000015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3.</w:t>
      </w:r>
      <w:r>
        <w:rPr>
          <w:color w:val="0D1117"/>
          <w:sz w:val="14"/>
          <w:szCs w:val="14"/>
        </w:rPr>
        <w:t xml:space="preserve">       </w:t>
      </w:r>
      <w:r>
        <w:rPr>
          <w:b/>
          <w:color w:val="0D1117"/>
        </w:rPr>
        <w:t>RATING SYSTEM</w:t>
      </w:r>
      <w:r>
        <w:rPr>
          <w:color w:val="0D1117"/>
        </w:rPr>
        <w:t>: Buyers can give stars to Sellers in form of feedback that is visible to all users.</w:t>
      </w:r>
    </w:p>
    <w:p w14:paraId="00000017" w14:textId="68B34EB6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4</w:t>
      </w:r>
      <w:r>
        <w:rPr>
          <w:color w:val="0D1117"/>
        </w:rPr>
        <w:t>.</w:t>
      </w:r>
      <w:r>
        <w:rPr>
          <w:color w:val="0D1117"/>
          <w:sz w:val="14"/>
          <w:szCs w:val="14"/>
        </w:rPr>
        <w:t xml:space="preserve">       </w:t>
      </w:r>
      <w:r>
        <w:rPr>
          <w:b/>
          <w:color w:val="0D1117"/>
        </w:rPr>
        <w:t>LIKING SYSTEM</w:t>
      </w:r>
      <w:r>
        <w:rPr>
          <w:color w:val="0D1117"/>
        </w:rPr>
        <w:t>: Users can upvote and downvote an ad to help keep a tally of their genuineness according to the community for a better</w:t>
      </w:r>
      <w:r>
        <w:rPr>
          <w:color w:val="0D1117"/>
        </w:rPr>
        <w:t xml:space="preserve"> recommendation of ads.</w:t>
      </w:r>
    </w:p>
    <w:p w14:paraId="00000018" w14:textId="38775EBE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5</w:t>
      </w:r>
      <w:r>
        <w:rPr>
          <w:color w:val="0D1117"/>
        </w:rPr>
        <w:t>.</w:t>
      </w:r>
      <w:r>
        <w:rPr>
          <w:color w:val="0D1117"/>
          <w:sz w:val="14"/>
          <w:szCs w:val="14"/>
        </w:rPr>
        <w:t xml:space="preserve">       </w:t>
      </w:r>
      <w:r>
        <w:rPr>
          <w:b/>
          <w:color w:val="0D1117"/>
        </w:rPr>
        <w:t>SECURITY</w:t>
      </w:r>
      <w:r>
        <w:rPr>
          <w:color w:val="0D1117"/>
        </w:rPr>
        <w:t xml:space="preserve">: Quality of Life features like password encryption, inbuilt chatting system to avoid the necessity of sharing mobile numbers and maintaining users’ confidentiality.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For safety, we use the instant messaging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feature(</w:t>
      </w:r>
      <w:proofErr w:type="gram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chat option) between buyer and seller. Av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oid other channels like WhatsApp, Skype, Messenger.</w:t>
      </w:r>
    </w:p>
    <w:p w14:paraId="00000019" w14:textId="2F98F4B4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6</w:t>
      </w:r>
      <w:r>
        <w:rPr>
          <w:color w:val="0D1117"/>
        </w:rPr>
        <w:t>.</w:t>
      </w:r>
      <w:r>
        <w:rPr>
          <w:color w:val="0D1117"/>
          <w:sz w:val="14"/>
          <w:szCs w:val="14"/>
        </w:rPr>
        <w:t xml:space="preserve">      </w:t>
      </w:r>
      <w:r>
        <w:rPr>
          <w:b/>
          <w:color w:val="0D1117"/>
          <w:sz w:val="14"/>
          <w:szCs w:val="14"/>
        </w:rPr>
        <w:t xml:space="preserve"> </w:t>
      </w:r>
      <w:r>
        <w:rPr>
          <w:b/>
          <w:color w:val="0D1117"/>
        </w:rPr>
        <w:t>CATEGORIES</w:t>
      </w:r>
      <w:r>
        <w:rPr>
          <w:color w:val="0D1117"/>
        </w:rPr>
        <w:t>: Several Categories like Electronics, Stationery etc have been added that can be used as ‘Tags’ for ads.</w:t>
      </w:r>
    </w:p>
    <w:p w14:paraId="0000001A" w14:textId="3A00D9C3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7</w:t>
      </w:r>
      <w:r>
        <w:rPr>
          <w:color w:val="0D1117"/>
        </w:rPr>
        <w:t>.</w:t>
      </w:r>
      <w:r>
        <w:rPr>
          <w:color w:val="0D1117"/>
          <w:sz w:val="14"/>
          <w:szCs w:val="14"/>
        </w:rPr>
        <w:t xml:space="preserve">       </w:t>
      </w:r>
      <w:r>
        <w:rPr>
          <w:b/>
          <w:color w:val="0D1117"/>
        </w:rPr>
        <w:t>DASHBOARD</w:t>
      </w:r>
      <w:r>
        <w:rPr>
          <w:color w:val="0D1117"/>
        </w:rPr>
        <w:t>:</w:t>
      </w:r>
      <w:r>
        <w:rPr>
          <w:color w:val="C9D1D9"/>
          <w:highlight w:val="white"/>
        </w:rPr>
        <w:t xml:space="preserve"> </w:t>
      </w:r>
      <w:r>
        <w:rPr>
          <w:color w:val="0D1117"/>
        </w:rPr>
        <w:t>If a person wants to sell a product, they’ll have their dashboard, which has a record of their previous and current ads; they can edit them according to their requirement</w:t>
      </w:r>
    </w:p>
    <w:p w14:paraId="0000001B" w14:textId="467FB7F9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8</w:t>
      </w:r>
      <w:r>
        <w:rPr>
          <w:color w:val="0D1117"/>
        </w:rPr>
        <w:t>.</w:t>
      </w:r>
      <w:r>
        <w:rPr>
          <w:color w:val="0D1117"/>
          <w:sz w:val="14"/>
          <w:szCs w:val="14"/>
        </w:rPr>
        <w:t xml:space="preserve">       </w:t>
      </w:r>
      <w:r>
        <w:rPr>
          <w:b/>
          <w:color w:val="0D1117"/>
        </w:rPr>
        <w:t>SEARCH BAR</w:t>
      </w:r>
      <w:r>
        <w:rPr>
          <w:color w:val="0D1117"/>
        </w:rPr>
        <w:t>: To look for a particular product, we provide them with various f</w:t>
      </w:r>
      <w:r>
        <w:rPr>
          <w:color w:val="0D1117"/>
        </w:rPr>
        <w:t>ilter options to specify their exact requirements.</w:t>
      </w:r>
    </w:p>
    <w:p w14:paraId="0000001C" w14:textId="77777777" w:rsidR="00EF29A2" w:rsidRDefault="00023EF7">
      <w:pPr>
        <w:spacing w:before="240" w:after="240" w:line="360" w:lineRule="auto"/>
        <w:ind w:left="720"/>
        <w:rPr>
          <w:b/>
          <w:color w:val="0D1117"/>
          <w:sz w:val="26"/>
          <w:szCs w:val="26"/>
        </w:rPr>
      </w:pPr>
      <w:r>
        <w:rPr>
          <w:b/>
          <w:color w:val="0D1117"/>
          <w:sz w:val="26"/>
          <w:szCs w:val="26"/>
        </w:rPr>
        <w:t>Advantages:</w:t>
      </w:r>
    </w:p>
    <w:p w14:paraId="0000001D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1.</w:t>
      </w:r>
      <w:r>
        <w:rPr>
          <w:color w:val="0D1117"/>
          <w:sz w:val="14"/>
          <w:szCs w:val="14"/>
        </w:rPr>
        <w:t xml:space="preserve">       </w:t>
      </w:r>
      <w:r>
        <w:rPr>
          <w:b/>
          <w:color w:val="0D1117"/>
          <w:u w:val="single"/>
        </w:rPr>
        <w:t>More Secure</w:t>
      </w:r>
      <w:r>
        <w:rPr>
          <w:color w:val="0D1117"/>
        </w:rPr>
        <w:t xml:space="preserve"> for users because profiles are linked only to institute email ID.</w:t>
      </w:r>
    </w:p>
    <w:p w14:paraId="0000001E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2.</w:t>
      </w:r>
      <w:r>
        <w:rPr>
          <w:color w:val="0D1117"/>
          <w:sz w:val="14"/>
          <w:szCs w:val="14"/>
        </w:rPr>
        <w:t xml:space="preserve">       </w:t>
      </w:r>
      <w:r>
        <w:rPr>
          <w:b/>
          <w:color w:val="0D1117"/>
          <w:u w:val="single"/>
        </w:rPr>
        <w:t>Promotes Sale of Small Products</w:t>
      </w:r>
      <w:r>
        <w:rPr>
          <w:color w:val="0D1117"/>
        </w:rPr>
        <w:t xml:space="preserve"> by giving buyers the power to post ads which leads to efficient r</w:t>
      </w:r>
      <w:r>
        <w:rPr>
          <w:color w:val="0D1117"/>
        </w:rPr>
        <w:t>eusability.</w:t>
      </w:r>
    </w:p>
    <w:p w14:paraId="0000001F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3.</w:t>
      </w:r>
      <w:r>
        <w:rPr>
          <w:color w:val="0D1117"/>
          <w:sz w:val="14"/>
          <w:szCs w:val="14"/>
        </w:rPr>
        <w:t xml:space="preserve">       </w:t>
      </w:r>
      <w:r>
        <w:rPr>
          <w:b/>
          <w:color w:val="0D1117"/>
          <w:u w:val="single"/>
        </w:rPr>
        <w:t>Better Ad management</w:t>
      </w:r>
      <w:r>
        <w:rPr>
          <w:color w:val="0D1117"/>
          <w:u w:val="single"/>
        </w:rPr>
        <w:t xml:space="preserve"> </w:t>
      </w:r>
      <w:r>
        <w:rPr>
          <w:color w:val="0D1117"/>
        </w:rPr>
        <w:t>by using the liking and ad verification system along with auto cooldown system where old ads get taken down.</w:t>
      </w:r>
    </w:p>
    <w:p w14:paraId="00000020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4.</w:t>
      </w:r>
      <w:r>
        <w:rPr>
          <w:color w:val="0D1117"/>
          <w:sz w:val="14"/>
          <w:szCs w:val="14"/>
        </w:rPr>
        <w:t xml:space="preserve">       </w:t>
      </w:r>
      <w:r>
        <w:rPr>
          <w:b/>
          <w:color w:val="0D1117"/>
          <w:u w:val="single"/>
        </w:rPr>
        <w:t>Popularity Count for sellers</w:t>
      </w:r>
      <w:r>
        <w:rPr>
          <w:color w:val="0D1117"/>
          <w:u w:val="single"/>
        </w:rPr>
        <w:t xml:space="preserve"> </w:t>
      </w:r>
      <w:r>
        <w:rPr>
          <w:color w:val="0D1117"/>
        </w:rPr>
        <w:t>which the buyers can check out to see if they are trustable.</w:t>
      </w:r>
    </w:p>
    <w:p w14:paraId="00000021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lastRenderedPageBreak/>
        <w:t>5.</w:t>
      </w:r>
      <w:r>
        <w:rPr>
          <w:color w:val="0D1117"/>
          <w:sz w:val="14"/>
          <w:szCs w:val="14"/>
        </w:rPr>
        <w:t xml:space="preserve">    </w:t>
      </w:r>
      <w:r>
        <w:rPr>
          <w:color w:val="0D1117"/>
          <w:sz w:val="14"/>
          <w:szCs w:val="14"/>
        </w:rPr>
        <w:t xml:space="preserve">  </w:t>
      </w:r>
      <w:r>
        <w:rPr>
          <w:b/>
          <w:color w:val="0D1117"/>
          <w:sz w:val="14"/>
          <w:szCs w:val="14"/>
        </w:rPr>
        <w:t xml:space="preserve"> </w:t>
      </w:r>
      <w:r>
        <w:rPr>
          <w:b/>
          <w:color w:val="0D1117"/>
          <w:u w:val="single"/>
        </w:rPr>
        <w:t xml:space="preserve">Zero shipping cost/tax </w:t>
      </w:r>
      <w:r>
        <w:rPr>
          <w:color w:val="0D1117"/>
        </w:rPr>
        <w:t xml:space="preserve">of any sort, as the transaction, happens within the campus. </w:t>
      </w:r>
    </w:p>
    <w:p w14:paraId="00000022" w14:textId="77777777" w:rsidR="00EF29A2" w:rsidRDefault="00023EF7">
      <w:pPr>
        <w:spacing w:before="240" w:after="240"/>
        <w:rPr>
          <w:color w:val="0D1117"/>
          <w:u w:val="single"/>
        </w:rPr>
      </w:pPr>
      <w:r>
        <w:rPr>
          <w:color w:val="0D1117"/>
          <w:u w:val="single"/>
        </w:rPr>
        <w:t xml:space="preserve"> </w:t>
      </w:r>
    </w:p>
    <w:p w14:paraId="00000023" w14:textId="77777777" w:rsidR="00EF29A2" w:rsidRDefault="00023EF7">
      <w:pPr>
        <w:spacing w:before="240" w:after="240"/>
        <w:ind w:left="360"/>
        <w:rPr>
          <w:b/>
          <w:color w:val="0D1117"/>
          <w:sz w:val="28"/>
          <w:szCs w:val="28"/>
          <w:u w:val="single"/>
        </w:rPr>
      </w:pPr>
      <w:r>
        <w:rPr>
          <w:b/>
          <w:color w:val="0D1117"/>
          <w:sz w:val="28"/>
          <w:szCs w:val="28"/>
        </w:rPr>
        <w:t>6.</w:t>
      </w:r>
      <w:r>
        <w:rPr>
          <w:color w:val="0D1117"/>
          <w:sz w:val="14"/>
          <w:szCs w:val="14"/>
        </w:rPr>
        <w:t xml:space="preserve"> </w:t>
      </w:r>
      <w:r>
        <w:rPr>
          <w:color w:val="0D1117"/>
          <w:sz w:val="14"/>
          <w:szCs w:val="14"/>
        </w:rPr>
        <w:tab/>
      </w:r>
      <w:r>
        <w:rPr>
          <w:b/>
          <w:color w:val="0D1117"/>
          <w:sz w:val="28"/>
          <w:szCs w:val="28"/>
          <w:u w:val="single"/>
        </w:rPr>
        <w:t>Functional Requirements</w:t>
      </w:r>
    </w:p>
    <w:p w14:paraId="00000024" w14:textId="77777777" w:rsidR="00EF29A2" w:rsidRDefault="00023EF7">
      <w:pPr>
        <w:spacing w:before="240" w:after="240"/>
        <w:ind w:left="1440" w:hanging="360"/>
        <w:rPr>
          <w:color w:val="0D1117"/>
        </w:rPr>
      </w:pPr>
      <w:r>
        <w:rPr>
          <w:color w:val="0D1117"/>
        </w:rPr>
        <w:t>1.</w:t>
      </w:r>
      <w:r>
        <w:rPr>
          <w:color w:val="0D1117"/>
          <w:sz w:val="14"/>
          <w:szCs w:val="14"/>
        </w:rPr>
        <w:t xml:space="preserve">       </w:t>
      </w:r>
      <w:r>
        <w:rPr>
          <w:color w:val="0D1117"/>
        </w:rPr>
        <w:t>All the products will be listed to be viewed in the form of cards displaying the picture, price, short description, name of the seller, days posted ago.</w:t>
      </w:r>
    </w:p>
    <w:p w14:paraId="00000025" w14:textId="77777777" w:rsidR="00EF29A2" w:rsidRDefault="00023EF7">
      <w:pPr>
        <w:spacing w:before="240" w:after="240"/>
        <w:ind w:left="1440" w:hanging="360"/>
        <w:rPr>
          <w:color w:val="0D1117"/>
        </w:rPr>
      </w:pPr>
      <w:r>
        <w:rPr>
          <w:color w:val="0D1117"/>
        </w:rPr>
        <w:t>2.</w:t>
      </w:r>
      <w:r>
        <w:rPr>
          <w:color w:val="0D1117"/>
          <w:sz w:val="14"/>
          <w:szCs w:val="14"/>
        </w:rPr>
        <w:t xml:space="preserve">       </w:t>
      </w:r>
      <w:r>
        <w:rPr>
          <w:color w:val="0D1117"/>
        </w:rPr>
        <w:t>Users will be able to choose between the categories of the products listed via the category ba</w:t>
      </w:r>
      <w:r>
        <w:rPr>
          <w:color w:val="0D1117"/>
        </w:rPr>
        <w:t>r.</w:t>
      </w:r>
    </w:p>
    <w:p w14:paraId="00000026" w14:textId="77777777" w:rsidR="00EF29A2" w:rsidRDefault="00023EF7">
      <w:pPr>
        <w:spacing w:before="240" w:after="240"/>
        <w:ind w:left="1440" w:hanging="360"/>
        <w:rPr>
          <w:color w:val="0D1117"/>
        </w:rPr>
      </w:pPr>
      <w:r>
        <w:rPr>
          <w:color w:val="0D1117"/>
        </w:rPr>
        <w:t>3.</w:t>
      </w:r>
      <w:r>
        <w:rPr>
          <w:color w:val="0D1117"/>
          <w:sz w:val="14"/>
          <w:szCs w:val="14"/>
        </w:rPr>
        <w:t xml:space="preserve">       </w:t>
      </w:r>
      <w:r>
        <w:rPr>
          <w:color w:val="0D1117"/>
        </w:rPr>
        <w:t>Users will be able to search for products via the search bar.</w:t>
      </w:r>
    </w:p>
    <w:p w14:paraId="00000027" w14:textId="77777777" w:rsidR="00EF29A2" w:rsidRDefault="00023EF7">
      <w:pPr>
        <w:spacing w:before="240" w:after="240"/>
        <w:ind w:left="1440" w:hanging="360"/>
        <w:rPr>
          <w:color w:val="0D1117"/>
        </w:rPr>
      </w:pPr>
      <w:r>
        <w:rPr>
          <w:color w:val="0D1117"/>
        </w:rPr>
        <w:t>4.</w:t>
      </w:r>
      <w:r>
        <w:rPr>
          <w:color w:val="0D1117"/>
          <w:sz w:val="14"/>
          <w:szCs w:val="14"/>
        </w:rPr>
        <w:t xml:space="preserve">       </w:t>
      </w:r>
      <w:r>
        <w:rPr>
          <w:color w:val="0D1117"/>
        </w:rPr>
        <w:t>To become a seller/buyer, the user will be able to sign up with an email registered with the college.</w:t>
      </w:r>
    </w:p>
    <w:p w14:paraId="00000028" w14:textId="77777777" w:rsidR="00EF29A2" w:rsidRDefault="00023EF7">
      <w:pPr>
        <w:spacing w:before="240" w:after="240"/>
        <w:ind w:left="1440" w:hanging="360"/>
        <w:rPr>
          <w:color w:val="0D1117"/>
        </w:rPr>
      </w:pPr>
      <w:r>
        <w:rPr>
          <w:color w:val="0D1117"/>
        </w:rPr>
        <w:t>5.</w:t>
      </w:r>
      <w:r>
        <w:rPr>
          <w:color w:val="0D1117"/>
          <w:sz w:val="14"/>
          <w:szCs w:val="14"/>
        </w:rPr>
        <w:t xml:space="preserve">       </w:t>
      </w:r>
      <w:r>
        <w:rPr>
          <w:color w:val="0D1117"/>
        </w:rPr>
        <w:t>The user must provide name, roll number, room number, phone nu</w:t>
      </w:r>
      <w:r>
        <w:rPr>
          <w:color w:val="0D1117"/>
        </w:rPr>
        <w:t>mber, registered email address, photo, and password during the sign-up up process.</w:t>
      </w:r>
    </w:p>
    <w:p w14:paraId="00000029" w14:textId="77777777" w:rsidR="00EF29A2" w:rsidRDefault="00023EF7">
      <w:pPr>
        <w:spacing w:before="240" w:after="240"/>
        <w:ind w:left="1440" w:hanging="360"/>
        <w:rPr>
          <w:color w:val="0D1117"/>
        </w:rPr>
      </w:pPr>
      <w:r>
        <w:rPr>
          <w:color w:val="0D1117"/>
        </w:rPr>
        <w:t>6.</w:t>
      </w:r>
      <w:r>
        <w:rPr>
          <w:color w:val="0D1117"/>
          <w:sz w:val="14"/>
          <w:szCs w:val="14"/>
        </w:rPr>
        <w:t xml:space="preserve">       </w:t>
      </w:r>
      <w:r>
        <w:rPr>
          <w:color w:val="0D1117"/>
        </w:rPr>
        <w:t>Registered users will be able to upload ads for their products via a form having inputs for the title, category, description, price, photos, and videos.</w:t>
      </w:r>
    </w:p>
    <w:p w14:paraId="0000002A" w14:textId="77777777" w:rsidR="00EF29A2" w:rsidRDefault="00023EF7">
      <w:pPr>
        <w:spacing w:before="240" w:after="240"/>
        <w:ind w:left="1440" w:hanging="360"/>
        <w:rPr>
          <w:color w:val="0D1117"/>
        </w:rPr>
      </w:pPr>
      <w:r>
        <w:rPr>
          <w:color w:val="0D1117"/>
        </w:rPr>
        <w:t>7.</w:t>
      </w:r>
      <w:r>
        <w:rPr>
          <w:color w:val="0D1117"/>
          <w:sz w:val="14"/>
          <w:szCs w:val="14"/>
        </w:rPr>
        <w:t xml:space="preserve">       </w:t>
      </w:r>
      <w:r>
        <w:rPr>
          <w:color w:val="0D1117"/>
        </w:rPr>
        <w:t>Re</w:t>
      </w:r>
      <w:r>
        <w:rPr>
          <w:color w:val="0D1117"/>
        </w:rPr>
        <w:t>gistered users will be able to view, edit, delete all their listed product ads in a dashboard.</w:t>
      </w:r>
    </w:p>
    <w:p w14:paraId="0000002B" w14:textId="77777777" w:rsidR="00EF29A2" w:rsidRDefault="00023EF7">
      <w:pPr>
        <w:spacing w:before="240" w:after="240"/>
        <w:ind w:left="1440" w:hanging="360"/>
        <w:rPr>
          <w:color w:val="0D1117"/>
        </w:rPr>
      </w:pPr>
      <w:r>
        <w:rPr>
          <w:color w:val="0D1117"/>
        </w:rPr>
        <w:t>8.</w:t>
      </w:r>
      <w:r>
        <w:rPr>
          <w:color w:val="0D1117"/>
          <w:sz w:val="14"/>
          <w:szCs w:val="14"/>
        </w:rPr>
        <w:t xml:space="preserve">       </w:t>
      </w:r>
      <w:r>
        <w:rPr>
          <w:color w:val="0D1117"/>
        </w:rPr>
        <w:t>Users can downvote ads that seem fake to them or upvote deals that seem good to them, this can help the community significantly.</w:t>
      </w:r>
    </w:p>
    <w:p w14:paraId="0000002D" w14:textId="1D989325" w:rsidR="00EF29A2" w:rsidRDefault="00023EF7">
      <w:pPr>
        <w:spacing w:before="240" w:after="240"/>
        <w:ind w:left="1440" w:hanging="360"/>
        <w:rPr>
          <w:color w:val="0D1117"/>
        </w:rPr>
      </w:pPr>
      <w:r>
        <w:rPr>
          <w:color w:val="0D1117"/>
        </w:rPr>
        <w:t>9</w:t>
      </w:r>
      <w:r>
        <w:rPr>
          <w:color w:val="0D1117"/>
        </w:rPr>
        <w:t>.</w:t>
      </w:r>
      <w:r>
        <w:rPr>
          <w:color w:val="0D1117"/>
          <w:sz w:val="14"/>
          <w:szCs w:val="14"/>
        </w:rPr>
        <w:t xml:space="preserve">   </w:t>
      </w:r>
      <w:r>
        <w:rPr>
          <w:color w:val="0D1117"/>
        </w:rPr>
        <w:t>A buyer can report an ad if they find it suspicious or fake. The administrators will then access the reported ads and delete or discard them.</w:t>
      </w:r>
    </w:p>
    <w:p w14:paraId="0000002E" w14:textId="7B3E3FA3" w:rsidR="00EF29A2" w:rsidRDefault="00023EF7">
      <w:pPr>
        <w:spacing w:before="240" w:after="240"/>
        <w:ind w:left="1440" w:hanging="360"/>
        <w:rPr>
          <w:color w:val="0D1117"/>
        </w:rPr>
      </w:pPr>
      <w:r>
        <w:rPr>
          <w:color w:val="0D1117"/>
        </w:rPr>
        <w:t>10</w:t>
      </w:r>
      <w:r>
        <w:rPr>
          <w:color w:val="0D1117"/>
        </w:rPr>
        <w:t>.</w:t>
      </w:r>
      <w:r>
        <w:rPr>
          <w:color w:val="0D1117"/>
          <w:sz w:val="14"/>
          <w:szCs w:val="14"/>
        </w:rPr>
        <w:t xml:space="preserve">   </w:t>
      </w:r>
      <w:r>
        <w:rPr>
          <w:color w:val="0D1117"/>
        </w:rPr>
        <w:t xml:space="preserve">Users can chat </w:t>
      </w:r>
      <w:r>
        <w:rPr>
          <w:color w:val="0D1117"/>
        </w:rPr>
        <w:t>with others to bargain or ask for personal details like the room number, once the deal is made.</w:t>
      </w:r>
    </w:p>
    <w:p w14:paraId="0000002F" w14:textId="77777777" w:rsidR="00EF29A2" w:rsidRDefault="00023EF7">
      <w:pPr>
        <w:spacing w:before="240" w:after="240"/>
        <w:ind w:left="1080"/>
        <w:rPr>
          <w:color w:val="0D1117"/>
        </w:rPr>
      </w:pPr>
      <w:r>
        <w:rPr>
          <w:color w:val="0D1117"/>
        </w:rPr>
        <w:t xml:space="preserve"> </w:t>
      </w:r>
    </w:p>
    <w:p w14:paraId="00000030" w14:textId="77777777" w:rsidR="00EF29A2" w:rsidRDefault="00023EF7">
      <w:pPr>
        <w:spacing w:before="240" w:after="240"/>
        <w:ind w:left="1080"/>
        <w:rPr>
          <w:color w:val="0D1117"/>
        </w:rPr>
      </w:pPr>
      <w:r>
        <w:rPr>
          <w:color w:val="0D1117"/>
        </w:rPr>
        <w:t xml:space="preserve"> </w:t>
      </w:r>
    </w:p>
    <w:p w14:paraId="00000031" w14:textId="77777777" w:rsidR="00EF29A2" w:rsidRDefault="00023EF7">
      <w:pPr>
        <w:spacing w:before="240" w:after="240"/>
        <w:ind w:left="360"/>
        <w:rPr>
          <w:b/>
          <w:color w:val="0D1117"/>
          <w:sz w:val="28"/>
          <w:szCs w:val="28"/>
          <w:u w:val="single"/>
        </w:rPr>
      </w:pPr>
      <w:r>
        <w:rPr>
          <w:b/>
          <w:color w:val="0D1117"/>
          <w:sz w:val="28"/>
          <w:szCs w:val="28"/>
        </w:rPr>
        <w:t>7.</w:t>
      </w:r>
      <w:r>
        <w:rPr>
          <w:color w:val="0D1117"/>
          <w:sz w:val="14"/>
          <w:szCs w:val="14"/>
        </w:rPr>
        <w:t xml:space="preserve"> </w:t>
      </w:r>
      <w:r>
        <w:rPr>
          <w:color w:val="0D1117"/>
          <w:sz w:val="14"/>
          <w:szCs w:val="14"/>
        </w:rPr>
        <w:tab/>
      </w:r>
      <w:r>
        <w:rPr>
          <w:b/>
          <w:color w:val="0D1117"/>
          <w:sz w:val="28"/>
          <w:szCs w:val="28"/>
          <w:u w:val="single"/>
        </w:rPr>
        <w:t>Non- Functional Requirements:</w:t>
      </w:r>
    </w:p>
    <w:p w14:paraId="00000032" w14:textId="77777777" w:rsidR="00EF29A2" w:rsidRDefault="00023EF7">
      <w:pPr>
        <w:spacing w:before="240" w:after="240"/>
        <w:ind w:left="760"/>
        <w:rPr>
          <w:color w:val="0D1117"/>
        </w:rPr>
      </w:pPr>
      <w:r>
        <w:rPr>
          <w:color w:val="0D1117"/>
        </w:rPr>
        <w:t xml:space="preserve"> </w:t>
      </w:r>
    </w:p>
    <w:p w14:paraId="00000033" w14:textId="77777777" w:rsidR="00EF29A2" w:rsidRDefault="00023EF7">
      <w:pPr>
        <w:spacing w:before="240" w:after="240"/>
        <w:ind w:left="1480" w:hanging="360"/>
        <w:rPr>
          <w:color w:val="0D1117"/>
        </w:rPr>
      </w:pPr>
      <w:r>
        <w:rPr>
          <w:color w:val="0D1117"/>
        </w:rPr>
        <w:t>1.</w:t>
      </w:r>
      <w:r>
        <w:rPr>
          <w:color w:val="0D1117"/>
          <w:sz w:val="14"/>
          <w:szCs w:val="14"/>
        </w:rPr>
        <w:t xml:space="preserve">       </w:t>
      </w:r>
      <w:r>
        <w:rPr>
          <w:color w:val="0D1117"/>
        </w:rPr>
        <w:t>24*7 Availability of the website.</w:t>
      </w:r>
    </w:p>
    <w:p w14:paraId="00000034" w14:textId="77777777" w:rsidR="00EF29A2" w:rsidRDefault="00023EF7">
      <w:pPr>
        <w:spacing w:before="240" w:after="240"/>
        <w:ind w:left="1480" w:hanging="360"/>
        <w:rPr>
          <w:color w:val="0D1117"/>
        </w:rPr>
      </w:pPr>
      <w:r>
        <w:rPr>
          <w:color w:val="0D1117"/>
        </w:rPr>
        <w:t>2.</w:t>
      </w:r>
      <w:r>
        <w:rPr>
          <w:color w:val="0D1117"/>
          <w:sz w:val="14"/>
          <w:szCs w:val="14"/>
        </w:rPr>
        <w:t xml:space="preserve">       </w:t>
      </w:r>
      <w:r>
        <w:rPr>
          <w:color w:val="0D1117"/>
        </w:rPr>
        <w:t>Secure access to users’ confidential data.</w:t>
      </w:r>
    </w:p>
    <w:p w14:paraId="00000035" w14:textId="77777777" w:rsidR="00EF29A2" w:rsidRDefault="00023EF7">
      <w:pPr>
        <w:spacing w:before="240" w:after="240"/>
        <w:ind w:left="1480" w:hanging="360"/>
        <w:rPr>
          <w:color w:val="0D1117"/>
        </w:rPr>
      </w:pPr>
      <w:r>
        <w:rPr>
          <w:color w:val="0D1117"/>
        </w:rPr>
        <w:t>3.</w:t>
      </w:r>
      <w:r>
        <w:rPr>
          <w:color w:val="0D1117"/>
          <w:sz w:val="14"/>
          <w:szCs w:val="14"/>
        </w:rPr>
        <w:t xml:space="preserve">       </w:t>
      </w:r>
      <w:r>
        <w:rPr>
          <w:color w:val="0D1117"/>
        </w:rPr>
        <w:t xml:space="preserve">Attractive and Simple UI – Highly User Friendly and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faster load time</w:t>
      </w:r>
      <w:r>
        <w:rPr>
          <w:color w:val="0D1117"/>
        </w:rPr>
        <w:t>.</w:t>
      </w:r>
    </w:p>
    <w:p w14:paraId="00000036" w14:textId="77777777" w:rsidR="00EF29A2" w:rsidRDefault="00023EF7">
      <w:pPr>
        <w:spacing w:before="240" w:after="240"/>
        <w:ind w:left="1480" w:hanging="360"/>
        <w:rPr>
          <w:color w:val="0D1117"/>
        </w:rPr>
      </w:pPr>
      <w:r>
        <w:rPr>
          <w:color w:val="0D1117"/>
        </w:rPr>
        <w:t>4.</w:t>
      </w:r>
      <w:r>
        <w:rPr>
          <w:color w:val="0D1117"/>
          <w:sz w:val="14"/>
          <w:szCs w:val="14"/>
        </w:rPr>
        <w:t xml:space="preserve">       </w:t>
      </w:r>
      <w:r>
        <w:rPr>
          <w:color w:val="0D1117"/>
        </w:rPr>
        <w:t>A method/button to directly contact the Admin/Support.</w:t>
      </w:r>
    </w:p>
    <w:p w14:paraId="00000037" w14:textId="77777777" w:rsidR="00EF29A2" w:rsidRDefault="00023EF7">
      <w:pPr>
        <w:spacing w:before="240" w:after="240"/>
        <w:rPr>
          <w:color w:val="0D1117"/>
        </w:rPr>
      </w:pPr>
      <w:r>
        <w:rPr>
          <w:color w:val="0D1117"/>
        </w:rPr>
        <w:lastRenderedPageBreak/>
        <w:t xml:space="preserve"> </w:t>
      </w:r>
    </w:p>
    <w:p w14:paraId="00000038" w14:textId="77777777" w:rsidR="00EF29A2" w:rsidRDefault="00023EF7">
      <w:pPr>
        <w:spacing w:before="240" w:after="240"/>
        <w:ind w:left="360"/>
        <w:rPr>
          <w:b/>
          <w:color w:val="0D1117"/>
          <w:sz w:val="28"/>
          <w:szCs w:val="28"/>
          <w:u w:val="single"/>
        </w:rPr>
      </w:pPr>
      <w:r>
        <w:rPr>
          <w:b/>
          <w:color w:val="0D1117"/>
          <w:sz w:val="28"/>
          <w:szCs w:val="28"/>
        </w:rPr>
        <w:t>8.</w:t>
      </w:r>
      <w:r>
        <w:rPr>
          <w:color w:val="0D1117"/>
          <w:sz w:val="14"/>
          <w:szCs w:val="14"/>
        </w:rPr>
        <w:t xml:space="preserve"> </w:t>
      </w:r>
      <w:r>
        <w:rPr>
          <w:color w:val="0D1117"/>
          <w:sz w:val="14"/>
          <w:szCs w:val="14"/>
        </w:rPr>
        <w:tab/>
      </w:r>
      <w:r>
        <w:rPr>
          <w:b/>
          <w:color w:val="0D1117"/>
          <w:sz w:val="28"/>
          <w:szCs w:val="28"/>
          <w:u w:val="single"/>
        </w:rPr>
        <w:t>Software Tools:</w:t>
      </w:r>
    </w:p>
    <w:p w14:paraId="00000039" w14:textId="77777777" w:rsidR="00EF29A2" w:rsidRDefault="00023EF7">
      <w:pPr>
        <w:spacing w:before="240" w:after="240"/>
        <w:ind w:left="1440" w:hanging="360"/>
        <w:rPr>
          <w:color w:val="0D1117"/>
        </w:rPr>
      </w:pPr>
      <w:r>
        <w:rPr>
          <w:color w:val="0D1117"/>
        </w:rPr>
        <w:t>·</w:t>
      </w:r>
      <w:r>
        <w:rPr>
          <w:rFonts w:ascii="Times New Roman" w:eastAsia="Times New Roman" w:hAnsi="Times New Roman" w:cs="Times New Roman"/>
          <w:color w:val="0D1117"/>
          <w:sz w:val="14"/>
          <w:szCs w:val="14"/>
        </w:rPr>
        <w:t xml:space="preserve">       </w:t>
      </w:r>
      <w:proofErr w:type="gramStart"/>
      <w:r>
        <w:rPr>
          <w:b/>
          <w:color w:val="0D1117"/>
        </w:rPr>
        <w:t xml:space="preserve">Database </w:t>
      </w:r>
      <w:r>
        <w:rPr>
          <w:color w:val="0D1117"/>
        </w:rPr>
        <w:t>:</w:t>
      </w:r>
      <w:proofErr w:type="gramEnd"/>
      <w:r>
        <w:rPr>
          <w:color w:val="0D1117"/>
        </w:rPr>
        <w:t xml:space="preserve"> MySQL/MongoDB</w:t>
      </w:r>
    </w:p>
    <w:p w14:paraId="0000003A" w14:textId="77777777" w:rsidR="00EF29A2" w:rsidRDefault="00023EF7">
      <w:pPr>
        <w:spacing w:before="240" w:after="240"/>
        <w:ind w:left="1440" w:hanging="360"/>
        <w:rPr>
          <w:color w:val="0D1117"/>
        </w:rPr>
      </w:pPr>
      <w:r>
        <w:rPr>
          <w:color w:val="0D1117"/>
        </w:rPr>
        <w:t>·</w:t>
      </w:r>
      <w:r>
        <w:rPr>
          <w:rFonts w:ascii="Times New Roman" w:eastAsia="Times New Roman" w:hAnsi="Times New Roman" w:cs="Times New Roman"/>
          <w:color w:val="0D1117"/>
          <w:sz w:val="14"/>
          <w:szCs w:val="14"/>
        </w:rPr>
        <w:t xml:space="preserve">       </w:t>
      </w:r>
      <w:r>
        <w:rPr>
          <w:b/>
          <w:color w:val="0D1117"/>
        </w:rPr>
        <w:t>Client</w:t>
      </w:r>
      <w:r>
        <w:rPr>
          <w:color w:val="0D1117"/>
        </w:rPr>
        <w:t>: Any web Browser</w:t>
      </w:r>
    </w:p>
    <w:p w14:paraId="0000003B" w14:textId="77777777" w:rsidR="00EF29A2" w:rsidRDefault="00023EF7">
      <w:pPr>
        <w:spacing w:before="240" w:after="240"/>
        <w:ind w:left="1440" w:hanging="360"/>
        <w:rPr>
          <w:b/>
          <w:color w:val="0D1117"/>
        </w:rPr>
      </w:pPr>
      <w:r>
        <w:rPr>
          <w:color w:val="0D1117"/>
        </w:rPr>
        <w:t>·</w:t>
      </w:r>
      <w:r>
        <w:rPr>
          <w:rFonts w:ascii="Times New Roman" w:eastAsia="Times New Roman" w:hAnsi="Times New Roman" w:cs="Times New Roman"/>
          <w:color w:val="0D1117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0D1117"/>
          <w:sz w:val="14"/>
          <w:szCs w:val="14"/>
        </w:rPr>
        <w:tab/>
      </w:r>
      <w:r>
        <w:rPr>
          <w:b/>
          <w:color w:val="0D1117"/>
        </w:rPr>
        <w:t>Programming Languages and Dependencies:</w:t>
      </w:r>
    </w:p>
    <w:p w14:paraId="0000003C" w14:textId="77777777" w:rsidR="00EF29A2" w:rsidRDefault="00023EF7">
      <w:pPr>
        <w:spacing w:before="240" w:after="240"/>
        <w:ind w:left="2520" w:hanging="360"/>
        <w:rPr>
          <w:color w:val="0D1117"/>
        </w:rPr>
      </w:pPr>
      <w:r>
        <w:rPr>
          <w:color w:val="0D1117"/>
        </w:rPr>
        <w:t>1.</w:t>
      </w:r>
      <w:r>
        <w:rPr>
          <w:color w:val="0D1117"/>
          <w:sz w:val="14"/>
          <w:szCs w:val="14"/>
        </w:rPr>
        <w:t xml:space="preserve">       </w:t>
      </w:r>
      <w:r>
        <w:rPr>
          <w:b/>
          <w:color w:val="0D1117"/>
        </w:rPr>
        <w:t>Front-</w:t>
      </w:r>
      <w:proofErr w:type="gramStart"/>
      <w:r>
        <w:rPr>
          <w:b/>
          <w:color w:val="0D1117"/>
        </w:rPr>
        <w:t>End :</w:t>
      </w:r>
      <w:proofErr w:type="gramEnd"/>
      <w:r>
        <w:rPr>
          <w:color w:val="0D1117"/>
        </w:rPr>
        <w:t xml:space="preserve"> HTML, CSS, JavaScript., React.js(optional)</w:t>
      </w:r>
    </w:p>
    <w:p w14:paraId="0000003D" w14:textId="77777777" w:rsidR="00EF29A2" w:rsidRDefault="00023EF7">
      <w:pPr>
        <w:spacing w:before="240" w:after="240"/>
        <w:ind w:left="2520" w:hanging="360"/>
        <w:rPr>
          <w:color w:val="0D1117"/>
        </w:rPr>
      </w:pPr>
      <w:r>
        <w:rPr>
          <w:color w:val="0D1117"/>
        </w:rPr>
        <w:t>2.</w:t>
      </w:r>
      <w:r>
        <w:rPr>
          <w:color w:val="0D1117"/>
          <w:sz w:val="14"/>
          <w:szCs w:val="14"/>
        </w:rPr>
        <w:t xml:space="preserve">       </w:t>
      </w:r>
      <w:proofErr w:type="gramStart"/>
      <w:r>
        <w:rPr>
          <w:b/>
          <w:color w:val="0D1117"/>
        </w:rPr>
        <w:t>Back-end</w:t>
      </w:r>
      <w:proofErr w:type="gramEnd"/>
      <w:r>
        <w:rPr>
          <w:color w:val="0D1117"/>
        </w:rPr>
        <w:t>: Django</w:t>
      </w:r>
    </w:p>
    <w:p w14:paraId="0000003E" w14:textId="77777777" w:rsidR="00EF29A2" w:rsidRDefault="00023EF7">
      <w:pPr>
        <w:spacing w:before="240" w:after="240"/>
        <w:rPr>
          <w:b/>
          <w:color w:val="0D1117"/>
          <w:sz w:val="28"/>
          <w:szCs w:val="28"/>
          <w:u w:val="single"/>
        </w:rPr>
      </w:pPr>
      <w:r>
        <w:rPr>
          <w:b/>
          <w:color w:val="0D1117"/>
          <w:sz w:val="28"/>
          <w:szCs w:val="28"/>
          <w:u w:val="single"/>
        </w:rPr>
        <w:t xml:space="preserve"> </w:t>
      </w:r>
    </w:p>
    <w:p w14:paraId="0000003F" w14:textId="77777777" w:rsidR="00EF29A2" w:rsidRDefault="00023EF7">
      <w:pPr>
        <w:spacing w:before="240" w:after="240"/>
        <w:ind w:left="360"/>
        <w:rPr>
          <w:b/>
          <w:color w:val="0D1117"/>
          <w:sz w:val="28"/>
          <w:szCs w:val="28"/>
          <w:u w:val="single"/>
        </w:rPr>
      </w:pPr>
      <w:r>
        <w:rPr>
          <w:b/>
          <w:color w:val="0D1117"/>
          <w:sz w:val="28"/>
          <w:szCs w:val="28"/>
        </w:rPr>
        <w:t>9.</w:t>
      </w:r>
      <w:r>
        <w:rPr>
          <w:color w:val="0D1117"/>
          <w:sz w:val="14"/>
          <w:szCs w:val="14"/>
        </w:rPr>
        <w:t xml:space="preserve"> </w:t>
      </w:r>
      <w:r>
        <w:rPr>
          <w:color w:val="0D1117"/>
          <w:sz w:val="14"/>
          <w:szCs w:val="14"/>
        </w:rPr>
        <w:tab/>
      </w:r>
      <w:proofErr w:type="gramStart"/>
      <w:r>
        <w:rPr>
          <w:b/>
          <w:color w:val="0D1117"/>
          <w:sz w:val="28"/>
          <w:szCs w:val="28"/>
          <w:u w:val="single"/>
        </w:rPr>
        <w:t>Deployment :</w:t>
      </w:r>
      <w:proofErr w:type="gramEnd"/>
    </w:p>
    <w:p w14:paraId="00000040" w14:textId="77777777" w:rsidR="00EF29A2" w:rsidRDefault="00023EF7">
      <w:pPr>
        <w:spacing w:before="240" w:after="240"/>
        <w:ind w:firstLine="360"/>
        <w:rPr>
          <w:color w:val="0D1117"/>
        </w:rPr>
      </w:pPr>
      <w:r>
        <w:rPr>
          <w:b/>
          <w:color w:val="0D1117"/>
        </w:rPr>
        <w:t>Operating system server</w:t>
      </w:r>
      <w:r>
        <w:rPr>
          <w:color w:val="0D1117"/>
        </w:rPr>
        <w:t>: Windows, Linux, Mac</w:t>
      </w:r>
    </w:p>
    <w:p w14:paraId="00000041" w14:textId="77777777" w:rsidR="00EF29A2" w:rsidRDefault="00023EF7">
      <w:pPr>
        <w:spacing w:before="240" w:after="240"/>
        <w:rPr>
          <w:b/>
          <w:color w:val="0D1117"/>
          <w:sz w:val="28"/>
          <w:szCs w:val="28"/>
          <w:u w:val="single"/>
        </w:rPr>
      </w:pPr>
      <w:r>
        <w:rPr>
          <w:b/>
          <w:color w:val="0D1117"/>
          <w:sz w:val="28"/>
          <w:szCs w:val="28"/>
          <w:u w:val="single"/>
        </w:rPr>
        <w:t xml:space="preserve"> </w:t>
      </w:r>
    </w:p>
    <w:p w14:paraId="00000042" w14:textId="77777777" w:rsidR="00EF29A2" w:rsidRDefault="00023EF7">
      <w:pPr>
        <w:spacing w:before="240" w:after="240"/>
        <w:ind w:left="360"/>
        <w:rPr>
          <w:b/>
          <w:color w:val="0D1117"/>
          <w:sz w:val="28"/>
          <w:szCs w:val="28"/>
          <w:u w:val="single"/>
        </w:rPr>
      </w:pPr>
      <w:r>
        <w:rPr>
          <w:b/>
          <w:color w:val="0D1117"/>
          <w:sz w:val="28"/>
          <w:szCs w:val="28"/>
        </w:rPr>
        <w:t xml:space="preserve">10. </w:t>
      </w:r>
      <w:r>
        <w:rPr>
          <w:b/>
          <w:color w:val="0D1117"/>
          <w:sz w:val="28"/>
          <w:szCs w:val="28"/>
          <w:u w:val="single"/>
        </w:rPr>
        <w:t>Hardware Specifications:</w:t>
      </w:r>
    </w:p>
    <w:p w14:paraId="00000043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·</w:t>
      </w:r>
      <w:r>
        <w:rPr>
          <w:rFonts w:ascii="Times New Roman" w:eastAsia="Times New Roman" w:hAnsi="Times New Roman" w:cs="Times New Roman"/>
          <w:color w:val="0D1117"/>
          <w:sz w:val="14"/>
          <w:szCs w:val="14"/>
        </w:rPr>
        <w:t xml:space="preserve">       </w:t>
      </w:r>
      <w:r>
        <w:rPr>
          <w:b/>
          <w:color w:val="0D1117"/>
        </w:rPr>
        <w:t>Processor</w:t>
      </w:r>
      <w:r>
        <w:rPr>
          <w:color w:val="0D1117"/>
        </w:rPr>
        <w:t>: Any processor that supports the current version of web browsers.</w:t>
      </w:r>
    </w:p>
    <w:p w14:paraId="00000044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·</w:t>
      </w:r>
      <w:r>
        <w:rPr>
          <w:rFonts w:ascii="Times New Roman" w:eastAsia="Times New Roman" w:hAnsi="Times New Roman" w:cs="Times New Roman"/>
          <w:color w:val="0D1117"/>
          <w:sz w:val="14"/>
          <w:szCs w:val="14"/>
        </w:rPr>
        <w:t xml:space="preserve">       </w:t>
      </w:r>
      <w:r>
        <w:rPr>
          <w:b/>
          <w:color w:val="0D1117"/>
        </w:rPr>
        <w:t>RAM</w:t>
      </w:r>
      <w:r>
        <w:rPr>
          <w:color w:val="0D1117"/>
        </w:rPr>
        <w:t>: 2GB and above.</w:t>
      </w:r>
    </w:p>
    <w:p w14:paraId="00000045" w14:textId="77777777" w:rsidR="00EF29A2" w:rsidRDefault="00023EF7">
      <w:pPr>
        <w:spacing w:before="240" w:after="240"/>
        <w:ind w:left="360"/>
        <w:rPr>
          <w:color w:val="0D1117"/>
        </w:rPr>
      </w:pPr>
      <w:r>
        <w:rPr>
          <w:color w:val="0D1117"/>
        </w:rPr>
        <w:t>·</w:t>
      </w:r>
      <w:r>
        <w:rPr>
          <w:rFonts w:ascii="Times New Roman" w:eastAsia="Times New Roman" w:hAnsi="Times New Roman" w:cs="Times New Roman"/>
          <w:color w:val="0D1117"/>
          <w:sz w:val="14"/>
          <w:szCs w:val="14"/>
        </w:rPr>
        <w:t xml:space="preserve">       </w:t>
      </w:r>
      <w:r>
        <w:rPr>
          <w:b/>
          <w:color w:val="0D1117"/>
        </w:rPr>
        <w:t>Hard Disk</w:t>
      </w:r>
      <w:r>
        <w:rPr>
          <w:color w:val="0D1117"/>
        </w:rPr>
        <w:t xml:space="preserve">: 128 GB and above </w:t>
      </w:r>
    </w:p>
    <w:sectPr w:rsidR="00EF29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zMzMwNzYwM7MwNjBV0lEKTi0uzszPAykwrAUARi49sywAAAA="/>
  </w:docVars>
  <w:rsids>
    <w:rsidRoot w:val="00EF29A2"/>
    <w:rsid w:val="00023EF7"/>
    <w:rsid w:val="00E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5A76"/>
  <w15:docId w15:val="{B3A60717-8795-4CBB-A17C-F9746F9C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AYUSHMAN SINGH CHAUHAN</cp:lastModifiedBy>
  <cp:revision>2</cp:revision>
  <dcterms:created xsi:type="dcterms:W3CDTF">2022-04-17T10:47:00Z</dcterms:created>
  <dcterms:modified xsi:type="dcterms:W3CDTF">2022-04-17T10:49:00Z</dcterms:modified>
</cp:coreProperties>
</file>