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3B3C6" w14:textId="35097C5B" w:rsidR="00A6108E" w:rsidRPr="00A6108E" w:rsidRDefault="00A6108E" w:rsidP="00A6108E">
      <w:pPr>
        <w:jc w:val="center"/>
        <w:rPr>
          <w:b/>
          <w:bCs/>
          <w:lang w:val="en-US"/>
        </w:rPr>
      </w:pPr>
      <w:r w:rsidRPr="00A6108E">
        <w:rPr>
          <w:b/>
          <w:bCs/>
          <w:lang w:val="en-US"/>
        </w:rPr>
        <w:t>Lab-7 Assignment Short Report</w:t>
      </w:r>
    </w:p>
    <w:p w14:paraId="47F48D51" w14:textId="77777777" w:rsidR="00A6108E" w:rsidRDefault="00A6108E" w:rsidP="00A6108E">
      <w:pPr>
        <w:jc w:val="center"/>
        <w:rPr>
          <w:lang w:val="en-US"/>
        </w:rPr>
      </w:pPr>
    </w:p>
    <w:p w14:paraId="5F5D3550" w14:textId="0E4428CC" w:rsidR="00A6108E" w:rsidRDefault="00A6108E" w:rsidP="00A6108E">
      <w:pPr>
        <w:rPr>
          <w:lang w:val="en-US"/>
        </w:rPr>
      </w:pPr>
      <w:proofErr w:type="gramStart"/>
      <w:r>
        <w:rPr>
          <w:lang w:val="en-US"/>
        </w:rPr>
        <w:t>Title :</w:t>
      </w:r>
      <w:proofErr w:type="gramEnd"/>
      <w:r>
        <w:rPr>
          <w:lang w:val="en-US"/>
        </w:rPr>
        <w:t xml:space="preserve"> To compare </w:t>
      </w:r>
      <w:proofErr w:type="spellStart"/>
      <w:r>
        <w:rPr>
          <w:lang w:val="en-US"/>
        </w:rPr>
        <w:t>fifo</w:t>
      </w:r>
      <w:proofErr w:type="spellEnd"/>
      <w:r>
        <w:rPr>
          <w:lang w:val="en-US"/>
        </w:rPr>
        <w:t xml:space="preserve"> ,rand and custom(give second chance) policy</w:t>
      </w:r>
      <w:r w:rsidR="00055D3F">
        <w:rPr>
          <w:lang w:val="en-US"/>
        </w:rPr>
        <w:t xml:space="preserve"> for different program</w:t>
      </w:r>
    </w:p>
    <w:p w14:paraId="0B425391" w14:textId="77777777" w:rsidR="00AB6235" w:rsidRPr="00AB6235" w:rsidRDefault="00AB6235" w:rsidP="00AB623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B6235">
        <w:rPr>
          <w:rFonts w:ascii="Helvetica" w:eastAsia="Times New Roman" w:hAnsi="Helvetica" w:cs="Helvetica"/>
          <w:color w:val="610B38"/>
          <w:kern w:val="36"/>
          <w:sz w:val="44"/>
          <w:szCs w:val="44"/>
          <w:lang w:eastAsia="en-IN"/>
        </w:rPr>
        <w:t>Demand Paging</w:t>
      </w:r>
    </w:p>
    <w:p w14:paraId="4A2B5FCB" w14:textId="70C14D6C" w:rsidR="00AB6235" w:rsidRPr="00AB6235" w:rsidRDefault="00AB6235" w:rsidP="00AB623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B6235">
        <w:rPr>
          <w:rFonts w:ascii="Verdana" w:eastAsia="Times New Roman" w:hAnsi="Verdana" w:cs="Times New Roman"/>
          <w:color w:val="000000"/>
          <w:sz w:val="21"/>
          <w:szCs w:val="21"/>
          <w:lang w:eastAsia="en-IN"/>
        </w:rPr>
        <w:t xml:space="preserve">According to the concept of Virtual Memory, in order to execute some process, only a part of the process needs to be present in the main memory which means that only a few pages will only be present in the main memory at any </w:t>
      </w:r>
      <w:proofErr w:type="spellStart"/>
      <w:r w:rsidRPr="00AB6235">
        <w:rPr>
          <w:rFonts w:ascii="Verdana" w:eastAsia="Times New Roman" w:hAnsi="Verdana" w:cs="Times New Roman"/>
          <w:color w:val="000000"/>
          <w:sz w:val="21"/>
          <w:szCs w:val="21"/>
          <w:lang w:eastAsia="en-IN"/>
        </w:rPr>
        <w:t>time.However</w:t>
      </w:r>
      <w:proofErr w:type="spellEnd"/>
      <w:r w:rsidRPr="00AB6235">
        <w:rPr>
          <w:rFonts w:ascii="Verdana" w:eastAsia="Times New Roman" w:hAnsi="Verdana" w:cs="Times New Roman"/>
          <w:color w:val="000000"/>
          <w:sz w:val="21"/>
          <w:szCs w:val="21"/>
          <w:lang w:eastAsia="en-IN"/>
        </w:rPr>
        <w:t xml:space="preserve">, deciding, which pages need to be kept in the main memory and which need to be kept in the secondary memory, is going to be difficult because we cannot say in advance that a process will require a particular page at particular </w:t>
      </w:r>
      <w:proofErr w:type="spellStart"/>
      <w:r w:rsidRPr="00AB6235">
        <w:rPr>
          <w:rFonts w:ascii="Verdana" w:eastAsia="Times New Roman" w:hAnsi="Verdana" w:cs="Times New Roman"/>
          <w:color w:val="000000"/>
          <w:sz w:val="21"/>
          <w:szCs w:val="21"/>
          <w:lang w:eastAsia="en-IN"/>
        </w:rPr>
        <w:t>time.Therefore</w:t>
      </w:r>
      <w:proofErr w:type="spellEnd"/>
      <w:r w:rsidRPr="00AB6235">
        <w:rPr>
          <w:rFonts w:ascii="Verdana" w:eastAsia="Times New Roman" w:hAnsi="Verdana" w:cs="Times New Roman"/>
          <w:color w:val="000000"/>
          <w:sz w:val="21"/>
          <w:szCs w:val="21"/>
          <w:lang w:eastAsia="en-IN"/>
        </w:rPr>
        <w:t>, to overcome this problem, there is a concept called Demand Paging is introduced. It suggests keeping all pages of the frames in the secondary memory until they are required.</w:t>
      </w:r>
    </w:p>
    <w:p w14:paraId="01A6609B" w14:textId="2E55E520" w:rsidR="00A6108E" w:rsidRDefault="00A6108E" w:rsidP="00A6108E">
      <w:pPr>
        <w:rPr>
          <w:lang w:val="en-US"/>
        </w:rPr>
      </w:pPr>
    </w:p>
    <w:p w14:paraId="3043D2CB" w14:textId="77777777" w:rsidR="00AB6235" w:rsidRDefault="00AB6235" w:rsidP="00A6108E">
      <w:pPr>
        <w:rPr>
          <w:lang w:val="en-US"/>
        </w:rPr>
      </w:pPr>
    </w:p>
    <w:p w14:paraId="0E93B66D" w14:textId="57587882" w:rsidR="00A6108E" w:rsidRDefault="00DA68E4" w:rsidP="00DA68E4">
      <w:pPr>
        <w:pStyle w:val="ListParagraph"/>
        <w:numPr>
          <w:ilvl w:val="0"/>
          <w:numId w:val="1"/>
        </w:numPr>
        <w:rPr>
          <w:lang w:val="en-US"/>
        </w:rPr>
      </w:pPr>
      <w:r>
        <w:rPr>
          <w:lang w:val="en-US"/>
        </w:rPr>
        <w:t>For Sort program</w:t>
      </w:r>
    </w:p>
    <w:p w14:paraId="458BE97D" w14:textId="77777777" w:rsidR="00055D3F" w:rsidRDefault="00DA68E4" w:rsidP="00DA68E4">
      <w:pPr>
        <w:ind w:left="1080"/>
        <w:rPr>
          <w:lang w:val="en-US"/>
        </w:rPr>
      </w:pPr>
      <w:r>
        <w:rPr>
          <w:lang w:val="en-US"/>
        </w:rPr>
        <w:t xml:space="preserve">We have </w:t>
      </w:r>
      <w:proofErr w:type="spellStart"/>
      <w:r>
        <w:rPr>
          <w:lang w:val="en-US"/>
        </w:rPr>
        <w:t>randomy</w:t>
      </w:r>
      <w:proofErr w:type="spellEnd"/>
      <w:r>
        <w:rPr>
          <w:lang w:val="en-US"/>
        </w:rPr>
        <w:t xml:space="preserve"> </w:t>
      </w:r>
      <w:proofErr w:type="spellStart"/>
      <w:r>
        <w:rPr>
          <w:lang w:val="en-US"/>
        </w:rPr>
        <w:t>choosen</w:t>
      </w:r>
      <w:proofErr w:type="spellEnd"/>
      <w:r>
        <w:rPr>
          <w:lang w:val="en-US"/>
        </w:rPr>
        <w:t xml:space="preserve"> 24 different value of number of frame and tested different policy such as</w:t>
      </w:r>
    </w:p>
    <w:p w14:paraId="758E2010" w14:textId="77777777" w:rsidR="00055D3F" w:rsidRDefault="00055D3F" w:rsidP="00DA68E4">
      <w:pPr>
        <w:ind w:left="1080"/>
        <w:rPr>
          <w:lang w:val="en-US"/>
        </w:rPr>
      </w:pPr>
      <w:r>
        <w:rPr>
          <w:lang w:val="en-US"/>
        </w:rPr>
        <w:t xml:space="preserve">Rand, </w:t>
      </w:r>
      <w:proofErr w:type="spellStart"/>
      <w:r>
        <w:rPr>
          <w:lang w:val="en-US"/>
        </w:rPr>
        <w:t>Fifo</w:t>
      </w:r>
      <w:proofErr w:type="spellEnd"/>
      <w:r>
        <w:rPr>
          <w:lang w:val="en-US"/>
        </w:rPr>
        <w:t xml:space="preserve">, </w:t>
      </w:r>
      <w:proofErr w:type="gramStart"/>
      <w:r>
        <w:rPr>
          <w:lang w:val="en-US"/>
        </w:rPr>
        <w:t>Custom .</w:t>
      </w:r>
      <w:proofErr w:type="gramEnd"/>
    </w:p>
    <w:p w14:paraId="3F26B65E" w14:textId="77777777" w:rsidR="00555EF8" w:rsidRDefault="00555EF8" w:rsidP="00055D3F">
      <w:pPr>
        <w:ind w:left="1080"/>
        <w:rPr>
          <w:lang w:val="en-US"/>
        </w:rPr>
      </w:pPr>
      <w:r>
        <w:rPr>
          <w:lang w:val="en-US"/>
        </w:rPr>
        <w:t xml:space="preserve">For creating graph </w:t>
      </w:r>
      <w:proofErr w:type="spellStart"/>
      <w:r>
        <w:rPr>
          <w:lang w:val="en-US"/>
        </w:rPr>
        <w:t>c</w:t>
      </w:r>
      <w:r w:rsidR="00055D3F">
        <w:rPr>
          <w:lang w:val="en-US"/>
        </w:rPr>
        <w:t>hoosen</w:t>
      </w:r>
      <w:proofErr w:type="spellEnd"/>
      <w:r w:rsidR="00055D3F">
        <w:rPr>
          <w:lang w:val="en-US"/>
        </w:rPr>
        <w:t xml:space="preserve"> 24 different frame</w:t>
      </w:r>
      <w:r>
        <w:rPr>
          <w:lang w:val="en-US"/>
        </w:rPr>
        <w:t xml:space="preserve"> taken at a </w:t>
      </w:r>
      <w:proofErr w:type="gramStart"/>
      <w:r>
        <w:rPr>
          <w:lang w:val="en-US"/>
        </w:rPr>
        <w:t xml:space="preserve">time </w:t>
      </w:r>
      <w:r w:rsidR="00055D3F">
        <w:rPr>
          <w:lang w:val="en-US"/>
        </w:rPr>
        <w:t xml:space="preserve"> </w:t>
      </w:r>
      <w:r>
        <w:rPr>
          <w:lang w:val="en-US"/>
        </w:rPr>
        <w:t>from</w:t>
      </w:r>
      <w:proofErr w:type="gramEnd"/>
      <w:r w:rsidR="00055D3F">
        <w:rPr>
          <w:lang w:val="en-US"/>
        </w:rPr>
        <w:t xml:space="preserve"> </w:t>
      </w:r>
    </w:p>
    <w:p w14:paraId="6D722CC0" w14:textId="0D0620D8" w:rsidR="00055D3F" w:rsidRDefault="00055D3F" w:rsidP="00055D3F">
      <w:pPr>
        <w:ind w:left="1080"/>
        <w:rPr>
          <w:lang w:val="en-US"/>
        </w:rPr>
      </w:pPr>
      <w:r>
        <w:rPr>
          <w:lang w:val="en-US"/>
        </w:rPr>
        <w:t>{a1, a2, a3………………………………………ai, ……………….an}</w:t>
      </w:r>
    </w:p>
    <w:p w14:paraId="20C2A678" w14:textId="223AE584" w:rsidR="00055D3F" w:rsidRDefault="00555EF8" w:rsidP="00055D3F">
      <w:pPr>
        <w:ind w:left="1080"/>
        <w:rPr>
          <w:lang w:val="en-US"/>
        </w:rPr>
      </w:pPr>
      <w:r>
        <w:rPr>
          <w:lang w:val="en-US"/>
        </w:rPr>
        <w:t>where</w:t>
      </w:r>
      <w:r w:rsidR="00055D3F">
        <w:rPr>
          <w:lang w:val="en-US"/>
        </w:rPr>
        <w:t xml:space="preserve">   2 &lt;= ai &lt;= 100</w:t>
      </w:r>
      <w:r>
        <w:rPr>
          <w:lang w:val="en-US"/>
        </w:rPr>
        <w:t>.</w:t>
      </w:r>
    </w:p>
    <w:p w14:paraId="4883AD54" w14:textId="0F2B09A5" w:rsidR="00555EF8" w:rsidRPr="00555EF8" w:rsidRDefault="00555EF8" w:rsidP="00555EF8">
      <w:pPr>
        <w:pStyle w:val="ListParagraph"/>
        <w:numPr>
          <w:ilvl w:val="0"/>
          <w:numId w:val="2"/>
        </w:numPr>
        <w:rPr>
          <w:lang w:val="en-US"/>
        </w:rPr>
      </w:pPr>
      <w:r>
        <w:rPr>
          <w:lang w:val="en-US"/>
        </w:rPr>
        <w:t xml:space="preserve">Graph for policy </w:t>
      </w:r>
      <w:r w:rsidRPr="00555EF8">
        <w:rPr>
          <w:b/>
          <w:bCs/>
          <w:lang w:val="en-US"/>
        </w:rPr>
        <w:t>rand</w:t>
      </w:r>
    </w:p>
    <w:p w14:paraId="011DB74B" w14:textId="5C381FCA" w:rsidR="00555EF8" w:rsidRDefault="00555EF8" w:rsidP="00555EF8">
      <w:pPr>
        <w:pStyle w:val="ListParagraph"/>
        <w:ind w:left="1440"/>
        <w:rPr>
          <w:b/>
          <w:bCs/>
          <w:lang w:val="en-US"/>
        </w:rPr>
      </w:pPr>
    </w:p>
    <w:p w14:paraId="364333ED" w14:textId="6243D7C8" w:rsidR="00555EF8" w:rsidRPr="00555EF8" w:rsidRDefault="00555EF8" w:rsidP="00555EF8">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0FDD5C80" w14:textId="7F204C18" w:rsidR="00555EF8" w:rsidRDefault="00555EF8" w:rsidP="00555EF8">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rand sort</w:t>
      </w:r>
    </w:p>
    <w:p w14:paraId="15143260" w14:textId="42DD57E1" w:rsidR="00555EF8" w:rsidRDefault="00555EF8" w:rsidP="00555EF8">
      <w:pPr>
        <w:pStyle w:val="ListParagraph"/>
        <w:ind w:left="1440"/>
        <w:rPr>
          <w:b/>
          <w:bCs/>
          <w:lang w:val="en-US"/>
        </w:rPr>
      </w:pPr>
    </w:p>
    <w:p w14:paraId="408125C2" w14:textId="3F52FDE6" w:rsidR="00555EF8" w:rsidRPr="00555EF8" w:rsidRDefault="00555EF8" w:rsidP="00555EF8">
      <w:pPr>
        <w:pStyle w:val="ListParagraph"/>
        <w:ind w:left="1440"/>
        <w:rPr>
          <w:b/>
          <w:bCs/>
          <w:lang w:val="en-US"/>
        </w:rPr>
      </w:pPr>
      <w:r>
        <w:rPr>
          <w:noProof/>
        </w:rPr>
        <w:drawing>
          <wp:inline distT="0" distB="0" distL="0" distR="0" wp14:anchorId="6DE349AD" wp14:editId="2A5DEBC9">
            <wp:extent cx="5826760" cy="3378200"/>
            <wp:effectExtent l="0" t="0" r="2540" b="12700"/>
            <wp:docPr id="1" name="Chart 1">
              <a:extLst xmlns:a="http://schemas.openxmlformats.org/drawingml/2006/main">
                <a:ext uri="{FF2B5EF4-FFF2-40B4-BE49-F238E27FC236}">
                  <a16:creationId xmlns:a16="http://schemas.microsoft.com/office/drawing/2014/main" id="{5BFF24F5-FC9A-4295-AFC4-91255DB1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15E8A2" w14:textId="6A03B9F7" w:rsidR="00555EF8" w:rsidRDefault="00C51951" w:rsidP="00555EF8">
      <w:pPr>
        <w:pStyle w:val="ListParagraph"/>
        <w:ind w:left="1440"/>
        <w:rPr>
          <w:lang w:val="en-US"/>
        </w:rPr>
      </w:pPr>
      <w:r>
        <w:rPr>
          <w:lang w:val="en-US"/>
        </w:rPr>
        <w:t xml:space="preserve">x- axis represent serial number </w:t>
      </w:r>
    </w:p>
    <w:p w14:paraId="2CE5118F" w14:textId="3B8674E1" w:rsidR="00C51951" w:rsidRDefault="00C51951" w:rsidP="00555EF8">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5BE55EE2" w14:textId="59E994F9" w:rsidR="00C51951" w:rsidRDefault="00C51951" w:rsidP="00C51951">
      <w:pPr>
        <w:rPr>
          <w:lang w:val="en-US"/>
        </w:rPr>
      </w:pPr>
    </w:p>
    <w:p w14:paraId="7104F0D7" w14:textId="77777777" w:rsidR="00C51951" w:rsidRDefault="00C51951" w:rsidP="00C51951">
      <w:pPr>
        <w:rPr>
          <w:lang w:val="en-US"/>
        </w:rPr>
      </w:pPr>
    </w:p>
    <w:p w14:paraId="0CD57570" w14:textId="77777777" w:rsidR="00C51951" w:rsidRDefault="00C51951" w:rsidP="00055D3F">
      <w:pPr>
        <w:ind w:left="1080"/>
        <w:rPr>
          <w:lang w:val="en-US"/>
        </w:rPr>
      </w:pPr>
    </w:p>
    <w:p w14:paraId="0E4D5F83" w14:textId="5ACF6885" w:rsidR="00555EF8" w:rsidRPr="00555EF8" w:rsidRDefault="00555EF8" w:rsidP="00555EF8">
      <w:pPr>
        <w:pStyle w:val="ListParagraph"/>
        <w:numPr>
          <w:ilvl w:val="0"/>
          <w:numId w:val="2"/>
        </w:numPr>
        <w:rPr>
          <w:lang w:val="en-US"/>
        </w:rPr>
      </w:pPr>
      <w:r>
        <w:rPr>
          <w:lang w:val="en-US"/>
        </w:rPr>
        <w:t xml:space="preserve">Graph for policy </w:t>
      </w:r>
      <w:proofErr w:type="spellStart"/>
      <w:r>
        <w:rPr>
          <w:b/>
          <w:bCs/>
          <w:lang w:val="en-US"/>
        </w:rPr>
        <w:t>fifo</w:t>
      </w:r>
      <w:proofErr w:type="spellEnd"/>
    </w:p>
    <w:p w14:paraId="4955E3E7" w14:textId="77777777" w:rsidR="00555EF8" w:rsidRDefault="00555EF8" w:rsidP="00555EF8">
      <w:pPr>
        <w:pStyle w:val="ListParagraph"/>
        <w:ind w:left="1440"/>
        <w:rPr>
          <w:b/>
          <w:bCs/>
          <w:lang w:val="en-US"/>
        </w:rPr>
      </w:pPr>
    </w:p>
    <w:p w14:paraId="7F150169" w14:textId="77777777" w:rsidR="00555EF8" w:rsidRPr="00555EF8" w:rsidRDefault="00555EF8" w:rsidP="00555EF8">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63E419F2" w14:textId="1641EC04" w:rsidR="00555EF8" w:rsidRDefault="00555EF8" w:rsidP="00555EF8">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proofErr w:type="spellStart"/>
      <w:r>
        <w:rPr>
          <w:b/>
          <w:bCs/>
          <w:lang w:val="en-US"/>
        </w:rPr>
        <w:t>fifo</w:t>
      </w:r>
      <w:proofErr w:type="spellEnd"/>
      <w:r w:rsidRPr="00555EF8">
        <w:rPr>
          <w:b/>
          <w:bCs/>
          <w:lang w:val="en-US"/>
        </w:rPr>
        <w:t xml:space="preserve"> sort</w:t>
      </w:r>
    </w:p>
    <w:p w14:paraId="645E556E" w14:textId="77777777" w:rsidR="00555EF8" w:rsidRDefault="00555EF8" w:rsidP="00055D3F">
      <w:pPr>
        <w:ind w:left="1080"/>
        <w:rPr>
          <w:lang w:val="en-US"/>
        </w:rPr>
      </w:pPr>
    </w:p>
    <w:p w14:paraId="6D2992EB" w14:textId="77777777" w:rsidR="00C51951" w:rsidRDefault="00C51951" w:rsidP="00C51951">
      <w:pPr>
        <w:ind w:left="720" w:firstLine="720"/>
      </w:pPr>
      <w:r>
        <w:rPr>
          <w:noProof/>
        </w:rPr>
        <w:drawing>
          <wp:inline distT="0" distB="0" distL="0" distR="0" wp14:anchorId="6EF62519" wp14:editId="3EAB7EE6">
            <wp:extent cx="5720080" cy="2743200"/>
            <wp:effectExtent l="0" t="0" r="13970" b="0"/>
            <wp:docPr id="9" name="Chart 9">
              <a:extLst xmlns:a="http://schemas.openxmlformats.org/drawingml/2006/main">
                <a:ext uri="{FF2B5EF4-FFF2-40B4-BE49-F238E27FC236}">
                  <a16:creationId xmlns:a16="http://schemas.microsoft.com/office/drawing/2014/main" id="{D6A0DC6C-CE0C-4BC9-BDE1-246626E399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576EB8" w14:textId="51B72D7C" w:rsidR="00C51951" w:rsidRDefault="00C51951" w:rsidP="00C51951">
      <w:pPr>
        <w:pStyle w:val="ListParagraph"/>
        <w:ind w:left="1440"/>
        <w:rPr>
          <w:lang w:val="en-US"/>
        </w:rPr>
      </w:pPr>
      <w:r>
        <w:rPr>
          <w:lang w:val="en-US"/>
        </w:rPr>
        <w:t xml:space="preserve">x- axis represent serial number </w:t>
      </w:r>
    </w:p>
    <w:p w14:paraId="743F5BC9" w14:textId="77777777" w:rsidR="00C51951" w:rsidRDefault="00C51951" w:rsidP="00C51951">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1495712D" w14:textId="3DB13125" w:rsidR="00555EF8" w:rsidRDefault="00555EF8" w:rsidP="00055D3F">
      <w:pPr>
        <w:ind w:left="1080"/>
        <w:rPr>
          <w:lang w:val="en-US"/>
        </w:rPr>
      </w:pPr>
    </w:p>
    <w:p w14:paraId="11992FC3" w14:textId="22D71AB6" w:rsidR="00C51951" w:rsidRPr="00555EF8" w:rsidRDefault="00055D3F" w:rsidP="00C51951">
      <w:pPr>
        <w:pStyle w:val="ListParagraph"/>
        <w:numPr>
          <w:ilvl w:val="0"/>
          <w:numId w:val="2"/>
        </w:numPr>
        <w:rPr>
          <w:lang w:val="en-US"/>
        </w:rPr>
      </w:pPr>
      <w:r>
        <w:rPr>
          <w:lang w:val="en-US"/>
        </w:rPr>
        <w:t xml:space="preserve"> </w:t>
      </w:r>
      <w:r w:rsidR="00DA68E4">
        <w:rPr>
          <w:lang w:val="en-US"/>
        </w:rPr>
        <w:t xml:space="preserve"> </w:t>
      </w:r>
      <w:r w:rsidR="00C51951">
        <w:rPr>
          <w:lang w:val="en-US"/>
        </w:rPr>
        <w:t xml:space="preserve">Graph for policy </w:t>
      </w:r>
      <w:proofErr w:type="gramStart"/>
      <w:r w:rsidR="00C51951">
        <w:rPr>
          <w:b/>
          <w:bCs/>
          <w:lang w:val="en-US"/>
        </w:rPr>
        <w:t>custom(</w:t>
      </w:r>
      <w:proofErr w:type="gramEnd"/>
      <w:r w:rsidR="00C51951">
        <w:rPr>
          <w:b/>
          <w:bCs/>
          <w:lang w:val="en-US"/>
        </w:rPr>
        <w:t>give a second chance)</w:t>
      </w:r>
    </w:p>
    <w:p w14:paraId="3CCA07EF" w14:textId="77777777" w:rsidR="00C51951" w:rsidRDefault="00C51951" w:rsidP="00C51951">
      <w:pPr>
        <w:pStyle w:val="ListParagraph"/>
        <w:ind w:left="1440"/>
        <w:rPr>
          <w:b/>
          <w:bCs/>
          <w:lang w:val="en-US"/>
        </w:rPr>
      </w:pPr>
    </w:p>
    <w:p w14:paraId="2D9F293A" w14:textId="77777777" w:rsidR="00C51951" w:rsidRPr="00555EF8" w:rsidRDefault="00C51951" w:rsidP="00C51951">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4DFD61E6" w14:textId="4E04BB8F" w:rsidR="00C51951" w:rsidRDefault="00C51951" w:rsidP="00C51951">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r>
        <w:rPr>
          <w:b/>
          <w:bCs/>
          <w:lang w:val="en-US"/>
        </w:rPr>
        <w:t>custom</w:t>
      </w:r>
      <w:r w:rsidRPr="00555EF8">
        <w:rPr>
          <w:b/>
          <w:bCs/>
          <w:lang w:val="en-US"/>
        </w:rPr>
        <w:t xml:space="preserve"> sort</w:t>
      </w:r>
    </w:p>
    <w:p w14:paraId="5CF29C12" w14:textId="0CA18781" w:rsidR="00DA68E4" w:rsidRPr="00DA68E4" w:rsidRDefault="00DA68E4" w:rsidP="00DA68E4">
      <w:pPr>
        <w:ind w:left="1080"/>
        <w:rPr>
          <w:lang w:val="en-US"/>
        </w:rPr>
      </w:pPr>
    </w:p>
    <w:p w14:paraId="68DE3F3D" w14:textId="46FB3E56" w:rsidR="00A6108E" w:rsidRDefault="00C51951" w:rsidP="00A6108E">
      <w:pPr>
        <w:rPr>
          <w:lang w:val="en-US"/>
        </w:rPr>
      </w:pPr>
      <w:r>
        <w:rPr>
          <w:lang w:val="en-US"/>
        </w:rPr>
        <w:tab/>
      </w:r>
      <w:r>
        <w:rPr>
          <w:lang w:val="en-US"/>
        </w:rPr>
        <w:tab/>
      </w:r>
      <w:r>
        <w:rPr>
          <w:noProof/>
        </w:rPr>
        <w:drawing>
          <wp:inline distT="0" distB="0" distL="0" distR="0" wp14:anchorId="2F9346AE" wp14:editId="36DD13CF">
            <wp:extent cx="5664200" cy="2743200"/>
            <wp:effectExtent l="0" t="0" r="12700" b="0"/>
            <wp:docPr id="10" name="Chart 10">
              <a:extLst xmlns:a="http://schemas.openxmlformats.org/drawingml/2006/main">
                <a:ext uri="{FF2B5EF4-FFF2-40B4-BE49-F238E27FC236}">
                  <a16:creationId xmlns:a16="http://schemas.microsoft.com/office/drawing/2014/main" id="{75D2A2FC-CB0C-4097-B3B5-2B4683CB1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C4A82C" w14:textId="79506C7F" w:rsidR="00C51951" w:rsidRDefault="00C51951" w:rsidP="00C51951">
      <w:pPr>
        <w:pStyle w:val="ListParagraph"/>
        <w:ind w:left="1440"/>
        <w:rPr>
          <w:lang w:val="en-US"/>
        </w:rPr>
      </w:pPr>
      <w:r>
        <w:rPr>
          <w:lang w:val="en-US"/>
        </w:rPr>
        <w:t xml:space="preserve">x- axis represent serial number </w:t>
      </w:r>
    </w:p>
    <w:p w14:paraId="6474534F" w14:textId="77777777" w:rsidR="00C51951" w:rsidRDefault="00C51951" w:rsidP="00C51951">
      <w:pPr>
        <w:pStyle w:val="ListParagraph"/>
        <w:ind w:left="1440"/>
        <w:rPr>
          <w:lang w:val="en-US"/>
        </w:rPr>
      </w:pPr>
      <w:r>
        <w:rPr>
          <w:lang w:val="en-US"/>
        </w:rPr>
        <w:lastRenderedPageBreak/>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27358FD2" w14:textId="5DACE7CC" w:rsidR="00A6108E" w:rsidRDefault="00A6108E" w:rsidP="00A6108E">
      <w:pPr>
        <w:rPr>
          <w:lang w:val="en-US"/>
        </w:rPr>
      </w:pPr>
    </w:p>
    <w:p w14:paraId="69BA3F02" w14:textId="77777777" w:rsidR="00A6108E" w:rsidRDefault="00A6108E" w:rsidP="00A6108E">
      <w:pPr>
        <w:rPr>
          <w:lang w:val="en-US"/>
        </w:rPr>
      </w:pPr>
    </w:p>
    <w:p w14:paraId="2451A8F6" w14:textId="7AA85C40" w:rsidR="00257662" w:rsidRDefault="00257662" w:rsidP="00257662">
      <w:pPr>
        <w:pStyle w:val="ListParagraph"/>
        <w:numPr>
          <w:ilvl w:val="0"/>
          <w:numId w:val="1"/>
        </w:numPr>
        <w:rPr>
          <w:lang w:val="en-US"/>
        </w:rPr>
      </w:pPr>
      <w:r>
        <w:rPr>
          <w:lang w:val="en-US"/>
        </w:rPr>
        <w:t xml:space="preserve">For </w:t>
      </w:r>
      <w:r>
        <w:rPr>
          <w:lang w:val="en-US"/>
        </w:rPr>
        <w:t>Focus</w:t>
      </w:r>
      <w:r>
        <w:rPr>
          <w:lang w:val="en-US"/>
        </w:rPr>
        <w:t xml:space="preserve"> program</w:t>
      </w:r>
    </w:p>
    <w:p w14:paraId="6BCBB1CB" w14:textId="77777777" w:rsidR="00257662" w:rsidRDefault="00257662" w:rsidP="00257662">
      <w:pPr>
        <w:ind w:left="1080"/>
        <w:rPr>
          <w:lang w:val="en-US"/>
        </w:rPr>
      </w:pPr>
      <w:r>
        <w:rPr>
          <w:lang w:val="en-US"/>
        </w:rPr>
        <w:t xml:space="preserve">We have </w:t>
      </w:r>
      <w:proofErr w:type="spellStart"/>
      <w:r>
        <w:rPr>
          <w:lang w:val="en-US"/>
        </w:rPr>
        <w:t>randomy</w:t>
      </w:r>
      <w:proofErr w:type="spellEnd"/>
      <w:r>
        <w:rPr>
          <w:lang w:val="en-US"/>
        </w:rPr>
        <w:t xml:space="preserve"> </w:t>
      </w:r>
      <w:proofErr w:type="spellStart"/>
      <w:r>
        <w:rPr>
          <w:lang w:val="en-US"/>
        </w:rPr>
        <w:t>choosen</w:t>
      </w:r>
      <w:proofErr w:type="spellEnd"/>
      <w:r>
        <w:rPr>
          <w:lang w:val="en-US"/>
        </w:rPr>
        <w:t xml:space="preserve"> 24 different value of number of frame and tested different policy such as</w:t>
      </w:r>
    </w:p>
    <w:p w14:paraId="00709D14" w14:textId="77777777" w:rsidR="00257662" w:rsidRDefault="00257662" w:rsidP="00257662">
      <w:pPr>
        <w:ind w:left="1080"/>
        <w:rPr>
          <w:lang w:val="en-US"/>
        </w:rPr>
      </w:pPr>
      <w:r>
        <w:rPr>
          <w:lang w:val="en-US"/>
        </w:rPr>
        <w:t xml:space="preserve">Rand, </w:t>
      </w:r>
      <w:proofErr w:type="spellStart"/>
      <w:r>
        <w:rPr>
          <w:lang w:val="en-US"/>
        </w:rPr>
        <w:t>Fifo</w:t>
      </w:r>
      <w:proofErr w:type="spellEnd"/>
      <w:r>
        <w:rPr>
          <w:lang w:val="en-US"/>
        </w:rPr>
        <w:t xml:space="preserve">, </w:t>
      </w:r>
      <w:proofErr w:type="gramStart"/>
      <w:r>
        <w:rPr>
          <w:lang w:val="en-US"/>
        </w:rPr>
        <w:t>Custom .</w:t>
      </w:r>
      <w:proofErr w:type="gramEnd"/>
    </w:p>
    <w:p w14:paraId="7B46C421" w14:textId="77777777" w:rsidR="00257662" w:rsidRDefault="00257662" w:rsidP="00257662">
      <w:pPr>
        <w:ind w:left="1080"/>
        <w:rPr>
          <w:lang w:val="en-US"/>
        </w:rPr>
      </w:pPr>
      <w:r>
        <w:rPr>
          <w:lang w:val="en-US"/>
        </w:rPr>
        <w:t xml:space="preserve">For creating graph </w:t>
      </w:r>
      <w:proofErr w:type="spellStart"/>
      <w:r>
        <w:rPr>
          <w:lang w:val="en-US"/>
        </w:rPr>
        <w:t>choosen</w:t>
      </w:r>
      <w:proofErr w:type="spellEnd"/>
      <w:r>
        <w:rPr>
          <w:lang w:val="en-US"/>
        </w:rPr>
        <w:t xml:space="preserve"> 24 different frame taken at a </w:t>
      </w:r>
      <w:proofErr w:type="gramStart"/>
      <w:r>
        <w:rPr>
          <w:lang w:val="en-US"/>
        </w:rPr>
        <w:t>time  from</w:t>
      </w:r>
      <w:proofErr w:type="gramEnd"/>
      <w:r>
        <w:rPr>
          <w:lang w:val="en-US"/>
        </w:rPr>
        <w:t xml:space="preserve"> </w:t>
      </w:r>
    </w:p>
    <w:p w14:paraId="64DF2B36" w14:textId="77777777" w:rsidR="00257662" w:rsidRDefault="00257662" w:rsidP="00257662">
      <w:pPr>
        <w:ind w:left="1080"/>
        <w:rPr>
          <w:lang w:val="en-US"/>
        </w:rPr>
      </w:pPr>
      <w:r>
        <w:rPr>
          <w:lang w:val="en-US"/>
        </w:rPr>
        <w:t>{a1, a2, a3………………………………………ai, ……………….an}</w:t>
      </w:r>
    </w:p>
    <w:p w14:paraId="2C9D9929" w14:textId="6CC851D0" w:rsidR="00A6108E" w:rsidRDefault="00257662" w:rsidP="00257662">
      <w:pPr>
        <w:rPr>
          <w:lang w:val="en-US"/>
        </w:rPr>
      </w:pPr>
      <w:r>
        <w:rPr>
          <w:lang w:val="en-US"/>
        </w:rPr>
        <w:t xml:space="preserve">                      </w:t>
      </w:r>
      <w:r>
        <w:rPr>
          <w:lang w:val="en-US"/>
        </w:rPr>
        <w:t>where   2 &lt;= ai &lt;= 100</w:t>
      </w:r>
    </w:p>
    <w:p w14:paraId="50DFFC55" w14:textId="73049D44" w:rsidR="00257662" w:rsidRPr="00555EF8" w:rsidRDefault="00257662" w:rsidP="00257662">
      <w:pPr>
        <w:pStyle w:val="ListParagraph"/>
        <w:numPr>
          <w:ilvl w:val="0"/>
          <w:numId w:val="2"/>
        </w:numPr>
        <w:rPr>
          <w:lang w:val="en-US"/>
        </w:rPr>
      </w:pPr>
      <w:r>
        <w:rPr>
          <w:lang w:val="en-US"/>
        </w:rPr>
        <w:t xml:space="preserve">  Graph for policy </w:t>
      </w:r>
      <w:r>
        <w:rPr>
          <w:b/>
          <w:bCs/>
          <w:lang w:val="en-US"/>
        </w:rPr>
        <w:t>rand</w:t>
      </w:r>
    </w:p>
    <w:p w14:paraId="3BE023EB" w14:textId="77777777" w:rsidR="00257662" w:rsidRDefault="00257662" w:rsidP="00257662">
      <w:pPr>
        <w:pStyle w:val="ListParagraph"/>
        <w:ind w:left="1440"/>
        <w:rPr>
          <w:b/>
          <w:bCs/>
          <w:lang w:val="en-US"/>
        </w:rPr>
      </w:pPr>
    </w:p>
    <w:p w14:paraId="20CEBC73" w14:textId="77777777" w:rsidR="00257662" w:rsidRPr="00555EF8" w:rsidRDefault="00257662" w:rsidP="00257662">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36204598" w14:textId="1B98D82B" w:rsidR="00257662" w:rsidRDefault="00257662" w:rsidP="00257662">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r>
        <w:rPr>
          <w:b/>
          <w:bCs/>
          <w:lang w:val="en-US"/>
        </w:rPr>
        <w:t>rand</w:t>
      </w:r>
      <w:r w:rsidRPr="00555EF8">
        <w:rPr>
          <w:b/>
          <w:bCs/>
          <w:lang w:val="en-US"/>
        </w:rPr>
        <w:t xml:space="preserve"> </w:t>
      </w:r>
      <w:r>
        <w:rPr>
          <w:b/>
          <w:bCs/>
          <w:lang w:val="en-US"/>
        </w:rPr>
        <w:t>focus</w:t>
      </w:r>
    </w:p>
    <w:p w14:paraId="7AA8B16C" w14:textId="77777777" w:rsidR="00257662" w:rsidRDefault="00257662" w:rsidP="00257662">
      <w:r>
        <w:rPr>
          <w:lang w:val="en-US"/>
        </w:rPr>
        <w:tab/>
      </w:r>
      <w:r>
        <w:rPr>
          <w:lang w:val="en-US"/>
        </w:rPr>
        <w:tab/>
      </w:r>
      <w:r>
        <w:rPr>
          <w:noProof/>
        </w:rPr>
        <w:drawing>
          <wp:inline distT="0" distB="0" distL="0" distR="0" wp14:anchorId="2E22D0DB" wp14:editId="37E78628">
            <wp:extent cx="5613400" cy="2743200"/>
            <wp:effectExtent l="0" t="0" r="6350" b="0"/>
            <wp:docPr id="4" name="Chart 4">
              <a:extLst xmlns:a="http://schemas.openxmlformats.org/drawingml/2006/main">
                <a:ext uri="{FF2B5EF4-FFF2-40B4-BE49-F238E27FC236}">
                  <a16:creationId xmlns:a16="http://schemas.microsoft.com/office/drawing/2014/main" id="{AC5842F9-A1CF-43F0-9DFC-6A0A17C56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64D97E" w14:textId="68FCE403" w:rsidR="00257662" w:rsidRDefault="00257662" w:rsidP="00257662">
      <w:pPr>
        <w:pStyle w:val="ListParagraph"/>
        <w:ind w:left="1440"/>
        <w:rPr>
          <w:lang w:val="en-US"/>
        </w:rPr>
      </w:pPr>
      <w:r>
        <w:rPr>
          <w:lang w:val="en-US"/>
        </w:rPr>
        <w:t xml:space="preserve">x- axis represent serial number </w:t>
      </w:r>
    </w:p>
    <w:p w14:paraId="33F889B8" w14:textId="77777777" w:rsidR="00257662" w:rsidRDefault="00257662" w:rsidP="00257662">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1C544F0B" w14:textId="5F9499C3" w:rsidR="00A6108E" w:rsidRDefault="00A6108E" w:rsidP="00257662">
      <w:pPr>
        <w:rPr>
          <w:lang w:val="en-US"/>
        </w:rPr>
      </w:pPr>
    </w:p>
    <w:p w14:paraId="27A357DB" w14:textId="22383C60" w:rsidR="00257662" w:rsidRPr="00555EF8" w:rsidRDefault="00257662" w:rsidP="00257662">
      <w:pPr>
        <w:pStyle w:val="ListParagraph"/>
        <w:numPr>
          <w:ilvl w:val="0"/>
          <w:numId w:val="2"/>
        </w:numPr>
        <w:rPr>
          <w:lang w:val="en-US"/>
        </w:rPr>
      </w:pPr>
      <w:r>
        <w:rPr>
          <w:lang w:val="en-US"/>
        </w:rPr>
        <w:t xml:space="preserve">Graph for policy </w:t>
      </w:r>
      <w:proofErr w:type="spellStart"/>
      <w:r>
        <w:rPr>
          <w:b/>
          <w:bCs/>
          <w:lang w:val="en-US"/>
        </w:rPr>
        <w:t>fifo</w:t>
      </w:r>
      <w:proofErr w:type="spellEnd"/>
    </w:p>
    <w:p w14:paraId="406E3204" w14:textId="77777777" w:rsidR="00257662" w:rsidRDefault="00257662" w:rsidP="00257662">
      <w:pPr>
        <w:pStyle w:val="ListParagraph"/>
        <w:ind w:left="1440"/>
        <w:rPr>
          <w:b/>
          <w:bCs/>
          <w:lang w:val="en-US"/>
        </w:rPr>
      </w:pPr>
    </w:p>
    <w:p w14:paraId="5E81ABE7" w14:textId="77777777" w:rsidR="00257662" w:rsidRPr="00555EF8" w:rsidRDefault="00257662" w:rsidP="00257662">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2FAC9EB3" w14:textId="0A518AC5" w:rsidR="00257662" w:rsidRDefault="00257662" w:rsidP="00257662">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proofErr w:type="spellStart"/>
      <w:r>
        <w:rPr>
          <w:b/>
          <w:bCs/>
          <w:lang w:val="en-US"/>
        </w:rPr>
        <w:t>fifo</w:t>
      </w:r>
      <w:proofErr w:type="spellEnd"/>
      <w:r w:rsidRPr="00555EF8">
        <w:rPr>
          <w:b/>
          <w:bCs/>
          <w:lang w:val="en-US"/>
        </w:rPr>
        <w:t xml:space="preserve"> </w:t>
      </w:r>
      <w:r>
        <w:rPr>
          <w:b/>
          <w:bCs/>
          <w:lang w:val="en-US"/>
        </w:rPr>
        <w:t>focus</w:t>
      </w:r>
    </w:p>
    <w:p w14:paraId="6D9A88D4" w14:textId="77777777" w:rsidR="00257662" w:rsidRDefault="00257662" w:rsidP="00257662">
      <w:pPr>
        <w:pStyle w:val="ListParagraph"/>
        <w:ind w:left="1440"/>
        <w:rPr>
          <w:lang w:val="en-US"/>
        </w:rPr>
      </w:pPr>
      <w:r>
        <w:rPr>
          <w:lang w:val="en-US"/>
        </w:rPr>
        <w:lastRenderedPageBreak/>
        <w:tab/>
      </w:r>
      <w:r>
        <w:rPr>
          <w:lang w:val="en-US"/>
        </w:rPr>
        <w:tab/>
      </w:r>
      <w:r>
        <w:rPr>
          <w:noProof/>
        </w:rPr>
        <w:drawing>
          <wp:inline distT="0" distB="0" distL="0" distR="0" wp14:anchorId="1AD2D17F" wp14:editId="10385419">
            <wp:extent cx="5486400" cy="2743200"/>
            <wp:effectExtent l="0" t="0" r="0" b="0"/>
            <wp:docPr id="6" name="Chart 6">
              <a:extLst xmlns:a="http://schemas.openxmlformats.org/drawingml/2006/main">
                <a:ext uri="{FF2B5EF4-FFF2-40B4-BE49-F238E27FC236}">
                  <a16:creationId xmlns:a16="http://schemas.microsoft.com/office/drawing/2014/main" id="{A57F4CA1-3F55-42A6-BFE2-492287487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E0DE63" w14:textId="3F81B21B" w:rsidR="00257662" w:rsidRDefault="00257662" w:rsidP="00257662">
      <w:pPr>
        <w:pStyle w:val="ListParagraph"/>
        <w:ind w:left="1440"/>
        <w:rPr>
          <w:lang w:val="en-US"/>
        </w:rPr>
      </w:pPr>
      <w:r>
        <w:rPr>
          <w:lang w:val="en-US"/>
        </w:rPr>
        <w:t xml:space="preserve">x- axis represent serial number </w:t>
      </w:r>
    </w:p>
    <w:p w14:paraId="79C0476A" w14:textId="77777777" w:rsidR="00257662" w:rsidRDefault="00257662" w:rsidP="00257662">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7333AD36" w14:textId="13814D55" w:rsidR="00257662" w:rsidRDefault="00257662" w:rsidP="00257662">
      <w:pPr>
        <w:rPr>
          <w:lang w:val="en-US"/>
        </w:rPr>
      </w:pPr>
    </w:p>
    <w:p w14:paraId="73DAD3C7" w14:textId="09E25D53" w:rsidR="00257662" w:rsidRPr="00555EF8" w:rsidRDefault="00257662" w:rsidP="00257662">
      <w:pPr>
        <w:pStyle w:val="ListParagraph"/>
        <w:numPr>
          <w:ilvl w:val="0"/>
          <w:numId w:val="2"/>
        </w:numPr>
        <w:rPr>
          <w:lang w:val="en-US"/>
        </w:rPr>
      </w:pPr>
      <w:r>
        <w:rPr>
          <w:lang w:val="en-US"/>
        </w:rPr>
        <w:br w:type="page"/>
      </w:r>
      <w:r>
        <w:rPr>
          <w:lang w:val="en-US"/>
        </w:rPr>
        <w:lastRenderedPageBreak/>
        <w:t xml:space="preserve">Graph for policy </w:t>
      </w:r>
      <w:r>
        <w:rPr>
          <w:b/>
          <w:bCs/>
          <w:lang w:val="en-US"/>
        </w:rPr>
        <w:t>custom</w:t>
      </w:r>
    </w:p>
    <w:p w14:paraId="2CFB7B4C" w14:textId="77777777" w:rsidR="00257662" w:rsidRDefault="00257662" w:rsidP="00257662">
      <w:pPr>
        <w:pStyle w:val="ListParagraph"/>
        <w:ind w:left="1440"/>
        <w:rPr>
          <w:b/>
          <w:bCs/>
          <w:lang w:val="en-US"/>
        </w:rPr>
      </w:pPr>
    </w:p>
    <w:p w14:paraId="46B5CBC8" w14:textId="77777777" w:rsidR="00257662" w:rsidRPr="00555EF8" w:rsidRDefault="00257662" w:rsidP="00257662">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475781D6" w14:textId="30135D77" w:rsidR="00257662" w:rsidRDefault="00257662" w:rsidP="00257662">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r>
        <w:rPr>
          <w:b/>
          <w:bCs/>
          <w:lang w:val="en-US"/>
        </w:rPr>
        <w:t>custom</w:t>
      </w:r>
      <w:r w:rsidRPr="00555EF8">
        <w:rPr>
          <w:b/>
          <w:bCs/>
          <w:lang w:val="en-US"/>
        </w:rPr>
        <w:t xml:space="preserve"> </w:t>
      </w:r>
      <w:r>
        <w:rPr>
          <w:b/>
          <w:bCs/>
          <w:lang w:val="en-US"/>
        </w:rPr>
        <w:t>focus</w:t>
      </w:r>
    </w:p>
    <w:p w14:paraId="78B767BA" w14:textId="77777777" w:rsidR="00257662" w:rsidRDefault="00257662" w:rsidP="00257662">
      <w:r>
        <w:rPr>
          <w:lang w:val="en-US"/>
        </w:rPr>
        <w:tab/>
      </w:r>
      <w:r>
        <w:rPr>
          <w:lang w:val="en-US"/>
        </w:rPr>
        <w:tab/>
      </w:r>
      <w:r>
        <w:rPr>
          <w:noProof/>
        </w:rPr>
        <w:drawing>
          <wp:inline distT="0" distB="0" distL="0" distR="0" wp14:anchorId="0F11E32B" wp14:editId="57A349DF">
            <wp:extent cx="5445760" cy="2743200"/>
            <wp:effectExtent l="0" t="0" r="2540" b="0"/>
            <wp:docPr id="5" name="Chart 5">
              <a:extLst xmlns:a="http://schemas.openxmlformats.org/drawingml/2006/main">
                <a:ext uri="{FF2B5EF4-FFF2-40B4-BE49-F238E27FC236}">
                  <a16:creationId xmlns:a16="http://schemas.microsoft.com/office/drawing/2014/main" id="{4F18B876-1181-4642-8630-0F45A895B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BEDFF" w14:textId="600EBC29" w:rsidR="00257662" w:rsidRDefault="00257662" w:rsidP="00257662">
      <w:pPr>
        <w:pStyle w:val="ListParagraph"/>
        <w:ind w:left="1440"/>
        <w:rPr>
          <w:lang w:val="en-US"/>
        </w:rPr>
      </w:pPr>
      <w:r>
        <w:rPr>
          <w:lang w:val="en-US"/>
        </w:rPr>
        <w:t xml:space="preserve">x- axis represent serial number </w:t>
      </w:r>
    </w:p>
    <w:p w14:paraId="45160669" w14:textId="77777777" w:rsidR="00257662" w:rsidRDefault="00257662" w:rsidP="00257662">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6709B5D5" w14:textId="6E874438" w:rsidR="00257662" w:rsidRDefault="00292713">
      <w:pPr>
        <w:rPr>
          <w:lang w:val="en-US"/>
        </w:rPr>
      </w:pPr>
      <w:r>
        <w:rPr>
          <w:lang w:val="en-US"/>
        </w:rPr>
        <w:tab/>
      </w:r>
      <w:r>
        <w:rPr>
          <w:lang w:val="en-US"/>
        </w:rPr>
        <w:tab/>
      </w:r>
    </w:p>
    <w:p w14:paraId="7749B760" w14:textId="5CCC755F" w:rsidR="00292713" w:rsidRDefault="00292713" w:rsidP="00292713">
      <w:pPr>
        <w:pStyle w:val="ListParagraph"/>
        <w:numPr>
          <w:ilvl w:val="0"/>
          <w:numId w:val="1"/>
        </w:numPr>
        <w:rPr>
          <w:lang w:val="en-US"/>
        </w:rPr>
      </w:pPr>
      <w:r>
        <w:rPr>
          <w:lang w:val="en-US"/>
        </w:rPr>
        <w:t>For S</w:t>
      </w:r>
      <w:r>
        <w:rPr>
          <w:lang w:val="en-US"/>
        </w:rPr>
        <w:t>can</w:t>
      </w:r>
      <w:r>
        <w:rPr>
          <w:lang w:val="en-US"/>
        </w:rPr>
        <w:t xml:space="preserve"> program</w:t>
      </w:r>
    </w:p>
    <w:p w14:paraId="620CE02C" w14:textId="77777777" w:rsidR="00292713" w:rsidRDefault="00292713" w:rsidP="00292713">
      <w:pPr>
        <w:ind w:left="1080"/>
        <w:rPr>
          <w:lang w:val="en-US"/>
        </w:rPr>
      </w:pPr>
      <w:r>
        <w:rPr>
          <w:lang w:val="en-US"/>
        </w:rPr>
        <w:t xml:space="preserve">We have </w:t>
      </w:r>
      <w:proofErr w:type="spellStart"/>
      <w:r>
        <w:rPr>
          <w:lang w:val="en-US"/>
        </w:rPr>
        <w:t>randomy</w:t>
      </w:r>
      <w:proofErr w:type="spellEnd"/>
      <w:r>
        <w:rPr>
          <w:lang w:val="en-US"/>
        </w:rPr>
        <w:t xml:space="preserve"> </w:t>
      </w:r>
      <w:proofErr w:type="spellStart"/>
      <w:r>
        <w:rPr>
          <w:lang w:val="en-US"/>
        </w:rPr>
        <w:t>choosen</w:t>
      </w:r>
      <w:proofErr w:type="spellEnd"/>
      <w:r>
        <w:rPr>
          <w:lang w:val="en-US"/>
        </w:rPr>
        <w:t xml:space="preserve"> 24 different value of number of frame and tested different policy such as</w:t>
      </w:r>
    </w:p>
    <w:p w14:paraId="2300F365" w14:textId="77777777" w:rsidR="00292713" w:rsidRDefault="00292713" w:rsidP="00292713">
      <w:pPr>
        <w:ind w:left="1080"/>
        <w:rPr>
          <w:lang w:val="en-US"/>
        </w:rPr>
      </w:pPr>
      <w:r>
        <w:rPr>
          <w:lang w:val="en-US"/>
        </w:rPr>
        <w:t xml:space="preserve">Rand, </w:t>
      </w:r>
      <w:proofErr w:type="spellStart"/>
      <w:r>
        <w:rPr>
          <w:lang w:val="en-US"/>
        </w:rPr>
        <w:t>Fifo</w:t>
      </w:r>
      <w:proofErr w:type="spellEnd"/>
      <w:r>
        <w:rPr>
          <w:lang w:val="en-US"/>
        </w:rPr>
        <w:t xml:space="preserve">, </w:t>
      </w:r>
      <w:proofErr w:type="gramStart"/>
      <w:r>
        <w:rPr>
          <w:lang w:val="en-US"/>
        </w:rPr>
        <w:t>Custom .</w:t>
      </w:r>
      <w:proofErr w:type="gramEnd"/>
    </w:p>
    <w:p w14:paraId="76862362" w14:textId="77777777" w:rsidR="00292713" w:rsidRDefault="00292713" w:rsidP="00292713">
      <w:pPr>
        <w:ind w:left="1080"/>
        <w:rPr>
          <w:lang w:val="en-US"/>
        </w:rPr>
      </w:pPr>
      <w:r>
        <w:rPr>
          <w:lang w:val="en-US"/>
        </w:rPr>
        <w:t xml:space="preserve">For creating graph </w:t>
      </w:r>
      <w:proofErr w:type="spellStart"/>
      <w:r>
        <w:rPr>
          <w:lang w:val="en-US"/>
        </w:rPr>
        <w:t>choosen</w:t>
      </w:r>
      <w:proofErr w:type="spellEnd"/>
      <w:r>
        <w:rPr>
          <w:lang w:val="en-US"/>
        </w:rPr>
        <w:t xml:space="preserve"> 24 different frame taken at a </w:t>
      </w:r>
      <w:proofErr w:type="gramStart"/>
      <w:r>
        <w:rPr>
          <w:lang w:val="en-US"/>
        </w:rPr>
        <w:t>time  from</w:t>
      </w:r>
      <w:proofErr w:type="gramEnd"/>
      <w:r>
        <w:rPr>
          <w:lang w:val="en-US"/>
        </w:rPr>
        <w:t xml:space="preserve"> </w:t>
      </w:r>
    </w:p>
    <w:p w14:paraId="13086190" w14:textId="77777777" w:rsidR="00292713" w:rsidRDefault="00292713" w:rsidP="00292713">
      <w:pPr>
        <w:ind w:left="1080"/>
        <w:rPr>
          <w:lang w:val="en-US"/>
        </w:rPr>
      </w:pPr>
      <w:r>
        <w:rPr>
          <w:lang w:val="en-US"/>
        </w:rPr>
        <w:t>{a1, a2, a3………………………………………ai, ……………….an}</w:t>
      </w:r>
    </w:p>
    <w:p w14:paraId="439387A3" w14:textId="1E95CC6B" w:rsidR="00292713" w:rsidRDefault="00292713" w:rsidP="00292713">
      <w:pPr>
        <w:ind w:left="1080"/>
        <w:rPr>
          <w:lang w:val="en-US"/>
        </w:rPr>
      </w:pPr>
      <w:r>
        <w:rPr>
          <w:lang w:val="en-US"/>
        </w:rPr>
        <w:t>where   2 &lt;= ai &lt;= 100.</w:t>
      </w:r>
    </w:p>
    <w:p w14:paraId="73CFF9C3" w14:textId="77777777" w:rsidR="00292713" w:rsidRDefault="00292713" w:rsidP="00292713">
      <w:pPr>
        <w:ind w:left="1080"/>
        <w:rPr>
          <w:lang w:val="en-US"/>
        </w:rPr>
      </w:pPr>
    </w:p>
    <w:p w14:paraId="3357F66A" w14:textId="6E48CD7B" w:rsidR="00292713" w:rsidRPr="00555EF8" w:rsidRDefault="00292713" w:rsidP="00292713">
      <w:pPr>
        <w:pStyle w:val="ListParagraph"/>
        <w:numPr>
          <w:ilvl w:val="0"/>
          <w:numId w:val="2"/>
        </w:numPr>
        <w:rPr>
          <w:lang w:val="en-US"/>
        </w:rPr>
      </w:pPr>
      <w:r>
        <w:rPr>
          <w:lang w:val="en-US"/>
        </w:rPr>
        <w:t xml:space="preserve">Graph for policy </w:t>
      </w:r>
      <w:r>
        <w:rPr>
          <w:b/>
          <w:bCs/>
          <w:lang w:val="en-US"/>
        </w:rPr>
        <w:t>rand</w:t>
      </w:r>
    </w:p>
    <w:p w14:paraId="5095218A" w14:textId="77777777" w:rsidR="00292713" w:rsidRDefault="00292713" w:rsidP="00292713">
      <w:pPr>
        <w:pStyle w:val="ListParagraph"/>
        <w:ind w:left="1440"/>
        <w:rPr>
          <w:b/>
          <w:bCs/>
          <w:lang w:val="en-US"/>
        </w:rPr>
      </w:pPr>
    </w:p>
    <w:p w14:paraId="04348D98" w14:textId="77777777" w:rsidR="00292713" w:rsidRPr="00555EF8" w:rsidRDefault="00292713" w:rsidP="00292713">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6F28A741" w14:textId="37B91FF6" w:rsidR="00292713" w:rsidRDefault="00292713" w:rsidP="00292713">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r>
        <w:rPr>
          <w:b/>
          <w:bCs/>
          <w:lang w:val="en-US"/>
        </w:rPr>
        <w:t>rand</w:t>
      </w:r>
      <w:r w:rsidRPr="00555EF8">
        <w:rPr>
          <w:b/>
          <w:bCs/>
          <w:lang w:val="en-US"/>
        </w:rPr>
        <w:t xml:space="preserve"> </w:t>
      </w:r>
      <w:r>
        <w:rPr>
          <w:b/>
          <w:bCs/>
          <w:lang w:val="en-US"/>
        </w:rPr>
        <w:t>scan</w:t>
      </w:r>
    </w:p>
    <w:p w14:paraId="093EB819" w14:textId="77777777" w:rsidR="00292713" w:rsidRDefault="00292713" w:rsidP="00292713">
      <w:pPr>
        <w:rPr>
          <w:noProof/>
        </w:rPr>
      </w:pPr>
      <w:r>
        <w:rPr>
          <w:lang w:val="en-US"/>
        </w:rPr>
        <w:lastRenderedPageBreak/>
        <w:tab/>
      </w:r>
      <w:r>
        <w:rPr>
          <w:lang w:val="en-US"/>
        </w:rPr>
        <w:tab/>
      </w:r>
      <w:r>
        <w:rPr>
          <w:noProof/>
        </w:rPr>
        <w:drawing>
          <wp:inline distT="0" distB="0" distL="0" distR="0" wp14:anchorId="3E754BEA" wp14:editId="416CBC03">
            <wp:extent cx="5501640" cy="2743200"/>
            <wp:effectExtent l="0" t="0" r="3810" b="0"/>
            <wp:docPr id="3" name="Chart 3">
              <a:extLst xmlns:a="http://schemas.openxmlformats.org/drawingml/2006/main">
                <a:ext uri="{FF2B5EF4-FFF2-40B4-BE49-F238E27FC236}">
                  <a16:creationId xmlns:a16="http://schemas.microsoft.com/office/drawing/2014/main" id="{D18FD111-5E2E-4D1C-AED6-656E4D635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p>
    <w:p w14:paraId="5CE7042B" w14:textId="71B72F77" w:rsidR="00292713" w:rsidRDefault="00292713" w:rsidP="00292713">
      <w:pPr>
        <w:pStyle w:val="ListParagraph"/>
        <w:ind w:left="1440"/>
        <w:rPr>
          <w:lang w:val="en-US"/>
        </w:rPr>
      </w:pPr>
      <w:r>
        <w:rPr>
          <w:lang w:val="en-US"/>
        </w:rPr>
        <w:t xml:space="preserve">x- axis represent serial number </w:t>
      </w:r>
    </w:p>
    <w:p w14:paraId="2597D989" w14:textId="77777777" w:rsidR="00292713" w:rsidRDefault="00292713" w:rsidP="00292713">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4629453D" w14:textId="4D813688" w:rsidR="00292713" w:rsidRDefault="00292713" w:rsidP="00292713">
      <w:pPr>
        <w:rPr>
          <w:noProof/>
        </w:rPr>
      </w:pPr>
    </w:p>
    <w:p w14:paraId="00E48DFB" w14:textId="3805A678" w:rsidR="00292713" w:rsidRPr="00555EF8" w:rsidRDefault="00292713" w:rsidP="00292713">
      <w:pPr>
        <w:pStyle w:val="ListParagraph"/>
        <w:numPr>
          <w:ilvl w:val="0"/>
          <w:numId w:val="2"/>
        </w:numPr>
        <w:rPr>
          <w:lang w:val="en-US"/>
        </w:rPr>
      </w:pPr>
      <w:r>
        <w:rPr>
          <w:lang w:val="en-US"/>
        </w:rPr>
        <w:t xml:space="preserve">Graph for policy </w:t>
      </w:r>
      <w:proofErr w:type="spellStart"/>
      <w:r>
        <w:rPr>
          <w:b/>
          <w:bCs/>
          <w:lang w:val="en-US"/>
        </w:rPr>
        <w:t>fifo</w:t>
      </w:r>
      <w:proofErr w:type="spellEnd"/>
    </w:p>
    <w:p w14:paraId="5B277F2B" w14:textId="77777777" w:rsidR="00292713" w:rsidRDefault="00292713" w:rsidP="00292713">
      <w:pPr>
        <w:pStyle w:val="ListParagraph"/>
        <w:ind w:left="1440"/>
        <w:rPr>
          <w:b/>
          <w:bCs/>
          <w:lang w:val="en-US"/>
        </w:rPr>
      </w:pPr>
    </w:p>
    <w:p w14:paraId="15467C2D" w14:textId="77777777" w:rsidR="00292713" w:rsidRPr="00555EF8" w:rsidRDefault="00292713" w:rsidP="00292713">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4C168A56" w14:textId="08133F7C" w:rsidR="00292713" w:rsidRDefault="00292713" w:rsidP="00292713">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proofErr w:type="spellStart"/>
      <w:r>
        <w:rPr>
          <w:b/>
          <w:bCs/>
          <w:lang w:val="en-US"/>
        </w:rPr>
        <w:t>fifo</w:t>
      </w:r>
      <w:proofErr w:type="spellEnd"/>
      <w:r w:rsidRPr="00555EF8">
        <w:rPr>
          <w:b/>
          <w:bCs/>
          <w:lang w:val="en-US"/>
        </w:rPr>
        <w:t xml:space="preserve"> </w:t>
      </w:r>
      <w:r>
        <w:rPr>
          <w:b/>
          <w:bCs/>
          <w:lang w:val="en-US"/>
        </w:rPr>
        <w:t>scan</w:t>
      </w:r>
    </w:p>
    <w:p w14:paraId="5650FD92" w14:textId="5A8AA12D" w:rsidR="00292713" w:rsidRDefault="00292713">
      <w:pPr>
        <w:rPr>
          <w:lang w:val="en-US"/>
        </w:rPr>
      </w:pPr>
      <w:r>
        <w:rPr>
          <w:lang w:val="en-US"/>
        </w:rPr>
        <w:tab/>
      </w:r>
      <w:r>
        <w:rPr>
          <w:lang w:val="en-US"/>
        </w:rPr>
        <w:tab/>
      </w:r>
      <w:r>
        <w:rPr>
          <w:noProof/>
        </w:rPr>
        <w:drawing>
          <wp:inline distT="0" distB="0" distL="0" distR="0" wp14:anchorId="1356302A" wp14:editId="66535C04">
            <wp:extent cx="5552440" cy="2743200"/>
            <wp:effectExtent l="0" t="0" r="10160" b="0"/>
            <wp:docPr id="7" name="Chart 7">
              <a:extLst xmlns:a="http://schemas.openxmlformats.org/drawingml/2006/main">
                <a:ext uri="{FF2B5EF4-FFF2-40B4-BE49-F238E27FC236}">
                  <a16:creationId xmlns:a16="http://schemas.microsoft.com/office/drawing/2014/main" id="{0F942E82-DB62-4FDE-B9A0-30D7D7B3D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D639B2" w14:textId="36A426A2" w:rsidR="00292713" w:rsidRDefault="00292713" w:rsidP="00292713">
      <w:pPr>
        <w:pStyle w:val="ListParagraph"/>
        <w:ind w:left="1440"/>
        <w:rPr>
          <w:lang w:val="en-US"/>
        </w:rPr>
      </w:pPr>
      <w:r>
        <w:rPr>
          <w:lang w:val="en-US"/>
        </w:rPr>
        <w:t xml:space="preserve">x- axis represent serial number </w:t>
      </w:r>
    </w:p>
    <w:p w14:paraId="1A70391C" w14:textId="7763BE37" w:rsidR="00292713" w:rsidRDefault="00292713" w:rsidP="00292713">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48854083" w14:textId="77777777" w:rsidR="00292713" w:rsidRDefault="00292713" w:rsidP="00292713">
      <w:pPr>
        <w:pStyle w:val="ListParagraph"/>
        <w:ind w:left="1440"/>
        <w:rPr>
          <w:lang w:val="en-US"/>
        </w:rPr>
      </w:pPr>
    </w:p>
    <w:p w14:paraId="04114F07" w14:textId="76D06EC3" w:rsidR="00292713" w:rsidRPr="00555EF8" w:rsidRDefault="00292713" w:rsidP="00292713">
      <w:pPr>
        <w:pStyle w:val="ListParagraph"/>
        <w:numPr>
          <w:ilvl w:val="0"/>
          <w:numId w:val="2"/>
        </w:numPr>
        <w:rPr>
          <w:lang w:val="en-US"/>
        </w:rPr>
      </w:pPr>
      <w:r>
        <w:rPr>
          <w:lang w:val="en-US"/>
        </w:rPr>
        <w:t xml:space="preserve">Graph for policy </w:t>
      </w:r>
      <w:r>
        <w:rPr>
          <w:b/>
          <w:bCs/>
          <w:lang w:val="en-US"/>
        </w:rPr>
        <w:t>custom</w:t>
      </w:r>
    </w:p>
    <w:p w14:paraId="27116B74" w14:textId="77777777" w:rsidR="00292713" w:rsidRDefault="00292713" w:rsidP="00292713">
      <w:pPr>
        <w:pStyle w:val="ListParagraph"/>
        <w:ind w:left="1440"/>
        <w:rPr>
          <w:b/>
          <w:bCs/>
          <w:lang w:val="en-US"/>
        </w:rPr>
      </w:pPr>
    </w:p>
    <w:p w14:paraId="6254058C" w14:textId="77777777" w:rsidR="00292713" w:rsidRPr="00555EF8" w:rsidRDefault="00292713" w:rsidP="00292713">
      <w:pPr>
        <w:pStyle w:val="ListParagraph"/>
        <w:ind w:left="1440"/>
        <w:rPr>
          <w:lang w:val="en-US"/>
        </w:rPr>
      </w:pPr>
      <w:r>
        <w:rPr>
          <w:lang w:val="en-US"/>
        </w:rPr>
        <w:t xml:space="preserve">To check the total number of fault </w:t>
      </w:r>
      <w:proofErr w:type="gramStart"/>
      <w:r>
        <w:rPr>
          <w:lang w:val="en-US"/>
        </w:rPr>
        <w:t>occur ,</w:t>
      </w:r>
      <w:proofErr w:type="gramEnd"/>
      <w:r>
        <w:rPr>
          <w:lang w:val="en-US"/>
        </w:rPr>
        <w:t xml:space="preserve"> total disk write and total disk read.</w:t>
      </w:r>
    </w:p>
    <w:p w14:paraId="4C65C5D8" w14:textId="515A3AAC" w:rsidR="00292713" w:rsidRDefault="00292713" w:rsidP="00292713">
      <w:pPr>
        <w:pStyle w:val="ListParagraph"/>
        <w:ind w:left="1440"/>
        <w:rPr>
          <w:b/>
          <w:bCs/>
          <w:lang w:val="en-US"/>
        </w:rPr>
      </w:pPr>
      <w:r>
        <w:rPr>
          <w:lang w:val="en-US"/>
        </w:rPr>
        <w:t xml:space="preserve">Use command </w:t>
      </w:r>
      <w:proofErr w:type="gramStart"/>
      <w:r>
        <w:rPr>
          <w:lang w:val="en-US"/>
        </w:rPr>
        <w:t xml:space="preserve">  :</w:t>
      </w:r>
      <w:proofErr w:type="gramEnd"/>
      <w:r>
        <w:rPr>
          <w:lang w:val="en-US"/>
        </w:rPr>
        <w:t xml:space="preserve">  </w:t>
      </w:r>
      <w:r w:rsidRPr="00555EF8">
        <w:rPr>
          <w:b/>
          <w:bCs/>
          <w:lang w:val="en-US"/>
        </w:rPr>
        <w:t>./</w:t>
      </w:r>
      <w:proofErr w:type="spellStart"/>
      <w:r w:rsidRPr="00555EF8">
        <w:rPr>
          <w:b/>
          <w:bCs/>
          <w:lang w:val="en-US"/>
        </w:rPr>
        <w:t>virtmem</w:t>
      </w:r>
      <w:proofErr w:type="spellEnd"/>
      <w:r w:rsidRPr="00555EF8">
        <w:rPr>
          <w:b/>
          <w:bCs/>
          <w:lang w:val="en-US"/>
        </w:rPr>
        <w:t xml:space="preserve">  &lt;number of page&gt;  &lt;number of frame&gt; </w:t>
      </w:r>
      <w:r>
        <w:rPr>
          <w:b/>
          <w:bCs/>
          <w:lang w:val="en-US"/>
        </w:rPr>
        <w:t>custom</w:t>
      </w:r>
      <w:r w:rsidRPr="00555EF8">
        <w:rPr>
          <w:b/>
          <w:bCs/>
          <w:lang w:val="en-US"/>
        </w:rPr>
        <w:t xml:space="preserve"> </w:t>
      </w:r>
      <w:r>
        <w:rPr>
          <w:b/>
          <w:bCs/>
          <w:lang w:val="en-US"/>
        </w:rPr>
        <w:t>scan</w:t>
      </w:r>
    </w:p>
    <w:p w14:paraId="0D89C0F0" w14:textId="77777777" w:rsidR="00292713" w:rsidRDefault="00292713">
      <w:pPr>
        <w:rPr>
          <w:b/>
          <w:bCs/>
          <w:lang w:val="en-US"/>
        </w:rPr>
      </w:pPr>
      <w:r>
        <w:rPr>
          <w:b/>
          <w:bCs/>
          <w:lang w:val="en-US"/>
        </w:rPr>
        <w:br w:type="page"/>
      </w:r>
    </w:p>
    <w:p w14:paraId="30A8A8A3" w14:textId="69164078" w:rsidR="00292713" w:rsidRDefault="00292713" w:rsidP="00292713">
      <w:pPr>
        <w:pStyle w:val="ListParagraph"/>
        <w:ind w:left="1440"/>
        <w:rPr>
          <w:b/>
          <w:bCs/>
          <w:lang w:val="en-US"/>
        </w:rPr>
      </w:pPr>
      <w:r>
        <w:rPr>
          <w:noProof/>
        </w:rPr>
        <w:lastRenderedPageBreak/>
        <w:drawing>
          <wp:inline distT="0" distB="0" distL="0" distR="0" wp14:anchorId="15B42339" wp14:editId="3EED647C">
            <wp:extent cx="5552440" cy="2656840"/>
            <wp:effectExtent l="0" t="0" r="10160" b="10160"/>
            <wp:docPr id="8" name="Chart 8">
              <a:extLst xmlns:a="http://schemas.openxmlformats.org/drawingml/2006/main">
                <a:ext uri="{FF2B5EF4-FFF2-40B4-BE49-F238E27FC236}">
                  <a16:creationId xmlns:a16="http://schemas.microsoft.com/office/drawing/2014/main" id="{1E7814C6-B632-4BFB-B950-6CF2CF747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09EFB4" w14:textId="77777777" w:rsidR="00292713" w:rsidRDefault="00292713" w:rsidP="00292713">
      <w:pPr>
        <w:pStyle w:val="ListParagraph"/>
        <w:ind w:left="1440"/>
        <w:rPr>
          <w:lang w:val="en-US"/>
        </w:rPr>
      </w:pPr>
      <w:r>
        <w:rPr>
          <w:lang w:val="en-US"/>
        </w:rPr>
        <w:t xml:space="preserve">x- axis represent serial number </w:t>
      </w:r>
    </w:p>
    <w:p w14:paraId="713B90AB" w14:textId="00C355D0" w:rsidR="00951EA7" w:rsidRPr="00951EA7" w:rsidRDefault="00292713" w:rsidP="00951EA7">
      <w:pPr>
        <w:pStyle w:val="ListParagraph"/>
        <w:ind w:left="1440"/>
        <w:rPr>
          <w:lang w:val="en-US"/>
        </w:rPr>
      </w:pPr>
      <w:r>
        <w:rPr>
          <w:lang w:val="en-US"/>
        </w:rPr>
        <w:t xml:space="preserve">y-axis represent either of </w:t>
      </w:r>
      <w:proofErr w:type="spellStart"/>
      <w:r>
        <w:rPr>
          <w:lang w:val="en-US"/>
        </w:rPr>
        <w:t>page_fault</w:t>
      </w:r>
      <w:proofErr w:type="spellEnd"/>
      <w:r>
        <w:rPr>
          <w:lang w:val="en-US"/>
        </w:rPr>
        <w:t xml:space="preserve">, </w:t>
      </w:r>
      <w:proofErr w:type="spellStart"/>
      <w:r>
        <w:rPr>
          <w:lang w:val="en-US"/>
        </w:rPr>
        <w:t>disk_read</w:t>
      </w:r>
      <w:proofErr w:type="spellEnd"/>
      <w:r>
        <w:rPr>
          <w:lang w:val="en-US"/>
        </w:rPr>
        <w:t xml:space="preserve"> or </w:t>
      </w:r>
      <w:proofErr w:type="spellStart"/>
      <w:r>
        <w:rPr>
          <w:lang w:val="en-US"/>
        </w:rPr>
        <w:t>disk_write</w:t>
      </w:r>
      <w:proofErr w:type="spellEnd"/>
      <w:r>
        <w:rPr>
          <w:lang w:val="en-US"/>
        </w:rPr>
        <w:t xml:space="preserve"> </w:t>
      </w:r>
    </w:p>
    <w:p w14:paraId="7437687B" w14:textId="456FE89C" w:rsidR="00AB6235" w:rsidRPr="00AB6235" w:rsidRDefault="00AB6235" w:rsidP="00AB6235">
      <w:pPr>
        <w:numPr>
          <w:ilvl w:val="0"/>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B6235">
        <w:rPr>
          <w:rFonts w:ascii="Times New Roman" w:eastAsia="Times New Roman" w:hAnsi="Times New Roman" w:cs="Times New Roman"/>
          <w:color w:val="000000"/>
          <w:sz w:val="27"/>
          <w:szCs w:val="27"/>
          <w:lang w:eastAsia="en-IN"/>
        </w:rPr>
        <w:t>Although FIFO is simple and easy, it is not always optimal, or even efficient.</w:t>
      </w:r>
    </w:p>
    <w:p w14:paraId="1D26E222" w14:textId="747EEC16" w:rsidR="00951EA7" w:rsidRDefault="00AB6235" w:rsidP="00951EA7">
      <w:pPr>
        <w:numPr>
          <w:ilvl w:val="0"/>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B6235">
        <w:rPr>
          <w:rFonts w:ascii="Times New Roman" w:eastAsia="Times New Roman" w:hAnsi="Times New Roman" w:cs="Times New Roman"/>
          <w:color w:val="000000"/>
          <w:sz w:val="27"/>
          <w:szCs w:val="27"/>
          <w:lang w:eastAsia="en-IN"/>
        </w:rPr>
        <w:t>An interesting effect that can occur with FIFO is </w:t>
      </w:r>
      <w:proofErr w:type="spellStart"/>
      <w:r w:rsidRPr="00AB6235">
        <w:rPr>
          <w:rFonts w:ascii="Times New Roman" w:eastAsia="Times New Roman" w:hAnsi="Times New Roman" w:cs="Times New Roman"/>
          <w:b/>
          <w:bCs/>
          <w:i/>
          <w:iCs/>
          <w:color w:val="000000"/>
          <w:sz w:val="27"/>
          <w:szCs w:val="27"/>
          <w:lang w:eastAsia="en-IN"/>
        </w:rPr>
        <w:t>Belady's</w:t>
      </w:r>
      <w:proofErr w:type="spellEnd"/>
      <w:r w:rsidRPr="00AB6235">
        <w:rPr>
          <w:rFonts w:ascii="Times New Roman" w:eastAsia="Times New Roman" w:hAnsi="Times New Roman" w:cs="Times New Roman"/>
          <w:b/>
          <w:bCs/>
          <w:i/>
          <w:iCs/>
          <w:color w:val="000000"/>
          <w:sz w:val="27"/>
          <w:szCs w:val="27"/>
          <w:lang w:eastAsia="en-IN"/>
        </w:rPr>
        <w:t xml:space="preserve"> anomaly</w:t>
      </w:r>
      <w:r w:rsidRPr="00AB6235">
        <w:rPr>
          <w:rFonts w:ascii="Times New Roman" w:eastAsia="Times New Roman" w:hAnsi="Times New Roman" w:cs="Times New Roman"/>
          <w:color w:val="000000"/>
          <w:sz w:val="27"/>
          <w:szCs w:val="27"/>
          <w:lang w:eastAsia="en-IN"/>
        </w:rPr>
        <w:t>, in which increasing the number of frames available can actually </w:t>
      </w:r>
      <w:r w:rsidRPr="00AB6235">
        <w:rPr>
          <w:rFonts w:ascii="Times New Roman" w:eastAsia="Times New Roman" w:hAnsi="Times New Roman" w:cs="Times New Roman"/>
          <w:b/>
          <w:bCs/>
          <w:i/>
          <w:iCs/>
          <w:color w:val="000000"/>
          <w:sz w:val="27"/>
          <w:szCs w:val="27"/>
          <w:lang w:eastAsia="en-IN"/>
        </w:rPr>
        <w:t>increase</w:t>
      </w:r>
      <w:r w:rsidRPr="00AB6235">
        <w:rPr>
          <w:rFonts w:ascii="Times New Roman" w:eastAsia="Times New Roman" w:hAnsi="Times New Roman" w:cs="Times New Roman"/>
          <w:color w:val="000000"/>
          <w:sz w:val="27"/>
          <w:szCs w:val="27"/>
          <w:lang w:eastAsia="en-IN"/>
        </w:rPr>
        <w:t> the number of page faults that occur!</w:t>
      </w:r>
    </w:p>
    <w:p w14:paraId="60501287" w14:textId="77777777" w:rsidR="00951EA7" w:rsidRDefault="00951EA7" w:rsidP="00951EA7">
      <w:pPr>
        <w:spacing w:after="0" w:line="240" w:lineRule="auto"/>
        <w:rPr>
          <w:rFonts w:ascii="Times New Roman" w:eastAsia="Times New Roman" w:hAnsi="Times New Roman" w:cs="Times New Roman"/>
          <w:color w:val="000000"/>
          <w:sz w:val="27"/>
          <w:szCs w:val="27"/>
          <w:shd w:val="clear" w:color="auto" w:fill="FFFF80"/>
          <w:lang w:eastAsia="en-IN"/>
        </w:rPr>
      </w:pPr>
      <w:r>
        <w:rPr>
          <w:rFonts w:ascii="Times New Roman" w:eastAsia="Times New Roman" w:hAnsi="Times New Roman" w:cs="Times New Roman"/>
          <w:color w:val="000000"/>
          <w:sz w:val="27"/>
          <w:szCs w:val="27"/>
          <w:shd w:val="clear" w:color="auto" w:fill="FFFF80"/>
          <w:lang w:eastAsia="en-IN"/>
        </w:rPr>
        <w:t xml:space="preserve">   </w:t>
      </w:r>
    </w:p>
    <w:p w14:paraId="75B3A683" w14:textId="17A9989A" w:rsidR="00951EA7" w:rsidRPr="00951EA7" w:rsidRDefault="00951EA7" w:rsidP="00951EA7">
      <w:pPr>
        <w:spacing w:after="0" w:line="240" w:lineRule="auto"/>
        <w:ind w:left="360"/>
        <w:rPr>
          <w:rFonts w:ascii="Times New Roman" w:eastAsia="Times New Roman" w:hAnsi="Times New Roman" w:cs="Times New Roman"/>
          <w:sz w:val="24"/>
          <w:szCs w:val="24"/>
          <w:lang w:eastAsia="en-IN"/>
        </w:rPr>
      </w:pPr>
      <w:r w:rsidRPr="00951EA7">
        <w:rPr>
          <w:rFonts w:ascii="Times New Roman" w:eastAsia="Times New Roman" w:hAnsi="Times New Roman" w:cs="Times New Roman"/>
          <w:color w:val="000000"/>
          <w:sz w:val="27"/>
          <w:szCs w:val="27"/>
          <w:shd w:val="clear" w:color="auto" w:fill="FFFF80"/>
          <w:lang w:eastAsia="en-IN"/>
        </w:rPr>
        <w:t>The </w:t>
      </w:r>
      <w:r w:rsidRPr="00951EA7">
        <w:rPr>
          <w:rFonts w:ascii="Times New Roman" w:eastAsia="Times New Roman" w:hAnsi="Times New Roman" w:cs="Times New Roman"/>
          <w:b/>
          <w:bCs/>
          <w:i/>
          <w:iCs/>
          <w:color w:val="000000"/>
          <w:sz w:val="27"/>
          <w:szCs w:val="27"/>
          <w:shd w:val="clear" w:color="auto" w:fill="FFFF80"/>
          <w:lang w:eastAsia="en-IN"/>
        </w:rPr>
        <w:t>second chance algorithm</w:t>
      </w:r>
      <w:r w:rsidRPr="00951EA7">
        <w:rPr>
          <w:rFonts w:ascii="Times New Roman" w:eastAsia="Times New Roman" w:hAnsi="Times New Roman" w:cs="Times New Roman"/>
          <w:color w:val="000000"/>
          <w:sz w:val="27"/>
          <w:szCs w:val="27"/>
          <w:shd w:val="clear" w:color="auto" w:fill="FFFF80"/>
          <w:lang w:eastAsia="en-IN"/>
        </w:rPr>
        <w:t> is essentially a FIFO, except the reference bit is used to give pages a second chance at staying in the page table.</w:t>
      </w:r>
    </w:p>
    <w:p w14:paraId="0807F63D" w14:textId="77777777" w:rsidR="00951EA7" w:rsidRPr="00951EA7" w:rsidRDefault="00951EA7" w:rsidP="00951EA7">
      <w:pPr>
        <w:numPr>
          <w:ilvl w:val="0"/>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51EA7">
        <w:rPr>
          <w:rFonts w:ascii="Times New Roman" w:eastAsia="Times New Roman" w:hAnsi="Times New Roman" w:cs="Times New Roman"/>
          <w:color w:val="000000"/>
          <w:sz w:val="27"/>
          <w:szCs w:val="27"/>
          <w:lang w:eastAsia="en-IN"/>
        </w:rPr>
        <w:t xml:space="preserve">When a page must be replaced, the page table is scanned in a FIFO </w:t>
      </w:r>
      <w:proofErr w:type="gramStart"/>
      <w:r w:rsidRPr="00951EA7">
        <w:rPr>
          <w:rFonts w:ascii="Times New Roman" w:eastAsia="Times New Roman" w:hAnsi="Times New Roman" w:cs="Times New Roman"/>
          <w:color w:val="000000"/>
          <w:sz w:val="27"/>
          <w:szCs w:val="27"/>
          <w:lang w:eastAsia="en-IN"/>
        </w:rPr>
        <w:t>( circular</w:t>
      </w:r>
      <w:proofErr w:type="gramEnd"/>
      <w:r w:rsidRPr="00951EA7">
        <w:rPr>
          <w:rFonts w:ascii="Times New Roman" w:eastAsia="Times New Roman" w:hAnsi="Times New Roman" w:cs="Times New Roman"/>
          <w:color w:val="000000"/>
          <w:sz w:val="27"/>
          <w:szCs w:val="27"/>
          <w:lang w:eastAsia="en-IN"/>
        </w:rPr>
        <w:t xml:space="preserve"> queue ) manner.</w:t>
      </w:r>
    </w:p>
    <w:p w14:paraId="347E455F" w14:textId="77777777" w:rsidR="00951EA7" w:rsidRPr="00951EA7" w:rsidRDefault="00951EA7" w:rsidP="00951EA7">
      <w:pPr>
        <w:numPr>
          <w:ilvl w:val="0"/>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51EA7">
        <w:rPr>
          <w:rFonts w:ascii="Times New Roman" w:eastAsia="Times New Roman" w:hAnsi="Times New Roman" w:cs="Times New Roman"/>
          <w:color w:val="000000"/>
          <w:sz w:val="27"/>
          <w:szCs w:val="27"/>
          <w:lang w:eastAsia="en-IN"/>
        </w:rPr>
        <w:t>If a page is found with its reference bit not set, then that page is selected as the next victim.</w:t>
      </w:r>
    </w:p>
    <w:p w14:paraId="6B3824BA" w14:textId="77777777" w:rsidR="00951EA7" w:rsidRPr="00951EA7" w:rsidRDefault="00951EA7" w:rsidP="00951EA7">
      <w:pPr>
        <w:numPr>
          <w:ilvl w:val="0"/>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51EA7">
        <w:rPr>
          <w:rFonts w:ascii="Times New Roman" w:eastAsia="Times New Roman" w:hAnsi="Times New Roman" w:cs="Times New Roman"/>
          <w:color w:val="000000"/>
          <w:sz w:val="27"/>
          <w:szCs w:val="27"/>
          <w:lang w:eastAsia="en-IN"/>
        </w:rPr>
        <w:t>If, however, the next page in the FIFO </w:t>
      </w:r>
      <w:r w:rsidRPr="00951EA7">
        <w:rPr>
          <w:rFonts w:ascii="Times New Roman" w:eastAsia="Times New Roman" w:hAnsi="Times New Roman" w:cs="Times New Roman"/>
          <w:b/>
          <w:bCs/>
          <w:color w:val="000000"/>
          <w:sz w:val="27"/>
          <w:szCs w:val="27"/>
          <w:lang w:eastAsia="en-IN"/>
        </w:rPr>
        <w:t>does</w:t>
      </w:r>
      <w:r w:rsidRPr="00951EA7">
        <w:rPr>
          <w:rFonts w:ascii="Times New Roman" w:eastAsia="Times New Roman" w:hAnsi="Times New Roman" w:cs="Times New Roman"/>
          <w:color w:val="000000"/>
          <w:sz w:val="27"/>
          <w:szCs w:val="27"/>
          <w:lang w:eastAsia="en-IN"/>
        </w:rPr>
        <w:t> have its reference bit set, then it is given a second chance:</w:t>
      </w:r>
    </w:p>
    <w:p w14:paraId="63E5DDE4" w14:textId="77777777" w:rsidR="00951EA7" w:rsidRPr="00951EA7" w:rsidRDefault="00951EA7" w:rsidP="00951EA7">
      <w:pPr>
        <w:numPr>
          <w:ilvl w:val="1"/>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51EA7">
        <w:rPr>
          <w:rFonts w:ascii="Times New Roman" w:eastAsia="Times New Roman" w:hAnsi="Times New Roman" w:cs="Times New Roman"/>
          <w:color w:val="000000"/>
          <w:sz w:val="27"/>
          <w:szCs w:val="27"/>
          <w:lang w:eastAsia="en-IN"/>
        </w:rPr>
        <w:t>The reference bit is cleared, and the FIFO search continues.</w:t>
      </w:r>
    </w:p>
    <w:p w14:paraId="047E6A72" w14:textId="77777777" w:rsidR="00951EA7" w:rsidRPr="00951EA7" w:rsidRDefault="00951EA7" w:rsidP="00951EA7">
      <w:pPr>
        <w:numPr>
          <w:ilvl w:val="1"/>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51EA7">
        <w:rPr>
          <w:rFonts w:ascii="Times New Roman" w:eastAsia="Times New Roman" w:hAnsi="Times New Roman" w:cs="Times New Roman"/>
          <w:color w:val="000000"/>
          <w:sz w:val="27"/>
          <w:szCs w:val="27"/>
          <w:lang w:eastAsia="en-IN"/>
        </w:rPr>
        <w:t xml:space="preserve">If some other page is found that did not have its reference bit set, then that page will be selected as the victim, and this page </w:t>
      </w:r>
      <w:proofErr w:type="gramStart"/>
      <w:r w:rsidRPr="00951EA7">
        <w:rPr>
          <w:rFonts w:ascii="Times New Roman" w:eastAsia="Times New Roman" w:hAnsi="Times New Roman" w:cs="Times New Roman"/>
          <w:color w:val="000000"/>
          <w:sz w:val="27"/>
          <w:szCs w:val="27"/>
          <w:lang w:eastAsia="en-IN"/>
        </w:rPr>
        <w:t>( the</w:t>
      </w:r>
      <w:proofErr w:type="gramEnd"/>
      <w:r w:rsidRPr="00951EA7">
        <w:rPr>
          <w:rFonts w:ascii="Times New Roman" w:eastAsia="Times New Roman" w:hAnsi="Times New Roman" w:cs="Times New Roman"/>
          <w:color w:val="000000"/>
          <w:sz w:val="27"/>
          <w:szCs w:val="27"/>
          <w:lang w:eastAsia="en-IN"/>
        </w:rPr>
        <w:t xml:space="preserve"> one being given the second chance ) will be allowed to stay in the page table.</w:t>
      </w:r>
    </w:p>
    <w:p w14:paraId="443405CC" w14:textId="6FF2212D" w:rsidR="00951EA7" w:rsidRPr="00AB6235" w:rsidRDefault="00951EA7" w:rsidP="00951EA7">
      <w:pPr>
        <w:numPr>
          <w:ilvl w:val="1"/>
          <w:numId w:val="3"/>
        </w:numPr>
        <w:shd w:val="clear" w:color="auto" w:fill="FFFF80"/>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51EA7">
        <w:rPr>
          <w:rFonts w:ascii="Times New Roman" w:eastAsia="Times New Roman" w:hAnsi="Times New Roman" w:cs="Times New Roman"/>
          <w:color w:val="000000"/>
          <w:sz w:val="27"/>
          <w:szCs w:val="27"/>
          <w:lang w:eastAsia="en-IN"/>
        </w:rPr>
        <w:t>If ,</w:t>
      </w:r>
      <w:proofErr w:type="gramEnd"/>
      <w:r w:rsidRPr="00951EA7">
        <w:rPr>
          <w:rFonts w:ascii="Times New Roman" w:eastAsia="Times New Roman" w:hAnsi="Times New Roman" w:cs="Times New Roman"/>
          <w:color w:val="000000"/>
          <w:sz w:val="27"/>
          <w:szCs w:val="27"/>
          <w:lang w:eastAsia="en-IN"/>
        </w:rPr>
        <w:t xml:space="preserve"> however, there are no other pages that do not have their reference bit set, then this page will be selected as the victim when the FIFO search circles back around to this page on the second pass.</w:t>
      </w:r>
    </w:p>
    <w:p w14:paraId="2A9EC8B9" w14:textId="77777777" w:rsidR="002E3D3E" w:rsidRDefault="00951EA7" w:rsidP="00951EA7">
      <w:pPr>
        <w:shd w:val="clear" w:color="auto" w:fill="FFFF00"/>
        <w:rPr>
          <w:rFonts w:ascii="Arial" w:hAnsi="Arial" w:cs="Arial"/>
          <w:color w:val="40424E"/>
          <w:spacing w:val="2"/>
          <w:sz w:val="20"/>
          <w:shd w:val="clear" w:color="auto" w:fill="FFFFFF"/>
        </w:rPr>
      </w:pPr>
      <w:r w:rsidRPr="00951EA7">
        <w:rPr>
          <w:rStyle w:val="Strong"/>
          <w:rFonts w:ascii="Arial" w:hAnsi="Arial" w:cs="Arial"/>
          <w:color w:val="40424E"/>
          <w:spacing w:val="2"/>
          <w:sz w:val="26"/>
          <w:szCs w:val="26"/>
          <w:highlight w:val="yellow"/>
          <w:bdr w:val="none" w:sz="0" w:space="0" w:color="auto" w:frame="1"/>
          <w:shd w:val="clear" w:color="auto" w:fill="FFFFFF"/>
        </w:rPr>
        <w:t>Conclusion –</w:t>
      </w:r>
      <w:r w:rsidRPr="00951EA7">
        <w:rPr>
          <w:rFonts w:ascii="Arial" w:hAnsi="Arial" w:cs="Arial"/>
          <w:color w:val="40424E"/>
          <w:spacing w:val="2"/>
          <w:sz w:val="26"/>
          <w:szCs w:val="26"/>
          <w:highlight w:val="yellow"/>
        </w:rPr>
        <w:br/>
      </w:r>
      <w:r w:rsidRPr="00951EA7">
        <w:rPr>
          <w:rFonts w:ascii="Arial" w:hAnsi="Arial" w:cs="Arial"/>
          <w:color w:val="40424E"/>
          <w:spacing w:val="2"/>
          <w:sz w:val="20"/>
          <w:highlight w:val="yellow"/>
          <w:shd w:val="clear" w:color="auto" w:fill="FFFFFF"/>
        </w:rPr>
        <w:t>Various factors substantially affect the number of page faults, such as reference string length and the number of free page frames available. Anomalies also occurs due to the small cache size as well as the reckless rate of change of the contents of cache. Also, the situation of fixed number of page faults even after increasing the number of frames can also be seen as an anomaly. Often algorithms like </w:t>
      </w:r>
      <w:r w:rsidRPr="00951EA7">
        <w:rPr>
          <w:rFonts w:ascii="Arial" w:hAnsi="Arial" w:cs="Arial"/>
          <w:b/>
          <w:bCs/>
          <w:color w:val="40424E"/>
          <w:spacing w:val="2"/>
          <w:sz w:val="20"/>
          <w:highlight w:val="yellow"/>
          <w:bdr w:val="none" w:sz="0" w:space="0" w:color="auto" w:frame="1"/>
          <w:shd w:val="clear" w:color="auto" w:fill="FFFFFF"/>
        </w:rPr>
        <w:t>Random page replacement algorithm</w:t>
      </w:r>
      <w:r w:rsidRPr="00951EA7">
        <w:rPr>
          <w:rFonts w:ascii="Arial" w:hAnsi="Arial" w:cs="Arial"/>
          <w:color w:val="40424E"/>
          <w:spacing w:val="2"/>
          <w:sz w:val="20"/>
          <w:highlight w:val="yellow"/>
          <w:shd w:val="clear" w:color="auto" w:fill="FFFFFF"/>
        </w:rPr>
        <w:t xml:space="preserve"> are also susceptible to </w:t>
      </w:r>
      <w:proofErr w:type="spellStart"/>
      <w:r w:rsidRPr="00951EA7">
        <w:rPr>
          <w:rFonts w:ascii="Arial" w:hAnsi="Arial" w:cs="Arial"/>
          <w:color w:val="40424E"/>
          <w:spacing w:val="2"/>
          <w:sz w:val="20"/>
          <w:highlight w:val="yellow"/>
          <w:shd w:val="clear" w:color="auto" w:fill="FFFFFF"/>
        </w:rPr>
        <w:t>Belady’s</w:t>
      </w:r>
      <w:proofErr w:type="spellEnd"/>
      <w:r w:rsidRPr="00951EA7">
        <w:rPr>
          <w:rFonts w:ascii="Arial" w:hAnsi="Arial" w:cs="Arial"/>
          <w:color w:val="40424E"/>
          <w:spacing w:val="2"/>
          <w:sz w:val="20"/>
          <w:highlight w:val="yellow"/>
          <w:shd w:val="clear" w:color="auto" w:fill="FFFFFF"/>
        </w:rPr>
        <w:t xml:space="preserve"> Anomaly, because it </w:t>
      </w:r>
      <w:r w:rsidRPr="00951EA7">
        <w:rPr>
          <w:rFonts w:ascii="Arial" w:hAnsi="Arial" w:cs="Arial"/>
          <w:b/>
          <w:bCs/>
          <w:color w:val="40424E"/>
          <w:spacing w:val="2"/>
          <w:sz w:val="20"/>
          <w:highlight w:val="yellow"/>
          <w:bdr w:val="none" w:sz="0" w:space="0" w:color="auto" w:frame="1"/>
          <w:shd w:val="clear" w:color="auto" w:fill="FFFFFF"/>
        </w:rPr>
        <w:t>may behave like first in first out (FIFO)</w:t>
      </w:r>
      <w:r w:rsidRPr="00951EA7">
        <w:rPr>
          <w:rFonts w:ascii="Arial" w:hAnsi="Arial" w:cs="Arial"/>
          <w:color w:val="40424E"/>
          <w:spacing w:val="2"/>
          <w:sz w:val="20"/>
          <w:highlight w:val="yellow"/>
          <w:shd w:val="clear" w:color="auto" w:fill="FFFFFF"/>
        </w:rPr>
        <w:t> page replacement algorithm.</w:t>
      </w:r>
    </w:p>
    <w:p w14:paraId="3CE751FB" w14:textId="3C2FFBEE" w:rsidR="00AB6235" w:rsidRPr="002E3D3E" w:rsidRDefault="00951EA7" w:rsidP="00951EA7">
      <w:pPr>
        <w:shd w:val="clear" w:color="auto" w:fill="FFFF00"/>
        <w:rPr>
          <w:rFonts w:ascii="Arial" w:hAnsi="Arial" w:cs="Arial"/>
          <w:color w:val="40424E"/>
          <w:spacing w:val="2"/>
          <w:sz w:val="20"/>
          <w:highlight w:val="yellow"/>
          <w:shd w:val="clear" w:color="auto" w:fill="FFFFFF"/>
        </w:rPr>
      </w:pPr>
      <w:r w:rsidRPr="00951EA7">
        <w:rPr>
          <w:rFonts w:ascii="Arial" w:hAnsi="Arial" w:cs="Arial"/>
          <w:color w:val="40424E"/>
          <w:spacing w:val="2"/>
          <w:sz w:val="20"/>
          <w:shd w:val="clear" w:color="auto" w:fill="FFFFFF"/>
        </w:rPr>
        <w:t xml:space="preserve"> </w:t>
      </w:r>
      <w:r w:rsidR="002E3D3E" w:rsidRPr="002E3D3E">
        <w:rPr>
          <w:rFonts w:ascii="Arial" w:hAnsi="Arial" w:cs="Arial"/>
          <w:color w:val="40424E"/>
          <w:spacing w:val="2"/>
          <w:sz w:val="20"/>
          <w:highlight w:val="yellow"/>
          <w:shd w:val="clear" w:color="auto" w:fill="FFFFFF"/>
        </w:rPr>
        <w:t xml:space="preserve">Custom (second chance </w:t>
      </w:r>
      <w:proofErr w:type="spellStart"/>
      <w:r w:rsidR="002E3D3E" w:rsidRPr="002E3D3E">
        <w:rPr>
          <w:rFonts w:ascii="Arial" w:hAnsi="Arial" w:cs="Arial"/>
          <w:color w:val="40424E"/>
          <w:spacing w:val="2"/>
          <w:sz w:val="20"/>
          <w:highlight w:val="yellow"/>
          <w:shd w:val="clear" w:color="auto" w:fill="FFFFFF"/>
        </w:rPr>
        <w:t>algoritm</w:t>
      </w:r>
      <w:proofErr w:type="spellEnd"/>
      <w:r w:rsidR="002E3D3E" w:rsidRPr="002E3D3E">
        <w:rPr>
          <w:rFonts w:ascii="Arial" w:hAnsi="Arial" w:cs="Arial"/>
          <w:color w:val="40424E"/>
          <w:spacing w:val="2"/>
          <w:sz w:val="20"/>
          <w:highlight w:val="yellow"/>
          <w:shd w:val="clear" w:color="auto" w:fill="FFFFFF"/>
        </w:rPr>
        <w:t xml:space="preserve">) is approximation of </w:t>
      </w:r>
      <w:proofErr w:type="gramStart"/>
      <w:r w:rsidR="002E3D3E" w:rsidRPr="002E3D3E">
        <w:rPr>
          <w:rFonts w:ascii="Arial" w:hAnsi="Arial" w:cs="Arial"/>
          <w:color w:val="40424E"/>
          <w:spacing w:val="2"/>
          <w:sz w:val="20"/>
          <w:highlight w:val="yellow"/>
          <w:shd w:val="clear" w:color="auto" w:fill="FFFFFF"/>
        </w:rPr>
        <w:t>LRU .</w:t>
      </w:r>
      <w:proofErr w:type="gramEnd"/>
      <w:r w:rsidR="002E3D3E" w:rsidRPr="002E3D3E">
        <w:rPr>
          <w:rFonts w:ascii="Arial" w:hAnsi="Arial" w:cs="Arial"/>
          <w:color w:val="40424E"/>
          <w:spacing w:val="2"/>
          <w:sz w:val="20"/>
          <w:highlight w:val="yellow"/>
          <w:shd w:val="clear" w:color="auto" w:fill="FFFFFF"/>
        </w:rPr>
        <w:t xml:space="preserve"> It is also </w:t>
      </w:r>
      <w:r w:rsidR="002E3D3E" w:rsidRPr="002E3D3E">
        <w:rPr>
          <w:rFonts w:ascii="Arial" w:hAnsi="Arial" w:cs="Arial"/>
          <w:color w:val="40424E"/>
          <w:spacing w:val="2"/>
          <w:sz w:val="20"/>
          <w:highlight w:val="yellow"/>
          <w:shd w:val="clear" w:color="auto" w:fill="FFFFFF"/>
        </w:rPr>
        <w:t>susceptible</w:t>
      </w:r>
      <w:r w:rsidR="002E3D3E" w:rsidRPr="002E3D3E">
        <w:rPr>
          <w:rFonts w:ascii="Arial" w:hAnsi="Arial" w:cs="Arial"/>
          <w:color w:val="40424E"/>
          <w:spacing w:val="2"/>
          <w:sz w:val="20"/>
          <w:highlight w:val="yellow"/>
          <w:shd w:val="clear" w:color="auto" w:fill="FFFFFF"/>
        </w:rPr>
        <w:t xml:space="preserve"> to </w:t>
      </w:r>
      <w:proofErr w:type="spellStart"/>
      <w:r w:rsidR="002E3D3E" w:rsidRPr="002E3D3E">
        <w:rPr>
          <w:rFonts w:ascii="Arial" w:hAnsi="Arial" w:cs="Arial"/>
          <w:color w:val="40424E"/>
          <w:spacing w:val="2"/>
          <w:sz w:val="20"/>
          <w:highlight w:val="yellow"/>
          <w:shd w:val="clear" w:color="auto" w:fill="FFFFFF"/>
        </w:rPr>
        <w:t>Belady’s</w:t>
      </w:r>
      <w:proofErr w:type="spellEnd"/>
      <w:r w:rsidR="002E3D3E" w:rsidRPr="002E3D3E">
        <w:rPr>
          <w:rFonts w:ascii="Arial" w:hAnsi="Arial" w:cs="Arial"/>
          <w:color w:val="40424E"/>
          <w:spacing w:val="2"/>
          <w:sz w:val="20"/>
          <w:highlight w:val="yellow"/>
          <w:shd w:val="clear" w:color="auto" w:fill="FFFFFF"/>
        </w:rPr>
        <w:t xml:space="preserve"> anomaly but it as number of frame increases it behave like </w:t>
      </w:r>
      <w:proofErr w:type="gramStart"/>
      <w:r w:rsidR="002E3D3E" w:rsidRPr="002E3D3E">
        <w:rPr>
          <w:rFonts w:ascii="Arial" w:hAnsi="Arial" w:cs="Arial"/>
          <w:color w:val="40424E"/>
          <w:spacing w:val="2"/>
          <w:sz w:val="20"/>
          <w:highlight w:val="yellow"/>
          <w:shd w:val="clear" w:color="auto" w:fill="FFFFFF"/>
        </w:rPr>
        <w:t>LRU .</w:t>
      </w:r>
      <w:proofErr w:type="gramEnd"/>
    </w:p>
    <w:p w14:paraId="17E0BC72" w14:textId="284EF582" w:rsidR="002E3D3E" w:rsidRDefault="002E3D3E" w:rsidP="00951EA7">
      <w:pPr>
        <w:shd w:val="clear" w:color="auto" w:fill="FFFF00"/>
        <w:rPr>
          <w:rFonts w:ascii="Arial" w:hAnsi="Arial" w:cs="Arial"/>
          <w:color w:val="40424E"/>
          <w:spacing w:val="2"/>
          <w:sz w:val="20"/>
          <w:shd w:val="clear" w:color="auto" w:fill="FFFFFF"/>
        </w:rPr>
      </w:pPr>
      <w:r w:rsidRPr="002E3D3E">
        <w:rPr>
          <w:rFonts w:ascii="Arial" w:hAnsi="Arial" w:cs="Arial"/>
          <w:color w:val="40424E"/>
          <w:spacing w:val="2"/>
          <w:sz w:val="20"/>
          <w:highlight w:val="yellow"/>
          <w:shd w:val="clear" w:color="auto" w:fill="FFFFFF"/>
        </w:rPr>
        <w:t xml:space="preserve">Hence, second chance algorithm is some how better than rand and </w:t>
      </w:r>
      <w:proofErr w:type="spellStart"/>
      <w:r w:rsidRPr="002E3D3E">
        <w:rPr>
          <w:rFonts w:ascii="Arial" w:hAnsi="Arial" w:cs="Arial"/>
          <w:color w:val="40424E"/>
          <w:spacing w:val="2"/>
          <w:sz w:val="20"/>
          <w:highlight w:val="yellow"/>
          <w:shd w:val="clear" w:color="auto" w:fill="FFFFFF"/>
        </w:rPr>
        <w:t>fifo</w:t>
      </w:r>
      <w:proofErr w:type="spellEnd"/>
      <w:r w:rsidRPr="002E3D3E">
        <w:rPr>
          <w:rFonts w:ascii="Arial" w:hAnsi="Arial" w:cs="Arial"/>
          <w:color w:val="40424E"/>
          <w:spacing w:val="2"/>
          <w:sz w:val="20"/>
          <w:highlight w:val="yellow"/>
          <w:shd w:val="clear" w:color="auto" w:fill="FFFFFF"/>
        </w:rPr>
        <w:t xml:space="preserve"> algorithm</w:t>
      </w:r>
    </w:p>
    <w:p w14:paraId="15B26A6D" w14:textId="40F1F7C4" w:rsidR="00951EA7" w:rsidRDefault="002E3D3E" w:rsidP="00257662">
      <w:pPr>
        <w:rPr>
          <w:lang w:val="en-US"/>
        </w:rPr>
      </w:pPr>
      <w:r>
        <w:rPr>
          <w:lang w:val="en-US"/>
        </w:rPr>
        <w:tab/>
      </w:r>
      <w:r>
        <w:rPr>
          <w:lang w:val="en-US"/>
        </w:rPr>
        <w:tab/>
      </w:r>
      <w:r>
        <w:rPr>
          <w:lang w:val="en-US"/>
        </w:rPr>
        <w:tab/>
      </w:r>
      <w:r>
        <w:rPr>
          <w:lang w:val="en-US"/>
        </w:rPr>
        <w:tab/>
      </w:r>
      <w:r>
        <w:rPr>
          <w:lang w:val="en-US"/>
        </w:rPr>
        <w:tab/>
        <w:t xml:space="preserve">                              Thanks</w:t>
      </w:r>
    </w:p>
    <w:p w14:paraId="7C65D1B3" w14:textId="77777777" w:rsidR="002E3D3E" w:rsidRPr="00A6108E" w:rsidRDefault="002E3D3E" w:rsidP="00257662">
      <w:pPr>
        <w:rPr>
          <w:lang w:val="en-US"/>
        </w:rPr>
      </w:pPr>
    </w:p>
    <w:sectPr w:rsidR="002E3D3E" w:rsidRPr="00A6108E" w:rsidSect="00A610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87C"/>
    <w:multiLevelType w:val="hybridMultilevel"/>
    <w:tmpl w:val="888A7F8A"/>
    <w:lvl w:ilvl="0" w:tplc="8214D40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0FA33CB"/>
    <w:multiLevelType w:val="multilevel"/>
    <w:tmpl w:val="44AA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93C8C"/>
    <w:multiLevelType w:val="multilevel"/>
    <w:tmpl w:val="EABE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B292F"/>
    <w:multiLevelType w:val="hybridMultilevel"/>
    <w:tmpl w:val="9AAC2DDA"/>
    <w:lvl w:ilvl="0" w:tplc="E544245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8E"/>
    <w:rsid w:val="00055D3F"/>
    <w:rsid w:val="00257662"/>
    <w:rsid w:val="00292713"/>
    <w:rsid w:val="002E3D3E"/>
    <w:rsid w:val="00555EF8"/>
    <w:rsid w:val="00951EA7"/>
    <w:rsid w:val="00A06E86"/>
    <w:rsid w:val="00A6108E"/>
    <w:rsid w:val="00AB6235"/>
    <w:rsid w:val="00C51951"/>
    <w:rsid w:val="00DA68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29A6"/>
  <w15:chartTrackingRefBased/>
  <w15:docId w15:val="{216ADD42-4FB1-408D-9B04-9612FE8B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2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8E4"/>
    <w:pPr>
      <w:ind w:left="720"/>
      <w:contextualSpacing/>
    </w:pPr>
  </w:style>
  <w:style w:type="character" w:customStyle="1" w:styleId="Heading1Char">
    <w:name w:val="Heading 1 Char"/>
    <w:basedOn w:val="DefaultParagraphFont"/>
    <w:link w:val="Heading1"/>
    <w:uiPriority w:val="9"/>
    <w:rsid w:val="00AB623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6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6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410636">
      <w:bodyDiv w:val="1"/>
      <w:marLeft w:val="0"/>
      <w:marRight w:val="0"/>
      <w:marTop w:val="0"/>
      <w:marBottom w:val="0"/>
      <w:divBdr>
        <w:top w:val="none" w:sz="0" w:space="0" w:color="auto"/>
        <w:left w:val="none" w:sz="0" w:space="0" w:color="auto"/>
        <w:bottom w:val="none" w:sz="0" w:space="0" w:color="auto"/>
        <w:right w:val="none" w:sz="0" w:space="0" w:color="auto"/>
      </w:divBdr>
    </w:div>
    <w:div w:id="886792329">
      <w:bodyDiv w:val="1"/>
      <w:marLeft w:val="0"/>
      <w:marRight w:val="0"/>
      <w:marTop w:val="0"/>
      <w:marBottom w:val="0"/>
      <w:divBdr>
        <w:top w:val="none" w:sz="0" w:space="0" w:color="auto"/>
        <w:left w:val="none" w:sz="0" w:space="0" w:color="auto"/>
        <w:bottom w:val="none" w:sz="0" w:space="0" w:color="auto"/>
        <w:right w:val="none" w:sz="0" w:space="0" w:color="auto"/>
      </w:divBdr>
    </w:div>
    <w:div w:id="21059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1281c0f13454790/Desktop/focus%20using%20custo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1281c0f13454790/Desktop/focus%20using%20custo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graph of sort program using rand policy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Sheet1!$A$2:$A$25</c:f>
              <c:numCache>
                <c:formatCode>General</c:formatCode>
                <c:ptCount val="24"/>
                <c:pt idx="0">
                  <c:v>4</c:v>
                </c:pt>
                <c:pt idx="1">
                  <c:v>5</c:v>
                </c:pt>
                <c:pt idx="2">
                  <c:v>8</c:v>
                </c:pt>
                <c:pt idx="3">
                  <c:v>12</c:v>
                </c:pt>
                <c:pt idx="4">
                  <c:v>13</c:v>
                </c:pt>
                <c:pt idx="5">
                  <c:v>18</c:v>
                </c:pt>
                <c:pt idx="6">
                  <c:v>20</c:v>
                </c:pt>
                <c:pt idx="7">
                  <c:v>23</c:v>
                </c:pt>
                <c:pt idx="8">
                  <c:v>24</c:v>
                </c:pt>
                <c:pt idx="9">
                  <c:v>25</c:v>
                </c:pt>
                <c:pt idx="10">
                  <c:v>28</c:v>
                </c:pt>
                <c:pt idx="11">
                  <c:v>30</c:v>
                </c:pt>
                <c:pt idx="12">
                  <c:v>34</c:v>
                </c:pt>
                <c:pt idx="13">
                  <c:v>36</c:v>
                </c:pt>
                <c:pt idx="14">
                  <c:v>40</c:v>
                </c:pt>
                <c:pt idx="15">
                  <c:v>42</c:v>
                </c:pt>
                <c:pt idx="16">
                  <c:v>44</c:v>
                </c:pt>
                <c:pt idx="17">
                  <c:v>46</c:v>
                </c:pt>
                <c:pt idx="18">
                  <c:v>52</c:v>
                </c:pt>
                <c:pt idx="19">
                  <c:v>54</c:v>
                </c:pt>
                <c:pt idx="20">
                  <c:v>58</c:v>
                </c:pt>
                <c:pt idx="21">
                  <c:v>65</c:v>
                </c:pt>
                <c:pt idx="22">
                  <c:v>66</c:v>
                </c:pt>
                <c:pt idx="23">
                  <c:v>68</c:v>
                </c:pt>
              </c:numCache>
            </c:numRef>
          </c:val>
          <c:smooth val="0"/>
          <c:extLst>
            <c:ext xmlns:c16="http://schemas.microsoft.com/office/drawing/2014/chart" uri="{C3380CC4-5D6E-409C-BE32-E72D297353CC}">
              <c16:uniqueId val="{00000000-7473-4586-9D4B-94AADCCC75E2}"/>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Sheet1!$B$2:$B$25</c:f>
              <c:numCache>
                <c:formatCode>General</c:formatCode>
                <c:ptCount val="24"/>
                <c:pt idx="0">
                  <c:v>2206</c:v>
                </c:pt>
                <c:pt idx="1">
                  <c:v>2102</c:v>
                </c:pt>
                <c:pt idx="2">
                  <c:v>1628</c:v>
                </c:pt>
                <c:pt idx="3">
                  <c:v>1892</c:v>
                </c:pt>
                <c:pt idx="4">
                  <c:v>1340</c:v>
                </c:pt>
                <c:pt idx="5">
                  <c:v>1706</c:v>
                </c:pt>
                <c:pt idx="6">
                  <c:v>1296</c:v>
                </c:pt>
                <c:pt idx="7">
                  <c:v>1160</c:v>
                </c:pt>
                <c:pt idx="8">
                  <c:v>1358</c:v>
                </c:pt>
                <c:pt idx="9">
                  <c:v>1036</c:v>
                </c:pt>
                <c:pt idx="10">
                  <c:v>1014</c:v>
                </c:pt>
                <c:pt idx="11">
                  <c:v>1267</c:v>
                </c:pt>
                <c:pt idx="12">
                  <c:v>1006</c:v>
                </c:pt>
                <c:pt idx="13">
                  <c:v>1216</c:v>
                </c:pt>
                <c:pt idx="14">
                  <c:v>996</c:v>
                </c:pt>
                <c:pt idx="15">
                  <c:v>946</c:v>
                </c:pt>
                <c:pt idx="16">
                  <c:v>868</c:v>
                </c:pt>
                <c:pt idx="17">
                  <c:v>860</c:v>
                </c:pt>
                <c:pt idx="18">
                  <c:v>716</c:v>
                </c:pt>
                <c:pt idx="19">
                  <c:v>824</c:v>
                </c:pt>
                <c:pt idx="20">
                  <c:v>712</c:v>
                </c:pt>
                <c:pt idx="21">
                  <c:v>707</c:v>
                </c:pt>
                <c:pt idx="22">
                  <c:v>697</c:v>
                </c:pt>
                <c:pt idx="23">
                  <c:v>705</c:v>
                </c:pt>
              </c:numCache>
            </c:numRef>
          </c:val>
          <c:smooth val="0"/>
          <c:extLst>
            <c:ext xmlns:c16="http://schemas.microsoft.com/office/drawing/2014/chart" uri="{C3380CC4-5D6E-409C-BE32-E72D297353CC}">
              <c16:uniqueId val="{00000001-7473-4586-9D4B-94AADCCC75E2}"/>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Sheet1!$C$2:$C$25</c:f>
              <c:numCache>
                <c:formatCode>General</c:formatCode>
                <c:ptCount val="24"/>
                <c:pt idx="0">
                  <c:v>714</c:v>
                </c:pt>
                <c:pt idx="1">
                  <c:v>713</c:v>
                </c:pt>
                <c:pt idx="2">
                  <c:v>599</c:v>
                </c:pt>
                <c:pt idx="3">
                  <c:v>654</c:v>
                </c:pt>
                <c:pt idx="4">
                  <c:v>492</c:v>
                </c:pt>
                <c:pt idx="5">
                  <c:v>618</c:v>
                </c:pt>
                <c:pt idx="6">
                  <c:v>487</c:v>
                </c:pt>
                <c:pt idx="7">
                  <c:v>425</c:v>
                </c:pt>
                <c:pt idx="8">
                  <c:v>498</c:v>
                </c:pt>
                <c:pt idx="9">
                  <c:v>384</c:v>
                </c:pt>
                <c:pt idx="10">
                  <c:v>382</c:v>
                </c:pt>
                <c:pt idx="11">
                  <c:v>457</c:v>
                </c:pt>
                <c:pt idx="12">
                  <c:v>378</c:v>
                </c:pt>
                <c:pt idx="13">
                  <c:v>437</c:v>
                </c:pt>
                <c:pt idx="14">
                  <c:v>374</c:v>
                </c:pt>
                <c:pt idx="15">
                  <c:v>338</c:v>
                </c:pt>
                <c:pt idx="16">
                  <c:v>313</c:v>
                </c:pt>
                <c:pt idx="17">
                  <c:v>310</c:v>
                </c:pt>
                <c:pt idx="18">
                  <c:v>266</c:v>
                </c:pt>
                <c:pt idx="19">
                  <c:v>288</c:v>
                </c:pt>
                <c:pt idx="20">
                  <c:v>262</c:v>
                </c:pt>
                <c:pt idx="21">
                  <c:v>257</c:v>
                </c:pt>
                <c:pt idx="22">
                  <c:v>233</c:v>
                </c:pt>
                <c:pt idx="23">
                  <c:v>255</c:v>
                </c:pt>
              </c:numCache>
            </c:numRef>
          </c:val>
          <c:smooth val="0"/>
          <c:extLst>
            <c:ext xmlns:c16="http://schemas.microsoft.com/office/drawing/2014/chart" uri="{C3380CC4-5D6E-409C-BE32-E72D297353CC}">
              <c16:uniqueId val="{00000002-7473-4586-9D4B-94AADCCC75E2}"/>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Sheet1!$D$2:$D$25</c:f>
              <c:numCache>
                <c:formatCode>General</c:formatCode>
                <c:ptCount val="24"/>
                <c:pt idx="0">
                  <c:v>1490</c:v>
                </c:pt>
                <c:pt idx="1">
                  <c:v>1386</c:v>
                </c:pt>
                <c:pt idx="2">
                  <c:v>1024</c:v>
                </c:pt>
                <c:pt idx="3">
                  <c:v>1230</c:v>
                </c:pt>
                <c:pt idx="4">
                  <c:v>840</c:v>
                </c:pt>
                <c:pt idx="5">
                  <c:v>1076</c:v>
                </c:pt>
                <c:pt idx="6">
                  <c:v>796</c:v>
                </c:pt>
                <c:pt idx="7">
                  <c:v>720</c:v>
                </c:pt>
                <c:pt idx="8">
                  <c:v>844</c:v>
                </c:pt>
                <c:pt idx="9">
                  <c:v>636</c:v>
                </c:pt>
                <c:pt idx="10">
                  <c:v>614</c:v>
                </c:pt>
                <c:pt idx="11">
                  <c:v>790</c:v>
                </c:pt>
                <c:pt idx="12">
                  <c:v>606</c:v>
                </c:pt>
                <c:pt idx="13">
                  <c:v>755</c:v>
                </c:pt>
                <c:pt idx="14">
                  <c:v>596</c:v>
                </c:pt>
                <c:pt idx="15">
                  <c:v>580</c:v>
                </c:pt>
                <c:pt idx="16">
                  <c:v>526</c:v>
                </c:pt>
                <c:pt idx="17">
                  <c:v>520</c:v>
                </c:pt>
                <c:pt idx="18">
                  <c:v>416</c:v>
                </c:pt>
                <c:pt idx="19">
                  <c:v>500</c:v>
                </c:pt>
                <c:pt idx="20">
                  <c:v>412</c:v>
                </c:pt>
                <c:pt idx="21">
                  <c:v>407</c:v>
                </c:pt>
                <c:pt idx="22">
                  <c:v>420</c:v>
                </c:pt>
                <c:pt idx="23">
                  <c:v>405</c:v>
                </c:pt>
              </c:numCache>
            </c:numRef>
          </c:val>
          <c:smooth val="0"/>
          <c:extLst>
            <c:ext xmlns:c16="http://schemas.microsoft.com/office/drawing/2014/chart" uri="{C3380CC4-5D6E-409C-BE32-E72D297353CC}">
              <c16:uniqueId val="{00000003-7473-4586-9D4B-94AADCCC75E2}"/>
            </c:ext>
          </c:extLst>
        </c:ser>
        <c:dLbls>
          <c:showLegendKey val="0"/>
          <c:showVal val="0"/>
          <c:showCatName val="0"/>
          <c:showSerName val="0"/>
          <c:showPercent val="0"/>
          <c:showBubbleSize val="0"/>
        </c:dLbls>
        <c:smooth val="0"/>
        <c:axId val="500964728"/>
        <c:axId val="469450872"/>
      </c:lineChart>
      <c:catAx>
        <c:axId val="500964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50872"/>
        <c:crosses val="autoZero"/>
        <c:auto val="1"/>
        <c:lblAlgn val="ctr"/>
        <c:lblOffset val="100"/>
        <c:noMultiLvlLbl val="0"/>
      </c:catAx>
      <c:valAx>
        <c:axId val="46945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6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sz="1800" b="1" i="0" baseline="0">
                <a:effectLst/>
              </a:rPr>
              <a:t>graph of sort program using fifo policy</a:t>
            </a:r>
            <a:endParaRPr lang="en-IN" b="1">
              <a:effectLst/>
            </a:endParaRPr>
          </a:p>
        </c:rich>
      </c:tx>
      <c:layout>
        <c:manualLayout>
          <c:xMode val="edge"/>
          <c:yMode val="edge"/>
          <c:x val="0.17759769094138544"/>
          <c:y val="3.240740740740740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Sheet1!$A$2:$A$25</c:f>
              <c:numCache>
                <c:formatCode>General</c:formatCode>
                <c:ptCount val="24"/>
                <c:pt idx="0">
                  <c:v>4</c:v>
                </c:pt>
                <c:pt idx="1">
                  <c:v>5</c:v>
                </c:pt>
                <c:pt idx="2">
                  <c:v>8</c:v>
                </c:pt>
                <c:pt idx="3">
                  <c:v>12</c:v>
                </c:pt>
                <c:pt idx="4">
                  <c:v>13</c:v>
                </c:pt>
                <c:pt idx="5">
                  <c:v>18</c:v>
                </c:pt>
                <c:pt idx="6">
                  <c:v>20</c:v>
                </c:pt>
                <c:pt idx="7">
                  <c:v>23</c:v>
                </c:pt>
                <c:pt idx="8">
                  <c:v>24</c:v>
                </c:pt>
                <c:pt idx="9">
                  <c:v>25</c:v>
                </c:pt>
                <c:pt idx="10">
                  <c:v>28</c:v>
                </c:pt>
                <c:pt idx="11">
                  <c:v>30</c:v>
                </c:pt>
                <c:pt idx="12">
                  <c:v>34</c:v>
                </c:pt>
                <c:pt idx="13">
                  <c:v>36</c:v>
                </c:pt>
                <c:pt idx="14">
                  <c:v>40</c:v>
                </c:pt>
                <c:pt idx="15">
                  <c:v>42</c:v>
                </c:pt>
                <c:pt idx="16">
                  <c:v>44</c:v>
                </c:pt>
                <c:pt idx="17">
                  <c:v>46</c:v>
                </c:pt>
                <c:pt idx="18">
                  <c:v>52</c:v>
                </c:pt>
                <c:pt idx="19">
                  <c:v>54</c:v>
                </c:pt>
                <c:pt idx="20">
                  <c:v>58</c:v>
                </c:pt>
                <c:pt idx="21">
                  <c:v>65</c:v>
                </c:pt>
                <c:pt idx="22">
                  <c:v>66</c:v>
                </c:pt>
                <c:pt idx="23">
                  <c:v>68</c:v>
                </c:pt>
              </c:numCache>
            </c:numRef>
          </c:val>
          <c:smooth val="0"/>
          <c:extLst>
            <c:ext xmlns:c16="http://schemas.microsoft.com/office/drawing/2014/chart" uri="{C3380CC4-5D6E-409C-BE32-E72D297353CC}">
              <c16:uniqueId val="{00000000-7EA0-4291-BA2D-E597515AC110}"/>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Sheet1!$B$2:$B$25</c:f>
              <c:numCache>
                <c:formatCode>General</c:formatCode>
                <c:ptCount val="24"/>
                <c:pt idx="0">
                  <c:v>2206</c:v>
                </c:pt>
                <c:pt idx="1">
                  <c:v>2102</c:v>
                </c:pt>
                <c:pt idx="2">
                  <c:v>1628</c:v>
                </c:pt>
                <c:pt idx="3">
                  <c:v>1892</c:v>
                </c:pt>
                <c:pt idx="4">
                  <c:v>1340</c:v>
                </c:pt>
                <c:pt idx="5">
                  <c:v>1706</c:v>
                </c:pt>
                <c:pt idx="6">
                  <c:v>1296</c:v>
                </c:pt>
                <c:pt idx="7">
                  <c:v>1160</c:v>
                </c:pt>
                <c:pt idx="8">
                  <c:v>1358</c:v>
                </c:pt>
                <c:pt idx="9">
                  <c:v>1036</c:v>
                </c:pt>
                <c:pt idx="10">
                  <c:v>1014</c:v>
                </c:pt>
                <c:pt idx="11">
                  <c:v>1267</c:v>
                </c:pt>
                <c:pt idx="12">
                  <c:v>1006</c:v>
                </c:pt>
                <c:pt idx="13">
                  <c:v>1216</c:v>
                </c:pt>
                <c:pt idx="14">
                  <c:v>996</c:v>
                </c:pt>
                <c:pt idx="15">
                  <c:v>946</c:v>
                </c:pt>
                <c:pt idx="16">
                  <c:v>868</c:v>
                </c:pt>
                <c:pt idx="17">
                  <c:v>860</c:v>
                </c:pt>
                <c:pt idx="18">
                  <c:v>716</c:v>
                </c:pt>
                <c:pt idx="19">
                  <c:v>824</c:v>
                </c:pt>
                <c:pt idx="20">
                  <c:v>712</c:v>
                </c:pt>
                <c:pt idx="21">
                  <c:v>707</c:v>
                </c:pt>
                <c:pt idx="22">
                  <c:v>697</c:v>
                </c:pt>
                <c:pt idx="23">
                  <c:v>705</c:v>
                </c:pt>
              </c:numCache>
            </c:numRef>
          </c:val>
          <c:smooth val="0"/>
          <c:extLst>
            <c:ext xmlns:c16="http://schemas.microsoft.com/office/drawing/2014/chart" uri="{C3380CC4-5D6E-409C-BE32-E72D297353CC}">
              <c16:uniqueId val="{00000001-7EA0-4291-BA2D-E597515AC110}"/>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Sheet1!$C$2:$C$25</c:f>
              <c:numCache>
                <c:formatCode>General</c:formatCode>
                <c:ptCount val="24"/>
                <c:pt idx="0">
                  <c:v>714</c:v>
                </c:pt>
                <c:pt idx="1">
                  <c:v>713</c:v>
                </c:pt>
                <c:pt idx="2">
                  <c:v>599</c:v>
                </c:pt>
                <c:pt idx="3">
                  <c:v>654</c:v>
                </c:pt>
                <c:pt idx="4">
                  <c:v>492</c:v>
                </c:pt>
                <c:pt idx="5">
                  <c:v>618</c:v>
                </c:pt>
                <c:pt idx="6">
                  <c:v>487</c:v>
                </c:pt>
                <c:pt idx="7">
                  <c:v>425</c:v>
                </c:pt>
                <c:pt idx="8">
                  <c:v>498</c:v>
                </c:pt>
                <c:pt idx="9">
                  <c:v>384</c:v>
                </c:pt>
                <c:pt idx="10">
                  <c:v>382</c:v>
                </c:pt>
                <c:pt idx="11">
                  <c:v>457</c:v>
                </c:pt>
                <c:pt idx="12">
                  <c:v>378</c:v>
                </c:pt>
                <c:pt idx="13">
                  <c:v>437</c:v>
                </c:pt>
                <c:pt idx="14">
                  <c:v>374</c:v>
                </c:pt>
                <c:pt idx="15">
                  <c:v>338</c:v>
                </c:pt>
                <c:pt idx="16">
                  <c:v>313</c:v>
                </c:pt>
                <c:pt idx="17">
                  <c:v>310</c:v>
                </c:pt>
                <c:pt idx="18">
                  <c:v>266</c:v>
                </c:pt>
                <c:pt idx="19">
                  <c:v>288</c:v>
                </c:pt>
                <c:pt idx="20">
                  <c:v>262</c:v>
                </c:pt>
                <c:pt idx="21">
                  <c:v>257</c:v>
                </c:pt>
                <c:pt idx="22">
                  <c:v>233</c:v>
                </c:pt>
                <c:pt idx="23">
                  <c:v>255</c:v>
                </c:pt>
              </c:numCache>
            </c:numRef>
          </c:val>
          <c:smooth val="0"/>
          <c:extLst>
            <c:ext xmlns:c16="http://schemas.microsoft.com/office/drawing/2014/chart" uri="{C3380CC4-5D6E-409C-BE32-E72D297353CC}">
              <c16:uniqueId val="{00000002-7EA0-4291-BA2D-E597515AC110}"/>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Sheet1!$D$2:$D$25</c:f>
              <c:numCache>
                <c:formatCode>General</c:formatCode>
                <c:ptCount val="24"/>
                <c:pt idx="0">
                  <c:v>1490</c:v>
                </c:pt>
                <c:pt idx="1">
                  <c:v>1386</c:v>
                </c:pt>
                <c:pt idx="2">
                  <c:v>1024</c:v>
                </c:pt>
                <c:pt idx="3">
                  <c:v>1230</c:v>
                </c:pt>
                <c:pt idx="4">
                  <c:v>840</c:v>
                </c:pt>
                <c:pt idx="5">
                  <c:v>1076</c:v>
                </c:pt>
                <c:pt idx="6">
                  <c:v>796</c:v>
                </c:pt>
                <c:pt idx="7">
                  <c:v>720</c:v>
                </c:pt>
                <c:pt idx="8">
                  <c:v>844</c:v>
                </c:pt>
                <c:pt idx="9">
                  <c:v>636</c:v>
                </c:pt>
                <c:pt idx="10">
                  <c:v>614</c:v>
                </c:pt>
                <c:pt idx="11">
                  <c:v>790</c:v>
                </c:pt>
                <c:pt idx="12">
                  <c:v>606</c:v>
                </c:pt>
                <c:pt idx="13">
                  <c:v>755</c:v>
                </c:pt>
                <c:pt idx="14">
                  <c:v>596</c:v>
                </c:pt>
                <c:pt idx="15">
                  <c:v>580</c:v>
                </c:pt>
                <c:pt idx="16">
                  <c:v>526</c:v>
                </c:pt>
                <c:pt idx="17">
                  <c:v>520</c:v>
                </c:pt>
                <c:pt idx="18">
                  <c:v>416</c:v>
                </c:pt>
                <c:pt idx="19">
                  <c:v>500</c:v>
                </c:pt>
                <c:pt idx="20">
                  <c:v>412</c:v>
                </c:pt>
                <c:pt idx="21">
                  <c:v>407</c:v>
                </c:pt>
                <c:pt idx="22">
                  <c:v>420</c:v>
                </c:pt>
                <c:pt idx="23">
                  <c:v>405</c:v>
                </c:pt>
              </c:numCache>
            </c:numRef>
          </c:val>
          <c:smooth val="0"/>
          <c:extLst>
            <c:ext xmlns:c16="http://schemas.microsoft.com/office/drawing/2014/chart" uri="{C3380CC4-5D6E-409C-BE32-E72D297353CC}">
              <c16:uniqueId val="{00000003-7EA0-4291-BA2D-E597515AC110}"/>
            </c:ext>
          </c:extLst>
        </c:ser>
        <c:dLbls>
          <c:showLegendKey val="0"/>
          <c:showVal val="0"/>
          <c:showCatName val="0"/>
          <c:showSerName val="0"/>
          <c:showPercent val="0"/>
          <c:showBubbleSize val="0"/>
        </c:dLbls>
        <c:smooth val="0"/>
        <c:axId val="690975184"/>
        <c:axId val="690972624"/>
      </c:lineChart>
      <c:catAx>
        <c:axId val="690975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72624"/>
        <c:crosses val="autoZero"/>
        <c:auto val="1"/>
        <c:lblAlgn val="ctr"/>
        <c:lblOffset val="100"/>
        <c:noMultiLvlLbl val="0"/>
      </c:catAx>
      <c:valAx>
        <c:axId val="69097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7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1" i="0" baseline="0">
                <a:effectLst/>
              </a:rPr>
              <a:t>graph of sort program using custom policy</a:t>
            </a:r>
            <a:endParaRPr lang="en-IN">
              <a:effectLst/>
            </a:endParaRPr>
          </a:p>
        </c:rich>
      </c:tx>
      <c:layout>
        <c:manualLayout>
          <c:xMode val="edge"/>
          <c:yMode val="edge"/>
          <c:x val="0.1871860103809893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Sheet1!$A$2:$A$25</c:f>
              <c:numCache>
                <c:formatCode>General</c:formatCode>
                <c:ptCount val="24"/>
                <c:pt idx="0">
                  <c:v>4</c:v>
                </c:pt>
                <c:pt idx="1">
                  <c:v>5</c:v>
                </c:pt>
                <c:pt idx="2">
                  <c:v>8</c:v>
                </c:pt>
                <c:pt idx="3">
                  <c:v>12</c:v>
                </c:pt>
                <c:pt idx="4">
                  <c:v>13</c:v>
                </c:pt>
                <c:pt idx="5">
                  <c:v>18</c:v>
                </c:pt>
                <c:pt idx="6">
                  <c:v>20</c:v>
                </c:pt>
                <c:pt idx="7">
                  <c:v>23</c:v>
                </c:pt>
                <c:pt idx="8">
                  <c:v>24</c:v>
                </c:pt>
                <c:pt idx="9">
                  <c:v>25</c:v>
                </c:pt>
                <c:pt idx="10">
                  <c:v>28</c:v>
                </c:pt>
                <c:pt idx="11">
                  <c:v>30</c:v>
                </c:pt>
                <c:pt idx="12">
                  <c:v>34</c:v>
                </c:pt>
                <c:pt idx="13">
                  <c:v>36</c:v>
                </c:pt>
                <c:pt idx="14">
                  <c:v>40</c:v>
                </c:pt>
                <c:pt idx="15">
                  <c:v>42</c:v>
                </c:pt>
                <c:pt idx="16">
                  <c:v>44</c:v>
                </c:pt>
                <c:pt idx="17">
                  <c:v>46</c:v>
                </c:pt>
                <c:pt idx="18">
                  <c:v>52</c:v>
                </c:pt>
                <c:pt idx="19">
                  <c:v>54</c:v>
                </c:pt>
                <c:pt idx="20">
                  <c:v>58</c:v>
                </c:pt>
                <c:pt idx="21">
                  <c:v>65</c:v>
                </c:pt>
                <c:pt idx="22">
                  <c:v>66</c:v>
                </c:pt>
                <c:pt idx="23">
                  <c:v>68</c:v>
                </c:pt>
              </c:numCache>
            </c:numRef>
          </c:val>
          <c:smooth val="0"/>
          <c:extLst>
            <c:ext xmlns:c16="http://schemas.microsoft.com/office/drawing/2014/chart" uri="{C3380CC4-5D6E-409C-BE32-E72D297353CC}">
              <c16:uniqueId val="{00000000-A6D5-4EF7-8B82-11FB53495348}"/>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Sheet1!$B$2:$B$25</c:f>
              <c:numCache>
                <c:formatCode>General</c:formatCode>
                <c:ptCount val="24"/>
                <c:pt idx="0">
                  <c:v>2206</c:v>
                </c:pt>
                <c:pt idx="1">
                  <c:v>2102</c:v>
                </c:pt>
                <c:pt idx="2">
                  <c:v>1628</c:v>
                </c:pt>
                <c:pt idx="3">
                  <c:v>1892</c:v>
                </c:pt>
                <c:pt idx="4">
                  <c:v>1340</c:v>
                </c:pt>
                <c:pt idx="5">
                  <c:v>1706</c:v>
                </c:pt>
                <c:pt idx="6">
                  <c:v>1296</c:v>
                </c:pt>
                <c:pt idx="7">
                  <c:v>1160</c:v>
                </c:pt>
                <c:pt idx="8">
                  <c:v>1358</c:v>
                </c:pt>
                <c:pt idx="9">
                  <c:v>1036</c:v>
                </c:pt>
                <c:pt idx="10">
                  <c:v>1014</c:v>
                </c:pt>
                <c:pt idx="11">
                  <c:v>1267</c:v>
                </c:pt>
                <c:pt idx="12">
                  <c:v>1006</c:v>
                </c:pt>
                <c:pt idx="13">
                  <c:v>1216</c:v>
                </c:pt>
                <c:pt idx="14">
                  <c:v>996</c:v>
                </c:pt>
                <c:pt idx="15">
                  <c:v>946</c:v>
                </c:pt>
                <c:pt idx="16">
                  <c:v>868</c:v>
                </c:pt>
                <c:pt idx="17">
                  <c:v>860</c:v>
                </c:pt>
                <c:pt idx="18">
                  <c:v>716</c:v>
                </c:pt>
                <c:pt idx="19">
                  <c:v>824</c:v>
                </c:pt>
                <c:pt idx="20">
                  <c:v>712</c:v>
                </c:pt>
                <c:pt idx="21">
                  <c:v>707</c:v>
                </c:pt>
                <c:pt idx="22">
                  <c:v>697</c:v>
                </c:pt>
                <c:pt idx="23">
                  <c:v>705</c:v>
                </c:pt>
              </c:numCache>
            </c:numRef>
          </c:val>
          <c:smooth val="0"/>
          <c:extLst>
            <c:ext xmlns:c16="http://schemas.microsoft.com/office/drawing/2014/chart" uri="{C3380CC4-5D6E-409C-BE32-E72D297353CC}">
              <c16:uniqueId val="{00000001-A6D5-4EF7-8B82-11FB53495348}"/>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Sheet1!$C$2:$C$25</c:f>
              <c:numCache>
                <c:formatCode>General</c:formatCode>
                <c:ptCount val="24"/>
                <c:pt idx="0">
                  <c:v>714</c:v>
                </c:pt>
                <c:pt idx="1">
                  <c:v>713</c:v>
                </c:pt>
                <c:pt idx="2">
                  <c:v>599</c:v>
                </c:pt>
                <c:pt idx="3">
                  <c:v>654</c:v>
                </c:pt>
                <c:pt idx="4">
                  <c:v>492</c:v>
                </c:pt>
                <c:pt idx="5">
                  <c:v>618</c:v>
                </c:pt>
                <c:pt idx="6">
                  <c:v>487</c:v>
                </c:pt>
                <c:pt idx="7">
                  <c:v>425</c:v>
                </c:pt>
                <c:pt idx="8">
                  <c:v>498</c:v>
                </c:pt>
                <c:pt idx="9">
                  <c:v>384</c:v>
                </c:pt>
                <c:pt idx="10">
                  <c:v>382</c:v>
                </c:pt>
                <c:pt idx="11">
                  <c:v>457</c:v>
                </c:pt>
                <c:pt idx="12">
                  <c:v>378</c:v>
                </c:pt>
                <c:pt idx="13">
                  <c:v>437</c:v>
                </c:pt>
                <c:pt idx="14">
                  <c:v>374</c:v>
                </c:pt>
                <c:pt idx="15">
                  <c:v>338</c:v>
                </c:pt>
                <c:pt idx="16">
                  <c:v>313</c:v>
                </c:pt>
                <c:pt idx="17">
                  <c:v>310</c:v>
                </c:pt>
                <c:pt idx="18">
                  <c:v>266</c:v>
                </c:pt>
                <c:pt idx="19">
                  <c:v>288</c:v>
                </c:pt>
                <c:pt idx="20">
                  <c:v>262</c:v>
                </c:pt>
                <c:pt idx="21">
                  <c:v>257</c:v>
                </c:pt>
                <c:pt idx="22">
                  <c:v>233</c:v>
                </c:pt>
                <c:pt idx="23">
                  <c:v>255</c:v>
                </c:pt>
              </c:numCache>
            </c:numRef>
          </c:val>
          <c:smooth val="0"/>
          <c:extLst>
            <c:ext xmlns:c16="http://schemas.microsoft.com/office/drawing/2014/chart" uri="{C3380CC4-5D6E-409C-BE32-E72D297353CC}">
              <c16:uniqueId val="{00000002-A6D5-4EF7-8B82-11FB53495348}"/>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Sheet1!$D$2:$D$25</c:f>
              <c:numCache>
                <c:formatCode>General</c:formatCode>
                <c:ptCount val="24"/>
                <c:pt idx="0">
                  <c:v>1490</c:v>
                </c:pt>
                <c:pt idx="1">
                  <c:v>1386</c:v>
                </c:pt>
                <c:pt idx="2">
                  <c:v>1024</c:v>
                </c:pt>
                <c:pt idx="3">
                  <c:v>1230</c:v>
                </c:pt>
                <c:pt idx="4">
                  <c:v>840</c:v>
                </c:pt>
                <c:pt idx="5">
                  <c:v>1076</c:v>
                </c:pt>
                <c:pt idx="6">
                  <c:v>796</c:v>
                </c:pt>
                <c:pt idx="7">
                  <c:v>720</c:v>
                </c:pt>
                <c:pt idx="8">
                  <c:v>844</c:v>
                </c:pt>
                <c:pt idx="9">
                  <c:v>636</c:v>
                </c:pt>
                <c:pt idx="10">
                  <c:v>614</c:v>
                </c:pt>
                <c:pt idx="11">
                  <c:v>790</c:v>
                </c:pt>
                <c:pt idx="12">
                  <c:v>606</c:v>
                </c:pt>
                <c:pt idx="13">
                  <c:v>755</c:v>
                </c:pt>
                <c:pt idx="14">
                  <c:v>596</c:v>
                </c:pt>
                <c:pt idx="15">
                  <c:v>580</c:v>
                </c:pt>
                <c:pt idx="16">
                  <c:v>526</c:v>
                </c:pt>
                <c:pt idx="17">
                  <c:v>520</c:v>
                </c:pt>
                <c:pt idx="18">
                  <c:v>416</c:v>
                </c:pt>
                <c:pt idx="19">
                  <c:v>500</c:v>
                </c:pt>
                <c:pt idx="20">
                  <c:v>412</c:v>
                </c:pt>
                <c:pt idx="21">
                  <c:v>407</c:v>
                </c:pt>
                <c:pt idx="22">
                  <c:v>420</c:v>
                </c:pt>
                <c:pt idx="23">
                  <c:v>405</c:v>
                </c:pt>
              </c:numCache>
            </c:numRef>
          </c:val>
          <c:smooth val="0"/>
          <c:extLst>
            <c:ext xmlns:c16="http://schemas.microsoft.com/office/drawing/2014/chart" uri="{C3380CC4-5D6E-409C-BE32-E72D297353CC}">
              <c16:uniqueId val="{00000003-A6D5-4EF7-8B82-11FB53495348}"/>
            </c:ext>
          </c:extLst>
        </c:ser>
        <c:dLbls>
          <c:showLegendKey val="0"/>
          <c:showVal val="0"/>
          <c:showCatName val="0"/>
          <c:showSerName val="0"/>
          <c:showPercent val="0"/>
          <c:showBubbleSize val="0"/>
        </c:dLbls>
        <c:smooth val="0"/>
        <c:axId val="500949688"/>
        <c:axId val="500954168"/>
      </c:lineChart>
      <c:catAx>
        <c:axId val="500949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54168"/>
        <c:crosses val="autoZero"/>
        <c:auto val="1"/>
        <c:lblAlgn val="ctr"/>
        <c:lblOffset val="100"/>
        <c:noMultiLvlLbl val="0"/>
      </c:catAx>
      <c:valAx>
        <c:axId val="500954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4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of focus program</a:t>
            </a:r>
            <a:r>
              <a:rPr lang="en-IN" baseline="0"/>
              <a:t> using rand policy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Sheet1!$A$2:$A$16</c:f>
              <c:numCache>
                <c:formatCode>General</c:formatCode>
                <c:ptCount val="15"/>
                <c:pt idx="0">
                  <c:v>4</c:v>
                </c:pt>
                <c:pt idx="1">
                  <c:v>7</c:v>
                </c:pt>
                <c:pt idx="2">
                  <c:v>11</c:v>
                </c:pt>
                <c:pt idx="3">
                  <c:v>13</c:v>
                </c:pt>
                <c:pt idx="4">
                  <c:v>18</c:v>
                </c:pt>
                <c:pt idx="5">
                  <c:v>24</c:v>
                </c:pt>
                <c:pt idx="6">
                  <c:v>36</c:v>
                </c:pt>
                <c:pt idx="7">
                  <c:v>38</c:v>
                </c:pt>
                <c:pt idx="8">
                  <c:v>45</c:v>
                </c:pt>
                <c:pt idx="9">
                  <c:v>48</c:v>
                </c:pt>
                <c:pt idx="10">
                  <c:v>54</c:v>
                </c:pt>
                <c:pt idx="11">
                  <c:v>64</c:v>
                </c:pt>
                <c:pt idx="12">
                  <c:v>74</c:v>
                </c:pt>
                <c:pt idx="13">
                  <c:v>85</c:v>
                </c:pt>
                <c:pt idx="14">
                  <c:v>88</c:v>
                </c:pt>
              </c:numCache>
            </c:numRef>
          </c:val>
          <c:smooth val="0"/>
          <c:extLst>
            <c:ext xmlns:c16="http://schemas.microsoft.com/office/drawing/2014/chart" uri="{C3380CC4-5D6E-409C-BE32-E72D297353CC}">
              <c16:uniqueId val="{00000000-51D6-446C-A4D7-3FFBF12CD20E}"/>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Sheet1!$B$2:$B$16</c:f>
              <c:numCache>
                <c:formatCode>General</c:formatCode>
                <c:ptCount val="15"/>
                <c:pt idx="0">
                  <c:v>494</c:v>
                </c:pt>
                <c:pt idx="1">
                  <c:v>488</c:v>
                </c:pt>
                <c:pt idx="2">
                  <c:v>474</c:v>
                </c:pt>
                <c:pt idx="3">
                  <c:v>470</c:v>
                </c:pt>
                <c:pt idx="4">
                  <c:v>462</c:v>
                </c:pt>
                <c:pt idx="5">
                  <c:v>453</c:v>
                </c:pt>
                <c:pt idx="6">
                  <c:v>415</c:v>
                </c:pt>
                <c:pt idx="7">
                  <c:v>416</c:v>
                </c:pt>
                <c:pt idx="8">
                  <c:v>394</c:v>
                </c:pt>
                <c:pt idx="9">
                  <c:v>384</c:v>
                </c:pt>
                <c:pt idx="10">
                  <c:v>369</c:v>
                </c:pt>
                <c:pt idx="11">
                  <c:v>338</c:v>
                </c:pt>
                <c:pt idx="12">
                  <c:v>281</c:v>
                </c:pt>
                <c:pt idx="13">
                  <c:v>252</c:v>
                </c:pt>
                <c:pt idx="14">
                  <c:v>273</c:v>
                </c:pt>
              </c:numCache>
            </c:numRef>
          </c:val>
          <c:smooth val="0"/>
          <c:extLst>
            <c:ext xmlns:c16="http://schemas.microsoft.com/office/drawing/2014/chart" uri="{C3380CC4-5D6E-409C-BE32-E72D297353CC}">
              <c16:uniqueId val="{00000001-51D6-446C-A4D7-3FFBF12CD20E}"/>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Sheet1!$C$2:$C$16</c:f>
              <c:numCache>
                <c:formatCode>General</c:formatCode>
                <c:ptCount val="15"/>
                <c:pt idx="0">
                  <c:v>197</c:v>
                </c:pt>
                <c:pt idx="1">
                  <c:v>194</c:v>
                </c:pt>
                <c:pt idx="2">
                  <c:v>188</c:v>
                </c:pt>
                <c:pt idx="3">
                  <c:v>186</c:v>
                </c:pt>
                <c:pt idx="4">
                  <c:v>181</c:v>
                </c:pt>
                <c:pt idx="5">
                  <c:v>181</c:v>
                </c:pt>
                <c:pt idx="6">
                  <c:v>160</c:v>
                </c:pt>
                <c:pt idx="7">
                  <c:v>161</c:v>
                </c:pt>
                <c:pt idx="8">
                  <c:v>153</c:v>
                </c:pt>
                <c:pt idx="9">
                  <c:v>147</c:v>
                </c:pt>
                <c:pt idx="10">
                  <c:v>135</c:v>
                </c:pt>
                <c:pt idx="11">
                  <c:v>110</c:v>
                </c:pt>
                <c:pt idx="12">
                  <c:v>75</c:v>
                </c:pt>
                <c:pt idx="13">
                  <c:v>54</c:v>
                </c:pt>
                <c:pt idx="14">
                  <c:v>38</c:v>
                </c:pt>
              </c:numCache>
            </c:numRef>
          </c:val>
          <c:smooth val="0"/>
          <c:extLst>
            <c:ext xmlns:c16="http://schemas.microsoft.com/office/drawing/2014/chart" uri="{C3380CC4-5D6E-409C-BE32-E72D297353CC}">
              <c16:uniqueId val="{00000002-51D6-446C-A4D7-3FFBF12CD20E}"/>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Sheet1!$D$2:$D$16</c:f>
              <c:numCache>
                <c:formatCode>General</c:formatCode>
                <c:ptCount val="15"/>
                <c:pt idx="0">
                  <c:v>297</c:v>
                </c:pt>
                <c:pt idx="1">
                  <c:v>294</c:v>
                </c:pt>
                <c:pt idx="2">
                  <c:v>286</c:v>
                </c:pt>
                <c:pt idx="3">
                  <c:v>284</c:v>
                </c:pt>
                <c:pt idx="4">
                  <c:v>281</c:v>
                </c:pt>
                <c:pt idx="5">
                  <c:v>271</c:v>
                </c:pt>
                <c:pt idx="6">
                  <c:v>250</c:v>
                </c:pt>
                <c:pt idx="7">
                  <c:v>250</c:v>
                </c:pt>
                <c:pt idx="8">
                  <c:v>235</c:v>
                </c:pt>
                <c:pt idx="9">
                  <c:v>229</c:v>
                </c:pt>
                <c:pt idx="10">
                  <c:v>218</c:v>
                </c:pt>
                <c:pt idx="11">
                  <c:v>194</c:v>
                </c:pt>
                <c:pt idx="12">
                  <c:v>160</c:v>
                </c:pt>
                <c:pt idx="13">
                  <c:v>140</c:v>
                </c:pt>
                <c:pt idx="14">
                  <c:v>126</c:v>
                </c:pt>
              </c:numCache>
            </c:numRef>
          </c:val>
          <c:smooth val="0"/>
          <c:extLst>
            <c:ext xmlns:c16="http://schemas.microsoft.com/office/drawing/2014/chart" uri="{C3380CC4-5D6E-409C-BE32-E72D297353CC}">
              <c16:uniqueId val="{00000003-51D6-446C-A4D7-3FFBF12CD20E}"/>
            </c:ext>
          </c:extLst>
        </c:ser>
        <c:dLbls>
          <c:showLegendKey val="0"/>
          <c:showVal val="0"/>
          <c:showCatName val="0"/>
          <c:showSerName val="0"/>
          <c:showPercent val="0"/>
          <c:showBubbleSize val="0"/>
        </c:dLbls>
        <c:smooth val="0"/>
        <c:axId val="690951184"/>
        <c:axId val="690954704"/>
      </c:lineChart>
      <c:catAx>
        <c:axId val="690951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54704"/>
        <c:crosses val="autoZero"/>
        <c:auto val="1"/>
        <c:lblAlgn val="ctr"/>
        <c:lblOffset val="100"/>
        <c:noMultiLvlLbl val="0"/>
      </c:catAx>
      <c:valAx>
        <c:axId val="69095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5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of focus</a:t>
            </a:r>
            <a:r>
              <a:rPr lang="en-IN" baseline="0"/>
              <a:t> program using fifo policy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Sheet1!$A$2:$A$16</c:f>
              <c:numCache>
                <c:formatCode>General</c:formatCode>
                <c:ptCount val="15"/>
                <c:pt idx="0">
                  <c:v>4</c:v>
                </c:pt>
                <c:pt idx="1">
                  <c:v>7</c:v>
                </c:pt>
                <c:pt idx="2">
                  <c:v>11</c:v>
                </c:pt>
                <c:pt idx="3">
                  <c:v>13</c:v>
                </c:pt>
                <c:pt idx="4">
                  <c:v>18</c:v>
                </c:pt>
                <c:pt idx="5">
                  <c:v>24</c:v>
                </c:pt>
                <c:pt idx="6">
                  <c:v>36</c:v>
                </c:pt>
                <c:pt idx="7">
                  <c:v>38</c:v>
                </c:pt>
                <c:pt idx="8">
                  <c:v>45</c:v>
                </c:pt>
                <c:pt idx="9">
                  <c:v>48</c:v>
                </c:pt>
                <c:pt idx="10">
                  <c:v>54</c:v>
                </c:pt>
                <c:pt idx="11">
                  <c:v>64</c:v>
                </c:pt>
                <c:pt idx="12">
                  <c:v>74</c:v>
                </c:pt>
                <c:pt idx="13">
                  <c:v>85</c:v>
                </c:pt>
                <c:pt idx="14">
                  <c:v>88</c:v>
                </c:pt>
              </c:numCache>
            </c:numRef>
          </c:val>
          <c:smooth val="0"/>
          <c:extLst>
            <c:ext xmlns:c16="http://schemas.microsoft.com/office/drawing/2014/chart" uri="{C3380CC4-5D6E-409C-BE32-E72D297353CC}">
              <c16:uniqueId val="{00000000-2C45-4F4A-A271-DA1242EA5872}"/>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Sheet1!$B$2:$B$16</c:f>
              <c:numCache>
                <c:formatCode>General</c:formatCode>
                <c:ptCount val="15"/>
                <c:pt idx="0">
                  <c:v>496</c:v>
                </c:pt>
                <c:pt idx="1">
                  <c:v>487</c:v>
                </c:pt>
                <c:pt idx="2">
                  <c:v>477</c:v>
                </c:pt>
                <c:pt idx="3">
                  <c:v>469</c:v>
                </c:pt>
                <c:pt idx="4">
                  <c:v>49</c:v>
                </c:pt>
                <c:pt idx="5">
                  <c:v>448</c:v>
                </c:pt>
                <c:pt idx="6">
                  <c:v>410</c:v>
                </c:pt>
                <c:pt idx="7">
                  <c:v>410</c:v>
                </c:pt>
                <c:pt idx="8">
                  <c:v>397</c:v>
                </c:pt>
                <c:pt idx="9">
                  <c:v>389</c:v>
                </c:pt>
                <c:pt idx="10">
                  <c:v>367</c:v>
                </c:pt>
                <c:pt idx="11">
                  <c:v>338</c:v>
                </c:pt>
                <c:pt idx="12">
                  <c:v>327</c:v>
                </c:pt>
                <c:pt idx="13">
                  <c:v>315</c:v>
                </c:pt>
                <c:pt idx="14">
                  <c:v>313</c:v>
                </c:pt>
              </c:numCache>
            </c:numRef>
          </c:val>
          <c:smooth val="0"/>
          <c:extLst>
            <c:ext xmlns:c16="http://schemas.microsoft.com/office/drawing/2014/chart" uri="{C3380CC4-5D6E-409C-BE32-E72D297353CC}">
              <c16:uniqueId val="{00000001-2C45-4F4A-A271-DA1242EA5872}"/>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Sheet1!$C$2:$C$16</c:f>
              <c:numCache>
                <c:formatCode>General</c:formatCode>
                <c:ptCount val="15"/>
                <c:pt idx="0">
                  <c:v>198</c:v>
                </c:pt>
                <c:pt idx="1">
                  <c:v>194</c:v>
                </c:pt>
                <c:pt idx="2">
                  <c:v>189</c:v>
                </c:pt>
                <c:pt idx="3">
                  <c:v>185</c:v>
                </c:pt>
                <c:pt idx="4">
                  <c:v>181</c:v>
                </c:pt>
                <c:pt idx="5">
                  <c:v>177</c:v>
                </c:pt>
                <c:pt idx="6">
                  <c:v>159</c:v>
                </c:pt>
                <c:pt idx="7">
                  <c:v>159</c:v>
                </c:pt>
                <c:pt idx="8">
                  <c:v>153</c:v>
                </c:pt>
                <c:pt idx="9">
                  <c:v>153</c:v>
                </c:pt>
                <c:pt idx="10">
                  <c:v>152</c:v>
                </c:pt>
                <c:pt idx="11">
                  <c:v>136</c:v>
                </c:pt>
                <c:pt idx="12">
                  <c:v>126</c:v>
                </c:pt>
                <c:pt idx="13">
                  <c:v>115</c:v>
                </c:pt>
                <c:pt idx="14">
                  <c:v>112</c:v>
                </c:pt>
              </c:numCache>
            </c:numRef>
          </c:val>
          <c:smooth val="0"/>
          <c:extLst>
            <c:ext xmlns:c16="http://schemas.microsoft.com/office/drawing/2014/chart" uri="{C3380CC4-5D6E-409C-BE32-E72D297353CC}">
              <c16:uniqueId val="{00000002-2C45-4F4A-A271-DA1242EA5872}"/>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Sheet1!$D$2:$D$16</c:f>
              <c:numCache>
                <c:formatCode>General</c:formatCode>
                <c:ptCount val="15"/>
                <c:pt idx="0">
                  <c:v>298</c:v>
                </c:pt>
                <c:pt idx="1">
                  <c:v>293</c:v>
                </c:pt>
                <c:pt idx="2">
                  <c:v>288</c:v>
                </c:pt>
                <c:pt idx="3">
                  <c:v>284</c:v>
                </c:pt>
                <c:pt idx="4">
                  <c:v>278</c:v>
                </c:pt>
                <c:pt idx="5">
                  <c:v>271</c:v>
                </c:pt>
                <c:pt idx="6">
                  <c:v>251</c:v>
                </c:pt>
                <c:pt idx="7">
                  <c:v>251</c:v>
                </c:pt>
                <c:pt idx="8">
                  <c:v>244</c:v>
                </c:pt>
                <c:pt idx="9">
                  <c:v>236</c:v>
                </c:pt>
                <c:pt idx="10">
                  <c:v>215</c:v>
                </c:pt>
                <c:pt idx="11">
                  <c:v>200</c:v>
                </c:pt>
                <c:pt idx="12">
                  <c:v>200</c:v>
                </c:pt>
                <c:pt idx="13">
                  <c:v>200</c:v>
                </c:pt>
                <c:pt idx="14">
                  <c:v>200</c:v>
                </c:pt>
              </c:numCache>
            </c:numRef>
          </c:val>
          <c:smooth val="0"/>
          <c:extLst>
            <c:ext xmlns:c16="http://schemas.microsoft.com/office/drawing/2014/chart" uri="{C3380CC4-5D6E-409C-BE32-E72D297353CC}">
              <c16:uniqueId val="{00000003-2C45-4F4A-A271-DA1242EA5872}"/>
            </c:ext>
          </c:extLst>
        </c:ser>
        <c:dLbls>
          <c:showLegendKey val="0"/>
          <c:showVal val="0"/>
          <c:showCatName val="0"/>
          <c:showSerName val="0"/>
          <c:showPercent val="0"/>
          <c:showBubbleSize val="0"/>
        </c:dLbls>
        <c:smooth val="0"/>
        <c:axId val="478838000"/>
        <c:axId val="357903280"/>
      </c:lineChart>
      <c:catAx>
        <c:axId val="478838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03280"/>
        <c:crosses val="autoZero"/>
        <c:auto val="1"/>
        <c:lblAlgn val="ctr"/>
        <c:lblOffset val="100"/>
        <c:noMultiLvlLbl val="0"/>
      </c:catAx>
      <c:valAx>
        <c:axId val="35790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3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of focus</a:t>
            </a:r>
            <a:r>
              <a:rPr lang="en-IN" baseline="0"/>
              <a:t> program using custom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Sheet1!$A$2:$A$16</c:f>
              <c:numCache>
                <c:formatCode>General</c:formatCode>
                <c:ptCount val="15"/>
                <c:pt idx="0">
                  <c:v>4</c:v>
                </c:pt>
                <c:pt idx="1">
                  <c:v>7</c:v>
                </c:pt>
                <c:pt idx="2">
                  <c:v>11</c:v>
                </c:pt>
                <c:pt idx="3">
                  <c:v>13</c:v>
                </c:pt>
                <c:pt idx="4">
                  <c:v>18</c:v>
                </c:pt>
                <c:pt idx="5">
                  <c:v>24</c:v>
                </c:pt>
                <c:pt idx="6">
                  <c:v>36</c:v>
                </c:pt>
                <c:pt idx="7">
                  <c:v>38</c:v>
                </c:pt>
                <c:pt idx="8">
                  <c:v>45</c:v>
                </c:pt>
                <c:pt idx="9">
                  <c:v>48</c:v>
                </c:pt>
                <c:pt idx="10">
                  <c:v>54</c:v>
                </c:pt>
                <c:pt idx="11">
                  <c:v>64</c:v>
                </c:pt>
                <c:pt idx="12">
                  <c:v>74</c:v>
                </c:pt>
                <c:pt idx="13">
                  <c:v>85</c:v>
                </c:pt>
                <c:pt idx="14">
                  <c:v>88</c:v>
                </c:pt>
              </c:numCache>
            </c:numRef>
          </c:val>
          <c:smooth val="0"/>
          <c:extLst>
            <c:ext xmlns:c16="http://schemas.microsoft.com/office/drawing/2014/chart" uri="{C3380CC4-5D6E-409C-BE32-E72D297353CC}">
              <c16:uniqueId val="{00000000-FCBF-4AA0-8E29-2DACE759E679}"/>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Sheet1!$B$2:$B$16</c:f>
              <c:numCache>
                <c:formatCode>General</c:formatCode>
                <c:ptCount val="15"/>
                <c:pt idx="0">
                  <c:v>494</c:v>
                </c:pt>
                <c:pt idx="1">
                  <c:v>483</c:v>
                </c:pt>
                <c:pt idx="2">
                  <c:v>471</c:v>
                </c:pt>
                <c:pt idx="3">
                  <c:v>462</c:v>
                </c:pt>
                <c:pt idx="4">
                  <c:v>444</c:v>
                </c:pt>
                <c:pt idx="5">
                  <c:v>432</c:v>
                </c:pt>
                <c:pt idx="6">
                  <c:v>394</c:v>
                </c:pt>
                <c:pt idx="7">
                  <c:v>392</c:v>
                </c:pt>
                <c:pt idx="8">
                  <c:v>377</c:v>
                </c:pt>
                <c:pt idx="9">
                  <c:v>365</c:v>
                </c:pt>
                <c:pt idx="10">
                  <c:v>343</c:v>
                </c:pt>
                <c:pt idx="11">
                  <c:v>334</c:v>
                </c:pt>
                <c:pt idx="12">
                  <c:v>272</c:v>
                </c:pt>
                <c:pt idx="13">
                  <c:v>241</c:v>
                </c:pt>
                <c:pt idx="14">
                  <c:v>241</c:v>
                </c:pt>
              </c:numCache>
            </c:numRef>
          </c:val>
          <c:smooth val="0"/>
          <c:extLst>
            <c:ext xmlns:c16="http://schemas.microsoft.com/office/drawing/2014/chart" uri="{C3380CC4-5D6E-409C-BE32-E72D297353CC}">
              <c16:uniqueId val="{00000001-FCBF-4AA0-8E29-2DACE759E679}"/>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Sheet1!$C$2:$C$16</c:f>
              <c:numCache>
                <c:formatCode>General</c:formatCode>
                <c:ptCount val="15"/>
                <c:pt idx="0">
                  <c:v>196</c:v>
                </c:pt>
                <c:pt idx="1">
                  <c:v>190</c:v>
                </c:pt>
                <c:pt idx="2">
                  <c:v>182</c:v>
                </c:pt>
                <c:pt idx="3">
                  <c:v>177</c:v>
                </c:pt>
                <c:pt idx="4">
                  <c:v>166</c:v>
                </c:pt>
                <c:pt idx="5">
                  <c:v>158</c:v>
                </c:pt>
                <c:pt idx="6">
                  <c:v>136</c:v>
                </c:pt>
                <c:pt idx="7">
                  <c:v>134</c:v>
                </c:pt>
                <c:pt idx="8">
                  <c:v>124</c:v>
                </c:pt>
                <c:pt idx="9">
                  <c:v>117</c:v>
                </c:pt>
                <c:pt idx="10">
                  <c:v>105</c:v>
                </c:pt>
                <c:pt idx="11">
                  <c:v>96</c:v>
                </c:pt>
                <c:pt idx="12">
                  <c:v>73</c:v>
                </c:pt>
                <c:pt idx="13">
                  <c:v>43</c:v>
                </c:pt>
                <c:pt idx="14">
                  <c:v>41</c:v>
                </c:pt>
              </c:numCache>
            </c:numRef>
          </c:val>
          <c:smooth val="0"/>
          <c:extLst>
            <c:ext xmlns:c16="http://schemas.microsoft.com/office/drawing/2014/chart" uri="{C3380CC4-5D6E-409C-BE32-E72D297353CC}">
              <c16:uniqueId val="{00000002-FCBF-4AA0-8E29-2DACE759E679}"/>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Sheet1!$D$2:$D$16</c:f>
              <c:numCache>
                <c:formatCode>General</c:formatCode>
                <c:ptCount val="15"/>
                <c:pt idx="0">
                  <c:v>296</c:v>
                </c:pt>
                <c:pt idx="1">
                  <c:v>289</c:v>
                </c:pt>
                <c:pt idx="2">
                  <c:v>282</c:v>
                </c:pt>
                <c:pt idx="3">
                  <c:v>277</c:v>
                </c:pt>
                <c:pt idx="4">
                  <c:v>266</c:v>
                </c:pt>
                <c:pt idx="5">
                  <c:v>258</c:v>
                </c:pt>
                <c:pt idx="6">
                  <c:v>236</c:v>
                </c:pt>
                <c:pt idx="7">
                  <c:v>233</c:v>
                </c:pt>
                <c:pt idx="8">
                  <c:v>223</c:v>
                </c:pt>
                <c:pt idx="9">
                  <c:v>216</c:v>
                </c:pt>
                <c:pt idx="10">
                  <c:v>202</c:v>
                </c:pt>
                <c:pt idx="11">
                  <c:v>196</c:v>
                </c:pt>
                <c:pt idx="12">
                  <c:v>150</c:v>
                </c:pt>
                <c:pt idx="13">
                  <c:v>128</c:v>
                </c:pt>
                <c:pt idx="14">
                  <c:v>129</c:v>
                </c:pt>
              </c:numCache>
            </c:numRef>
          </c:val>
          <c:smooth val="0"/>
          <c:extLst>
            <c:ext xmlns:c16="http://schemas.microsoft.com/office/drawing/2014/chart" uri="{C3380CC4-5D6E-409C-BE32-E72D297353CC}">
              <c16:uniqueId val="{00000003-FCBF-4AA0-8E29-2DACE759E679}"/>
            </c:ext>
          </c:extLst>
        </c:ser>
        <c:dLbls>
          <c:showLegendKey val="0"/>
          <c:showVal val="0"/>
          <c:showCatName val="0"/>
          <c:showSerName val="0"/>
          <c:showPercent val="0"/>
          <c:showBubbleSize val="0"/>
        </c:dLbls>
        <c:smooth val="0"/>
        <c:axId val="478838320"/>
        <c:axId val="478837360"/>
      </c:lineChart>
      <c:catAx>
        <c:axId val="478838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37360"/>
        <c:crosses val="autoZero"/>
        <c:auto val="1"/>
        <c:lblAlgn val="ctr"/>
        <c:lblOffset val="100"/>
        <c:noMultiLvlLbl val="0"/>
      </c:catAx>
      <c:valAx>
        <c:axId val="47883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3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for scan</a:t>
            </a:r>
            <a:r>
              <a:rPr lang="en-IN" baseline="0"/>
              <a:t> program using rand policy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Sheet1!$A$2:$A$18</c:f>
              <c:numCache>
                <c:formatCode>General</c:formatCode>
                <c:ptCount val="17"/>
                <c:pt idx="0">
                  <c:v>4</c:v>
                </c:pt>
                <c:pt idx="1">
                  <c:v>6</c:v>
                </c:pt>
                <c:pt idx="2">
                  <c:v>12</c:v>
                </c:pt>
                <c:pt idx="3">
                  <c:v>15</c:v>
                </c:pt>
                <c:pt idx="4">
                  <c:v>16</c:v>
                </c:pt>
                <c:pt idx="5">
                  <c:v>18</c:v>
                </c:pt>
                <c:pt idx="6">
                  <c:v>24</c:v>
                </c:pt>
                <c:pt idx="7">
                  <c:v>26</c:v>
                </c:pt>
                <c:pt idx="8">
                  <c:v>34</c:v>
                </c:pt>
                <c:pt idx="9">
                  <c:v>36</c:v>
                </c:pt>
                <c:pt idx="10">
                  <c:v>44</c:v>
                </c:pt>
                <c:pt idx="11">
                  <c:v>46</c:v>
                </c:pt>
                <c:pt idx="12">
                  <c:v>54</c:v>
                </c:pt>
                <c:pt idx="13">
                  <c:v>56</c:v>
                </c:pt>
                <c:pt idx="14">
                  <c:v>65</c:v>
                </c:pt>
                <c:pt idx="15">
                  <c:v>84</c:v>
                </c:pt>
              </c:numCache>
            </c:numRef>
          </c:val>
          <c:smooth val="0"/>
          <c:extLst>
            <c:ext xmlns:c16="http://schemas.microsoft.com/office/drawing/2014/chart" uri="{C3380CC4-5D6E-409C-BE32-E72D297353CC}">
              <c16:uniqueId val="{00000000-D5BA-4E01-885B-2D354E456152}"/>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Sheet1!$B$2:$B$18</c:f>
              <c:numCache>
                <c:formatCode>General</c:formatCode>
                <c:ptCount val="17"/>
                <c:pt idx="0">
                  <c:v>1180</c:v>
                </c:pt>
                <c:pt idx="1">
                  <c:v>1160</c:v>
                </c:pt>
                <c:pt idx="2">
                  <c:v>1120</c:v>
                </c:pt>
                <c:pt idx="3">
                  <c:v>1100</c:v>
                </c:pt>
                <c:pt idx="4">
                  <c:v>1100</c:v>
                </c:pt>
                <c:pt idx="5">
                  <c:v>1080</c:v>
                </c:pt>
                <c:pt idx="6">
                  <c:v>1040</c:v>
                </c:pt>
                <c:pt idx="7">
                  <c:v>1030</c:v>
                </c:pt>
                <c:pt idx="8">
                  <c:v>980</c:v>
                </c:pt>
                <c:pt idx="9">
                  <c:v>960</c:v>
                </c:pt>
                <c:pt idx="10">
                  <c:v>910</c:v>
                </c:pt>
                <c:pt idx="11">
                  <c:v>970</c:v>
                </c:pt>
                <c:pt idx="12">
                  <c:v>840</c:v>
                </c:pt>
                <c:pt idx="13">
                  <c:v>830</c:v>
                </c:pt>
                <c:pt idx="14">
                  <c:v>762</c:v>
                </c:pt>
                <c:pt idx="15">
                  <c:v>640</c:v>
                </c:pt>
              </c:numCache>
            </c:numRef>
          </c:val>
          <c:smooth val="0"/>
          <c:extLst>
            <c:ext xmlns:c16="http://schemas.microsoft.com/office/drawing/2014/chart" uri="{C3380CC4-5D6E-409C-BE32-E72D297353CC}">
              <c16:uniqueId val="{00000001-D5BA-4E01-885B-2D354E456152}"/>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Sheet1!$C$2:$C$18</c:f>
              <c:numCache>
                <c:formatCode>General</c:formatCode>
                <c:ptCount val="17"/>
                <c:pt idx="0">
                  <c:v>98</c:v>
                </c:pt>
                <c:pt idx="1">
                  <c:v>96</c:v>
                </c:pt>
                <c:pt idx="2">
                  <c:v>92</c:v>
                </c:pt>
                <c:pt idx="3">
                  <c:v>90</c:v>
                </c:pt>
                <c:pt idx="4">
                  <c:v>90</c:v>
                </c:pt>
                <c:pt idx="5">
                  <c:v>88</c:v>
                </c:pt>
                <c:pt idx="6">
                  <c:v>84</c:v>
                </c:pt>
                <c:pt idx="7">
                  <c:v>83</c:v>
                </c:pt>
                <c:pt idx="8">
                  <c:v>78</c:v>
                </c:pt>
                <c:pt idx="9">
                  <c:v>76</c:v>
                </c:pt>
                <c:pt idx="10">
                  <c:v>71</c:v>
                </c:pt>
                <c:pt idx="11">
                  <c:v>800</c:v>
                </c:pt>
                <c:pt idx="12">
                  <c:v>63</c:v>
                </c:pt>
                <c:pt idx="13">
                  <c:v>63</c:v>
                </c:pt>
                <c:pt idx="14">
                  <c:v>57</c:v>
                </c:pt>
                <c:pt idx="15">
                  <c:v>44</c:v>
                </c:pt>
              </c:numCache>
            </c:numRef>
          </c:val>
          <c:smooth val="0"/>
          <c:extLst>
            <c:ext xmlns:c16="http://schemas.microsoft.com/office/drawing/2014/chart" uri="{C3380CC4-5D6E-409C-BE32-E72D297353CC}">
              <c16:uniqueId val="{00000002-D5BA-4E01-885B-2D354E456152}"/>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Sheet1!$D$2:$D$18</c:f>
              <c:numCache>
                <c:formatCode>General</c:formatCode>
                <c:ptCount val="17"/>
                <c:pt idx="0">
                  <c:v>1080</c:v>
                </c:pt>
                <c:pt idx="1">
                  <c:v>1060</c:v>
                </c:pt>
                <c:pt idx="2">
                  <c:v>1020</c:v>
                </c:pt>
                <c:pt idx="3">
                  <c:v>1000</c:v>
                </c:pt>
                <c:pt idx="4">
                  <c:v>1000</c:v>
                </c:pt>
                <c:pt idx="5">
                  <c:v>990</c:v>
                </c:pt>
                <c:pt idx="6">
                  <c:v>940</c:v>
                </c:pt>
                <c:pt idx="7">
                  <c:v>930</c:v>
                </c:pt>
                <c:pt idx="8">
                  <c:v>880</c:v>
                </c:pt>
                <c:pt idx="9">
                  <c:v>860</c:v>
                </c:pt>
                <c:pt idx="10">
                  <c:v>810</c:v>
                </c:pt>
                <c:pt idx="11">
                  <c:v>840</c:v>
                </c:pt>
                <c:pt idx="12">
                  <c:v>730</c:v>
                </c:pt>
                <c:pt idx="13">
                  <c:v>730</c:v>
                </c:pt>
                <c:pt idx="14">
                  <c:v>662</c:v>
                </c:pt>
                <c:pt idx="15">
                  <c:v>540</c:v>
                </c:pt>
              </c:numCache>
            </c:numRef>
          </c:val>
          <c:smooth val="0"/>
          <c:extLst>
            <c:ext xmlns:c16="http://schemas.microsoft.com/office/drawing/2014/chart" uri="{C3380CC4-5D6E-409C-BE32-E72D297353CC}">
              <c16:uniqueId val="{00000003-D5BA-4E01-885B-2D354E456152}"/>
            </c:ext>
          </c:extLst>
        </c:ser>
        <c:dLbls>
          <c:showLegendKey val="0"/>
          <c:showVal val="0"/>
          <c:showCatName val="0"/>
          <c:showSerName val="0"/>
          <c:showPercent val="0"/>
          <c:showBubbleSize val="0"/>
        </c:dLbls>
        <c:smooth val="0"/>
        <c:axId val="690973584"/>
        <c:axId val="690972304"/>
      </c:lineChart>
      <c:catAx>
        <c:axId val="690973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72304"/>
        <c:crosses val="autoZero"/>
        <c:auto val="1"/>
        <c:lblAlgn val="ctr"/>
        <c:lblOffset val="100"/>
        <c:noMultiLvlLbl val="0"/>
      </c:catAx>
      <c:valAx>
        <c:axId val="69097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7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for scan program using fifo policy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Sheet1!$A$2:$A$19</c:f>
              <c:numCache>
                <c:formatCode>General</c:formatCode>
                <c:ptCount val="18"/>
                <c:pt idx="0">
                  <c:v>4</c:v>
                </c:pt>
                <c:pt idx="1">
                  <c:v>6</c:v>
                </c:pt>
                <c:pt idx="2">
                  <c:v>12</c:v>
                </c:pt>
                <c:pt idx="3">
                  <c:v>15</c:v>
                </c:pt>
                <c:pt idx="4">
                  <c:v>16</c:v>
                </c:pt>
                <c:pt idx="5">
                  <c:v>18</c:v>
                </c:pt>
                <c:pt idx="6">
                  <c:v>24</c:v>
                </c:pt>
                <c:pt idx="7">
                  <c:v>26</c:v>
                </c:pt>
                <c:pt idx="8">
                  <c:v>34</c:v>
                </c:pt>
                <c:pt idx="9">
                  <c:v>36</c:v>
                </c:pt>
                <c:pt idx="10">
                  <c:v>44</c:v>
                </c:pt>
                <c:pt idx="11">
                  <c:v>46</c:v>
                </c:pt>
                <c:pt idx="12">
                  <c:v>54</c:v>
                </c:pt>
                <c:pt idx="13">
                  <c:v>56</c:v>
                </c:pt>
                <c:pt idx="14">
                  <c:v>65</c:v>
                </c:pt>
                <c:pt idx="15">
                  <c:v>84</c:v>
                </c:pt>
              </c:numCache>
            </c:numRef>
          </c:val>
          <c:smooth val="0"/>
          <c:extLst>
            <c:ext xmlns:c16="http://schemas.microsoft.com/office/drawing/2014/chart" uri="{C3380CC4-5D6E-409C-BE32-E72D297353CC}">
              <c16:uniqueId val="{00000000-8EB7-4C61-B7C8-E94C3C8D3F0F}"/>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Sheet1!$B$2:$B$19</c:f>
              <c:numCache>
                <c:formatCode>General</c:formatCode>
                <c:ptCount val="18"/>
                <c:pt idx="0">
                  <c:v>1180</c:v>
                </c:pt>
                <c:pt idx="1">
                  <c:v>1160</c:v>
                </c:pt>
                <c:pt idx="2">
                  <c:v>1120</c:v>
                </c:pt>
                <c:pt idx="3">
                  <c:v>1100</c:v>
                </c:pt>
                <c:pt idx="4">
                  <c:v>1100</c:v>
                </c:pt>
                <c:pt idx="5">
                  <c:v>1080</c:v>
                </c:pt>
                <c:pt idx="6">
                  <c:v>1040</c:v>
                </c:pt>
                <c:pt idx="7">
                  <c:v>1030</c:v>
                </c:pt>
                <c:pt idx="8">
                  <c:v>980</c:v>
                </c:pt>
                <c:pt idx="9">
                  <c:v>960</c:v>
                </c:pt>
                <c:pt idx="10">
                  <c:v>910</c:v>
                </c:pt>
                <c:pt idx="11">
                  <c:v>970</c:v>
                </c:pt>
                <c:pt idx="12">
                  <c:v>840</c:v>
                </c:pt>
                <c:pt idx="13">
                  <c:v>830</c:v>
                </c:pt>
                <c:pt idx="14">
                  <c:v>762</c:v>
                </c:pt>
                <c:pt idx="15">
                  <c:v>640</c:v>
                </c:pt>
              </c:numCache>
            </c:numRef>
          </c:val>
          <c:smooth val="0"/>
          <c:extLst>
            <c:ext xmlns:c16="http://schemas.microsoft.com/office/drawing/2014/chart" uri="{C3380CC4-5D6E-409C-BE32-E72D297353CC}">
              <c16:uniqueId val="{00000001-8EB7-4C61-B7C8-E94C3C8D3F0F}"/>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Sheet1!$C$2:$C$19</c:f>
              <c:numCache>
                <c:formatCode>General</c:formatCode>
                <c:ptCount val="18"/>
                <c:pt idx="0">
                  <c:v>98</c:v>
                </c:pt>
                <c:pt idx="1">
                  <c:v>96</c:v>
                </c:pt>
                <c:pt idx="2">
                  <c:v>92</c:v>
                </c:pt>
                <c:pt idx="3">
                  <c:v>90</c:v>
                </c:pt>
                <c:pt idx="4">
                  <c:v>90</c:v>
                </c:pt>
                <c:pt idx="5">
                  <c:v>88</c:v>
                </c:pt>
                <c:pt idx="6">
                  <c:v>84</c:v>
                </c:pt>
                <c:pt idx="7">
                  <c:v>83</c:v>
                </c:pt>
                <c:pt idx="8">
                  <c:v>78</c:v>
                </c:pt>
                <c:pt idx="9">
                  <c:v>76</c:v>
                </c:pt>
                <c:pt idx="10">
                  <c:v>71</c:v>
                </c:pt>
                <c:pt idx="11">
                  <c:v>800</c:v>
                </c:pt>
                <c:pt idx="12">
                  <c:v>63</c:v>
                </c:pt>
                <c:pt idx="13">
                  <c:v>63</c:v>
                </c:pt>
                <c:pt idx="14">
                  <c:v>57</c:v>
                </c:pt>
                <c:pt idx="15">
                  <c:v>44</c:v>
                </c:pt>
              </c:numCache>
            </c:numRef>
          </c:val>
          <c:smooth val="0"/>
          <c:extLst>
            <c:ext xmlns:c16="http://schemas.microsoft.com/office/drawing/2014/chart" uri="{C3380CC4-5D6E-409C-BE32-E72D297353CC}">
              <c16:uniqueId val="{00000002-8EB7-4C61-B7C8-E94C3C8D3F0F}"/>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Sheet1!$D$2:$D$19</c:f>
              <c:numCache>
                <c:formatCode>General</c:formatCode>
                <c:ptCount val="18"/>
                <c:pt idx="0">
                  <c:v>1080</c:v>
                </c:pt>
                <c:pt idx="1">
                  <c:v>1060</c:v>
                </c:pt>
                <c:pt idx="2">
                  <c:v>1020</c:v>
                </c:pt>
                <c:pt idx="3">
                  <c:v>1000</c:v>
                </c:pt>
                <c:pt idx="4">
                  <c:v>1000</c:v>
                </c:pt>
                <c:pt idx="5">
                  <c:v>990</c:v>
                </c:pt>
                <c:pt idx="6">
                  <c:v>940</c:v>
                </c:pt>
                <c:pt idx="7">
                  <c:v>930</c:v>
                </c:pt>
                <c:pt idx="8">
                  <c:v>880</c:v>
                </c:pt>
                <c:pt idx="9">
                  <c:v>860</c:v>
                </c:pt>
                <c:pt idx="10">
                  <c:v>810</c:v>
                </c:pt>
                <c:pt idx="11">
                  <c:v>840</c:v>
                </c:pt>
                <c:pt idx="12">
                  <c:v>730</c:v>
                </c:pt>
                <c:pt idx="13">
                  <c:v>730</c:v>
                </c:pt>
                <c:pt idx="14">
                  <c:v>662</c:v>
                </c:pt>
                <c:pt idx="15">
                  <c:v>540</c:v>
                </c:pt>
              </c:numCache>
            </c:numRef>
          </c:val>
          <c:smooth val="0"/>
          <c:extLst>
            <c:ext xmlns:c16="http://schemas.microsoft.com/office/drawing/2014/chart" uri="{C3380CC4-5D6E-409C-BE32-E72D297353CC}">
              <c16:uniqueId val="{00000003-8EB7-4C61-B7C8-E94C3C8D3F0F}"/>
            </c:ext>
          </c:extLst>
        </c:ser>
        <c:dLbls>
          <c:showLegendKey val="0"/>
          <c:showVal val="0"/>
          <c:showCatName val="0"/>
          <c:showSerName val="0"/>
          <c:showPercent val="0"/>
          <c:showBubbleSize val="0"/>
        </c:dLbls>
        <c:smooth val="0"/>
        <c:axId val="690744336"/>
        <c:axId val="690744656"/>
      </c:lineChart>
      <c:catAx>
        <c:axId val="690744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44656"/>
        <c:crosses val="autoZero"/>
        <c:auto val="1"/>
        <c:lblAlgn val="ctr"/>
        <c:lblOffset val="100"/>
        <c:noMultiLvlLbl val="0"/>
      </c:catAx>
      <c:valAx>
        <c:axId val="69074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4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for scan</a:t>
            </a:r>
            <a:r>
              <a:rPr lang="en-IN" baseline="0"/>
              <a:t> program using custom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no_of_frame</c:v>
                </c:pt>
              </c:strCache>
            </c:strRef>
          </c:tx>
          <c:spPr>
            <a:ln w="28575" cap="rnd">
              <a:solidFill>
                <a:schemeClr val="accent1"/>
              </a:solidFill>
              <a:round/>
            </a:ln>
            <a:effectLst/>
          </c:spPr>
          <c:marker>
            <c:symbol val="none"/>
          </c:marker>
          <c:val>
            <c:numRef>
              <c:f>Sheet1!$A$2:$A$17</c:f>
              <c:numCache>
                <c:formatCode>General</c:formatCode>
                <c:ptCount val="16"/>
                <c:pt idx="0">
                  <c:v>4</c:v>
                </c:pt>
                <c:pt idx="1">
                  <c:v>6</c:v>
                </c:pt>
                <c:pt idx="2">
                  <c:v>12</c:v>
                </c:pt>
                <c:pt idx="3">
                  <c:v>15</c:v>
                </c:pt>
                <c:pt idx="4">
                  <c:v>16</c:v>
                </c:pt>
                <c:pt idx="5">
                  <c:v>18</c:v>
                </c:pt>
                <c:pt idx="6">
                  <c:v>24</c:v>
                </c:pt>
                <c:pt idx="7">
                  <c:v>26</c:v>
                </c:pt>
                <c:pt idx="8">
                  <c:v>34</c:v>
                </c:pt>
                <c:pt idx="9">
                  <c:v>36</c:v>
                </c:pt>
                <c:pt idx="10">
                  <c:v>44</c:v>
                </c:pt>
                <c:pt idx="11">
                  <c:v>46</c:v>
                </c:pt>
                <c:pt idx="12">
                  <c:v>54</c:v>
                </c:pt>
                <c:pt idx="13">
                  <c:v>56</c:v>
                </c:pt>
                <c:pt idx="14">
                  <c:v>65</c:v>
                </c:pt>
                <c:pt idx="15">
                  <c:v>84</c:v>
                </c:pt>
              </c:numCache>
            </c:numRef>
          </c:val>
          <c:smooth val="0"/>
          <c:extLst>
            <c:ext xmlns:c16="http://schemas.microsoft.com/office/drawing/2014/chart" uri="{C3380CC4-5D6E-409C-BE32-E72D297353CC}">
              <c16:uniqueId val="{00000000-5AEE-4997-B7B8-D7A594BD810E}"/>
            </c:ext>
          </c:extLst>
        </c:ser>
        <c:ser>
          <c:idx val="1"/>
          <c:order val="1"/>
          <c:tx>
            <c:strRef>
              <c:f>Sheet1!$B$1</c:f>
              <c:strCache>
                <c:ptCount val="1"/>
                <c:pt idx="0">
                  <c:v>page_fault</c:v>
                </c:pt>
              </c:strCache>
            </c:strRef>
          </c:tx>
          <c:spPr>
            <a:ln w="28575" cap="rnd">
              <a:solidFill>
                <a:schemeClr val="accent2"/>
              </a:solidFill>
              <a:round/>
            </a:ln>
            <a:effectLst/>
          </c:spPr>
          <c:marker>
            <c:symbol val="none"/>
          </c:marker>
          <c:val>
            <c:numRef>
              <c:f>Sheet1!$B$2:$B$17</c:f>
              <c:numCache>
                <c:formatCode>General</c:formatCode>
                <c:ptCount val="16"/>
                <c:pt idx="0">
                  <c:v>1180</c:v>
                </c:pt>
                <c:pt idx="1">
                  <c:v>1160</c:v>
                </c:pt>
                <c:pt idx="2">
                  <c:v>1120</c:v>
                </c:pt>
                <c:pt idx="3">
                  <c:v>1100</c:v>
                </c:pt>
                <c:pt idx="4">
                  <c:v>1100</c:v>
                </c:pt>
                <c:pt idx="5">
                  <c:v>1080</c:v>
                </c:pt>
                <c:pt idx="6">
                  <c:v>1040</c:v>
                </c:pt>
                <c:pt idx="7">
                  <c:v>1030</c:v>
                </c:pt>
                <c:pt idx="8">
                  <c:v>980</c:v>
                </c:pt>
                <c:pt idx="9">
                  <c:v>960</c:v>
                </c:pt>
                <c:pt idx="10">
                  <c:v>910</c:v>
                </c:pt>
                <c:pt idx="11">
                  <c:v>970</c:v>
                </c:pt>
                <c:pt idx="12">
                  <c:v>840</c:v>
                </c:pt>
                <c:pt idx="13">
                  <c:v>830</c:v>
                </c:pt>
                <c:pt idx="14">
                  <c:v>762</c:v>
                </c:pt>
                <c:pt idx="15">
                  <c:v>640</c:v>
                </c:pt>
              </c:numCache>
            </c:numRef>
          </c:val>
          <c:smooth val="0"/>
          <c:extLst>
            <c:ext xmlns:c16="http://schemas.microsoft.com/office/drawing/2014/chart" uri="{C3380CC4-5D6E-409C-BE32-E72D297353CC}">
              <c16:uniqueId val="{00000001-5AEE-4997-B7B8-D7A594BD810E}"/>
            </c:ext>
          </c:extLst>
        </c:ser>
        <c:ser>
          <c:idx val="2"/>
          <c:order val="2"/>
          <c:tx>
            <c:strRef>
              <c:f>Sheet1!$C$1</c:f>
              <c:strCache>
                <c:ptCount val="1"/>
                <c:pt idx="0">
                  <c:v>disk_write</c:v>
                </c:pt>
              </c:strCache>
            </c:strRef>
          </c:tx>
          <c:spPr>
            <a:ln w="28575" cap="rnd">
              <a:solidFill>
                <a:schemeClr val="accent3"/>
              </a:solidFill>
              <a:round/>
            </a:ln>
            <a:effectLst/>
          </c:spPr>
          <c:marker>
            <c:symbol val="none"/>
          </c:marker>
          <c:val>
            <c:numRef>
              <c:f>Sheet1!$C$2:$C$17</c:f>
              <c:numCache>
                <c:formatCode>General</c:formatCode>
                <c:ptCount val="16"/>
                <c:pt idx="0">
                  <c:v>98</c:v>
                </c:pt>
                <c:pt idx="1">
                  <c:v>96</c:v>
                </c:pt>
                <c:pt idx="2">
                  <c:v>92</c:v>
                </c:pt>
                <c:pt idx="3">
                  <c:v>90</c:v>
                </c:pt>
                <c:pt idx="4">
                  <c:v>90</c:v>
                </c:pt>
                <c:pt idx="5">
                  <c:v>88</c:v>
                </c:pt>
                <c:pt idx="6">
                  <c:v>84</c:v>
                </c:pt>
                <c:pt idx="7">
                  <c:v>83</c:v>
                </c:pt>
                <c:pt idx="8">
                  <c:v>78</c:v>
                </c:pt>
                <c:pt idx="9">
                  <c:v>76</c:v>
                </c:pt>
                <c:pt idx="10">
                  <c:v>71</c:v>
                </c:pt>
                <c:pt idx="11">
                  <c:v>800</c:v>
                </c:pt>
                <c:pt idx="12">
                  <c:v>63</c:v>
                </c:pt>
                <c:pt idx="13">
                  <c:v>63</c:v>
                </c:pt>
                <c:pt idx="14">
                  <c:v>57</c:v>
                </c:pt>
                <c:pt idx="15">
                  <c:v>44</c:v>
                </c:pt>
              </c:numCache>
            </c:numRef>
          </c:val>
          <c:smooth val="0"/>
          <c:extLst>
            <c:ext xmlns:c16="http://schemas.microsoft.com/office/drawing/2014/chart" uri="{C3380CC4-5D6E-409C-BE32-E72D297353CC}">
              <c16:uniqueId val="{00000002-5AEE-4997-B7B8-D7A594BD810E}"/>
            </c:ext>
          </c:extLst>
        </c:ser>
        <c:ser>
          <c:idx val="3"/>
          <c:order val="3"/>
          <c:tx>
            <c:strRef>
              <c:f>Sheet1!$D$1</c:f>
              <c:strCache>
                <c:ptCount val="1"/>
                <c:pt idx="0">
                  <c:v>disk_read</c:v>
                </c:pt>
              </c:strCache>
            </c:strRef>
          </c:tx>
          <c:spPr>
            <a:ln w="28575" cap="rnd">
              <a:solidFill>
                <a:schemeClr val="accent4"/>
              </a:solidFill>
              <a:round/>
            </a:ln>
            <a:effectLst/>
          </c:spPr>
          <c:marker>
            <c:symbol val="none"/>
          </c:marker>
          <c:val>
            <c:numRef>
              <c:f>Sheet1!$D$2:$D$17</c:f>
              <c:numCache>
                <c:formatCode>General</c:formatCode>
                <c:ptCount val="16"/>
                <c:pt idx="0">
                  <c:v>1080</c:v>
                </c:pt>
                <c:pt idx="1">
                  <c:v>1060</c:v>
                </c:pt>
                <c:pt idx="2">
                  <c:v>1020</c:v>
                </c:pt>
                <c:pt idx="3">
                  <c:v>1000</c:v>
                </c:pt>
                <c:pt idx="4">
                  <c:v>1000</c:v>
                </c:pt>
                <c:pt idx="5">
                  <c:v>990</c:v>
                </c:pt>
                <c:pt idx="6">
                  <c:v>940</c:v>
                </c:pt>
                <c:pt idx="7">
                  <c:v>930</c:v>
                </c:pt>
                <c:pt idx="8">
                  <c:v>880</c:v>
                </c:pt>
                <c:pt idx="9">
                  <c:v>860</c:v>
                </c:pt>
                <c:pt idx="10">
                  <c:v>810</c:v>
                </c:pt>
                <c:pt idx="11">
                  <c:v>840</c:v>
                </c:pt>
                <c:pt idx="12">
                  <c:v>730</c:v>
                </c:pt>
                <c:pt idx="13">
                  <c:v>730</c:v>
                </c:pt>
                <c:pt idx="14">
                  <c:v>662</c:v>
                </c:pt>
                <c:pt idx="15">
                  <c:v>540</c:v>
                </c:pt>
              </c:numCache>
            </c:numRef>
          </c:val>
          <c:smooth val="0"/>
          <c:extLst>
            <c:ext xmlns:c16="http://schemas.microsoft.com/office/drawing/2014/chart" uri="{C3380CC4-5D6E-409C-BE32-E72D297353CC}">
              <c16:uniqueId val="{00000003-5AEE-4997-B7B8-D7A594BD810E}"/>
            </c:ext>
          </c:extLst>
        </c:ser>
        <c:dLbls>
          <c:showLegendKey val="0"/>
          <c:showVal val="0"/>
          <c:showCatName val="0"/>
          <c:showSerName val="0"/>
          <c:showPercent val="0"/>
          <c:showBubbleSize val="0"/>
        </c:dLbls>
        <c:smooth val="0"/>
        <c:axId val="690739856"/>
        <c:axId val="690742416"/>
      </c:lineChart>
      <c:catAx>
        <c:axId val="690739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42416"/>
        <c:crosses val="autoZero"/>
        <c:auto val="1"/>
        <c:lblAlgn val="ctr"/>
        <c:lblOffset val="100"/>
        <c:noMultiLvlLbl val="0"/>
      </c:catAx>
      <c:valAx>
        <c:axId val="69074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3D44-8C5F-4907-AD9E-3904AE82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kumar</dc:creator>
  <cp:keywords/>
  <dc:description/>
  <cp:lastModifiedBy>Abhinandan kumar</cp:lastModifiedBy>
  <cp:revision>1</cp:revision>
  <dcterms:created xsi:type="dcterms:W3CDTF">2021-03-31T04:49:00Z</dcterms:created>
  <dcterms:modified xsi:type="dcterms:W3CDTF">2021-03-31T06:45:00Z</dcterms:modified>
</cp:coreProperties>
</file>