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DDDF" w14:textId="77777777" w:rsidR="00F1283A" w:rsidRDefault="00F1283A">
      <w:pPr>
        <w:rPr>
          <w:sz w:val="52"/>
          <w:szCs w:val="52"/>
        </w:rPr>
      </w:pPr>
    </w:p>
    <w:p w14:paraId="2008927A" w14:textId="187FA093" w:rsidR="00D31D67" w:rsidRPr="00F1283A" w:rsidRDefault="00F1283A" w:rsidP="00F1283A">
      <w:pPr>
        <w:ind w:firstLineChars="200" w:firstLine="1440"/>
        <w:rPr>
          <w:sz w:val="72"/>
          <w:szCs w:val="72"/>
        </w:rPr>
      </w:pPr>
      <w:r w:rsidRPr="00F1283A">
        <w:rPr>
          <w:sz w:val="72"/>
          <w:szCs w:val="72"/>
        </w:rPr>
        <w:t>JAVAFX</w:t>
      </w:r>
      <w:r w:rsidRPr="00F1283A">
        <w:rPr>
          <w:rFonts w:hint="eastAsia"/>
          <w:sz w:val="72"/>
          <w:szCs w:val="72"/>
        </w:rPr>
        <w:t>音乐播放器</w:t>
      </w:r>
    </w:p>
    <w:p w14:paraId="5E8F671C" w14:textId="417C8E40" w:rsidR="00121218" w:rsidRDefault="00F1283A">
      <w:pPr>
        <w:rPr>
          <w:sz w:val="72"/>
          <w:szCs w:val="72"/>
        </w:rPr>
      </w:pPr>
      <w:r w:rsidRPr="00F1283A">
        <w:rPr>
          <w:sz w:val="72"/>
          <w:szCs w:val="72"/>
        </w:rPr>
        <w:tab/>
      </w:r>
      <w:r w:rsidRPr="00F1283A">
        <w:rPr>
          <w:sz w:val="72"/>
          <w:szCs w:val="72"/>
        </w:rPr>
        <w:tab/>
        <w:t xml:space="preserve"> </w:t>
      </w:r>
      <w:r w:rsidRPr="00F1283A">
        <w:rPr>
          <w:rFonts w:hint="eastAsia"/>
          <w:sz w:val="72"/>
          <w:szCs w:val="72"/>
        </w:rPr>
        <w:t>编译和使用说明文档</w:t>
      </w:r>
    </w:p>
    <w:p w14:paraId="0B57C711" w14:textId="77777777" w:rsidR="001A71DC" w:rsidRPr="001A71DC" w:rsidRDefault="001A71DC">
      <w:pPr>
        <w:rPr>
          <w:rFonts w:hint="eastAsia"/>
          <w:sz w:val="72"/>
          <w:szCs w:val="72"/>
        </w:rPr>
      </w:pPr>
    </w:p>
    <w:p w14:paraId="30BB1E42" w14:textId="13632BAE" w:rsid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1.</w:t>
      </w:r>
      <w:r w:rsidR="00F1283A" w:rsidRPr="00F1283A">
        <w:rPr>
          <w:rFonts w:ascii="楷体" w:eastAsia="楷体" w:hAnsi="楷体" w:hint="eastAsia"/>
          <w:sz w:val="36"/>
          <w:szCs w:val="36"/>
        </w:rPr>
        <w:t>开发编译工具：</w:t>
      </w:r>
    </w:p>
    <w:p w14:paraId="44620665" w14:textId="30D4F5C0" w:rsid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/>
          <w:color w:val="4D4D4D"/>
          <w:kern w:val="0"/>
          <w:sz w:val="28"/>
          <w:szCs w:val="28"/>
        </w:rPr>
        <w:t>IDE</w:t>
      </w: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：</w:t>
      </w:r>
      <w:r w:rsidR="001A71DC">
        <w:rPr>
          <w:rFonts w:ascii="宋体" w:eastAsia="宋体" w:hAnsi="宋体" w:cs="Arial"/>
          <w:color w:val="4D4D4D"/>
          <w:kern w:val="0"/>
          <w:sz w:val="28"/>
          <w:szCs w:val="28"/>
        </w:rPr>
        <w:t>IDEA</w:t>
      </w:r>
    </w:p>
    <w:p w14:paraId="139C1CD1" w14:textId="7E7D325A" w:rsidR="00121218" w:rsidRDefault="00121218" w:rsidP="00121218">
      <w:pPr>
        <w:rPr>
          <w:rFonts w:ascii="楷体" w:eastAsia="楷体" w:hAnsi="楷体"/>
          <w:sz w:val="36"/>
          <w:szCs w:val="36"/>
        </w:rPr>
      </w:pPr>
      <w:r w:rsidRPr="00121218">
        <w:rPr>
          <w:rFonts w:ascii="楷体" w:eastAsia="楷体" w:hAnsi="楷体"/>
          <w:sz w:val="36"/>
          <w:szCs w:val="36"/>
        </w:rPr>
        <w:t>2.</w:t>
      </w:r>
      <w:r>
        <w:rPr>
          <w:rFonts w:ascii="楷体" w:eastAsia="楷体" w:hAnsi="楷体" w:hint="eastAsia"/>
          <w:sz w:val="36"/>
          <w:szCs w:val="36"/>
        </w:rPr>
        <w:t>G</w:t>
      </w:r>
      <w:r>
        <w:rPr>
          <w:rFonts w:ascii="楷体" w:eastAsia="楷体" w:hAnsi="楷体"/>
          <w:sz w:val="36"/>
          <w:szCs w:val="36"/>
        </w:rPr>
        <w:t>UI</w:t>
      </w:r>
      <w:r w:rsidRPr="00F1283A">
        <w:rPr>
          <w:rFonts w:ascii="楷体" w:eastAsia="楷体" w:hAnsi="楷体" w:hint="eastAsia"/>
          <w:sz w:val="36"/>
          <w:szCs w:val="36"/>
        </w:rPr>
        <w:t>：</w:t>
      </w:r>
    </w:p>
    <w:p w14:paraId="2401A0FB" w14:textId="226FFFDA" w:rsidR="00121218" w:rsidRPr="00121218" w:rsidRDefault="00121218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121218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</w:t>
      </w:r>
      <w:r w:rsidRPr="00121218">
        <w:rPr>
          <w:rFonts w:ascii="宋体" w:eastAsia="宋体" w:hAnsi="宋体" w:cs="Arial"/>
          <w:color w:val="4D4D4D"/>
          <w:kern w:val="0"/>
          <w:sz w:val="28"/>
          <w:szCs w:val="28"/>
        </w:rPr>
        <w:t>AVAFX</w:t>
      </w:r>
    </w:p>
    <w:p w14:paraId="1544E4A2" w14:textId="5DDCE655" w:rsidR="00F1283A" w:rsidRDefault="00F1283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</w:t>
      </w:r>
      <w:r>
        <w:rPr>
          <w:rFonts w:ascii="楷体" w:eastAsia="楷体" w:hAnsi="楷体"/>
          <w:sz w:val="36"/>
          <w:szCs w:val="36"/>
        </w:rPr>
        <w:t>.</w:t>
      </w:r>
      <w:r>
        <w:rPr>
          <w:rFonts w:ascii="楷体" w:eastAsia="楷体" w:hAnsi="楷体" w:hint="eastAsia"/>
          <w:sz w:val="36"/>
          <w:szCs w:val="36"/>
        </w:rPr>
        <w:t>编码格式与jdk版本：</w:t>
      </w:r>
    </w:p>
    <w:p w14:paraId="748ED91B" w14:textId="0D1A1827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编码格式：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UTF-8</w:t>
      </w:r>
    </w:p>
    <w:p w14:paraId="79F74B74" w14:textId="0011B839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jdk版本：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jdk-15.0.1</w:t>
      </w:r>
    </w:p>
    <w:p w14:paraId="0ECB5D1C" w14:textId="7F572066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4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外部包的使用：</w:t>
      </w:r>
      <w:r w:rsidR="00F1283A" w:rsidRPr="00F1283A">
        <w:rPr>
          <w:rFonts w:ascii="楷体" w:eastAsia="楷体" w:hAnsi="楷体"/>
          <w:sz w:val="36"/>
          <w:szCs w:val="36"/>
        </w:rPr>
        <w:t>jaudiotagger-2.0.3</w:t>
      </w:r>
    </w:p>
    <w:p w14:paraId="5ED21114" w14:textId="77777777" w:rsidR="00F1283A" w:rsidRDefault="00F1283A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54F3E20" w14:textId="3BE620B4" w:rsidR="00F1283A" w:rsidRPr="00F1283A" w:rsidRDefault="00F1283A">
      <w:pPr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F1283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jaudiotagger-2.0.3</w:t>
      </w:r>
      <w:r w:rsidRPr="00F1283A"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介绍：</w:t>
      </w:r>
    </w:p>
    <w:p w14:paraId="5ECDFC82" w14:textId="5B5D3313" w:rsidR="00F1283A" w:rsidRPr="00F1283A" w:rsidRDefault="00F1283A">
      <w:pPr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jaudiotagger-2.0.3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是一个第三方开源jar，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Jaudiotagger是jid3lib的扩展，比jlid3lib强大更多，</w:t>
      </w:r>
      <w:r w:rsidR="00121218" w:rsidRPr="00121218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是</w:t>
      </w:r>
      <w:r w:rsidR="00121218" w:rsidRPr="00121218">
        <w:rPr>
          <w:rFonts w:ascii="宋体" w:eastAsia="宋体" w:hAnsi="宋体" w:cs="Arial"/>
          <w:color w:val="4D4D4D"/>
          <w:kern w:val="0"/>
          <w:sz w:val="24"/>
          <w:szCs w:val="24"/>
        </w:rPr>
        <w:t>目前java最主流的音频标记库Jaudiotagger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支持更多格式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。支持用java读取音频文件（mp3,flac</w:t>
      </w:r>
      <w:r w:rsidRPr="00F1283A">
        <w:rPr>
          <w:rFonts w:ascii="宋体" w:eastAsia="宋体" w:hAnsi="宋体" w:cs="Arial"/>
          <w:color w:val="4D4D4D"/>
          <w:kern w:val="0"/>
          <w:sz w:val="24"/>
          <w:szCs w:val="24"/>
        </w:rPr>
        <w:t>）</w:t>
      </w:r>
      <w:r w:rsidRPr="00F1283A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格式的文件）的详细属性信息，比如：包括采样率（SampleRate）、制作格式或制作技术（Format）、单曲名（TITLE）、单曲艺术家（ARTIST）、专辑名（ALBUM）、专辑艺术家（ALBUM_ARTIST）、音轨号（TRACK）、语言（LANGUAGE）、版权方（COPYRIGHT）等等，并统一修改。</w:t>
      </w:r>
    </w:p>
    <w:p w14:paraId="68A0628A" w14:textId="5057C9FC" w:rsidR="00F1283A" w:rsidRDefault="00F1283A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下载地址：</w:t>
      </w:r>
      <w:hyperlink r:id="rId6" w:history="1">
        <w:r w:rsidR="00121218" w:rsidRPr="00F320FA">
          <w:rPr>
            <w:rStyle w:val="a9"/>
            <w:rFonts w:ascii="微软雅黑" w:eastAsia="微软雅黑" w:hAnsi="微软雅黑"/>
            <w:sz w:val="23"/>
            <w:szCs w:val="23"/>
            <w:shd w:val="clear" w:color="auto" w:fill="FFFFFF"/>
          </w:rPr>
          <w:t>https://download.csdn.net/download/azhuoyanyan/5217363</w:t>
        </w:r>
      </w:hyperlink>
    </w:p>
    <w:p w14:paraId="0BA56A84" w14:textId="1B368292" w:rsidR="00121218" w:rsidRDefault="0012121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121218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jaudiotagger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官网：</w:t>
      </w:r>
      <w:hyperlink r:id="rId7" w:history="1">
        <w:r w:rsidRPr="00F320FA">
          <w:rPr>
            <w:rStyle w:val="a9"/>
            <w:rFonts w:ascii="微软雅黑" w:eastAsia="微软雅黑" w:hAnsi="微软雅黑"/>
            <w:sz w:val="23"/>
            <w:szCs w:val="23"/>
            <w:shd w:val="clear" w:color="auto" w:fill="FFFFFF"/>
          </w:rPr>
          <w:t>http://www.jthink.net/jaudiotagger/</w:t>
        </w:r>
      </w:hyperlink>
    </w:p>
    <w:p w14:paraId="69EC3D18" w14:textId="2A017299" w:rsidR="00121218" w:rsidRDefault="000279F0" w:rsidP="00121218">
      <w:hyperlink r:id="rId8" w:tgtFrame="_blank" w:history="1">
        <w:r w:rsidR="00121218" w:rsidRPr="00121218">
          <w:rPr>
            <w:rStyle w:val="a9"/>
          </w:rPr>
          <w:t>JAudiotagger API</w:t>
        </w:r>
      </w:hyperlink>
      <w:r w:rsidR="00121218" w:rsidRPr="00121218">
        <w:rPr>
          <w:rFonts w:hint="eastAsia"/>
        </w:rPr>
        <w:t>使用说明：</w:t>
      </w:r>
      <w:hyperlink r:id="rId9" w:history="1">
        <w:r w:rsidR="00121218" w:rsidRPr="00F320FA">
          <w:rPr>
            <w:rStyle w:val="a9"/>
          </w:rPr>
          <w:t>http://www.jthink.net/jaudiotagger/maven/apidocs/</w:t>
        </w:r>
      </w:hyperlink>
    </w:p>
    <w:p w14:paraId="082B3F49" w14:textId="77777777" w:rsidR="00121218" w:rsidRPr="00121218" w:rsidRDefault="00121218" w:rsidP="00121218"/>
    <w:p w14:paraId="1E8889EC" w14:textId="00BEF669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5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功能简介：</w:t>
      </w:r>
    </w:p>
    <w:p w14:paraId="27AB4DC2" w14:textId="1EF64F87" w:rsidR="00F1283A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采用</w:t>
      </w:r>
      <w:r>
        <w:rPr>
          <w:rFonts w:ascii="Arial" w:hAnsi="Arial" w:cs="Arial"/>
          <w:color w:val="4D4D4D"/>
        </w:rPr>
        <w:t>JavaFX</w:t>
      </w:r>
      <w:r>
        <w:rPr>
          <w:rFonts w:ascii="Arial" w:hAnsi="Arial" w:cs="Arial"/>
          <w:color w:val="4D4D4D"/>
        </w:rPr>
        <w:t>组件完成的一款小巧、界面精美的本地音乐播放器，</w:t>
      </w:r>
      <w:r w:rsidR="00121218">
        <w:rPr>
          <w:rFonts w:ascii="Helvetica" w:hAnsi="Helvetica"/>
          <w:color w:val="333333"/>
          <w:shd w:val="clear" w:color="auto" w:fill="FFFFFF"/>
        </w:rPr>
        <w:t>在本地音乐模块主要采用目前</w:t>
      </w:r>
      <w:r w:rsidR="00121218">
        <w:rPr>
          <w:rFonts w:ascii="Helvetica" w:hAnsi="Helvetica"/>
          <w:color w:val="333333"/>
          <w:shd w:val="clear" w:color="auto" w:fill="FFFFFF"/>
        </w:rPr>
        <w:t>java</w:t>
      </w:r>
      <w:r w:rsidR="00121218">
        <w:rPr>
          <w:rFonts w:ascii="Helvetica" w:hAnsi="Helvetica"/>
          <w:color w:val="333333"/>
          <w:shd w:val="clear" w:color="auto" w:fill="FFFFFF"/>
        </w:rPr>
        <w:t>最主流的音频标记库</w:t>
      </w:r>
      <w:r w:rsidR="00121218">
        <w:rPr>
          <w:rFonts w:ascii="Helvetica" w:hAnsi="Helvetica"/>
          <w:color w:val="333333"/>
          <w:shd w:val="clear" w:color="auto" w:fill="FFFFFF"/>
        </w:rPr>
        <w:t>Jaudiotagger</w:t>
      </w:r>
      <w:r w:rsidR="00121218">
        <w:rPr>
          <w:rFonts w:ascii="Helvetica" w:hAnsi="Helvetica"/>
          <w:color w:val="333333"/>
          <w:shd w:val="clear" w:color="auto" w:fill="FFFFFF"/>
        </w:rPr>
        <w:t>，可解析</w:t>
      </w:r>
      <w:r w:rsidR="00121218">
        <w:rPr>
          <w:rFonts w:ascii="Helvetica" w:hAnsi="Helvetica"/>
          <w:color w:val="333333"/>
          <w:shd w:val="clear" w:color="auto" w:fill="FFFFFF"/>
        </w:rPr>
        <w:t>MP3</w:t>
      </w:r>
      <w:r w:rsidR="00121218">
        <w:rPr>
          <w:rFonts w:ascii="Helvetica" w:hAnsi="Helvetica"/>
          <w:color w:val="333333"/>
          <w:shd w:val="clear" w:color="auto" w:fill="FFFFFF"/>
        </w:rPr>
        <w:t>文件头信息，</w:t>
      </w:r>
      <w:r w:rsidR="00121218">
        <w:rPr>
          <w:rFonts w:ascii="Helvetica" w:hAnsi="Helvetica" w:hint="eastAsia"/>
          <w:color w:val="333333"/>
          <w:shd w:val="clear" w:color="auto" w:fill="FFFFFF"/>
        </w:rPr>
        <w:t>提取音乐封面，以及其他信息等等，</w:t>
      </w:r>
      <w:r w:rsidR="00121218">
        <w:rPr>
          <w:rFonts w:ascii="Helvetica" w:hAnsi="Helvetica"/>
          <w:color w:val="333333"/>
          <w:shd w:val="clear" w:color="auto" w:fill="FFFFFF"/>
        </w:rPr>
        <w:t>支持的音频文件主要为</w:t>
      </w:r>
      <w:r w:rsidR="00121218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121218">
        <w:rPr>
          <w:rFonts w:ascii="Helvetica" w:hAnsi="Helvetica"/>
          <w:color w:val="333333"/>
          <w:shd w:val="clear" w:color="auto" w:fill="FFFFFF"/>
        </w:rPr>
        <w:t xml:space="preserve">  MP3,WAV</w:t>
      </w:r>
      <w:r w:rsidR="00121218">
        <w:rPr>
          <w:rFonts w:ascii="Helvetica" w:hAnsi="Helvetica"/>
          <w:color w:val="333333"/>
          <w:shd w:val="clear" w:color="auto" w:fill="FFFFFF"/>
        </w:rPr>
        <w:t>。可读取音频文件头信息里的歌曲名，专辑、歌手名等元信息。</w:t>
      </w:r>
      <w:r>
        <w:rPr>
          <w:rFonts w:ascii="Arial" w:hAnsi="Arial" w:cs="Arial" w:hint="eastAsia"/>
          <w:color w:val="4D4D4D"/>
        </w:rPr>
        <w:t>采用了一系列</w:t>
      </w:r>
      <w:r>
        <w:rPr>
          <w:rFonts w:ascii="Arial" w:hAnsi="Arial" w:cs="Arial" w:hint="eastAsia"/>
          <w:color w:val="4D4D4D"/>
        </w:rPr>
        <w:t>U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提高人机交互使用感受，支持窗口区域化拖动、</w:t>
      </w:r>
      <w:r>
        <w:rPr>
          <w:rFonts w:ascii="Arial" w:hAnsi="Arial" w:cs="Arial"/>
          <w:color w:val="4D4D4D"/>
        </w:rPr>
        <w:t>支持（</w:t>
      </w:r>
      <w:r>
        <w:rPr>
          <w:rFonts w:ascii="Arial" w:hAnsi="Arial" w:cs="Arial" w:hint="eastAsia"/>
          <w:color w:val="4D4D4D"/>
        </w:rPr>
        <w:t>拖拽</w:t>
      </w:r>
      <w:r>
        <w:rPr>
          <w:rFonts w:ascii="Arial" w:hAnsi="Arial" w:cs="Arial"/>
          <w:color w:val="4D4D4D"/>
        </w:rPr>
        <w:t>）添加本地音乐、歌曲以及删除它们、具有歌词</w:t>
      </w:r>
      <w:r>
        <w:rPr>
          <w:rFonts w:ascii="Arial" w:hAnsi="Arial" w:cs="Arial" w:hint="eastAsia"/>
          <w:color w:val="4D4D4D"/>
        </w:rPr>
        <w:t>lrc</w:t>
      </w:r>
      <w:r>
        <w:rPr>
          <w:rFonts w:ascii="Arial" w:hAnsi="Arial" w:cs="Arial"/>
          <w:color w:val="4D4D4D"/>
        </w:rPr>
        <w:t>文件</w:t>
      </w:r>
      <w:r>
        <w:rPr>
          <w:rFonts w:ascii="Arial" w:hAnsi="Arial" w:cs="Arial" w:hint="eastAsia"/>
          <w:color w:val="4D4D4D"/>
        </w:rPr>
        <w:t>自动扫描</w:t>
      </w:r>
      <w:r>
        <w:rPr>
          <w:rFonts w:ascii="Arial" w:hAnsi="Arial" w:cs="Arial"/>
          <w:color w:val="4D4D4D"/>
        </w:rPr>
        <w:t>解析、</w:t>
      </w:r>
      <w:r>
        <w:rPr>
          <w:rFonts w:ascii="Arial" w:hAnsi="Arial" w:cs="Arial" w:hint="eastAsia"/>
          <w:color w:val="4D4D4D"/>
        </w:rPr>
        <w:t>M</w:t>
      </w:r>
      <w:r>
        <w:rPr>
          <w:rFonts w:ascii="Arial" w:hAnsi="Arial" w:cs="Arial"/>
          <w:color w:val="4D4D4D"/>
        </w:rPr>
        <w:t>P3</w:t>
      </w:r>
      <w:r>
        <w:rPr>
          <w:rFonts w:ascii="Arial" w:hAnsi="Arial" w:cs="Arial" w:hint="eastAsia"/>
          <w:color w:val="4D4D4D"/>
        </w:rPr>
        <w:t>文件自动扫描解析</w:t>
      </w: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 w:hint="eastAsia"/>
          <w:color w:val="4D4D4D"/>
        </w:rPr>
        <w:t>获取</w:t>
      </w:r>
      <w:r>
        <w:rPr>
          <w:rFonts w:ascii="Arial" w:hAnsi="Arial" w:cs="Arial" w:hint="eastAsia"/>
          <w:color w:val="4D4D4D"/>
        </w:rPr>
        <w:t>mp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 w:hint="eastAsia"/>
          <w:color w:val="4D4D4D"/>
        </w:rPr>
        <w:t>文件中的缩略图，歌手，专辑等信息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 w:hint="eastAsia"/>
          <w:color w:val="4D4D4D"/>
        </w:rPr>
        <w:t>、</w:t>
      </w:r>
      <w:r>
        <w:rPr>
          <w:rFonts w:ascii="Arial" w:hAnsi="Arial" w:cs="Arial"/>
          <w:color w:val="4D4D4D"/>
        </w:rPr>
        <w:t>三种播放模式选择</w:t>
      </w: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 w:hint="eastAsia"/>
          <w:color w:val="4D4D4D"/>
        </w:rPr>
        <w:t>列表循环，单曲循环，随机播放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、歌词</w:t>
      </w:r>
      <w:r>
        <w:rPr>
          <w:rFonts w:ascii="Arial" w:hAnsi="Arial" w:cs="Arial" w:hint="eastAsia"/>
          <w:color w:val="4D4D4D"/>
        </w:rPr>
        <w:t>动画</w:t>
      </w:r>
      <w:r>
        <w:rPr>
          <w:rFonts w:ascii="Arial" w:hAnsi="Arial" w:cs="Arial"/>
          <w:color w:val="4D4D4D"/>
        </w:rPr>
        <w:t>滚动、歌单列表控制、频谱图展示、</w:t>
      </w:r>
      <w:r>
        <w:rPr>
          <w:rFonts w:ascii="Arial" w:hAnsi="Arial" w:cs="Arial" w:hint="eastAsia"/>
          <w:color w:val="4D4D4D"/>
        </w:rPr>
        <w:t>频谱图转换为动态光晕显示、歌曲缩略图显示</w:t>
      </w:r>
      <w:r>
        <w:rPr>
          <w:rFonts w:ascii="Arial" w:hAnsi="Arial" w:cs="Arial"/>
          <w:color w:val="4D4D4D"/>
        </w:rPr>
        <w:t>、自定义背景等。</w:t>
      </w:r>
    </w:p>
    <w:p w14:paraId="6636C346" w14:textId="77777777" w:rsidR="00121218" w:rsidRPr="00121218" w:rsidRDefault="00F1283A" w:rsidP="00121218">
      <w:pPr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</w:pPr>
      <w:r w:rsidRPr="00121218">
        <w:rPr>
          <w:rFonts w:ascii="Arial" w:eastAsia="宋体" w:hAnsi="Arial" w:cs="Arial" w:hint="eastAsia"/>
          <w:b/>
          <w:bCs/>
          <w:color w:val="4D4D4D"/>
          <w:kern w:val="0"/>
          <w:sz w:val="28"/>
          <w:szCs w:val="28"/>
        </w:rPr>
        <w:t>功能清单：</w:t>
      </w:r>
    </w:p>
    <w:p w14:paraId="0E63476A" w14:textId="59F9FB9E" w:rsidR="00121218" w:rsidRPr="00121218" w:rsidRDefault="00F1283A" w:rsidP="0012121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界面简洁而精美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,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完善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支持播放的音乐格式：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.mp3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.wav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.aac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支持解析歌词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.lrc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文件）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并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以动画形式滚动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展示</w:t>
      </w:r>
      <w:r w:rsidR="00121218"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39CE30A5" w14:textId="6B8BC1D6" w:rsidR="00F1283A" w:rsidRPr="00121218" w:rsidRDefault="00F1283A" w:rsidP="0012121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4.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支持解析歌词文件（缩略图、专辑、时长等）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5.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支持频谱图动效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，频谱图转换为动态光晕显示。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6.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具有自动扫描文件夹的音乐列表，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支持拖动添加</w:t>
      </w:r>
      <w:r w:rsid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歌曲，歌词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(mpc,lrc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均支持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7.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支持歌单列表控制</w:t>
      </w:r>
    </w:p>
    <w:p w14:paraId="4AFCB7E7" w14:textId="5C27F6F4" w:rsidR="00F1283A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439C6E9" w14:textId="28272D51" w:rsidR="00F1283A" w:rsidRPr="00121218" w:rsidRDefault="00121218" w:rsidP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6.</w:t>
      </w:r>
      <w:r w:rsidRPr="00121218">
        <w:rPr>
          <w:rFonts w:ascii="楷体" w:eastAsia="楷体" w:hAnsi="楷体" w:hint="eastAsia"/>
          <w:sz w:val="36"/>
          <w:szCs w:val="36"/>
        </w:rPr>
        <w:t>软件特性</w:t>
      </w:r>
      <w:r>
        <w:rPr>
          <w:rFonts w:ascii="楷体" w:eastAsia="楷体" w:hAnsi="楷体" w:hint="eastAsia"/>
          <w:sz w:val="36"/>
          <w:szCs w:val="36"/>
        </w:rPr>
        <w:t>与改善</w:t>
      </w:r>
      <w:r w:rsidRPr="00121218">
        <w:rPr>
          <w:rFonts w:ascii="楷体" w:eastAsia="楷体" w:hAnsi="楷体" w:hint="eastAsia"/>
          <w:sz w:val="36"/>
          <w:szCs w:val="36"/>
        </w:rPr>
        <w:t>：</w:t>
      </w:r>
    </w:p>
    <w:p w14:paraId="16872430" w14:textId="47112E60" w:rsidR="00121218" w:rsidRPr="00F1283A" w:rsidRDefault="00121218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大多数对象与监听器采用了复用，</w:t>
      </w:r>
      <w:r w:rsidRPr="00121218">
        <w:rPr>
          <w:rFonts w:ascii="Arial" w:hAnsi="Arial" w:cs="Arial"/>
          <w:color w:val="4D4D4D"/>
        </w:rPr>
        <w:t>由于使用了动画，会出现大量的内存碎片，</w:t>
      </w:r>
      <w:r>
        <w:rPr>
          <w:rFonts w:ascii="Arial" w:hAnsi="Arial" w:cs="Arial" w:hint="eastAsia"/>
          <w:color w:val="4D4D4D"/>
        </w:rPr>
        <w:t>存在内存泄漏的问题，</w:t>
      </w:r>
      <w:r w:rsidRPr="00121218">
        <w:rPr>
          <w:rFonts w:ascii="Arial" w:hAnsi="Arial" w:cs="Arial"/>
          <w:color w:val="4D4D4D"/>
        </w:rPr>
        <w:t>推荐使用</w:t>
      </w:r>
      <w:r w:rsidRPr="00121218">
        <w:rPr>
          <w:rFonts w:ascii="Arial" w:hAnsi="Arial" w:cs="Arial"/>
          <w:color w:val="4D4D4D"/>
        </w:rPr>
        <w:t>jdk14</w:t>
      </w:r>
      <w:r w:rsidRPr="00121218">
        <w:rPr>
          <w:rFonts w:ascii="Arial" w:hAnsi="Arial" w:cs="Arial"/>
          <w:color w:val="4D4D4D"/>
        </w:rPr>
        <w:t>或者</w:t>
      </w:r>
      <w:r w:rsidRPr="00121218">
        <w:rPr>
          <w:rFonts w:ascii="Arial" w:hAnsi="Arial" w:cs="Arial"/>
          <w:color w:val="4D4D4D"/>
        </w:rPr>
        <w:t>jdk15,</w:t>
      </w:r>
      <w:r w:rsidRPr="00121218">
        <w:rPr>
          <w:rFonts w:ascii="Arial" w:hAnsi="Arial" w:cs="Arial"/>
          <w:color w:val="4D4D4D"/>
        </w:rPr>
        <w:t>不推荐用</w:t>
      </w:r>
      <w:r w:rsidRPr="00121218">
        <w:rPr>
          <w:rFonts w:ascii="Arial" w:hAnsi="Arial" w:cs="Arial"/>
          <w:color w:val="4D4D4D"/>
        </w:rPr>
        <w:t>jdk8</w:t>
      </w:r>
      <w:r>
        <w:rPr>
          <w:rFonts w:ascii="Arial" w:hAnsi="Arial" w:cs="Arial" w:hint="eastAsia"/>
          <w:color w:val="4D4D4D"/>
        </w:rPr>
        <w:t>。</w:t>
      </w:r>
    </w:p>
    <w:p w14:paraId="7FF1EF36" w14:textId="77777777" w:rsidR="00F1283A" w:rsidRPr="00121218" w:rsidRDefault="00F1283A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E432F41" w14:textId="77777777" w:rsidR="00F1283A" w:rsidRPr="00F1283A" w:rsidRDefault="00F1283A"/>
    <w:sectPr w:rsidR="00F1283A" w:rsidRPr="00F1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21CD" w14:textId="77777777" w:rsidR="000279F0" w:rsidRDefault="000279F0" w:rsidP="00F1283A">
      <w:r>
        <w:separator/>
      </w:r>
    </w:p>
  </w:endnote>
  <w:endnote w:type="continuationSeparator" w:id="0">
    <w:p w14:paraId="34632863" w14:textId="77777777" w:rsidR="000279F0" w:rsidRDefault="000279F0" w:rsidP="00F1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99E5" w14:textId="77777777" w:rsidR="000279F0" w:rsidRDefault="000279F0" w:rsidP="00F1283A">
      <w:r>
        <w:separator/>
      </w:r>
    </w:p>
  </w:footnote>
  <w:footnote w:type="continuationSeparator" w:id="0">
    <w:p w14:paraId="4694D522" w14:textId="77777777" w:rsidR="000279F0" w:rsidRDefault="000279F0" w:rsidP="00F1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MjEyNjA3NrM0sDRV0lEKTi0uzszPAykwrAUAto/lyywAAAA="/>
  </w:docVars>
  <w:rsids>
    <w:rsidRoot w:val="00E87C42"/>
    <w:rsid w:val="000279F0"/>
    <w:rsid w:val="0004137D"/>
    <w:rsid w:val="00121218"/>
    <w:rsid w:val="001A71DC"/>
    <w:rsid w:val="006209A4"/>
    <w:rsid w:val="00667E59"/>
    <w:rsid w:val="008A5193"/>
    <w:rsid w:val="00D00C50"/>
    <w:rsid w:val="00D31D67"/>
    <w:rsid w:val="00E87C42"/>
    <w:rsid w:val="00F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B799E"/>
  <w15:chartTrackingRefBased/>
  <w15:docId w15:val="{FF294C67-D0FF-4571-B8C3-30CABE88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28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8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F12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1283A"/>
    <w:rPr>
      <w:b/>
      <w:bCs/>
    </w:rPr>
  </w:style>
  <w:style w:type="character" w:styleId="a9">
    <w:name w:val="Hyperlink"/>
    <w:basedOn w:val="a0"/>
    <w:uiPriority w:val="99"/>
    <w:unhideWhenUsed/>
    <w:rsid w:val="00F128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1283A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12121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1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think.net/jaudiotagger/maven/apido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think.net/jaudiotag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csdn.net/download/azhuoyanyan/521736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jthink.net/jaudiotagger/maven/apidoc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航滔</dc:creator>
  <cp:keywords/>
  <dc:description/>
  <cp:lastModifiedBy>章 航滔</cp:lastModifiedBy>
  <cp:revision>6</cp:revision>
  <dcterms:created xsi:type="dcterms:W3CDTF">2021-01-14T02:26:00Z</dcterms:created>
  <dcterms:modified xsi:type="dcterms:W3CDTF">2022-01-29T10:04:00Z</dcterms:modified>
</cp:coreProperties>
</file>