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C24D" w14:textId="77777777" w:rsidR="00180497" w:rsidRDefault="00180497"/>
    <w:tbl>
      <w:tblPr>
        <w:tblStyle w:val="a5"/>
        <w:tblW w:w="11040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90"/>
        <w:gridCol w:w="3645"/>
        <w:gridCol w:w="3405"/>
      </w:tblGrid>
      <w:tr w:rsidR="00180497" w14:paraId="421378A6" w14:textId="77777777"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0D02E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 w:rsidRPr="00B3070E">
              <w:rPr>
                <w:b/>
                <w:bCs/>
                <w:sz w:val="8"/>
                <w:szCs w:val="8"/>
              </w:rPr>
              <w:t>1. Проблема определения философии. Философия и мировоззрение. Понятие мировоззрения, его структура и основные функции.</w:t>
            </w:r>
          </w:p>
          <w:p w14:paraId="2A0F1DC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Определение философии: Вопрос о том, что такое философия, волнует человечество более двух с половиной тысяч лет, возникнув в эпоху </w:t>
            </w:r>
            <w:r>
              <w:rPr>
                <w:sz w:val="8"/>
                <w:szCs w:val="8"/>
              </w:rPr>
              <w:t xml:space="preserve">распада архаических обществ. Этимологически термин происходит от древнегреческих слов </w:t>
            </w:r>
            <w:proofErr w:type="spellStart"/>
            <w:r>
              <w:rPr>
                <w:sz w:val="8"/>
                <w:szCs w:val="8"/>
              </w:rPr>
              <w:t>phileo</w:t>
            </w:r>
            <w:proofErr w:type="spellEnd"/>
            <w:r>
              <w:rPr>
                <w:sz w:val="8"/>
                <w:szCs w:val="8"/>
              </w:rPr>
              <w:t xml:space="preserve"> (люблю) и </w:t>
            </w:r>
            <w:proofErr w:type="spellStart"/>
            <w:r>
              <w:rPr>
                <w:sz w:val="8"/>
                <w:szCs w:val="8"/>
              </w:rPr>
              <w:t>Sophia</w:t>
            </w:r>
            <w:proofErr w:type="spellEnd"/>
            <w:r>
              <w:rPr>
                <w:sz w:val="8"/>
                <w:szCs w:val="8"/>
              </w:rPr>
              <w:t xml:space="preserve"> (мудрость). Первым, кто назвал себя философом, считается Пифагор: он полагал, что мудростью обладают лишь боги, а человек может только стремиться к ней и испытывать к ней влечение. Таким образом, философия в Древней Греции утвердилась как убеждение, что мудрость — это высший идеал знания и поведения.</w:t>
            </w:r>
          </w:p>
          <w:p w14:paraId="20F5FD1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Мировоззрение и его связь с философией: Философия по своим истокам восходит к стихийному мировоззрению, где элементы мифологии и художественно-фантастические образы сочетались с реальным социальным опытом и наблюдениями за природой. Мировоззрение — это обобщенная и целостная картина мира, совокупность представлений о реальности, о самом человеке и формах их взаимосвязи</w:t>
            </w:r>
            <w:r>
              <w:rPr>
                <w:sz w:val="8"/>
                <w:szCs w:val="8"/>
              </w:rPr>
              <w:t>. Оно фиксирует систему нравственных норм и установок, регулирующих жизнь людей.</w:t>
            </w:r>
          </w:p>
          <w:p w14:paraId="17FB0BC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Структура мировоззрения:</w:t>
            </w:r>
          </w:p>
          <w:p w14:paraId="14FEF85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1. Познавательный компонент: базируется на обобщенных знаниях, формирующих целостный образ реальности через категории культуры (время, закон, судьба, благо). Реализует функции миропонимания и интерпретации смысловых связей.</w:t>
            </w:r>
          </w:p>
          <w:p w14:paraId="148A7D9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2. Ценностно-нормативный компонент: включает идеалы, убеждения, верования и нормы. Ценности (представления о добре, зле, смысле жизни) выступают социальными регуляторами повседневной и желаемой будущей жизни.</w:t>
            </w:r>
          </w:p>
          <w:p w14:paraId="2001157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3. Практический компонент: отражает реальную готовность человека к определенному поведению, включая умения, навыки и программы деятельности.</w:t>
            </w:r>
          </w:p>
          <w:p w14:paraId="64A09F7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4. Эмоционально-чувственный и волевой компонент: определяет субъективный фон восприятия мира (мироощущение). Чувства и эмоции наполняют мировоззрение личностным смыслом, превращая знания в волевые убеждения и готовность поступать в соответствии с ними.</w:t>
            </w:r>
          </w:p>
          <w:p w14:paraId="0112650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Основные функции мировоззрения: интегративная, регулятивная и познавательная</w:t>
            </w:r>
          </w:p>
          <w:p w14:paraId="39BAC4B7" w14:textId="77777777" w:rsidR="00180497" w:rsidRDefault="001804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96E08" w14:textId="77777777" w:rsidR="00180497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  <w:lang w:val="ru-RU"/>
              </w:rPr>
            </w:pPr>
            <w:r w:rsidRPr="00B3070E">
              <w:rPr>
                <w:b/>
                <w:bCs/>
                <w:sz w:val="8"/>
                <w:szCs w:val="8"/>
              </w:rPr>
              <w:t>2. Исторические типы мировоззрения. Философия как рационально-теоретический тип мировоззрения. Предмет философии и структура философского знания.</w:t>
            </w:r>
          </w:p>
          <w:p w14:paraId="639F0E22" w14:textId="77777777" w:rsidR="00A00C5A" w:rsidRPr="00A00C5A" w:rsidRDefault="00A00C5A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</w:rPr>
              <w:t>Мировоззрение — это обобщенная и целостная картина мира, совокупность представлений о реальности, о самом человеке и формах их взаимосвязи.</w:t>
            </w:r>
          </w:p>
          <w:p w14:paraId="67EE176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Исторические типы мировоззрения:</w:t>
            </w:r>
          </w:p>
          <w:p w14:paraId="3404973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Мифология: первый исторический тип, основанный на вере в истинность мифов, незыблемость ритуалов и жестких нравственных запретах.</w:t>
            </w:r>
          </w:p>
          <w:p w14:paraId="2F2A202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Религия: порождается в недрах мифологии, но в развитых формах (монотеизм) трактует Бога как Абсолют, стоящий выше космоса и человека. Основана на иррациональном, глубоко интимном соединении с Богом.</w:t>
            </w:r>
          </w:p>
          <w:p w14:paraId="7E2045B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Философия: рационально-теоретический тип мировоззрения.</w:t>
            </w:r>
          </w:p>
          <w:p w14:paraId="371F7D9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Философия как рационально-теоретический тип</w:t>
            </w:r>
            <w:proofErr w:type="gramStart"/>
            <w:r>
              <w:rPr>
                <w:sz w:val="8"/>
                <w:szCs w:val="8"/>
              </w:rPr>
              <w:t>: В отличие от</w:t>
            </w:r>
            <w:proofErr w:type="gramEnd"/>
            <w:r>
              <w:rPr>
                <w:sz w:val="8"/>
                <w:szCs w:val="8"/>
              </w:rPr>
              <w:t xml:space="preserve"> мифа и религии, философия обосновывает свои представления о мире рациональными средствами, используя теоретические понятия, логические и гносеологические критерии. Она стремится не к чувствам (как искусство), а к разуму; не опирается на догматы (как религия), а системно и доказательно аргументирует свои положения. Философия — это форма культуры, в которой впервые оформилось теоретическое мышление.</w:t>
            </w:r>
          </w:p>
          <w:p w14:paraId="4E22946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Предмет философии: Ядро предмета составляют три фундаментальные проблемы</w:t>
            </w:r>
            <w:r>
              <w:rPr>
                <w:sz w:val="8"/>
                <w:szCs w:val="8"/>
              </w:rPr>
              <w:t>:</w:t>
            </w:r>
          </w:p>
          <w:p w14:paraId="1FA3046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1. Проблема универсума: вопросы о первоначалах мира, его конечности/бесконечности, формах бытия.</w:t>
            </w:r>
          </w:p>
          <w:p w14:paraId="4BEC17D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2. Проблема человека: осмысление аксиологического статуса человека.</w:t>
            </w:r>
          </w:p>
          <w:p w14:paraId="3B5A7C33" w14:textId="77777777" w:rsidR="00180497" w:rsidRPr="00A00C5A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</w:rPr>
              <w:t xml:space="preserve">3. </w:t>
            </w:r>
            <w:r>
              <w:rPr>
                <w:sz w:val="8"/>
                <w:szCs w:val="8"/>
              </w:rPr>
              <w:t>Проблема взаимосвязи человека и мира: познание, преобразование и ценностная интерпретация действительности.</w:t>
            </w:r>
            <w:r w:rsidR="00A00C5A">
              <w:rPr>
                <w:sz w:val="8"/>
                <w:szCs w:val="8"/>
                <w:lang w:val="ru-RU"/>
              </w:rPr>
              <w:t xml:space="preserve"> Предмет: фундаментальные основания и принципы бытия.</w:t>
            </w:r>
          </w:p>
          <w:p w14:paraId="195B911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Структура философского знания:</w:t>
            </w:r>
          </w:p>
          <w:p w14:paraId="68DABE2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Теоретическая философия: включает логику, онтологию, аксиологию, гносеологию, эпистемологию и философию науки.</w:t>
            </w:r>
          </w:p>
          <w:p w14:paraId="2ABED0D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Практическая философия: представлена социальной философией, философией культуры, права, техники и философской антропологией</w:t>
            </w:r>
          </w:p>
          <w:p w14:paraId="755E91AF" w14:textId="77777777" w:rsidR="00180497" w:rsidRDefault="001804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CEA6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 w:rsidRPr="00B3070E">
              <w:rPr>
                <w:b/>
                <w:bCs/>
                <w:sz w:val="8"/>
                <w:szCs w:val="8"/>
              </w:rPr>
              <w:t>3. Специфика философского мышления. Проблема метода в философии. Философия и основные формообразования культуры: наука, искусство, мораль, религия.</w:t>
            </w:r>
          </w:p>
          <w:p w14:paraId="6E8F9BA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Специфика философского мышления:</w:t>
            </w:r>
          </w:p>
          <w:p w14:paraId="1654593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1. Рефлексивность: направленность мышления на осознание собственных предпосылок и сущностных свойств</w:t>
            </w:r>
            <w:r>
              <w:rPr>
                <w:sz w:val="8"/>
                <w:szCs w:val="8"/>
              </w:rPr>
              <w:t>. Философия фиксирует интегральное представление о культуре как целостности.</w:t>
            </w:r>
          </w:p>
          <w:p w14:paraId="3CEEBE1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2. </w:t>
            </w:r>
            <w:proofErr w:type="spellStart"/>
            <w:r>
              <w:rPr>
                <w:sz w:val="8"/>
                <w:szCs w:val="8"/>
              </w:rPr>
              <w:t>Эвристичность</w:t>
            </w:r>
            <w:proofErr w:type="spellEnd"/>
            <w:r>
              <w:rPr>
                <w:sz w:val="8"/>
                <w:szCs w:val="8"/>
              </w:rPr>
              <w:t xml:space="preserve"> и творчество: стремление постигать новые грани истины и обосновывать потенциально возможные социальные миры.</w:t>
            </w:r>
          </w:p>
          <w:p w14:paraId="2DFF338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3. Критицизм: критическое осмысление реальности и неприятие догм и стереотипов.</w:t>
            </w:r>
          </w:p>
          <w:p w14:paraId="32696EB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Проблема метода: В философии выделяют два магистральных метода:</w:t>
            </w:r>
          </w:p>
          <w:p w14:paraId="11C9D2D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Диалектический: зародился в сократических диалогах как искусство поиска истины через спор и рациональную дискуссию. Аристотель видел в нем исследование единичных вещей, а Гегель развил его в универсальную теорию развития.</w:t>
            </w:r>
          </w:p>
          <w:p w14:paraId="06AAC3A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Метафизический: возник в Новое время; ориентирован на разработку программ экспериментального исследования природы для технического прогресса и блага человека.</w:t>
            </w:r>
          </w:p>
          <w:p w14:paraId="6020719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Философия и формы культуры:</w:t>
            </w:r>
          </w:p>
          <w:p w14:paraId="57B2E08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 наукой: сближает категориально-теоретический тип знания (концептуальная интерпретация реальности) и оценка истины как высшего регулятивного идеала</w:t>
            </w:r>
            <w:r>
              <w:rPr>
                <w:sz w:val="8"/>
                <w:szCs w:val="8"/>
              </w:rPr>
              <w:t>.</w:t>
            </w:r>
          </w:p>
          <w:p w14:paraId="045DAFF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 искусством: общий предмет изучения — человек и его духовный мир; философские трактаты, как и искусство, полисемантичны (многозначны) и зависят от мировосприятия автора</w:t>
            </w:r>
            <w:r>
              <w:rPr>
                <w:sz w:val="8"/>
                <w:szCs w:val="8"/>
              </w:rPr>
              <w:t>.</w:t>
            </w:r>
          </w:p>
          <w:p w14:paraId="193413F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С религией: кардинально различаются. Философия </w:t>
            </w:r>
            <w:proofErr w:type="spellStart"/>
            <w:r>
              <w:rPr>
                <w:sz w:val="8"/>
                <w:szCs w:val="8"/>
              </w:rPr>
              <w:t>антидогматична</w:t>
            </w:r>
            <w:proofErr w:type="spellEnd"/>
            <w:r>
              <w:rPr>
                <w:sz w:val="8"/>
                <w:szCs w:val="8"/>
              </w:rPr>
              <w:t xml:space="preserve"> и доказательна, тогда как религия базируется на догматах, не подвластных суду разума, и на глубоко интимном эмоциональном опыте общения с Богом,</w:t>
            </w:r>
          </w:p>
          <w:p w14:paraId="7DEE828E" w14:textId="77777777" w:rsidR="00180497" w:rsidRDefault="001804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80497" w14:paraId="1401AAF8" w14:textId="77777777">
        <w:trPr>
          <w:trHeight w:val="2735"/>
        </w:trPr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843E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4. </w:t>
            </w:r>
            <w:r w:rsidRPr="00B3070E">
              <w:rPr>
                <w:b/>
                <w:bCs/>
                <w:sz w:val="8"/>
                <w:szCs w:val="8"/>
              </w:rPr>
              <w:t xml:space="preserve">Социально-исторические и культурные предпосылки возникновения философии. </w:t>
            </w:r>
            <w:proofErr w:type="spellStart"/>
            <w:r w:rsidRPr="00B3070E">
              <w:rPr>
                <w:b/>
                <w:bCs/>
                <w:sz w:val="8"/>
                <w:szCs w:val="8"/>
              </w:rPr>
              <w:t>Мифогенная</w:t>
            </w:r>
            <w:proofErr w:type="spellEnd"/>
            <w:r w:rsidRPr="00B3070E">
              <w:rPr>
                <w:b/>
                <w:bCs/>
                <w:sz w:val="8"/>
                <w:szCs w:val="8"/>
              </w:rPr>
              <w:t xml:space="preserve"> и </w:t>
            </w:r>
            <w:proofErr w:type="spellStart"/>
            <w:r w:rsidRPr="00B3070E">
              <w:rPr>
                <w:b/>
                <w:bCs/>
                <w:sz w:val="8"/>
                <w:szCs w:val="8"/>
              </w:rPr>
              <w:t>гносеогенная</w:t>
            </w:r>
            <w:proofErr w:type="spellEnd"/>
            <w:r w:rsidRPr="00B3070E">
              <w:rPr>
                <w:b/>
                <w:bCs/>
                <w:sz w:val="8"/>
                <w:szCs w:val="8"/>
              </w:rPr>
              <w:t xml:space="preserve"> концепции происхождения философии</w:t>
            </w:r>
            <w:r>
              <w:rPr>
                <w:sz w:val="8"/>
                <w:szCs w:val="8"/>
              </w:rPr>
              <w:t>.</w:t>
            </w:r>
          </w:p>
          <w:p w14:paraId="5821FFA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Предпосылки возникновения: Философия зародилась в середине I тыс. до н. э. в Индии, Китае и Греции. К. Ясперс называл этот период «осевым временем», так как он стал осью истории, открыв простор для рационализации духовных ценностей и социальных институтов. Переход к сложным цивилизациям и изменения в производстве потребовали нового, философско-теоретического мировоззрения.</w:t>
            </w:r>
          </w:p>
          <w:p w14:paraId="2B5AC5B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Концепции генезиса:</w:t>
            </w:r>
          </w:p>
          <w:p w14:paraId="545F456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1. </w:t>
            </w:r>
            <w:proofErr w:type="spellStart"/>
            <w:r>
              <w:rPr>
                <w:sz w:val="8"/>
                <w:szCs w:val="8"/>
              </w:rPr>
              <w:t>Мифогенная</w:t>
            </w:r>
            <w:proofErr w:type="spellEnd"/>
            <w:r>
              <w:rPr>
                <w:sz w:val="8"/>
                <w:szCs w:val="8"/>
              </w:rPr>
              <w:t>: рассматривает философию как результат рационализации мифа и перевода мифопоэтического мышления в понятийно-логическую форму.</w:t>
            </w:r>
          </w:p>
          <w:p w14:paraId="65F7924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2. </w:t>
            </w:r>
            <w:proofErr w:type="spellStart"/>
            <w:r>
              <w:rPr>
                <w:sz w:val="8"/>
                <w:szCs w:val="8"/>
              </w:rPr>
              <w:t>Гносеогенная</w:t>
            </w:r>
            <w:proofErr w:type="spellEnd"/>
            <w:r>
              <w:rPr>
                <w:sz w:val="8"/>
                <w:szCs w:val="8"/>
              </w:rPr>
              <w:t xml:space="preserve">: считает ключевым фактором развитие </w:t>
            </w:r>
            <w:proofErr w:type="spellStart"/>
            <w:r>
              <w:rPr>
                <w:sz w:val="8"/>
                <w:szCs w:val="8"/>
              </w:rPr>
              <w:t>протонаучного</w:t>
            </w:r>
            <w:proofErr w:type="spellEnd"/>
            <w:r>
              <w:rPr>
                <w:sz w:val="8"/>
                <w:szCs w:val="8"/>
              </w:rPr>
              <w:t xml:space="preserve"> знания (астрономии, математики, медицины). Философия позволила систематизировать этот опыт в теоретические знания о началах космоса, используя приемы абстрактного мышления.</w:t>
            </w:r>
          </w:p>
          <w:p w14:paraId="65B2CD2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Синтез: Философия наследует от мифологии ценностную проблематику, но опирается на мыслительные формы </w:t>
            </w:r>
            <w:proofErr w:type="spellStart"/>
            <w:r>
              <w:rPr>
                <w:sz w:val="8"/>
                <w:szCs w:val="8"/>
              </w:rPr>
              <w:t>протонауки</w:t>
            </w:r>
            <w:proofErr w:type="spellEnd"/>
            <w:r>
              <w:rPr>
                <w:sz w:val="8"/>
                <w:szCs w:val="8"/>
              </w:rPr>
              <w:t xml:space="preserve">. Она стала первой формой теоретического познания, позволившей </w:t>
            </w:r>
            <w:r>
              <w:rPr>
                <w:sz w:val="8"/>
                <w:szCs w:val="8"/>
              </w:rPr>
              <w:t>человечеству критически отнестись к традиции и собственному разуму.</w:t>
            </w:r>
          </w:p>
          <w:p w14:paraId="1774856B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6C2F1B35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3A914" w14:textId="77777777" w:rsidR="00180497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</w:rPr>
              <w:t xml:space="preserve">5. </w:t>
            </w:r>
            <w:r w:rsidRPr="00B3070E">
              <w:rPr>
                <w:b/>
                <w:bCs/>
                <w:sz w:val="8"/>
                <w:szCs w:val="8"/>
              </w:rPr>
              <w:t>Специфика философской традиции древней Индии, ее культурно-мировоззренческие основания. Ортодоксальные и неортодоксальные школы древнеиндийской философии: принципы, идеи и категории.</w:t>
            </w:r>
          </w:p>
          <w:p w14:paraId="66EA4299" w14:textId="77777777" w:rsidR="003F09EB" w:rsidRDefault="003F09EB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  <w:lang w:val="ru-RU"/>
              </w:rPr>
              <w:t>Пришли арии – предки современных европейцев и иранцев.</w:t>
            </w:r>
          </w:p>
          <w:p w14:paraId="4409DBB9" w14:textId="77777777" w:rsidR="003F09EB" w:rsidRPr="003F09EB" w:rsidRDefault="003F09EB" w:rsidP="003F09EB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  <w:lang w:val="ru-RU"/>
              </w:rPr>
              <w:t xml:space="preserve">Касты: брахманы, </w:t>
            </w:r>
            <w:proofErr w:type="spellStart"/>
            <w:r>
              <w:rPr>
                <w:sz w:val="8"/>
                <w:szCs w:val="8"/>
                <w:lang w:val="ru-RU"/>
              </w:rPr>
              <w:t>шатрии</w:t>
            </w:r>
            <w:proofErr w:type="spellEnd"/>
            <w:r>
              <w:rPr>
                <w:sz w:val="8"/>
                <w:szCs w:val="8"/>
                <w:lang w:val="ru-RU"/>
              </w:rPr>
              <w:t xml:space="preserve">, вайшья, </w:t>
            </w:r>
            <w:proofErr w:type="spellStart"/>
            <w:r>
              <w:rPr>
                <w:sz w:val="8"/>
                <w:szCs w:val="8"/>
                <w:lang w:val="ru-RU"/>
              </w:rPr>
              <w:t>неприкосаемые</w:t>
            </w:r>
            <w:proofErr w:type="spellEnd"/>
            <w:r>
              <w:rPr>
                <w:sz w:val="8"/>
                <w:szCs w:val="8"/>
                <w:lang w:val="ru-RU"/>
              </w:rPr>
              <w:t>.</w:t>
            </w:r>
          </w:p>
          <w:p w14:paraId="493F108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</w:t>
            </w:r>
            <w:r>
              <w:rPr>
                <w:sz w:val="8"/>
                <w:szCs w:val="8"/>
              </w:rPr>
              <w:t>снования: Зарождение связано с Ведами (VIII в. до н. э.) — пантеистической системой, где мир и бог тождественны. Ключевые категории:</w:t>
            </w:r>
          </w:p>
          <w:p w14:paraId="1369564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Карма: закон нерушимой причинно-следственной связи между делами и будущей жизнью.</w:t>
            </w:r>
          </w:p>
          <w:p w14:paraId="4B2059E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Сансара: круговорот перевоплощений души.</w:t>
            </w:r>
          </w:p>
          <w:p w14:paraId="3324F66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Мокша (Нирвана): освобождение от сансары через слияние индивидуальной души (Атмана) с мировой (Брахманом).</w:t>
            </w:r>
          </w:p>
          <w:p w14:paraId="2C0D122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Ортодоксальные школы (Астика — признают Веды и Брахмана):</w:t>
            </w:r>
          </w:p>
          <w:p w14:paraId="0C7E220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1. Миманса и Веданта: непосредственно основаны на ведических текстах.</w:t>
            </w:r>
          </w:p>
          <w:p w14:paraId="5DEB774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2. </w:t>
            </w:r>
            <w:r>
              <w:rPr>
                <w:sz w:val="8"/>
                <w:szCs w:val="8"/>
              </w:rPr>
              <w:t>Санкхья: онтологический дуализм материи (пракрити) и духовной сущности (пуруши).</w:t>
            </w:r>
          </w:p>
          <w:p w14:paraId="2D4B9C6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3. Йога: практический путь освобождения «Я» через познание (</w:t>
            </w:r>
            <w:proofErr w:type="spellStart"/>
            <w:r>
              <w:rPr>
                <w:sz w:val="8"/>
                <w:szCs w:val="8"/>
              </w:rPr>
              <w:t>Джняна</w:t>
            </w:r>
            <w:proofErr w:type="spellEnd"/>
            <w:r>
              <w:rPr>
                <w:sz w:val="8"/>
                <w:szCs w:val="8"/>
              </w:rPr>
              <w:t>), любовь (Бхакти) или действие (Карма).</w:t>
            </w:r>
          </w:p>
          <w:p w14:paraId="48BB414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4. Вайшешика: учение об атомах, законах превращения веществ и силах природы.</w:t>
            </w:r>
          </w:p>
          <w:p w14:paraId="52C42D4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5. </w:t>
            </w:r>
            <w:proofErr w:type="spellStart"/>
            <w:r>
              <w:rPr>
                <w:sz w:val="8"/>
                <w:szCs w:val="8"/>
              </w:rPr>
              <w:t>Ньяя</w:t>
            </w:r>
            <w:proofErr w:type="spellEnd"/>
            <w:r>
              <w:rPr>
                <w:sz w:val="8"/>
                <w:szCs w:val="8"/>
              </w:rPr>
              <w:t>: логическое обоснование четырех ступеней достижения высшей цели (избегание боли через знание</w:t>
            </w:r>
            <w:proofErr w:type="gramStart"/>
            <w:r>
              <w:rPr>
                <w:sz w:val="8"/>
                <w:szCs w:val="8"/>
              </w:rPr>
              <w:t>),.</w:t>
            </w:r>
            <w:proofErr w:type="gramEnd"/>
          </w:p>
          <w:p w14:paraId="4B0A4A5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Неортодоксальные школы (</w:t>
            </w:r>
            <w:proofErr w:type="spellStart"/>
            <w:r>
              <w:rPr>
                <w:sz w:val="8"/>
                <w:szCs w:val="8"/>
              </w:rPr>
              <w:t>Настика</w:t>
            </w:r>
            <w:proofErr w:type="spellEnd"/>
            <w:r>
              <w:rPr>
                <w:sz w:val="8"/>
                <w:szCs w:val="8"/>
              </w:rPr>
              <w:t xml:space="preserve"> — не признают Веды):</w:t>
            </w:r>
          </w:p>
          <w:p w14:paraId="64D20ED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1. Джайнизм: мир состоит из живого (джива) и неживого (</w:t>
            </w:r>
            <w:proofErr w:type="spellStart"/>
            <w:r>
              <w:rPr>
                <w:sz w:val="8"/>
                <w:szCs w:val="8"/>
              </w:rPr>
              <w:t>аджива</w:t>
            </w:r>
            <w:proofErr w:type="spellEnd"/>
            <w:r>
              <w:rPr>
                <w:sz w:val="8"/>
                <w:szCs w:val="8"/>
              </w:rPr>
              <w:t>); цель — спасение через отделение души от материи.</w:t>
            </w:r>
          </w:p>
          <w:p w14:paraId="6990534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2. Буддизм: «учение о 4 благородных истинах» (жизнь есть страдание, у страдания есть причина — желания) и «восьмеричный путь» спасения через мудрость, нравственность и дисциплину.</w:t>
            </w:r>
          </w:p>
          <w:p w14:paraId="60D6B5D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3. </w:t>
            </w:r>
            <w:proofErr w:type="spellStart"/>
            <w:r>
              <w:rPr>
                <w:sz w:val="8"/>
                <w:szCs w:val="8"/>
              </w:rPr>
              <w:t>Чарвака</w:t>
            </w:r>
            <w:proofErr w:type="spellEnd"/>
            <w:r>
              <w:rPr>
                <w:sz w:val="8"/>
                <w:szCs w:val="8"/>
              </w:rPr>
              <w:t xml:space="preserve"> (Локаята): древнейший материализм; отрицает абсолют и душу, признавая лишь материальные элементы (воздух, огонь, вода, земля) и законы их соединений.</w:t>
            </w:r>
          </w:p>
          <w:p w14:paraId="280AA8B0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3BF62887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D8C8C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6. </w:t>
            </w:r>
            <w:r w:rsidRPr="00B3070E">
              <w:rPr>
                <w:b/>
                <w:bCs/>
                <w:sz w:val="8"/>
                <w:szCs w:val="8"/>
              </w:rPr>
              <w:t>Особенности философской мысли древнего Китая, ее рационально-прагматическая направленность. Основные философские школы древнего Китая.</w:t>
            </w:r>
          </w:p>
          <w:p w14:paraId="0485B7F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Зарождение философии в Китае относится к эпохе Западного Чжоу (XII–VIII вв. до н. э.), а период оформления основных школ называют «золотым веком» китайской мысли. Главной отличительной чертой этой традиции является её рационально-прагматическая направленность: в центре внимания всегда стояли вопросы этики, политики, управления государством и жизни семьи.</w:t>
            </w:r>
          </w:p>
          <w:p w14:paraId="18EF682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Основные философские школы:</w:t>
            </w:r>
          </w:p>
          <w:p w14:paraId="337B8FD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Конфуцианство: Основатель — Кун-Цзы (Конфуций). Это этико-политическое учение, которое идеализирует древность и культ традиций. Ключевые понятия:</w:t>
            </w:r>
          </w:p>
          <w:p w14:paraId="2648EAC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Жэнь — человеколюбие и добродетельное поведение.</w:t>
            </w:r>
          </w:p>
          <w:p w14:paraId="566330A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Ли — ритуал, норма и церемониал, описывающие образец должного поведения.</w:t>
            </w:r>
          </w:p>
          <w:p w14:paraId="364D58A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И — долг как честное выполнение обязанностей, предписанных Небом.</w:t>
            </w:r>
          </w:p>
          <w:p w14:paraId="504E88B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Даосизм: Учение о великом Дао — всеобщем законе возникновения и исчезновения всего сущего. Главный принцип — У-</w:t>
            </w:r>
            <w:proofErr w:type="spellStart"/>
            <w:r>
              <w:rPr>
                <w:sz w:val="8"/>
                <w:szCs w:val="8"/>
              </w:rPr>
              <w:t>вэй</w:t>
            </w:r>
            <w:proofErr w:type="spellEnd"/>
            <w:r>
              <w:rPr>
                <w:sz w:val="8"/>
                <w:szCs w:val="8"/>
              </w:rPr>
              <w:t xml:space="preserve"> (недеяние), предполагающий смирение и отсутствие действий, противоречащих естественному ходу Дао.</w:t>
            </w:r>
          </w:p>
          <w:p w14:paraId="6FDF6EA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</w:t>
            </w:r>
            <w:proofErr w:type="spellStart"/>
            <w:r>
              <w:rPr>
                <w:sz w:val="8"/>
                <w:szCs w:val="8"/>
              </w:rPr>
              <w:t>Моизм</w:t>
            </w:r>
            <w:proofErr w:type="spellEnd"/>
            <w:r>
              <w:rPr>
                <w:sz w:val="8"/>
                <w:szCs w:val="8"/>
              </w:rPr>
              <w:t xml:space="preserve">: </w:t>
            </w:r>
            <w:proofErr w:type="spellStart"/>
            <w:r>
              <w:rPr>
                <w:sz w:val="8"/>
                <w:szCs w:val="8"/>
              </w:rPr>
              <w:t>Моисты</w:t>
            </w:r>
            <w:proofErr w:type="spellEnd"/>
            <w:r>
              <w:rPr>
                <w:sz w:val="8"/>
                <w:szCs w:val="8"/>
              </w:rPr>
              <w:t xml:space="preserve"> выступали против конфуцианского культа традиций и проповедовали всеобщую любовь и равенство перед Небом. Они были первыми пацифистами и считали народ высшей ценностью.</w:t>
            </w:r>
          </w:p>
          <w:p w14:paraId="69A3FF6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</w:t>
            </w:r>
            <w:proofErr w:type="spellStart"/>
            <w:r>
              <w:rPr>
                <w:sz w:val="8"/>
                <w:szCs w:val="8"/>
              </w:rPr>
              <w:t>Легизм</w:t>
            </w:r>
            <w:proofErr w:type="spellEnd"/>
            <w:proofErr w:type="gramStart"/>
            <w:r>
              <w:rPr>
                <w:sz w:val="8"/>
                <w:szCs w:val="8"/>
              </w:rPr>
              <w:t>: В отличие от</w:t>
            </w:r>
            <w:proofErr w:type="gramEnd"/>
            <w:r>
              <w:rPr>
                <w:sz w:val="8"/>
                <w:szCs w:val="8"/>
              </w:rPr>
              <w:t xml:space="preserve"> конфуцианцев, легисты ставили на первое место не мораль, а писаный закон (Фа), дисциплину и суровые наказания. Они разработали концепцию деспотического государства, где политика несовместима с моралью.</w:t>
            </w:r>
          </w:p>
          <w:p w14:paraId="53895E3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Школа «Инь-Ян»: Натурфилософское учение о двух противоборствующих началах: светлом мужском (Ян) и темном женском (Инь), комбинации которых задают бинарную структуру бытия.</w:t>
            </w:r>
          </w:p>
          <w:p w14:paraId="57EF66D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Школа имен</w:t>
            </w:r>
            <w:proofErr w:type="gramStart"/>
            <w:r>
              <w:rPr>
                <w:sz w:val="8"/>
                <w:szCs w:val="8"/>
              </w:rPr>
              <w:t>: Центрировалась</w:t>
            </w:r>
            <w:proofErr w:type="gramEnd"/>
            <w:r>
              <w:rPr>
                <w:sz w:val="8"/>
                <w:szCs w:val="8"/>
              </w:rPr>
              <w:t xml:space="preserve"> на логических проблемах соответствия имен (понятий) реальным объектам.</w:t>
            </w:r>
          </w:p>
          <w:p w14:paraId="16498600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1DA66872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</w:tr>
      <w:tr w:rsidR="00180497" w14:paraId="52F85FE6" w14:textId="77777777"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89F7F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7. </w:t>
            </w:r>
            <w:r w:rsidRPr="00B3070E">
              <w:rPr>
                <w:b/>
                <w:bCs/>
                <w:sz w:val="8"/>
                <w:szCs w:val="8"/>
              </w:rPr>
              <w:t xml:space="preserve">Характер древнегреческой цивилизации, специфика античного философского мышления. Проблема первоначала в философии </w:t>
            </w:r>
            <w:proofErr w:type="spellStart"/>
            <w:r w:rsidRPr="00B3070E">
              <w:rPr>
                <w:b/>
                <w:bCs/>
                <w:sz w:val="8"/>
                <w:szCs w:val="8"/>
              </w:rPr>
              <w:t>досократиков</w:t>
            </w:r>
            <w:proofErr w:type="spellEnd"/>
            <w:r w:rsidRPr="00B3070E">
              <w:rPr>
                <w:b/>
                <w:bCs/>
                <w:sz w:val="8"/>
                <w:szCs w:val="8"/>
              </w:rPr>
              <w:t>.</w:t>
            </w:r>
          </w:p>
          <w:p w14:paraId="28DB95D8" w14:textId="77777777" w:rsidR="00180497" w:rsidRPr="00DB284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</w:rPr>
              <w:t>Древнегреческая цивилизация была островной, что сделало морскую торговлю основой её жизни и способствовало культурным связям. Решающее значение для философии имел демократический характер Афин, где участие граждан в делах государства требовало способности к дискуссии и наличия независимой позиции.</w:t>
            </w:r>
            <w:r w:rsidR="00DB2847">
              <w:rPr>
                <w:sz w:val="8"/>
                <w:szCs w:val="8"/>
                <w:lang w:val="ru-RU"/>
              </w:rPr>
              <w:t xml:space="preserve"> Формирование полиса – городская община с прилегающими территориями.</w:t>
            </w:r>
          </w:p>
          <w:p w14:paraId="0B10369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Специфика античного мышления:</w:t>
            </w:r>
          </w:p>
          <w:p w14:paraId="080C194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Объективизм</w:t>
            </w:r>
            <w:proofErr w:type="gramStart"/>
            <w:r>
              <w:rPr>
                <w:sz w:val="8"/>
                <w:szCs w:val="8"/>
              </w:rPr>
              <w:t>: На</w:t>
            </w:r>
            <w:proofErr w:type="gramEnd"/>
            <w:r>
              <w:rPr>
                <w:sz w:val="8"/>
                <w:szCs w:val="8"/>
              </w:rPr>
              <w:t xml:space="preserve"> первом месте стоял материально-чувственный Космос, который воспринимался как живой, разумный и одушевленный организм.</w:t>
            </w:r>
          </w:p>
          <w:p w14:paraId="53317B8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</w:t>
            </w:r>
            <w:proofErr w:type="spellStart"/>
            <w:r>
              <w:rPr>
                <w:sz w:val="8"/>
                <w:szCs w:val="8"/>
              </w:rPr>
              <w:t>Космоцентризм</w:t>
            </w:r>
            <w:proofErr w:type="spellEnd"/>
            <w:r>
              <w:rPr>
                <w:sz w:val="8"/>
                <w:szCs w:val="8"/>
              </w:rPr>
              <w:t>: Убеждение в примате объективного мирового порядка над субъективным миром человека.</w:t>
            </w:r>
          </w:p>
          <w:p w14:paraId="2C5CA44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Гармония и рациональность: Космос почитался как совершенное произведение искусства, пронизанное ритмом и симметрией, что требовало от философии логической обоснованности знаний.</w:t>
            </w:r>
          </w:p>
          <w:p w14:paraId="79167D5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Проблема первоначала (</w:t>
            </w:r>
            <w:proofErr w:type="spellStart"/>
            <w:r>
              <w:rPr>
                <w:sz w:val="8"/>
                <w:szCs w:val="8"/>
              </w:rPr>
              <w:t>Архэ</w:t>
            </w:r>
            <w:proofErr w:type="spellEnd"/>
            <w:r>
              <w:rPr>
                <w:sz w:val="8"/>
                <w:szCs w:val="8"/>
              </w:rPr>
              <w:t xml:space="preserve">) у </w:t>
            </w:r>
            <w:proofErr w:type="spellStart"/>
            <w:r>
              <w:rPr>
                <w:sz w:val="8"/>
                <w:szCs w:val="8"/>
              </w:rPr>
              <w:t>досократиков</w:t>
            </w:r>
            <w:proofErr w:type="spellEnd"/>
            <w:r>
              <w:rPr>
                <w:sz w:val="8"/>
                <w:szCs w:val="8"/>
              </w:rPr>
              <w:t>: Доклассический период был ориентирован на поиск внутренней основы природы.</w:t>
            </w:r>
          </w:p>
          <w:p w14:paraId="6ED3A57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Милетская школа</w:t>
            </w:r>
            <w:proofErr w:type="gramStart"/>
            <w:r>
              <w:rPr>
                <w:sz w:val="8"/>
                <w:szCs w:val="8"/>
              </w:rPr>
              <w:t>: Искали</w:t>
            </w:r>
            <w:proofErr w:type="gramEnd"/>
            <w:r>
              <w:rPr>
                <w:sz w:val="8"/>
                <w:szCs w:val="8"/>
              </w:rPr>
              <w:t xml:space="preserve"> материальную стихию как начало всего. Фалес считал первоначалом воду, Анаксимандр — </w:t>
            </w:r>
            <w:proofErr w:type="spellStart"/>
            <w:r>
              <w:rPr>
                <w:sz w:val="8"/>
                <w:szCs w:val="8"/>
              </w:rPr>
              <w:t>апейрон</w:t>
            </w:r>
            <w:proofErr w:type="spellEnd"/>
            <w:r>
              <w:rPr>
                <w:sz w:val="8"/>
                <w:szCs w:val="8"/>
              </w:rPr>
              <w:t xml:space="preserve"> (неопределенную субстанцию), Анаксимен — воздух.</w:t>
            </w:r>
          </w:p>
          <w:p w14:paraId="487F698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Гераклит</w:t>
            </w:r>
            <w:proofErr w:type="gramStart"/>
            <w:r>
              <w:rPr>
                <w:sz w:val="8"/>
                <w:szCs w:val="8"/>
              </w:rPr>
              <w:t>: Видел</w:t>
            </w:r>
            <w:proofErr w:type="gramEnd"/>
            <w:r>
              <w:rPr>
                <w:sz w:val="8"/>
                <w:szCs w:val="8"/>
              </w:rPr>
              <w:t xml:space="preserve"> первоначало в огне как самой динамичной стихии, символизирующей вечное изменение.</w:t>
            </w:r>
          </w:p>
          <w:p w14:paraId="5B00026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Пифагор</w:t>
            </w:r>
            <w:proofErr w:type="gramStart"/>
            <w:r>
              <w:rPr>
                <w:sz w:val="8"/>
                <w:szCs w:val="8"/>
              </w:rPr>
              <w:t>: Осуществил</w:t>
            </w:r>
            <w:proofErr w:type="gramEnd"/>
            <w:r>
              <w:rPr>
                <w:sz w:val="8"/>
                <w:szCs w:val="8"/>
              </w:rPr>
              <w:t xml:space="preserve"> переход к поиску структурного основания, провозгласив, что «всё есть число».</w:t>
            </w:r>
          </w:p>
          <w:p w14:paraId="2A6A447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Эмпедокл и Анаксагор</w:t>
            </w:r>
            <w:proofErr w:type="gramStart"/>
            <w:r>
              <w:rPr>
                <w:sz w:val="8"/>
                <w:szCs w:val="8"/>
              </w:rPr>
              <w:t>: Предложили</w:t>
            </w:r>
            <w:proofErr w:type="gramEnd"/>
            <w:r>
              <w:rPr>
                <w:sz w:val="8"/>
                <w:szCs w:val="8"/>
              </w:rPr>
              <w:t xml:space="preserve"> плюралистические модели, состоящие из множества первоначал («корни» вещей или «</w:t>
            </w:r>
            <w:proofErr w:type="spellStart"/>
            <w:r>
              <w:rPr>
                <w:sz w:val="8"/>
                <w:szCs w:val="8"/>
              </w:rPr>
              <w:t>гомеомерии</w:t>
            </w:r>
            <w:proofErr w:type="spellEnd"/>
            <w:r>
              <w:rPr>
                <w:sz w:val="8"/>
                <w:szCs w:val="8"/>
              </w:rPr>
              <w:t>»)</w:t>
            </w:r>
          </w:p>
          <w:p w14:paraId="49D1C23A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516F8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8. </w:t>
            </w:r>
            <w:r w:rsidRPr="00B3070E">
              <w:rPr>
                <w:b/>
                <w:bCs/>
                <w:sz w:val="8"/>
                <w:szCs w:val="8"/>
              </w:rPr>
              <w:t>Философские концепции Гераклита и Парменида. Концепция атомизма и материалистические тенденции в древнегреческой философии.</w:t>
            </w:r>
          </w:p>
          <w:p w14:paraId="371EF12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Гераклит и Парменид заложили фундамент двух </w:t>
            </w:r>
            <w:r>
              <w:rPr>
                <w:sz w:val="8"/>
                <w:szCs w:val="8"/>
              </w:rPr>
              <w:t>противоположных полюсов метафизики.</w:t>
            </w:r>
          </w:p>
          <w:p w14:paraId="39161C7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Гераклит (Философия становления):</w:t>
            </w:r>
          </w:p>
          <w:p w14:paraId="204EDD0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Все течет (</w:t>
            </w:r>
            <w:proofErr w:type="spellStart"/>
            <w:r>
              <w:rPr>
                <w:sz w:val="8"/>
                <w:szCs w:val="8"/>
              </w:rPr>
              <w:t>Panta</w:t>
            </w:r>
            <w:proofErr w:type="spellEnd"/>
            <w:r>
              <w:rPr>
                <w:sz w:val="8"/>
                <w:szCs w:val="8"/>
              </w:rPr>
              <w:t xml:space="preserve"> </w:t>
            </w:r>
            <w:proofErr w:type="spellStart"/>
            <w:r>
              <w:rPr>
                <w:sz w:val="8"/>
                <w:szCs w:val="8"/>
              </w:rPr>
              <w:t>Rhei</w:t>
            </w:r>
            <w:proofErr w:type="spellEnd"/>
            <w:r>
              <w:rPr>
                <w:sz w:val="8"/>
                <w:szCs w:val="8"/>
              </w:rPr>
              <w:t>): Мир — это непрерывный процесс; нельзя дважды войти в одну реку.</w:t>
            </w:r>
          </w:p>
          <w:p w14:paraId="0C81CFD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Борьба противоположностей: Развитие происходит через конфликт («Война — отец всего»).</w:t>
            </w:r>
          </w:p>
          <w:p w14:paraId="6B0F992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</w:t>
            </w:r>
            <w:r>
              <w:rPr>
                <w:sz w:val="8"/>
                <w:szCs w:val="8"/>
              </w:rPr>
              <w:t>Логос</w:t>
            </w:r>
            <w:proofErr w:type="gramStart"/>
            <w:r>
              <w:rPr>
                <w:sz w:val="8"/>
                <w:szCs w:val="8"/>
              </w:rPr>
              <w:t>: За</w:t>
            </w:r>
            <w:proofErr w:type="gramEnd"/>
            <w:r>
              <w:rPr>
                <w:sz w:val="8"/>
                <w:szCs w:val="8"/>
              </w:rPr>
              <w:t xml:space="preserve"> хаосом перемен стоит объективный закон и мировой разум.</w:t>
            </w:r>
          </w:p>
          <w:p w14:paraId="5073B83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Парменид (Философия неподвижного бытия):</w:t>
            </w:r>
          </w:p>
          <w:p w14:paraId="026F45F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Бытие есть, небытия нет: Центральный тезис, согласно которому пустоты не существует, а значит, бытию некуда двигаться.</w:t>
            </w:r>
          </w:p>
          <w:p w14:paraId="01DCC83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Отрицание движения: Множественность и перемены — это лишь иллюзия чувств («мнение»), а истинное бытие вечно, едино и неизменно.</w:t>
            </w:r>
          </w:p>
          <w:p w14:paraId="0DFA910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Античный атомизм (Левкипп и Демокрит)</w:t>
            </w:r>
            <w:proofErr w:type="gramStart"/>
            <w:r>
              <w:rPr>
                <w:sz w:val="8"/>
                <w:szCs w:val="8"/>
              </w:rPr>
              <w:t>: Это</w:t>
            </w:r>
            <w:proofErr w:type="gramEnd"/>
            <w:r>
              <w:rPr>
                <w:sz w:val="8"/>
                <w:szCs w:val="8"/>
              </w:rPr>
              <w:t xml:space="preserve"> вершина материализма того времени.</w:t>
            </w:r>
          </w:p>
          <w:p w14:paraId="609A5AE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Атомы и пустота: Мир состоит из мельчайших неделимых частиц и пространства для их движения.</w:t>
            </w:r>
          </w:p>
          <w:p w14:paraId="1C9D5BC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Свойства атомов</w:t>
            </w:r>
            <w:proofErr w:type="gramStart"/>
            <w:r>
              <w:rPr>
                <w:sz w:val="8"/>
                <w:szCs w:val="8"/>
              </w:rPr>
              <w:t>: Они</w:t>
            </w:r>
            <w:proofErr w:type="gramEnd"/>
            <w:r>
              <w:rPr>
                <w:sz w:val="8"/>
                <w:szCs w:val="8"/>
              </w:rPr>
              <w:t xml:space="preserve"> вечны, различаются формой, размером и положением, но лишены качеств (цвета, запаха), которые возникают только в восприятии человека.</w:t>
            </w:r>
          </w:p>
          <w:p w14:paraId="5BD7849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Детерминизм</w:t>
            </w:r>
            <w:proofErr w:type="gramStart"/>
            <w:r>
              <w:rPr>
                <w:sz w:val="8"/>
                <w:szCs w:val="8"/>
              </w:rPr>
              <w:t>: Всё</w:t>
            </w:r>
            <w:proofErr w:type="gramEnd"/>
            <w:r>
              <w:rPr>
                <w:sz w:val="8"/>
                <w:szCs w:val="8"/>
              </w:rPr>
              <w:t xml:space="preserve"> подчинено строгой причинности; случайности не существует, всё объясняется механическим столкновением атомов.</w:t>
            </w:r>
          </w:p>
          <w:p w14:paraId="76075D4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Эволюция у Эпикура: Он ввел понятие «</w:t>
            </w:r>
            <w:proofErr w:type="spellStart"/>
            <w:r>
              <w:rPr>
                <w:sz w:val="8"/>
                <w:szCs w:val="8"/>
              </w:rPr>
              <w:t>клинамена</w:t>
            </w:r>
            <w:proofErr w:type="spellEnd"/>
            <w:r>
              <w:rPr>
                <w:sz w:val="8"/>
                <w:szCs w:val="8"/>
              </w:rPr>
              <w:t>» (случайного отклонения атома), чтобы обосновать наличие свободы воли у человека.</w:t>
            </w: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1D89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9. </w:t>
            </w:r>
            <w:r w:rsidRPr="00B3070E">
              <w:rPr>
                <w:b/>
                <w:bCs/>
                <w:sz w:val="8"/>
                <w:szCs w:val="8"/>
              </w:rPr>
              <w:t>Софисты. Антропологический переворот в античной философии. Учение Сократа</w:t>
            </w:r>
            <w:r>
              <w:rPr>
                <w:sz w:val="8"/>
                <w:szCs w:val="8"/>
              </w:rPr>
              <w:t>.</w:t>
            </w:r>
          </w:p>
          <w:p w14:paraId="5D2DE48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Софисты (V–IV вв. до н. э.)</w:t>
            </w:r>
            <w:proofErr w:type="gramStart"/>
            <w:r>
              <w:rPr>
                <w:sz w:val="8"/>
                <w:szCs w:val="8"/>
              </w:rPr>
              <w:t>: Это</w:t>
            </w:r>
            <w:proofErr w:type="gramEnd"/>
            <w:r>
              <w:rPr>
                <w:sz w:val="8"/>
                <w:szCs w:val="8"/>
              </w:rPr>
              <w:t xml:space="preserve"> были платные учителя мудрости и красноречия. Их главные черты:</w:t>
            </w:r>
          </w:p>
          <w:p w14:paraId="44A3FAA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Релятивизм: Отрицание объективной истины. Протагор утверждал: «Человек есть мера всех вещей»</w:t>
            </w:r>
            <w:r w:rsidR="00940BF5">
              <w:rPr>
                <w:sz w:val="8"/>
                <w:szCs w:val="8"/>
                <w:lang w:val="ru-RU"/>
              </w:rPr>
              <w:t>, «Весомый аргумент, важнее истины»</w:t>
            </w:r>
            <w:r>
              <w:rPr>
                <w:sz w:val="8"/>
                <w:szCs w:val="8"/>
              </w:rPr>
              <w:t>.</w:t>
            </w:r>
          </w:p>
          <w:p w14:paraId="61D4F2E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Риторика: Использование софизмов (логических уловок) для победы в споре, а не для поиска истины.</w:t>
            </w:r>
          </w:p>
          <w:p w14:paraId="41774DE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Антропологический переворот</w:t>
            </w:r>
            <w:proofErr w:type="gramStart"/>
            <w:r>
              <w:rPr>
                <w:sz w:val="8"/>
                <w:szCs w:val="8"/>
              </w:rPr>
              <w:t>: Это</w:t>
            </w:r>
            <w:proofErr w:type="gramEnd"/>
            <w:r>
              <w:rPr>
                <w:sz w:val="8"/>
                <w:szCs w:val="8"/>
              </w:rPr>
              <w:t xml:space="preserve"> смещение фокуса философии с изучения природы (</w:t>
            </w:r>
            <w:proofErr w:type="spellStart"/>
            <w:r>
              <w:rPr>
                <w:sz w:val="8"/>
                <w:szCs w:val="8"/>
              </w:rPr>
              <w:t>космоцентризма</w:t>
            </w:r>
            <w:proofErr w:type="spellEnd"/>
            <w:r>
              <w:rPr>
                <w:sz w:val="8"/>
                <w:szCs w:val="8"/>
              </w:rPr>
              <w:t>) на человека, его душу и этику. Вместо вопроса о первоначале мира на первый план вышли вопросы: «Кто такой человек?» и «Как ему жить?».</w:t>
            </w:r>
          </w:p>
          <w:p w14:paraId="18F4636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Учение Сократа</w:t>
            </w:r>
            <w:proofErr w:type="gramStart"/>
            <w:r>
              <w:rPr>
                <w:sz w:val="8"/>
                <w:szCs w:val="8"/>
              </w:rPr>
              <w:t>: Стало</w:t>
            </w:r>
            <w:proofErr w:type="gramEnd"/>
            <w:r>
              <w:rPr>
                <w:sz w:val="8"/>
                <w:szCs w:val="8"/>
              </w:rPr>
              <w:t xml:space="preserve"> поворотным моментом, направившим философию на самопознание.</w:t>
            </w:r>
          </w:p>
          <w:p w14:paraId="7296EB2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«Познай самого себя»: Ключ к мудрости лежит внутри человека, в его душе.</w:t>
            </w:r>
          </w:p>
          <w:p w14:paraId="22C8AEA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Этическое знание: Добродетель тождественна знанию. Человек совершает зло только по невежеству.</w:t>
            </w:r>
          </w:p>
          <w:p w14:paraId="07E13B6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Диалектика (</w:t>
            </w:r>
            <w:proofErr w:type="spellStart"/>
            <w:r>
              <w:rPr>
                <w:sz w:val="8"/>
                <w:szCs w:val="8"/>
              </w:rPr>
              <w:t>Маевтика</w:t>
            </w:r>
            <w:proofErr w:type="spellEnd"/>
            <w:r>
              <w:rPr>
                <w:sz w:val="8"/>
                <w:szCs w:val="8"/>
              </w:rPr>
              <w:t>): Метод ведения беседы через вопросы, помогающий собеседнику самому «родить» истину и обнаружить свои противоречия.</w:t>
            </w:r>
          </w:p>
          <w:p w14:paraId="66AF8B4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«Я знаю, что ничего не знаю»: Осознание собственного несовершенства как начало истинного пути к мудрости</w:t>
            </w:r>
          </w:p>
          <w:p w14:paraId="777EB526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</w:tr>
      <w:tr w:rsidR="00180497" w14:paraId="748B6939" w14:textId="77777777"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3E66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10. </w:t>
            </w:r>
            <w:r w:rsidRPr="00B3070E">
              <w:rPr>
                <w:b/>
                <w:bCs/>
                <w:sz w:val="8"/>
                <w:szCs w:val="8"/>
              </w:rPr>
              <w:t>Философские воззрения Платона: основные характеристики</w:t>
            </w:r>
            <w:r>
              <w:rPr>
                <w:sz w:val="8"/>
                <w:szCs w:val="8"/>
              </w:rPr>
              <w:t>.</w:t>
            </w:r>
          </w:p>
          <w:p w14:paraId="6829D95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Платон создал первую систему объективного идеализма, где структура мира разделена на несколько уровней.</w:t>
            </w:r>
          </w:p>
          <w:p w14:paraId="288326E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Основные идеи:</w:t>
            </w:r>
          </w:p>
          <w:p w14:paraId="4A797A3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Мир Идей (Эйдосов): Потусторонний мир универсальных, вечных и совершенных форм. Это истинная реальность.</w:t>
            </w:r>
          </w:p>
          <w:p w14:paraId="315340B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Материальный мир: Мир чувственных вещей, которые являются лишь несовершенными копиями (тенями) идей.</w:t>
            </w:r>
          </w:p>
          <w:p w14:paraId="61E67C0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Благо: Высшее божественное начало, создавшее мир идей.</w:t>
            </w:r>
          </w:p>
          <w:p w14:paraId="6231FB2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Душа</w:t>
            </w:r>
            <w:proofErr w:type="gramStart"/>
            <w:r>
              <w:rPr>
                <w:sz w:val="8"/>
                <w:szCs w:val="8"/>
              </w:rPr>
              <w:t>: Состоит</w:t>
            </w:r>
            <w:proofErr w:type="gramEnd"/>
            <w:r>
              <w:rPr>
                <w:sz w:val="8"/>
                <w:szCs w:val="8"/>
              </w:rPr>
              <w:t xml:space="preserve"> из трех частей: разумной (разум), яростной (воля и мужество) и вожделеющей (стремления). Душа бессмертна и после смерти тела перерождается, предварительно испив из реки забвения.</w:t>
            </w:r>
          </w:p>
          <w:p w14:paraId="327DE23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Идеальное государство</w:t>
            </w:r>
            <w:proofErr w:type="gramStart"/>
            <w:r>
              <w:rPr>
                <w:sz w:val="8"/>
                <w:szCs w:val="8"/>
              </w:rPr>
              <w:t>: Строится</w:t>
            </w:r>
            <w:proofErr w:type="gramEnd"/>
            <w:r>
              <w:rPr>
                <w:sz w:val="8"/>
                <w:szCs w:val="8"/>
              </w:rPr>
              <w:t xml:space="preserve"> на принципе справедливости, когда каждый занимает предназначенное ему место.</w:t>
            </w:r>
          </w:p>
          <w:p w14:paraId="225CFF6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Три класса: Правители (философы — разумная часть души), стражи (воины — яростная часть) и простые люди (производители — вожделеющая часть).</w:t>
            </w:r>
          </w:p>
          <w:p w14:paraId="64BFB41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Ограничения</w:t>
            </w:r>
            <w:proofErr w:type="gramStart"/>
            <w:r>
              <w:rPr>
                <w:sz w:val="8"/>
                <w:szCs w:val="8"/>
              </w:rPr>
              <w:t>: Для</w:t>
            </w:r>
            <w:proofErr w:type="gramEnd"/>
            <w:r>
              <w:rPr>
                <w:sz w:val="8"/>
                <w:szCs w:val="8"/>
              </w:rPr>
              <w:t xml:space="preserve"> правителей и стражей роскошь и личное имущество недопустимы, чтобы они могли сосредоточиться на общем благе.</w:t>
            </w:r>
          </w:p>
          <w:p w14:paraId="296CB8B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Смысл жизни</w:t>
            </w:r>
            <w:proofErr w:type="gramStart"/>
            <w:r>
              <w:rPr>
                <w:sz w:val="8"/>
                <w:szCs w:val="8"/>
              </w:rPr>
              <w:t>: Через</w:t>
            </w:r>
            <w:proofErr w:type="gramEnd"/>
            <w:r>
              <w:rPr>
                <w:sz w:val="8"/>
                <w:szCs w:val="8"/>
              </w:rPr>
              <w:t xml:space="preserve"> любовь (Эрос) и самосовершенствование очистить душу от материальной суеты и стремиться к созерцанию вечных Идей.</w:t>
            </w:r>
          </w:p>
          <w:p w14:paraId="4AF7F118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8F5A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11. </w:t>
            </w:r>
            <w:r w:rsidRPr="00B3070E">
              <w:rPr>
                <w:b/>
                <w:bCs/>
                <w:sz w:val="8"/>
                <w:szCs w:val="8"/>
              </w:rPr>
              <w:t>Философские воззрения Аристотеля: основные характеристики</w:t>
            </w:r>
            <w:r>
              <w:rPr>
                <w:sz w:val="8"/>
                <w:szCs w:val="8"/>
              </w:rPr>
              <w:t>.</w:t>
            </w:r>
          </w:p>
          <w:p w14:paraId="182573B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Аристотель — величайший систематизатор античной мысли, чье учение во многих пунктах противостояло платонизму и атомизму.</w:t>
            </w:r>
          </w:p>
          <w:p w14:paraId="6FD42D9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Критика Платона и метафизика: Аристотель отвергал теорию идей как отдельных сущностей. По его мнению, форма (сущность) вещи находится внутри самой материи, а не в потустороннем мире. Он </w:t>
            </w:r>
            <w:r>
              <w:rPr>
                <w:sz w:val="8"/>
                <w:szCs w:val="8"/>
              </w:rPr>
              <w:t>считал, что познание начинается с чувственного опыта.</w:t>
            </w:r>
          </w:p>
          <w:p w14:paraId="39E596A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Учение о четырех первоначалах</w:t>
            </w:r>
            <w:proofErr w:type="gramStart"/>
            <w:r>
              <w:rPr>
                <w:sz w:val="8"/>
                <w:szCs w:val="8"/>
              </w:rPr>
              <w:t>: Для</w:t>
            </w:r>
            <w:proofErr w:type="gramEnd"/>
            <w:r>
              <w:rPr>
                <w:sz w:val="8"/>
                <w:szCs w:val="8"/>
              </w:rPr>
              <w:t xml:space="preserve"> объяснения причин существования мира Аристотель выделил:</w:t>
            </w:r>
          </w:p>
          <w:p w14:paraId="37D06EB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1. Материю (потенциал);</w:t>
            </w:r>
          </w:p>
          <w:p w14:paraId="523510B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2. Форму (сущность);</w:t>
            </w:r>
          </w:p>
          <w:p w14:paraId="58D018D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3. Действующую причину;</w:t>
            </w:r>
          </w:p>
          <w:p w14:paraId="42551B4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4. Цель.</w:t>
            </w:r>
          </w:p>
          <w:p w14:paraId="5604A80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Акт и </w:t>
            </w:r>
            <w:r>
              <w:rPr>
                <w:sz w:val="8"/>
                <w:szCs w:val="8"/>
              </w:rPr>
              <w:t>потенция: Создание любой вещи требует не только начал, но и акта (действия) и потенции (силы для его осуществления).</w:t>
            </w:r>
          </w:p>
          <w:p w14:paraId="0BAF96C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Классификация наук: Аристотель разделил науки на три группы:</w:t>
            </w:r>
          </w:p>
          <w:p w14:paraId="6A36F4A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Теоретические: метафизика (первопричины), физика, математика;</w:t>
            </w:r>
          </w:p>
          <w:p w14:paraId="5955822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Практические: этика, политика, экономика;</w:t>
            </w:r>
          </w:p>
          <w:p w14:paraId="406E6B2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Творческие: риторика, поэтика.</w:t>
            </w:r>
          </w:p>
          <w:p w14:paraId="6710B8D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Физика и стихии: Аристотель признавал четыре стихии, образуемые сочетанием тепла/холода и сухости/влажности: огонь (тепло и сухость), воздух (тепло и влага), вода (холод и влага) и земля (холод и сухость). Он отрицал пустоту и считал материю непрерывной.</w:t>
            </w:r>
          </w:p>
          <w:p w14:paraId="078FE08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Учение о душе: Душа — это способ организации живого тела, она неразделима с ним. Аристотель выделял три уровня души: растительный, животный и разумный.</w:t>
            </w:r>
          </w:p>
          <w:p w14:paraId="35A48AE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Политическое устройство: Лучшей формой государства он считал </w:t>
            </w:r>
            <w:proofErr w:type="spellStart"/>
            <w:r>
              <w:rPr>
                <w:sz w:val="8"/>
                <w:szCs w:val="8"/>
              </w:rPr>
              <w:t>политию</w:t>
            </w:r>
            <w:proofErr w:type="spellEnd"/>
            <w:r>
              <w:rPr>
                <w:sz w:val="8"/>
                <w:szCs w:val="8"/>
              </w:rPr>
              <w:t xml:space="preserve"> (власть большинства ради общего блага). Самой пригодной из «неправильных» форм он называл демократию (власть неимущих)</w:t>
            </w:r>
          </w:p>
          <w:p w14:paraId="0470C7A9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863C6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12. </w:t>
            </w:r>
            <w:r w:rsidRPr="00B3070E">
              <w:rPr>
                <w:b/>
                <w:bCs/>
                <w:sz w:val="8"/>
                <w:szCs w:val="8"/>
              </w:rPr>
              <w:t xml:space="preserve">Философия эллинистического периода (стоицизм, скептицизм, </w:t>
            </w:r>
            <w:proofErr w:type="spellStart"/>
            <w:r w:rsidRPr="00B3070E">
              <w:rPr>
                <w:b/>
                <w:bCs/>
                <w:sz w:val="8"/>
                <w:szCs w:val="8"/>
              </w:rPr>
              <w:t>кинизм</w:t>
            </w:r>
            <w:proofErr w:type="spellEnd"/>
            <w:r w:rsidRPr="00B3070E">
              <w:rPr>
                <w:b/>
                <w:bCs/>
                <w:sz w:val="8"/>
                <w:szCs w:val="8"/>
              </w:rPr>
              <w:t>, эпикурейство).</w:t>
            </w:r>
          </w:p>
          <w:p w14:paraId="5808AAC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Эллинистическая философия сместила акцент с космологии на практическую этику, стремясь достичь душевного спокойствия (атараксии) в нестабильном мире.</w:t>
            </w:r>
          </w:p>
          <w:p w14:paraId="5F8C53E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</w:t>
            </w:r>
            <w:proofErr w:type="spellStart"/>
            <w:r>
              <w:rPr>
                <w:sz w:val="8"/>
                <w:szCs w:val="8"/>
              </w:rPr>
              <w:t>Кинизм</w:t>
            </w:r>
            <w:proofErr w:type="spellEnd"/>
            <w:r>
              <w:rPr>
                <w:sz w:val="8"/>
                <w:szCs w:val="8"/>
              </w:rPr>
              <w:t>: Основатель — Антисфен, самый известный ученик — Диоген, живший в бочке. Они ненавидели богатство и считали его случайным явлением. Диоген провозгласил себя первым космополитом, утверждая, что человек — высшее благо, а единственная ценность — разум.</w:t>
            </w:r>
          </w:p>
          <w:p w14:paraId="257BCD4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Скептицизм: Основан Пирроном. Скептики считали, что истинная сущность вещей непознаваема, поэтому следует воздерживаться от категорических суждений («воздержание от суждений» — эпохе). Это ведет к невозмутимости мудреца.</w:t>
            </w:r>
          </w:p>
          <w:p w14:paraId="197F59D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Эпикурейство: Эпикур видел цель жизни в достижении атараксии (безмятежности) и </w:t>
            </w:r>
            <w:proofErr w:type="spellStart"/>
            <w:r>
              <w:rPr>
                <w:sz w:val="8"/>
                <w:szCs w:val="8"/>
              </w:rPr>
              <w:t>апонии</w:t>
            </w:r>
            <w:proofErr w:type="spellEnd"/>
            <w:r>
              <w:rPr>
                <w:sz w:val="8"/>
                <w:szCs w:val="8"/>
              </w:rPr>
              <w:t xml:space="preserve"> (отсутствия боли) через разумное удовольствие. Он модифицировал атомизм Демокрита, введя понятие «</w:t>
            </w:r>
            <w:proofErr w:type="spellStart"/>
            <w:r>
              <w:rPr>
                <w:sz w:val="8"/>
                <w:szCs w:val="8"/>
              </w:rPr>
              <w:t>клинамена</w:t>
            </w:r>
            <w:proofErr w:type="spellEnd"/>
            <w:r>
              <w:rPr>
                <w:sz w:val="8"/>
                <w:szCs w:val="8"/>
              </w:rPr>
              <w:t>» (случайного отклонения атома), что обосновывало свободу воли. Смерть он считал нестрашной: «Пока мы существуем, нет смерти; когда смерть есть, нас более нет».</w:t>
            </w:r>
          </w:p>
          <w:p w14:paraId="45A64B4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Стоицизм: Цель — жить в согласии с природой и разумом. Идеал — бесстрастный мудрец (апатия), свободный от страстей. Миром правит Логос (мировой закон/судьба). Стоики (Зенон, Марк Аврелий) верили в предсказания и равенство всех людей от рождения</w:t>
            </w:r>
          </w:p>
          <w:p w14:paraId="17A3734F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</w:tr>
      <w:tr w:rsidR="00180497" w14:paraId="6F3D8BBB" w14:textId="77777777">
        <w:trPr>
          <w:trHeight w:val="2289"/>
        </w:trPr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0B382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13. </w:t>
            </w:r>
            <w:r w:rsidRPr="00B3070E">
              <w:rPr>
                <w:b/>
                <w:bCs/>
                <w:sz w:val="8"/>
                <w:szCs w:val="8"/>
              </w:rPr>
              <w:t xml:space="preserve">Специфика развития </w:t>
            </w:r>
            <w:r w:rsidRPr="00B3070E">
              <w:rPr>
                <w:b/>
                <w:bCs/>
                <w:sz w:val="8"/>
                <w:szCs w:val="8"/>
              </w:rPr>
              <w:t>средневековой философии в Западной Европе и Византии. Патристика, схоластика, томизм.</w:t>
            </w:r>
          </w:p>
          <w:p w14:paraId="6A03492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Средневековая философия (V–XIV вв.) была тесно связана с теологией и христианским мировоззрением.</w:t>
            </w:r>
          </w:p>
          <w:p w14:paraId="1B1B6A7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Византийская философия</w:t>
            </w:r>
            <w:proofErr w:type="gramStart"/>
            <w:r>
              <w:rPr>
                <w:sz w:val="8"/>
                <w:szCs w:val="8"/>
              </w:rPr>
              <w:t>: Характеризуется</w:t>
            </w:r>
            <w:proofErr w:type="gramEnd"/>
            <w:r>
              <w:rPr>
                <w:sz w:val="8"/>
                <w:szCs w:val="8"/>
              </w:rPr>
              <w:t xml:space="preserve"> синтезом античной мысли (платонизма) с христианским богословием и акцентом на мистицизм.</w:t>
            </w:r>
          </w:p>
          <w:p w14:paraId="05CF26C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Патристика: Литература «отцов церкви», заложившая догматические основы христианства. Главный вопрос — соотношение веры и знания.</w:t>
            </w:r>
          </w:p>
          <w:p w14:paraId="770F5CD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Схоластика: Период объединения догм с рационалистической методикой. Цель — сделать догматику понятной через разум. Расцвет связан с университетами и трудами Аристотеля. В схоластике развивались логика и диалектика как инструменты расчленения понятий.</w:t>
            </w:r>
          </w:p>
          <w:p w14:paraId="23694E9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Томизм: Ведущее направление, основанное Фомой Аквинским.</w:t>
            </w:r>
          </w:p>
          <w:p w14:paraId="19F8D06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Синтез: Гармония аристотелизма и христианства.</w:t>
            </w:r>
          </w:p>
          <w:p w14:paraId="795F8ED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Вера и разум</w:t>
            </w:r>
            <w:proofErr w:type="gramStart"/>
            <w:r>
              <w:rPr>
                <w:sz w:val="8"/>
                <w:szCs w:val="8"/>
              </w:rPr>
              <w:t>: Они</w:t>
            </w:r>
            <w:proofErr w:type="gramEnd"/>
            <w:r>
              <w:rPr>
                <w:sz w:val="8"/>
                <w:szCs w:val="8"/>
              </w:rPr>
              <w:t xml:space="preserve"> не противоречат, а дополняют друг друга. Бог познаваем через разум (общее откровение) и через веру (божественное откровение).</w:t>
            </w:r>
          </w:p>
          <w:p w14:paraId="61F82B1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Сущность и существование: Фома разделял «что такое вещь» (сущность) и «факт её бытия» (существование).</w:t>
            </w:r>
          </w:p>
          <w:p w14:paraId="08991E58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752DD069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1400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14. </w:t>
            </w:r>
            <w:r w:rsidRPr="00B3070E">
              <w:rPr>
                <w:b/>
                <w:bCs/>
                <w:sz w:val="8"/>
                <w:szCs w:val="8"/>
              </w:rPr>
              <w:t xml:space="preserve">Принципы средневекового философского мышления: </w:t>
            </w:r>
            <w:proofErr w:type="spellStart"/>
            <w:r w:rsidRPr="00B3070E">
              <w:rPr>
                <w:b/>
                <w:bCs/>
                <w:sz w:val="8"/>
                <w:szCs w:val="8"/>
              </w:rPr>
              <w:t>теоцентризм</w:t>
            </w:r>
            <w:proofErr w:type="spellEnd"/>
            <w:r w:rsidRPr="00B3070E">
              <w:rPr>
                <w:b/>
                <w:bCs/>
                <w:sz w:val="8"/>
                <w:szCs w:val="8"/>
              </w:rPr>
              <w:t xml:space="preserve">, супранатурализм, креационизм, символизм, принцип оппозиции духа и тела, провиденциализм и </w:t>
            </w:r>
            <w:proofErr w:type="spellStart"/>
            <w:r w:rsidRPr="00B3070E">
              <w:rPr>
                <w:b/>
                <w:bCs/>
                <w:sz w:val="8"/>
                <w:szCs w:val="8"/>
              </w:rPr>
              <w:t>эсхатологизм</w:t>
            </w:r>
            <w:proofErr w:type="spellEnd"/>
            <w:r w:rsidRPr="00B3070E">
              <w:rPr>
                <w:b/>
                <w:bCs/>
                <w:sz w:val="8"/>
                <w:szCs w:val="8"/>
              </w:rPr>
              <w:t>.</w:t>
            </w:r>
          </w:p>
          <w:p w14:paraId="3A23594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Средневековое мышление базировалось на ряде фундаментальных принципов:</w:t>
            </w:r>
          </w:p>
          <w:p w14:paraId="79253DA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1. </w:t>
            </w:r>
            <w:proofErr w:type="spellStart"/>
            <w:r>
              <w:rPr>
                <w:sz w:val="8"/>
                <w:szCs w:val="8"/>
              </w:rPr>
              <w:t>Теоцентризм</w:t>
            </w:r>
            <w:proofErr w:type="spellEnd"/>
            <w:r>
              <w:rPr>
                <w:sz w:val="8"/>
                <w:szCs w:val="8"/>
              </w:rPr>
              <w:t>: Бог — абсолютное, наивысшее бытие и источник всякого блага. Высшая цель жизни — познание Бога и служение Ему.</w:t>
            </w:r>
          </w:p>
          <w:p w14:paraId="24BA29D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2. Супранатурализм: Утверждение существования сверхъестественной реальности, которая выше природы и познается через откровение или духовную интуицию.</w:t>
            </w:r>
          </w:p>
          <w:p w14:paraId="14E433F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3. Креационизм: Учение о том, что мир и человек созданы Богом «из ничего» в результате однократного акта творения.</w:t>
            </w:r>
          </w:p>
          <w:p w14:paraId="11A94A5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4. Символизм: Видимый мир — это лишь совокупность символов, указывающих на скрытую </w:t>
            </w:r>
            <w:r>
              <w:rPr>
                <w:sz w:val="8"/>
                <w:szCs w:val="8"/>
              </w:rPr>
              <w:t>духовную реальность. Символ связывает материальное с идеальным.</w:t>
            </w:r>
          </w:p>
          <w:p w14:paraId="2694CDE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5. Оппозиция духа и тела: Дуализм человека. Дух (разум, душа) — высшее начало, стремящееся к Богу; тело — низшее начало, источник страстей и греховных соблазнов.</w:t>
            </w:r>
          </w:p>
          <w:p w14:paraId="35AB236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6. Провиденциализм: Убеждение, что вся история и судьбы людей определяются божественной волей (Провидением), направленной к благой цели.</w:t>
            </w:r>
          </w:p>
          <w:p w14:paraId="017916A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7. </w:t>
            </w:r>
            <w:proofErr w:type="spellStart"/>
            <w:r>
              <w:rPr>
                <w:sz w:val="8"/>
                <w:szCs w:val="8"/>
              </w:rPr>
              <w:t>Эсхатологизм</w:t>
            </w:r>
            <w:proofErr w:type="spellEnd"/>
            <w:r>
              <w:rPr>
                <w:sz w:val="8"/>
                <w:szCs w:val="8"/>
              </w:rPr>
              <w:t>: Учение о «последних вещах» — конце света, Божьем суде и посмертной судьбе души.</w:t>
            </w:r>
          </w:p>
          <w:p w14:paraId="1D6608E4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6E6FC39B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0002A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15. </w:t>
            </w:r>
            <w:r w:rsidRPr="00B3070E">
              <w:rPr>
                <w:b/>
                <w:bCs/>
                <w:sz w:val="8"/>
                <w:szCs w:val="8"/>
              </w:rPr>
              <w:t xml:space="preserve">Влияние аристотелизма на </w:t>
            </w:r>
            <w:r w:rsidRPr="00B3070E">
              <w:rPr>
                <w:b/>
                <w:bCs/>
                <w:sz w:val="8"/>
                <w:szCs w:val="8"/>
              </w:rPr>
              <w:t>западноевропейскую философскую мысль. Номинализм и реализм.</w:t>
            </w:r>
          </w:p>
          <w:p w14:paraId="0B032E3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Аристотелизм стал интеллектуальным каркасом Европы, предоставив язык и методы для познания мира на века.</w:t>
            </w:r>
          </w:p>
          <w:p w14:paraId="1411B1F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Значение Аристотеля: Его метафизика была «христианизирована» Фомой Аквинским. Логика и эмпирико-рационалистический метод Аристотеля стали предпосылкой для будущей научной революции.</w:t>
            </w:r>
          </w:p>
          <w:p w14:paraId="05E5992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Спор об универсалиях (общих понятиях):</w:t>
            </w:r>
          </w:p>
          <w:p w14:paraId="5431B5D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Реализм</w:t>
            </w:r>
            <w:proofErr w:type="gramStart"/>
            <w:r>
              <w:rPr>
                <w:sz w:val="8"/>
                <w:szCs w:val="8"/>
              </w:rPr>
              <w:t>: Утверждал</w:t>
            </w:r>
            <w:proofErr w:type="gramEnd"/>
            <w:r>
              <w:rPr>
                <w:sz w:val="8"/>
                <w:szCs w:val="8"/>
              </w:rPr>
              <w:t>, что общие понятия (например, «человек» или «добро») существуют реально и объективно, независимо от конкретных вещей. В Средние века это направление поддерживало церковные догматы.</w:t>
            </w:r>
          </w:p>
          <w:p w14:paraId="12194A2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Номинализм</w:t>
            </w:r>
            <w:proofErr w:type="gramStart"/>
            <w:r>
              <w:rPr>
                <w:sz w:val="8"/>
                <w:szCs w:val="8"/>
              </w:rPr>
              <w:t>: Утверждал</w:t>
            </w:r>
            <w:proofErr w:type="gramEnd"/>
            <w:r>
              <w:rPr>
                <w:sz w:val="8"/>
                <w:szCs w:val="8"/>
              </w:rPr>
              <w:t>, что универсалии — это лишь имена (ярлыки) или ментальные конструкции. Реально существуют только единичные, конкретные вещи. Номинализм (например, Уильяма Оккама) открыл путь к эмпирическому познанию и отделению науки от теологии.</w:t>
            </w:r>
          </w:p>
        </w:tc>
      </w:tr>
      <w:tr w:rsidR="00180497" w14:paraId="5082B905" w14:textId="77777777"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68A88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16. </w:t>
            </w:r>
            <w:r w:rsidRPr="00B3070E">
              <w:rPr>
                <w:b/>
                <w:bCs/>
                <w:sz w:val="8"/>
                <w:szCs w:val="8"/>
              </w:rPr>
              <w:t>Философия эпохи Возрождения. Влияние платонизма на философию Ренессанса.</w:t>
            </w:r>
          </w:p>
          <w:p w14:paraId="0C9D582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Философия Возрождения ознаменовала переход от средневекового </w:t>
            </w:r>
            <w:proofErr w:type="spellStart"/>
            <w:r>
              <w:rPr>
                <w:sz w:val="8"/>
                <w:szCs w:val="8"/>
              </w:rPr>
              <w:t>теоцентризма</w:t>
            </w:r>
            <w:proofErr w:type="spellEnd"/>
            <w:r>
              <w:rPr>
                <w:sz w:val="8"/>
                <w:szCs w:val="8"/>
              </w:rPr>
              <w:t xml:space="preserve"> к антропоцентризму, в рамках которого человек был поставлен в центр мироздания и наделен уникальным достоинством и свободной волей.</w:t>
            </w:r>
          </w:p>
          <w:p w14:paraId="0B4B945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Основные черты эпохи:</w:t>
            </w:r>
          </w:p>
          <w:p w14:paraId="6D8725C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Гуманизм: вера в высокие творческие возможности человека и его стремление к «божественному» статусу.</w:t>
            </w:r>
          </w:p>
          <w:p w14:paraId="74C0F80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</w:t>
            </w:r>
            <w:proofErr w:type="spellStart"/>
            <w:r>
              <w:rPr>
                <w:sz w:val="8"/>
                <w:szCs w:val="8"/>
              </w:rPr>
              <w:t>Антисхоластика</w:t>
            </w:r>
            <w:proofErr w:type="spellEnd"/>
            <w:r>
              <w:rPr>
                <w:sz w:val="8"/>
                <w:szCs w:val="8"/>
              </w:rPr>
              <w:t>: решительный отказ от средневековых догм в пользу прямого изучения античных первоисточников.</w:t>
            </w:r>
          </w:p>
          <w:p w14:paraId="29F8930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Микрокосм: понимание человека как малого мира, отражающего в себе гармонию всей Вселенной.</w:t>
            </w:r>
          </w:p>
          <w:p w14:paraId="402DC6C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Влияние платонизма: Платонизм стал интеллектуальным фундаментом для переосмысления природы человека. Мыслители Ренессанса, такие как Пико </w:t>
            </w:r>
            <w:proofErr w:type="spellStart"/>
            <w:r>
              <w:rPr>
                <w:sz w:val="8"/>
                <w:szCs w:val="8"/>
              </w:rPr>
              <w:t>делла</w:t>
            </w:r>
            <w:proofErr w:type="spellEnd"/>
            <w:r>
              <w:rPr>
                <w:sz w:val="8"/>
                <w:szCs w:val="8"/>
              </w:rPr>
              <w:t xml:space="preserve"> </w:t>
            </w:r>
            <w:proofErr w:type="spellStart"/>
            <w:r>
              <w:rPr>
                <w:sz w:val="8"/>
                <w:szCs w:val="8"/>
              </w:rPr>
              <w:t>Мирандола</w:t>
            </w:r>
            <w:proofErr w:type="spellEnd"/>
            <w:r>
              <w:rPr>
                <w:sz w:val="8"/>
                <w:szCs w:val="8"/>
              </w:rPr>
              <w:t>, заимствовали из платонизма идею о том, что человек обладает свободной волей и способен сам формировать свою сущность, возвышаясь до божественного уровня. Платонические представления о гармонии космоса способствовали развитию натурфилософии, где человек выступал активным преобразователем природы. Кроме того, платоническая концепция любви и красоты как отражения высшего блага стала центральной темой в искусстве и литературе того времени.</w:t>
            </w:r>
          </w:p>
          <w:p w14:paraId="372F28C4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BBFB2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17. </w:t>
            </w:r>
            <w:r w:rsidRPr="00B3070E">
              <w:rPr>
                <w:b/>
                <w:bCs/>
                <w:sz w:val="8"/>
                <w:szCs w:val="8"/>
              </w:rPr>
              <w:t>Философия эпохи Нового времени. Влияние достижений в области естественных наук на философское осмысление реальности.</w:t>
            </w:r>
          </w:p>
          <w:p w14:paraId="3A35D6F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Философия Нового времени (XVII—XVIII вв.) сформировалась под мощным воздействием научной революции, ознаменовавшей разрыв с аристотелевской физикой.</w:t>
            </w:r>
          </w:p>
          <w:p w14:paraId="3E85CB7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Влияние науки на философию:</w:t>
            </w:r>
          </w:p>
          <w:p w14:paraId="2DDBF52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Универсальность законов: открытия Коперника, Галилея и Ньютона доказали, что земные и небесные явления управляются одними и теми же механическими принципами.</w:t>
            </w:r>
          </w:p>
          <w:p w14:paraId="6A59310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Механистическая картина мира: мир стал восприниматься как гигантский, самодостаточный механизм («часы Вселенной»), действующий по строгим математическим законам без постоянного вмешательства Бога.</w:t>
            </w:r>
          </w:p>
          <w:p w14:paraId="7ABB0BD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Математизация знания: истинным признавалось только то знание, которое могло быть выражено на языке математики.</w:t>
            </w:r>
          </w:p>
          <w:p w14:paraId="74C34F8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Формирование двух методов познания:</w:t>
            </w:r>
          </w:p>
          <w:p w14:paraId="03CF3FC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1. Рационализм (Р. Декарт): утверждает разум главным источником истины. Декарт предложил метод «картезианского сомнения» и вывел формулу «Я мыслю, следовательно, существую», сделав сознание фундаментом философии.</w:t>
            </w:r>
          </w:p>
          <w:p w14:paraId="40CE2BE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2. Эмпиризм (Ф. Бэкон): настаивает на опыте и эксперименте как единственном пути к знанию. Бэкон провозгласил лозунг «Знание — сила» и разработал индуктивный метод.</w:t>
            </w:r>
          </w:p>
          <w:p w14:paraId="40780840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57E16154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FCACC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18. </w:t>
            </w:r>
            <w:r w:rsidRPr="00B3070E">
              <w:rPr>
                <w:b/>
                <w:bCs/>
                <w:sz w:val="8"/>
                <w:szCs w:val="8"/>
              </w:rPr>
              <w:t>Социально-исторические и мировоззренческие основания философской мысли эпохи Просвещения.</w:t>
            </w:r>
          </w:p>
          <w:p w14:paraId="01F3FAE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Просвещение (XVIII в.) стало этапом перехода к практической философии, направленной на коренное переустройство общества на разумных началах.</w:t>
            </w:r>
          </w:p>
          <w:p w14:paraId="07ED676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Социально-исторические основания: Кризис феодализма и подъем буржуазии («третьего сословия») потребовали идеологического обоснования политических прав человека. Успехи естествознания породили веру в то, что социальная жизнь, подобно природе, может быть устроена по рациональным и «естественным» законам.</w:t>
            </w:r>
          </w:p>
          <w:p w14:paraId="39A5B5F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Мировоззренческие принципы:</w:t>
            </w:r>
          </w:p>
          <w:p w14:paraId="254193E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Культ Разума: разум стал высшим судьей; все, что не проходило проверку логикой, объявлялось предрассудком.</w:t>
            </w:r>
          </w:p>
          <w:p w14:paraId="5FD368F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Натурализм и Деизм: природа понималась как идеальная гармония. Деизм рассматривал Бога как «Великого Часовщика», который завел механизм мира, но далее в его дела не вмешивается.</w:t>
            </w:r>
          </w:p>
          <w:p w14:paraId="4C6ED57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Сенсуализм: учение Дж. Локка о «чистой доске» (</w:t>
            </w:r>
            <w:proofErr w:type="spellStart"/>
            <w:r>
              <w:rPr>
                <w:sz w:val="8"/>
                <w:szCs w:val="8"/>
              </w:rPr>
              <w:t>tabula</w:t>
            </w:r>
            <w:proofErr w:type="spellEnd"/>
            <w:r>
              <w:rPr>
                <w:sz w:val="8"/>
                <w:szCs w:val="8"/>
              </w:rPr>
              <w:t xml:space="preserve"> </w:t>
            </w:r>
            <w:proofErr w:type="spellStart"/>
            <w:r>
              <w:rPr>
                <w:sz w:val="8"/>
                <w:szCs w:val="8"/>
              </w:rPr>
              <w:t>rasa</w:t>
            </w:r>
            <w:proofErr w:type="spellEnd"/>
            <w:r>
              <w:rPr>
                <w:sz w:val="8"/>
                <w:szCs w:val="8"/>
              </w:rPr>
              <w:t>) утверждало, что человек формируется средой и воспитанием, что открывало путь к идее прогресса через просвещение.</w:t>
            </w:r>
          </w:p>
          <w:p w14:paraId="52FF711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Теория общественного договора: государство рассматривалось как результат добровольного соглашения свободных людей для защиты их естественных прав</w:t>
            </w:r>
          </w:p>
          <w:p w14:paraId="2CA1A6A4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</w:tr>
      <w:tr w:rsidR="00180497" w14:paraId="52B4901A" w14:textId="77777777"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0CDAE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>19</w:t>
            </w:r>
            <w:r w:rsidRPr="00B3070E">
              <w:rPr>
                <w:b/>
                <w:bCs/>
                <w:sz w:val="8"/>
                <w:szCs w:val="8"/>
              </w:rPr>
              <w:t>. Немецкая классическая философия и ее роль в развитии европейской философской традиции. Характеристика философии И. Канта.</w:t>
            </w:r>
          </w:p>
          <w:p w14:paraId="33DF766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Немецкая классика (конец XVIII — </w:t>
            </w:r>
            <w:r>
              <w:rPr>
                <w:sz w:val="8"/>
                <w:szCs w:val="8"/>
              </w:rPr>
              <w:t>середина XIX в.) стала высшим этапом новоевропейского рационализма, совершив переход от статичного метафизического мышления к диалектическому. Главной заслугой этой школы стало обоснование активности субъекта: разум не просто отражает мир, а активно конструирует его.</w:t>
            </w:r>
          </w:p>
          <w:p w14:paraId="1ECD763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Философия Иммануила Канта: Кант совершил «</w:t>
            </w:r>
            <w:proofErr w:type="spellStart"/>
            <w:r>
              <w:rPr>
                <w:sz w:val="8"/>
                <w:szCs w:val="8"/>
              </w:rPr>
              <w:t>коперниканский</w:t>
            </w:r>
            <w:proofErr w:type="spellEnd"/>
            <w:r>
              <w:rPr>
                <w:sz w:val="8"/>
                <w:szCs w:val="8"/>
              </w:rPr>
              <w:t xml:space="preserve"> переворот» в гносеологии, заявив, что не наши знания сообразуются с предметами, а предметы — с нашим познанием.</w:t>
            </w:r>
          </w:p>
          <w:p w14:paraId="4B3C723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Агностицизм: Кант разделил мир на непознаваемые «вещи-в-себе» (объективная реальность) и явления (мир, упорядоченный нашим разумом).</w:t>
            </w:r>
          </w:p>
          <w:p w14:paraId="68F7AE0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Априорные формы: познание возможно благодаря врожденным формам чувственности (пространство и время) и категориям рассудка (причина, необходимость).</w:t>
            </w:r>
          </w:p>
          <w:p w14:paraId="00DD40C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Этика: в центре стоит категорический императив — внутренний нравственный закон, требующий относиться к человеку всегда как к цели и никогда — только как к средству</w:t>
            </w:r>
          </w:p>
          <w:p w14:paraId="4309F4A5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B312F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20. </w:t>
            </w:r>
            <w:r w:rsidRPr="00B3070E">
              <w:rPr>
                <w:b/>
                <w:bCs/>
                <w:sz w:val="8"/>
                <w:szCs w:val="8"/>
              </w:rPr>
              <w:t>Диалектическая философия Г. Гегеля.</w:t>
            </w:r>
          </w:p>
          <w:p w14:paraId="129ADC2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Система Гегеля является вершиной объективного идеализма, основанного на принципе </w:t>
            </w:r>
            <w:r>
              <w:rPr>
                <w:sz w:val="8"/>
                <w:szCs w:val="8"/>
              </w:rPr>
              <w:t>панлогизма: «Всё действительное разумно, всё разумное действительно».</w:t>
            </w:r>
          </w:p>
          <w:p w14:paraId="59FD66D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Основные концепции:</w:t>
            </w:r>
          </w:p>
          <w:p w14:paraId="695E29C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Абсолютная идея: безличное духовное начало (Мировой Разум), которое лежит в основе мироздания и постоянно развивается.</w:t>
            </w:r>
          </w:p>
          <w:p w14:paraId="5C76A16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Диалектический метод: развитие происходит через борьбу противоречий по схеме триады: тезис — антитезис — синтез. Каждая новая ступень «снимает» предыдущую, сохраняя её ценное содержание.</w:t>
            </w:r>
          </w:p>
          <w:p w14:paraId="4E1B810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Стадии развития Идеи: Логика (Идея в себе) — Природа (Инобытие Идеи) — Дух (Идея, познающая себя в человеке и культуре).</w:t>
            </w:r>
          </w:p>
          <w:p w14:paraId="1032C13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Философия истории: история — это закономерный прогресс человечества в осознании свободы: от восточного деспотизма (свободен один) до германского мира (свободны все)</w:t>
            </w:r>
          </w:p>
          <w:p w14:paraId="062C221F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5B462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21. </w:t>
            </w:r>
            <w:r w:rsidRPr="00B3070E">
              <w:rPr>
                <w:b/>
                <w:bCs/>
                <w:sz w:val="8"/>
                <w:szCs w:val="8"/>
              </w:rPr>
              <w:t>Философские системы И. Г. Фихте и Ф. В. Шеллинга.</w:t>
            </w:r>
          </w:p>
          <w:p w14:paraId="4F860B7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Фихте и Шеллинг </w:t>
            </w:r>
            <w:r>
              <w:rPr>
                <w:sz w:val="8"/>
                <w:szCs w:val="8"/>
              </w:rPr>
              <w:t>стали связующим звеном между Кантом и Гегелем, стремясь преодолеть кантовский дуализм и создать монистическую систему.</w:t>
            </w:r>
          </w:p>
          <w:p w14:paraId="647385D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Субъективный идеализм И. Г. Фихте: Фихте отверг «вещь-в-себе», утверждая, что единственным источником реальности является самосознание, или Абсолютное «Я». Мир (или «Не-Я») создается деятельностью этого «Я» как препятствие, необходимое для нравственного совершенствования и реализации свободы. Бытие, таким образом, понимается как непрерывная волевая деятельность.</w:t>
            </w:r>
          </w:p>
          <w:p w14:paraId="3EE345C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Объективный идеализм Ф. В. Шеллинга: Шеллинг «реабилитировал» природу, создав натурфилософию. Он утверждал, что Природа — это «бессознательный дух», который эволюционирует от низших форм к высшим, стремясь достичь самосознания в человеке. В его «философии тождества» провозглашается, что в основе мира лежит Абсолют, в котором дух и материя полностью неразличимы и тождественны. Высшим инструментом познания этого единства Шеллинг считал искусство и интеллектуальную интуицию.</w:t>
            </w:r>
          </w:p>
          <w:p w14:paraId="2FF7C81E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4FC4F9EB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</w:tr>
      <w:tr w:rsidR="00180497" w14:paraId="3CB71203" w14:textId="77777777"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90637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22. </w:t>
            </w:r>
            <w:r w:rsidRPr="00B3070E">
              <w:rPr>
                <w:b/>
                <w:bCs/>
                <w:sz w:val="8"/>
                <w:szCs w:val="8"/>
              </w:rPr>
              <w:t>Философия иррационализма. Л. Фейербах, Ф. Ницше, З. Фрейд.</w:t>
            </w:r>
          </w:p>
          <w:p w14:paraId="194064D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Кризис рационализма: В середине и конце XIX века в европейской философии наступило разочарование в идеалах Просвещения и панлогизме Гегеля. Стало очевидно, что разум не исчерпывает полноты бытия, и на первый план вышли иррациональные начала: воля, инстинкты, чувства и бессознательное.</w:t>
            </w:r>
          </w:p>
          <w:p w14:paraId="5669657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Людвиг Фейербах (Антропологический материализм):</w:t>
            </w:r>
          </w:p>
          <w:p w14:paraId="2467875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Антропологический переворот: Фейербах заменил абстрактный Мировой Дух реальным, живым человеком.</w:t>
            </w:r>
          </w:p>
          <w:p w14:paraId="32C0C68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Природа человека: Человек — биологическое существо, в котором главное не разум, а сердце и любовь («Истина — не то, что мыслится, а то, что чувствуется»).</w:t>
            </w:r>
          </w:p>
          <w:p w14:paraId="288D681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Критику религии</w:t>
            </w:r>
            <w:proofErr w:type="gramStart"/>
            <w:r>
              <w:rPr>
                <w:sz w:val="8"/>
                <w:szCs w:val="8"/>
              </w:rPr>
              <w:t>: Разработал</w:t>
            </w:r>
            <w:proofErr w:type="gramEnd"/>
            <w:r>
              <w:rPr>
                <w:sz w:val="8"/>
                <w:szCs w:val="8"/>
              </w:rPr>
              <w:t xml:space="preserve"> концепцию отчуждения: не Бог создал человека, а человек создал Бога, наделив его своими лучшими качествами. Задача философии — вернуть человеку достоинство, заменив любовь к Богу любовью к человеку.</w:t>
            </w:r>
          </w:p>
          <w:p w14:paraId="53DFDB0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Фридрих Ницше (Философия жизни):</w:t>
            </w:r>
          </w:p>
          <w:p w14:paraId="4DE37C9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Воля к власти: Центральное понятие, означающее универсальную космическую энергию, стремление к росту и доминированию.</w:t>
            </w:r>
          </w:p>
          <w:p w14:paraId="2B301BF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Смерть Бога: Констатация краха старых христианских и метафизических ценностей, ведущая к эпохе нигилизма.</w:t>
            </w:r>
          </w:p>
          <w:p w14:paraId="6FAD2AB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Сверхчеловек: Творец новых ценностей, находящийся «по ту сторону добра и зла», преодолевший в себе «раба».</w:t>
            </w:r>
          </w:p>
          <w:p w14:paraId="614CAED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</w:t>
            </w:r>
            <w:proofErr w:type="spellStart"/>
            <w:r>
              <w:rPr>
                <w:sz w:val="8"/>
                <w:szCs w:val="8"/>
              </w:rPr>
              <w:t>Ресентимент</w:t>
            </w:r>
            <w:proofErr w:type="spellEnd"/>
            <w:r>
              <w:rPr>
                <w:sz w:val="8"/>
                <w:szCs w:val="8"/>
              </w:rPr>
              <w:t xml:space="preserve">: Затаенная злоба слабых («мораль рабов»), через которую </w:t>
            </w:r>
            <w:r>
              <w:rPr>
                <w:sz w:val="8"/>
                <w:szCs w:val="8"/>
              </w:rPr>
              <w:t>христианство подавляет жизненную силу.</w:t>
            </w:r>
          </w:p>
          <w:p w14:paraId="55DC011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Зигмунд Фрейд (Психоанализ):</w:t>
            </w:r>
          </w:p>
          <w:p w14:paraId="74219AE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Разрушил миф о человеке как разумном существе, переведя идеи воли в плоскость психологии и бессознательного.</w:t>
            </w:r>
          </w:p>
          <w:p w14:paraId="48416750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5396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23. </w:t>
            </w:r>
            <w:r w:rsidRPr="00B3070E">
              <w:rPr>
                <w:b/>
                <w:bCs/>
                <w:sz w:val="8"/>
                <w:szCs w:val="8"/>
              </w:rPr>
              <w:t xml:space="preserve">Классический позитивизм. Махизм. </w:t>
            </w:r>
            <w:proofErr w:type="spellStart"/>
            <w:r w:rsidRPr="00B3070E">
              <w:rPr>
                <w:b/>
                <w:bCs/>
                <w:sz w:val="8"/>
                <w:szCs w:val="8"/>
              </w:rPr>
              <w:t>Постпозитивизм</w:t>
            </w:r>
            <w:proofErr w:type="spellEnd"/>
            <w:r w:rsidRPr="00B3070E">
              <w:rPr>
                <w:b/>
                <w:bCs/>
                <w:sz w:val="8"/>
                <w:szCs w:val="8"/>
              </w:rPr>
              <w:t>. Неопозитивизм.</w:t>
            </w:r>
          </w:p>
          <w:p w14:paraId="03046E1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Особенности позитивизма</w:t>
            </w:r>
            <w:proofErr w:type="gramStart"/>
            <w:r>
              <w:rPr>
                <w:sz w:val="8"/>
                <w:szCs w:val="8"/>
              </w:rPr>
              <w:t>: Отвергает</w:t>
            </w:r>
            <w:proofErr w:type="gramEnd"/>
            <w:r>
              <w:rPr>
                <w:sz w:val="8"/>
                <w:szCs w:val="8"/>
              </w:rPr>
              <w:t xml:space="preserve"> метафизику и фокусируется на наблюдаемых фактах и эмпирических данных. Основные принципы: верификация (проверка опытом) и применение методов естественных наук ко всем областям знания.</w:t>
            </w:r>
          </w:p>
          <w:p w14:paraId="5BFF747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Этапы развития:</w:t>
            </w:r>
          </w:p>
          <w:p w14:paraId="7222ECF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1. Классический позитивизм (О. Конт)</w:t>
            </w:r>
            <w:proofErr w:type="gramStart"/>
            <w:r>
              <w:rPr>
                <w:sz w:val="8"/>
                <w:szCs w:val="8"/>
              </w:rPr>
              <w:t>: Предложил</w:t>
            </w:r>
            <w:proofErr w:type="gramEnd"/>
            <w:r>
              <w:rPr>
                <w:sz w:val="8"/>
                <w:szCs w:val="8"/>
              </w:rPr>
              <w:t xml:space="preserve"> закон трех стадий развития общества: теологическая (религия), метафизическая (абстракции) и позитивная (наука). Основал социологию для изучения законов общества.</w:t>
            </w:r>
          </w:p>
          <w:p w14:paraId="40E9AF6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2. Махизм (Э. Мах, Р. </w:t>
            </w:r>
            <w:proofErr w:type="spellStart"/>
            <w:r>
              <w:rPr>
                <w:sz w:val="8"/>
                <w:szCs w:val="8"/>
              </w:rPr>
              <w:t>Авенариус</w:t>
            </w:r>
            <w:proofErr w:type="spellEnd"/>
            <w:r>
              <w:rPr>
                <w:sz w:val="8"/>
                <w:szCs w:val="8"/>
              </w:rPr>
              <w:t>)</w:t>
            </w:r>
            <w:proofErr w:type="gramStart"/>
            <w:r>
              <w:rPr>
                <w:sz w:val="8"/>
                <w:szCs w:val="8"/>
              </w:rPr>
              <w:t>: Возник</w:t>
            </w:r>
            <w:proofErr w:type="gramEnd"/>
            <w:r>
              <w:rPr>
                <w:sz w:val="8"/>
                <w:szCs w:val="8"/>
              </w:rPr>
              <w:t xml:space="preserve"> как реакция на кризис физики конца XIX века.</w:t>
            </w:r>
          </w:p>
          <w:p w14:paraId="5FF9C21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Теория нейтральных элементов: Мир состоит из ощущений («элементов»), которые нейтральны (не являются ни чисто физическими, ни психическими).</w:t>
            </w:r>
          </w:p>
          <w:p w14:paraId="0B9748B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Экономия мышления: Наука должна описывать факты с минимальными усилиями, отбросив объяснение причин и субстанций как «паразитическую» часть.</w:t>
            </w:r>
          </w:p>
          <w:p w14:paraId="45CC767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3. Неопозитивизм (Логический позитивизм): Р. Карнап, О. </w:t>
            </w:r>
            <w:proofErr w:type="spellStart"/>
            <w:r>
              <w:rPr>
                <w:sz w:val="8"/>
                <w:szCs w:val="8"/>
              </w:rPr>
              <w:t>Нейрат</w:t>
            </w:r>
            <w:proofErr w:type="spellEnd"/>
            <w:r>
              <w:rPr>
                <w:sz w:val="8"/>
                <w:szCs w:val="8"/>
              </w:rPr>
              <w:t>. Сосредоточились на логическом анализе языка. Утверждали, что вопросы о «смысле жизни» бессмысленны, так как их нельзя проверить.</w:t>
            </w:r>
          </w:p>
          <w:p w14:paraId="4FE93D4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4. </w:t>
            </w:r>
            <w:proofErr w:type="spellStart"/>
            <w:r>
              <w:rPr>
                <w:sz w:val="8"/>
                <w:szCs w:val="8"/>
              </w:rPr>
              <w:t>Постпозитивизм</w:t>
            </w:r>
            <w:proofErr w:type="spellEnd"/>
            <w:r>
              <w:rPr>
                <w:sz w:val="8"/>
                <w:szCs w:val="8"/>
              </w:rPr>
              <w:t xml:space="preserve"> (К. Поппер)</w:t>
            </w:r>
            <w:proofErr w:type="gramStart"/>
            <w:r>
              <w:rPr>
                <w:sz w:val="8"/>
                <w:szCs w:val="8"/>
              </w:rPr>
              <w:t>: Критиковал</w:t>
            </w:r>
            <w:proofErr w:type="gramEnd"/>
            <w:r>
              <w:rPr>
                <w:sz w:val="8"/>
                <w:szCs w:val="8"/>
              </w:rPr>
              <w:t xml:space="preserve"> верификацию, считая полную проверку теорий невозможной. Предложил фальсификацию — критерием научности является возможность опровержения теории.</w:t>
            </w:r>
          </w:p>
          <w:p w14:paraId="41E066F1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58DA1473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F6501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24. </w:t>
            </w:r>
            <w:r w:rsidRPr="00B3070E">
              <w:rPr>
                <w:b/>
                <w:bCs/>
                <w:sz w:val="8"/>
                <w:szCs w:val="8"/>
              </w:rPr>
              <w:t>Философская герменевтика. Структурализм. Феноменология.</w:t>
            </w:r>
          </w:p>
          <w:p w14:paraId="1DE2C06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Феноменология (Э. </w:t>
            </w:r>
            <w:proofErr w:type="spellStart"/>
            <w:r>
              <w:rPr>
                <w:sz w:val="8"/>
                <w:szCs w:val="8"/>
              </w:rPr>
              <w:t>Гуссерль</w:t>
            </w:r>
            <w:proofErr w:type="spellEnd"/>
            <w:r>
              <w:rPr>
                <w:sz w:val="8"/>
                <w:szCs w:val="8"/>
              </w:rPr>
              <w:t>):</w:t>
            </w:r>
          </w:p>
          <w:p w14:paraId="1EFC6F5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Цель — превратить философию в «строгую науку».</w:t>
            </w:r>
          </w:p>
          <w:p w14:paraId="55470A8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Метод</w:t>
            </w:r>
            <w:proofErr w:type="gramStart"/>
            <w:r>
              <w:rPr>
                <w:sz w:val="8"/>
                <w:szCs w:val="8"/>
              </w:rPr>
              <w:t>: Начинать</w:t>
            </w:r>
            <w:proofErr w:type="gramEnd"/>
            <w:r>
              <w:rPr>
                <w:sz w:val="8"/>
                <w:szCs w:val="8"/>
              </w:rPr>
              <w:t xml:space="preserve"> исследование не с предметов, а с изучения сознания, так как реальность доступна только через него.</w:t>
            </w:r>
          </w:p>
          <w:p w14:paraId="216AEAC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</w:t>
            </w:r>
            <w:proofErr w:type="spellStart"/>
            <w:r>
              <w:rPr>
                <w:sz w:val="8"/>
                <w:szCs w:val="8"/>
              </w:rPr>
              <w:t>Интенциональность</w:t>
            </w:r>
            <w:proofErr w:type="spellEnd"/>
            <w:r>
              <w:rPr>
                <w:sz w:val="8"/>
                <w:szCs w:val="8"/>
              </w:rPr>
              <w:t>: Направленность сознания на объект при внесении в него личностных смыслов.</w:t>
            </w:r>
          </w:p>
          <w:p w14:paraId="1DBDAE0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Герменевтика (Х.-Г. Гадамер, П. </w:t>
            </w:r>
            <w:proofErr w:type="spellStart"/>
            <w:r>
              <w:rPr>
                <w:sz w:val="8"/>
                <w:szCs w:val="8"/>
              </w:rPr>
              <w:t>Рикёр</w:t>
            </w:r>
            <w:proofErr w:type="spellEnd"/>
            <w:r>
              <w:rPr>
                <w:sz w:val="8"/>
                <w:szCs w:val="8"/>
              </w:rPr>
              <w:t>):</w:t>
            </w:r>
          </w:p>
          <w:p w14:paraId="10CB402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Искусство и теория истолкования, понимания текстов и бытия.</w:t>
            </w:r>
          </w:p>
          <w:p w14:paraId="6068F5A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Тезис: «Человек есть существо, бытие которого заключается в понимании».</w:t>
            </w:r>
          </w:p>
          <w:p w14:paraId="35A5E21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</w:t>
            </w:r>
            <w:proofErr w:type="spellStart"/>
            <w:r>
              <w:rPr>
                <w:sz w:val="8"/>
                <w:szCs w:val="8"/>
              </w:rPr>
              <w:t>Предпонимание</w:t>
            </w:r>
            <w:proofErr w:type="spellEnd"/>
            <w:r>
              <w:rPr>
                <w:sz w:val="8"/>
                <w:szCs w:val="8"/>
              </w:rPr>
              <w:t xml:space="preserve">: Условие понимания, определяемое традицией и </w:t>
            </w:r>
            <w:r>
              <w:rPr>
                <w:sz w:val="8"/>
                <w:szCs w:val="8"/>
              </w:rPr>
              <w:t>языком, которые связывают историю и современность.</w:t>
            </w:r>
          </w:p>
          <w:p w14:paraId="37DE4F1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Структурализм (К. Леви-Стросс, Ф. де Соссюр):</w:t>
            </w:r>
          </w:p>
          <w:p w14:paraId="668CDF9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Утверждает, что культурные явления определяются не их природой, а внутренней структурой (системой отношений между элементами).</w:t>
            </w:r>
          </w:p>
          <w:p w14:paraId="4569E96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Социальные системы </w:t>
            </w:r>
            <w:r>
              <w:rPr>
                <w:sz w:val="8"/>
                <w:szCs w:val="8"/>
              </w:rPr>
              <w:t>рассматриваются как знаковые системы, наделенные значением. Цель — объяснить, как эти структуры делают возможным человеческий опыт</w:t>
            </w:r>
          </w:p>
          <w:p w14:paraId="0B2C4746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</w:tr>
      <w:tr w:rsidR="00180497" w14:paraId="549B2F5F" w14:textId="77777777">
        <w:trPr>
          <w:trHeight w:val="2789"/>
        </w:trPr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ABECD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25. </w:t>
            </w:r>
            <w:r w:rsidRPr="00B3070E">
              <w:rPr>
                <w:b/>
                <w:bCs/>
                <w:sz w:val="8"/>
                <w:szCs w:val="8"/>
              </w:rPr>
              <w:t>Неотомизм. Философия материализма. Людвиг Фейербах.</w:t>
            </w:r>
          </w:p>
          <w:p w14:paraId="26B6A3C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Неотомизм:</w:t>
            </w:r>
          </w:p>
          <w:p w14:paraId="47B5D2F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Официальное католическое учение, основанное на трудах Фомы Аквинского.</w:t>
            </w:r>
          </w:p>
          <w:p w14:paraId="256A7CF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Дуализм: Разделение бытия (Бог как первопричина) и сущего (Природа).</w:t>
            </w:r>
          </w:p>
          <w:p w14:paraId="0148A43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Процессы понимаются как переход из потенции в актуальность, а вещи — как синтез материи и формы.</w:t>
            </w:r>
          </w:p>
          <w:p w14:paraId="5ACF8F7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Философия материализма:</w:t>
            </w:r>
          </w:p>
          <w:p w14:paraId="67BFB3C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Утверждает, что материя — фундаментальная субстанция, существующая объективно и независимо от сознания.</w:t>
            </w:r>
          </w:p>
          <w:p w14:paraId="405FCB2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Духовное</w:t>
            </w:r>
            <w:r>
              <w:rPr>
                <w:sz w:val="8"/>
                <w:szCs w:val="8"/>
              </w:rPr>
              <w:t xml:space="preserve"> мышление и сознание вторичны и являются производными материальных взаимодействий.</w:t>
            </w:r>
          </w:p>
          <w:p w14:paraId="3601816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Людвиг Фейербах (в контексте реформы классики):</w:t>
            </w:r>
          </w:p>
          <w:p w14:paraId="72CEAF1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Реформировал немецкую классическую философию, заменив идеализм антропологическим материализмом.</w:t>
            </w:r>
          </w:p>
          <w:p w14:paraId="7E1F577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Для него единство мышления и бытия заключено в самом человеке.</w:t>
            </w:r>
          </w:p>
          <w:p w14:paraId="136C9D0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Критерий истины: Чувственный опыт и чувства (любовь, разум, воля) как родовые силы человека. Религия трактуется как результат нужды, где Бог — это вынесенная вовне сущность самого человека.</w:t>
            </w:r>
          </w:p>
          <w:p w14:paraId="48D19D37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283D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26. </w:t>
            </w:r>
            <w:r w:rsidRPr="00B3070E">
              <w:rPr>
                <w:b/>
                <w:bCs/>
                <w:sz w:val="8"/>
                <w:szCs w:val="8"/>
              </w:rPr>
              <w:t>Философия марксизма. Диалектический материализм. Исторический материализм.</w:t>
            </w:r>
          </w:p>
          <w:p w14:paraId="24D97D2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Марксизм — направление мысли К. Маркса и Ф. Энгельса, основанное на признании первичности материи: «бытие определяет </w:t>
            </w:r>
            <w:r>
              <w:rPr>
                <w:sz w:val="8"/>
                <w:szCs w:val="8"/>
              </w:rPr>
              <w:t>сознание».</w:t>
            </w:r>
          </w:p>
          <w:p w14:paraId="46A34EE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Диалектический материализм:</w:t>
            </w:r>
          </w:p>
          <w:p w14:paraId="0217F3C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Базируется на материалистическом прочтении диалектики Гегеля.</w:t>
            </w:r>
          </w:p>
          <w:p w14:paraId="6BEFE1A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Принципы: Мир — это единое связное целое в постоянном движении от низшего к высшему.</w:t>
            </w:r>
          </w:p>
          <w:p w14:paraId="6CB16F2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Законы развития: Источником движения является борьба внутренних противоречий. Материальное первично, идеальное — вторично и мыслимо.</w:t>
            </w:r>
          </w:p>
          <w:p w14:paraId="6E02430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Исторический материализм:</w:t>
            </w:r>
          </w:p>
          <w:p w14:paraId="67D3046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Экономический детерминизм: Основой общества является материальное производство (базис), которое определяет общественное сознание, политику и право (надстройку).</w:t>
            </w:r>
          </w:p>
          <w:p w14:paraId="255C52D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Законы истории: Процесс развития общества — это закономерная смена общественно-экономических формаций.</w:t>
            </w:r>
          </w:p>
          <w:p w14:paraId="61E3964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Классовая борьба: Двигателем истории является борьба между антагонистическими классами (рабы/рабовладельцы, пролетариат/буржуазия), разрешающаяся через социальную революцию.</w:t>
            </w:r>
          </w:p>
          <w:p w14:paraId="730982F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Производственные отношения</w:t>
            </w:r>
            <w:proofErr w:type="gramStart"/>
            <w:r>
              <w:rPr>
                <w:sz w:val="8"/>
                <w:szCs w:val="8"/>
              </w:rPr>
              <w:t>: Складываются</w:t>
            </w:r>
            <w:proofErr w:type="gramEnd"/>
            <w:r>
              <w:rPr>
                <w:sz w:val="8"/>
                <w:szCs w:val="8"/>
              </w:rPr>
              <w:t xml:space="preserve"> объективно, независимо от воли людей, и определяют характер эпохи</w:t>
            </w:r>
          </w:p>
          <w:p w14:paraId="4EF19DF6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5BF9C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27. </w:t>
            </w:r>
            <w:proofErr w:type="spellStart"/>
            <w:r w:rsidRPr="00B3070E">
              <w:rPr>
                <w:b/>
                <w:bCs/>
                <w:sz w:val="8"/>
                <w:szCs w:val="8"/>
              </w:rPr>
              <w:t>Фрейдомарксизм</w:t>
            </w:r>
            <w:proofErr w:type="spellEnd"/>
            <w:r w:rsidRPr="00B3070E">
              <w:rPr>
                <w:b/>
                <w:bCs/>
                <w:sz w:val="8"/>
                <w:szCs w:val="8"/>
              </w:rPr>
              <w:t xml:space="preserve">. Франкфуртская школа (М. </w:t>
            </w:r>
            <w:proofErr w:type="spellStart"/>
            <w:r w:rsidRPr="00B3070E">
              <w:rPr>
                <w:b/>
                <w:bCs/>
                <w:sz w:val="8"/>
                <w:szCs w:val="8"/>
              </w:rPr>
              <w:t>Хоркхаймер</w:t>
            </w:r>
            <w:proofErr w:type="spellEnd"/>
            <w:r w:rsidRPr="00B3070E">
              <w:rPr>
                <w:b/>
                <w:bCs/>
                <w:sz w:val="8"/>
                <w:szCs w:val="8"/>
              </w:rPr>
              <w:t xml:space="preserve">, Т. Адорно, Г. Маркузе). Влияние </w:t>
            </w:r>
            <w:proofErr w:type="spellStart"/>
            <w:r w:rsidRPr="00B3070E">
              <w:rPr>
                <w:b/>
                <w:bCs/>
                <w:sz w:val="8"/>
                <w:szCs w:val="8"/>
              </w:rPr>
              <w:t>фрейдомарксизма</w:t>
            </w:r>
            <w:proofErr w:type="spellEnd"/>
            <w:r w:rsidRPr="00B3070E">
              <w:rPr>
                <w:b/>
                <w:bCs/>
                <w:sz w:val="8"/>
                <w:szCs w:val="8"/>
              </w:rPr>
              <w:t xml:space="preserve"> на современную западную идеологию левого либерализма.</w:t>
            </w:r>
          </w:p>
          <w:p w14:paraId="5CD483F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proofErr w:type="spellStart"/>
            <w:r>
              <w:rPr>
                <w:sz w:val="8"/>
                <w:szCs w:val="8"/>
              </w:rPr>
              <w:t>Фрейдомарксизм</w:t>
            </w:r>
            <w:proofErr w:type="spellEnd"/>
            <w:proofErr w:type="gramStart"/>
            <w:r>
              <w:rPr>
                <w:sz w:val="8"/>
                <w:szCs w:val="8"/>
              </w:rPr>
              <w:t>: Это</w:t>
            </w:r>
            <w:proofErr w:type="gramEnd"/>
            <w:r>
              <w:rPr>
                <w:sz w:val="8"/>
                <w:szCs w:val="8"/>
              </w:rPr>
              <w:t xml:space="preserve"> направление, виднейшими представителями которого были В. Райх и Г. Маркузе, отводит центральную роль в человеческой деятельности сексуальным влечениям. Сексуальная энергия рассматривается ими как главный источник творческого вдохновения и психической устойчивости; её неудовлетворенность ведет к отчуждению индивида от общества и состоянию изоляции. </w:t>
            </w:r>
            <w:proofErr w:type="spellStart"/>
            <w:r>
              <w:rPr>
                <w:sz w:val="8"/>
                <w:szCs w:val="8"/>
              </w:rPr>
              <w:t>Фрейдомарксисты</w:t>
            </w:r>
            <w:proofErr w:type="spellEnd"/>
            <w:r>
              <w:rPr>
                <w:sz w:val="8"/>
                <w:szCs w:val="8"/>
              </w:rPr>
              <w:t xml:space="preserve"> полагают, что даже политические отношения формируются под влиянием сексуальной энергии людей.</w:t>
            </w:r>
          </w:p>
          <w:p w14:paraId="5FD7485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Франкфуртская школа: Школа окончательно сформировалась в 30-е годы XX века под руководством М. </w:t>
            </w:r>
            <w:proofErr w:type="spellStart"/>
            <w:r>
              <w:rPr>
                <w:sz w:val="8"/>
                <w:szCs w:val="8"/>
              </w:rPr>
              <w:t>Хоркхаймера</w:t>
            </w:r>
            <w:proofErr w:type="spellEnd"/>
            <w:r>
              <w:rPr>
                <w:sz w:val="8"/>
                <w:szCs w:val="8"/>
              </w:rPr>
              <w:t>. Основная идея — «критическая теория», направленная против официальной буржуазной идеологии и догматического марксизма.</w:t>
            </w:r>
          </w:p>
          <w:p w14:paraId="60FFE30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Критика рациональности: В работе «Диалектика Просвещения» </w:t>
            </w:r>
            <w:proofErr w:type="spellStart"/>
            <w:r>
              <w:rPr>
                <w:sz w:val="8"/>
                <w:szCs w:val="8"/>
              </w:rPr>
              <w:t>Хоркхаймер</w:t>
            </w:r>
            <w:proofErr w:type="spellEnd"/>
            <w:r>
              <w:rPr>
                <w:sz w:val="8"/>
                <w:szCs w:val="8"/>
              </w:rPr>
              <w:t xml:space="preserve"> и Адорно утверждают, что вера в безграничный разум трансформировалась в техническую рациональность, которая прагматично эксплуатирует природу и человека.</w:t>
            </w:r>
          </w:p>
          <w:p w14:paraId="53B4D20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Одномерный человек: Г. Маркузе ввел понятие «одномерного мышления» для описания неспособности современного человека видеть альтернативы общественному развитию.</w:t>
            </w:r>
          </w:p>
          <w:p w14:paraId="5AE9BAD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</w:t>
            </w:r>
            <w:proofErr w:type="spellStart"/>
            <w:r>
              <w:rPr>
                <w:sz w:val="8"/>
                <w:szCs w:val="8"/>
              </w:rPr>
              <w:t>Инструментализация</w:t>
            </w:r>
            <w:proofErr w:type="spellEnd"/>
            <w:r>
              <w:rPr>
                <w:sz w:val="8"/>
                <w:szCs w:val="8"/>
              </w:rPr>
              <w:t xml:space="preserve"> человека: Человек превращается в инструмент производства, а его отношения перестраиваются по модели «купля-продажа».</w:t>
            </w:r>
          </w:p>
          <w:p w14:paraId="53B0DC2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Влияние на левый либерализм</w:t>
            </w:r>
            <w:proofErr w:type="gramStart"/>
            <w:r>
              <w:rPr>
                <w:sz w:val="8"/>
                <w:szCs w:val="8"/>
              </w:rPr>
              <w:t>: После</w:t>
            </w:r>
            <w:proofErr w:type="gramEnd"/>
            <w:r>
              <w:rPr>
                <w:sz w:val="8"/>
                <w:szCs w:val="8"/>
              </w:rPr>
              <w:t xml:space="preserve"> распада СССР западные левые пережили кризис идентичности и переориентировались с рабочего класса на угнетенные меньшинства. Произошло смешение либерализма и идей Франкфуртской школы, что привело к доминированию «левой культуры» на Западе. Примером такой идеологии источники называют деятельность Греты Тунберг, которая призывает к отказу от индустриального общества</w:t>
            </w:r>
          </w:p>
          <w:p w14:paraId="42FBE55E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</w:tr>
      <w:tr w:rsidR="00180497" w14:paraId="3CF2CA8C" w14:textId="77777777">
        <w:trPr>
          <w:trHeight w:val="2580"/>
        </w:trPr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542C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28. </w:t>
            </w:r>
            <w:r w:rsidRPr="00B3070E">
              <w:rPr>
                <w:b/>
                <w:bCs/>
                <w:sz w:val="8"/>
                <w:szCs w:val="8"/>
              </w:rPr>
              <w:t xml:space="preserve">Философия экзистенциализма. Онтологический и антропологический экзистенциализм. Атеистический и </w:t>
            </w:r>
            <w:r w:rsidRPr="00B3070E">
              <w:rPr>
                <w:b/>
                <w:bCs/>
                <w:sz w:val="8"/>
                <w:szCs w:val="8"/>
              </w:rPr>
              <w:t>религиозный экзистенциализм.</w:t>
            </w:r>
          </w:p>
          <w:p w14:paraId="0D8EA78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Общая характеристика: Экзистенциализм — это субъективно-идеалистическая философия, рассматривающая мир через призму личных переживаний человека. Она утверждает, что человек сам творит свою эмоциональную картину мира, поэтому объективного мира вне человека не существует.</w:t>
            </w:r>
          </w:p>
          <w:p w14:paraId="34BDAF7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Типология экзистенциализма:</w:t>
            </w:r>
          </w:p>
          <w:p w14:paraId="6C018F1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1. Онтологический экзистенциализм: Его основания заложил М. Хайдеггер. Предметом является «бытие-присутствие» (</w:t>
            </w:r>
            <w:proofErr w:type="spellStart"/>
            <w:r>
              <w:rPr>
                <w:sz w:val="8"/>
                <w:szCs w:val="8"/>
              </w:rPr>
              <w:t>Dasein</w:t>
            </w:r>
            <w:proofErr w:type="spellEnd"/>
            <w:r>
              <w:rPr>
                <w:sz w:val="8"/>
                <w:szCs w:val="8"/>
              </w:rPr>
              <w:t>), сущность которого выражается через заботу. Человек определяется как «заброшенный» в мир, а его воля и желания укоренены в этой изначальной заботе.</w:t>
            </w:r>
          </w:p>
          <w:p w14:paraId="12DB794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2. Антропологический экзистенциализм: Связан с работами М. Шелера, который считал, что кризис культуры вызван незнанием сущности человека. Он призывал к синтезу естественнонаучного, философского и религиозного знания о человеке.</w:t>
            </w:r>
          </w:p>
          <w:p w14:paraId="08C7EE9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3. Атеистический экзистенциализм (АЭ)</w:t>
            </w:r>
            <w:proofErr w:type="gramStart"/>
            <w:r>
              <w:rPr>
                <w:sz w:val="8"/>
                <w:szCs w:val="8"/>
              </w:rPr>
              <w:t>: Исходит</w:t>
            </w:r>
            <w:proofErr w:type="gramEnd"/>
            <w:r>
              <w:rPr>
                <w:sz w:val="8"/>
                <w:szCs w:val="8"/>
              </w:rPr>
              <w:t xml:space="preserve"> из позиции «Бог умер» (Ницше). АЭ борется за автономную личность, свободную от социальных и культурных структур, существующую ради самой себя.</w:t>
            </w:r>
          </w:p>
          <w:p w14:paraId="7919A66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4. Религиозный экзистенциализм (РЭ): Представлен Н. Бердяевым, К. Ясперсом и Г. Марселем. Бог здесь понимается не через догматы, а через личный акт веры. РЭ призывает человека уйти от внешнего мира к самоуглублению и поиску связи с Богом.</w:t>
            </w:r>
          </w:p>
          <w:p w14:paraId="681154B8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7BEC0390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19AA8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29. </w:t>
            </w:r>
            <w:r w:rsidRPr="00B3070E">
              <w:rPr>
                <w:b/>
                <w:bCs/>
                <w:sz w:val="8"/>
                <w:szCs w:val="8"/>
              </w:rPr>
              <w:t>Философия постмодернизма. Влияние постмодернизма на современную западную культуру и идеологию левого либерализма.</w:t>
            </w:r>
          </w:p>
          <w:p w14:paraId="5DA6F5B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Суть постмодернизма: Постмодернизм — это интеллектуальное явление, характеризующееся радикальным пересмотром традиционных концепций и абсолютным плюрализмом. «Отцами-основателями» считаются Ж.-Ф. </w:t>
            </w:r>
            <w:proofErr w:type="spellStart"/>
            <w:r>
              <w:rPr>
                <w:sz w:val="8"/>
                <w:szCs w:val="8"/>
              </w:rPr>
              <w:t>Лиотар</w:t>
            </w:r>
            <w:proofErr w:type="spellEnd"/>
            <w:r>
              <w:rPr>
                <w:sz w:val="8"/>
                <w:szCs w:val="8"/>
              </w:rPr>
              <w:t>, М. Фуко и Ж. Деррида.</w:t>
            </w:r>
          </w:p>
          <w:p w14:paraId="692D9A1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Основные принципы:</w:t>
            </w:r>
          </w:p>
          <w:p w14:paraId="157E378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Релятивизм и плюрализм: Мир не воспринимается как единое целое, он распадается на множество фрагментов без устойчивых связей.</w:t>
            </w:r>
          </w:p>
          <w:p w14:paraId="2626277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Язык вместо бытия: Категория бытия разрушается, и её место занимает язык.</w:t>
            </w:r>
          </w:p>
          <w:p w14:paraId="20C3E04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Разочарование в рационализме: Философия сближается с искусством, находясь в состоянии хаоса различных концепций.</w:t>
            </w:r>
          </w:p>
          <w:p w14:paraId="157F256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Влияние на культуру и политику: Постмодернизм способствовал разрушению старых социальных структур, но его </w:t>
            </w:r>
            <w:r>
              <w:rPr>
                <w:sz w:val="8"/>
                <w:szCs w:val="8"/>
              </w:rPr>
              <w:t>положительный вклад оценивается источниками как скромный. В политической сфере идеи постмодернизма привели к разобщенности левых сил и иерархичности. Источники указывают, что для возвращения доверия общества современным левым необходимо преодолеть постмодернистскую оппозиционность и вернуться к универсальным принципам свободы и равенства.</w:t>
            </w:r>
          </w:p>
          <w:p w14:paraId="49C9FF89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D09ED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30. </w:t>
            </w:r>
            <w:r w:rsidRPr="00B3070E">
              <w:rPr>
                <w:b/>
                <w:bCs/>
                <w:sz w:val="8"/>
                <w:szCs w:val="8"/>
              </w:rPr>
              <w:t>Основные направления развития и типологические характеристики русской философии. Теология. Мессианство.</w:t>
            </w:r>
          </w:p>
          <w:p w14:paraId="3D52BD2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Становление русской философии</w:t>
            </w:r>
            <w:proofErr w:type="gramStart"/>
            <w:r>
              <w:rPr>
                <w:sz w:val="8"/>
                <w:szCs w:val="8"/>
              </w:rPr>
              <w:t>: Подлинно</w:t>
            </w:r>
            <w:proofErr w:type="gramEnd"/>
            <w:r>
              <w:rPr>
                <w:sz w:val="8"/>
                <w:szCs w:val="8"/>
              </w:rPr>
              <w:t xml:space="preserve"> национальная философия в России появилась в XIX веке. Начало профессионального философствования связано с Петром Чаадаевым, который в «Философических письмах» поднял тему исторического предназначения России и критиковал её духовный застой.</w:t>
            </w:r>
          </w:p>
          <w:p w14:paraId="2A2FB59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Основные направления:</w:t>
            </w:r>
          </w:p>
          <w:p w14:paraId="0356710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1. Западничество (40–60-е гг. XIX в.): Лидеры — Н. Станкевич, М. Бакунин, Т. Грановский. Идеи: критика крепостничества, необходимость реформ по европейскому образцу, высокая оценка преобразований Петра I.</w:t>
            </w:r>
          </w:p>
          <w:p w14:paraId="263B914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2. Славянофильство: Представители — А. Хомяков, И. Киреевский, К. Аксаков. Утверждали самобытность России, её особый общественный уклад и мировую миссию, основанную на православии.</w:t>
            </w:r>
          </w:p>
          <w:p w14:paraId="564057C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Ключевые понятия:</w:t>
            </w:r>
          </w:p>
          <w:p w14:paraId="7D74867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Теология: Систематическое изложение и защита вероучения о Боге и его откровении.</w:t>
            </w:r>
          </w:p>
          <w:p w14:paraId="7A56A7B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Мессианство: Религиозное учение о пришествии мессии (в христианстве — Христа), который установит на земле мир и справедливость.</w:t>
            </w:r>
          </w:p>
          <w:p w14:paraId="696E0641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</w:tr>
      <w:tr w:rsidR="00180497" w14:paraId="1A032CDA" w14:textId="77777777">
        <w:trPr>
          <w:trHeight w:val="2715"/>
        </w:trPr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13C0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31. </w:t>
            </w:r>
            <w:r w:rsidRPr="00B3070E">
              <w:rPr>
                <w:b/>
                <w:bCs/>
                <w:sz w:val="8"/>
                <w:szCs w:val="8"/>
              </w:rPr>
              <w:t>Западничество и славянофильство в русской философии. Философия всеединства В. С. Соловьева.</w:t>
            </w:r>
          </w:p>
          <w:p w14:paraId="4C78598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Славянофилы против Западников: Оба течения возникли в 1830–1840-х годах как реакция на поиск культурной идентичности России.</w:t>
            </w:r>
          </w:p>
          <w:p w14:paraId="400F04A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Славянофилы: Их концепция </w:t>
            </w:r>
            <w:proofErr w:type="spellStart"/>
            <w:r>
              <w:rPr>
                <w:sz w:val="8"/>
                <w:szCs w:val="8"/>
              </w:rPr>
              <w:t>теоцентрична</w:t>
            </w:r>
            <w:proofErr w:type="spellEnd"/>
            <w:r>
              <w:rPr>
                <w:sz w:val="8"/>
                <w:szCs w:val="8"/>
              </w:rPr>
              <w:t xml:space="preserve"> — Бог является главным формообразующим началом. Они воспевали патриархальность, «народность» и идеальное православие, считая, что общественная жизнь должна основываться на любви и доверии, а не на договоре.</w:t>
            </w:r>
          </w:p>
          <w:p w14:paraId="1B32637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Западники: Их взгляды </w:t>
            </w:r>
            <w:proofErr w:type="spellStart"/>
            <w:r>
              <w:rPr>
                <w:sz w:val="8"/>
                <w:szCs w:val="8"/>
              </w:rPr>
              <w:t>антропоцентричны</w:t>
            </w:r>
            <w:proofErr w:type="spellEnd"/>
            <w:r>
              <w:rPr>
                <w:sz w:val="8"/>
                <w:szCs w:val="8"/>
              </w:rPr>
              <w:t xml:space="preserve"> — они верили во всесилие человеческого разума и неизбежность прогресса. Они отстаивали ценность личной свободы и считали европейскую цивилизацию универсальным образцом для России.</w:t>
            </w:r>
          </w:p>
          <w:p w14:paraId="771FB70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Философия всеединства В. С. Соловьева: Соловьев стремился создать целостную картину мира, примиряющую Запад и Восток, веру и разум.</w:t>
            </w:r>
          </w:p>
          <w:p w14:paraId="16BD9B1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Принцип Всеединства: Благо заключается в целостности, а зло — в раздробленности. Бог понимается как </w:t>
            </w:r>
            <w:r>
              <w:rPr>
                <w:sz w:val="8"/>
                <w:szCs w:val="8"/>
              </w:rPr>
              <w:t>абсолютная, неделимая целостность.</w:t>
            </w:r>
          </w:p>
          <w:p w14:paraId="02F31AC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Единство ценностей: Соловьев утверждал неразделимость истины, добра и красоты. Подлинное знание (истина) невозможно без нравственности (добра) и понимания Божественного замысла. Подлинное искусство всегда должно быть основано на морали</w:t>
            </w:r>
          </w:p>
          <w:p w14:paraId="4356BC80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5889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32. </w:t>
            </w:r>
            <w:r w:rsidRPr="00B3070E">
              <w:rPr>
                <w:b/>
                <w:bCs/>
                <w:sz w:val="8"/>
                <w:szCs w:val="8"/>
              </w:rPr>
              <w:t>Философские взгляды Н. А. Бердяева, И. А. Ильина. Русский космизм.</w:t>
            </w:r>
          </w:p>
          <w:p w14:paraId="63736F0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Николай Александрович Бердяев</w:t>
            </w:r>
            <w:proofErr w:type="gramStart"/>
            <w:r>
              <w:rPr>
                <w:sz w:val="8"/>
                <w:szCs w:val="8"/>
              </w:rPr>
              <w:t>: Является</w:t>
            </w:r>
            <w:proofErr w:type="gramEnd"/>
            <w:r>
              <w:rPr>
                <w:sz w:val="8"/>
                <w:szCs w:val="8"/>
              </w:rPr>
              <w:t xml:space="preserve"> ярким представителем русского религиозного экзистенциализма и персонализма.</w:t>
            </w:r>
          </w:p>
          <w:p w14:paraId="5E77A26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Свобода</w:t>
            </w:r>
            <w:proofErr w:type="gramStart"/>
            <w:r>
              <w:rPr>
                <w:sz w:val="8"/>
                <w:szCs w:val="8"/>
              </w:rPr>
              <w:t>: Коренится</w:t>
            </w:r>
            <w:proofErr w:type="gramEnd"/>
            <w:r>
              <w:rPr>
                <w:sz w:val="8"/>
                <w:szCs w:val="8"/>
              </w:rPr>
              <w:t xml:space="preserve"> в «несотворенном ничто» (</w:t>
            </w:r>
            <w:proofErr w:type="spellStart"/>
            <w:r>
              <w:rPr>
                <w:sz w:val="8"/>
                <w:szCs w:val="8"/>
              </w:rPr>
              <w:t>Ungrund</w:t>
            </w:r>
            <w:proofErr w:type="spellEnd"/>
            <w:r>
              <w:rPr>
                <w:sz w:val="8"/>
                <w:szCs w:val="8"/>
              </w:rPr>
              <w:t>), бездне до всякого бытия. Она первична по отношению к бытию и не создана Богом; из неё проистекает как добро, так и зло.</w:t>
            </w:r>
          </w:p>
          <w:p w14:paraId="2E9F40F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Личность</w:t>
            </w:r>
            <w:proofErr w:type="gramStart"/>
            <w:r>
              <w:rPr>
                <w:sz w:val="8"/>
                <w:szCs w:val="8"/>
              </w:rPr>
              <w:t>: Это</w:t>
            </w:r>
            <w:proofErr w:type="gramEnd"/>
            <w:r>
              <w:rPr>
                <w:sz w:val="8"/>
                <w:szCs w:val="8"/>
              </w:rPr>
              <w:t xml:space="preserve"> уникальное духовное целое, субъект, способный к выходу за пределы объективного мира. Личность противопоставляется индивиду как части рода.</w:t>
            </w:r>
          </w:p>
          <w:p w14:paraId="2E8BDF8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Объективация: Падение человека, его погружение в мир необходимости и детерминизма (социальные институты, государство), где теряется свобода.</w:t>
            </w:r>
          </w:p>
          <w:p w14:paraId="470B26C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Творчество: Метафизический акт преображения мира, продолжение Божьего творения. Человек — </w:t>
            </w:r>
            <w:proofErr w:type="spellStart"/>
            <w:r>
              <w:rPr>
                <w:sz w:val="8"/>
                <w:szCs w:val="8"/>
              </w:rPr>
              <w:t>сотворец</w:t>
            </w:r>
            <w:proofErr w:type="spellEnd"/>
            <w:r>
              <w:rPr>
                <w:sz w:val="8"/>
                <w:szCs w:val="8"/>
              </w:rPr>
              <w:t xml:space="preserve"> Бога.</w:t>
            </w:r>
          </w:p>
          <w:p w14:paraId="11DC110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Иван Александрович Ильин: Мыслитель с систематическим и логическим подходом, ориентированным на национальную идею и правосознание.</w:t>
            </w:r>
          </w:p>
          <w:p w14:paraId="4286779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</w:t>
            </w:r>
            <w:proofErr w:type="spellStart"/>
            <w:r>
              <w:rPr>
                <w:sz w:val="8"/>
                <w:szCs w:val="8"/>
              </w:rPr>
              <w:t>Богоцентризм</w:t>
            </w:r>
            <w:proofErr w:type="spellEnd"/>
            <w:r>
              <w:rPr>
                <w:sz w:val="8"/>
                <w:szCs w:val="8"/>
              </w:rPr>
              <w:t>: Бог — абсолютная Истина и Любовь; познание должно начинаться с религиозного опыта. Цель жизни — духовное совершенствование и следование Божьим законам.</w:t>
            </w:r>
          </w:p>
          <w:p w14:paraId="3BA59B5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Сопротивление злу силой: Ильин обосновывал этическую допустимость применения силы государством для защиты высших духовных ценностей, критикуя толстовское «непротивление».</w:t>
            </w:r>
          </w:p>
          <w:p w14:paraId="5B4626A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</w:t>
            </w:r>
            <w:r>
              <w:rPr>
                <w:sz w:val="8"/>
                <w:szCs w:val="8"/>
              </w:rPr>
              <w:t>Мессианство: Вера в особую миссию России как хранительницы православной веры, способной спасти мир от западного материализма и нигилизма.</w:t>
            </w:r>
          </w:p>
          <w:p w14:paraId="2D450B9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Русский космизм: Течение конца XIX – начала XX века, основанное на идее холизма (целостности) и «всеединства» В. Соловьева.</w:t>
            </w:r>
          </w:p>
          <w:p w14:paraId="4CDB5C0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Идея: Человечество — не пассивный наблюдатель, а активный субъект эволюции. Человек призван сознательно управлять природой и космосом, превращая его в «жилище» для бессмертного человечества.</w:t>
            </w:r>
          </w:p>
          <w:p w14:paraId="16674CA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Представители: Н. Федоров, К. Циолковский, В. Вернадский</w:t>
            </w: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41B54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33. </w:t>
            </w:r>
            <w:r w:rsidRPr="00B3070E">
              <w:rPr>
                <w:b/>
                <w:bCs/>
                <w:sz w:val="8"/>
                <w:szCs w:val="8"/>
              </w:rPr>
              <w:t>Онтология как философское учение о бытии. Основные формы бытия. Системная организация бытия.</w:t>
            </w:r>
          </w:p>
          <w:p w14:paraId="16C920A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Понятие онтологии: Онтология — это учение о бытии и сущем. Категория «бытие» утверждает целостность мира через его существование.</w:t>
            </w:r>
          </w:p>
          <w:p w14:paraId="3CF5CCC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Историческое развитие:</w:t>
            </w:r>
          </w:p>
          <w:p w14:paraId="3CBCE32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Античность: Парменид первым заговорил о бытии как о подлинном мире, который «есть».</w:t>
            </w:r>
          </w:p>
          <w:p w14:paraId="35631D3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Средневековье: Бог — единственная подлинная реальность; мир существует по Его воле.</w:t>
            </w:r>
          </w:p>
          <w:p w14:paraId="3665B7B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Новое время: Бытие рассматривалось через субстанцию (материальную у Бэкона/Гоббса; дуалистическую у Декарта; идеальную у Беркли). Кант считал бытие «вещью-в-себе», которая непознаваема.</w:t>
            </w:r>
          </w:p>
          <w:p w14:paraId="7745489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Основные формы бытия:</w:t>
            </w:r>
          </w:p>
          <w:p w14:paraId="37FF68C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1. Бытие вещей, процессов и состояний: включает как дикую природу, так и «вторую природу», созданную человеком.</w:t>
            </w:r>
          </w:p>
          <w:p w14:paraId="5C64827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2. Бытие человека: существование человека в мире вещей и его специфическое человеческое бытие.</w:t>
            </w:r>
          </w:p>
          <w:p w14:paraId="16EE3B6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3. Бытие духовного (идеального): делится на индивидуализированное и объективизированное (</w:t>
            </w:r>
            <w:proofErr w:type="spellStart"/>
            <w:r>
              <w:rPr>
                <w:sz w:val="8"/>
                <w:szCs w:val="8"/>
              </w:rPr>
              <w:t>внеиндивидуальное</w:t>
            </w:r>
            <w:proofErr w:type="spellEnd"/>
            <w:r>
              <w:rPr>
                <w:sz w:val="8"/>
                <w:szCs w:val="8"/>
              </w:rPr>
              <w:t>) духовное.</w:t>
            </w:r>
          </w:p>
          <w:p w14:paraId="4C6A3B1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4. Бытие социального: индивидуальное бытие в обществе и </w:t>
            </w:r>
            <w:r>
              <w:rPr>
                <w:sz w:val="8"/>
                <w:szCs w:val="8"/>
              </w:rPr>
              <w:t>бытие самого общества.</w:t>
            </w:r>
          </w:p>
          <w:p w14:paraId="22696BD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Системная организация бытия: выделяются физический, биологический, психический и духовный уровни.</w:t>
            </w:r>
          </w:p>
          <w:p w14:paraId="415B27CB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611266EB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</w:tr>
      <w:tr w:rsidR="00180497" w14:paraId="542997B7" w14:textId="77777777">
        <w:trPr>
          <w:trHeight w:val="1800"/>
        </w:trPr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54C1" w14:textId="77777777" w:rsidR="00180497" w:rsidRPr="00B3070E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34. </w:t>
            </w:r>
            <w:r w:rsidRPr="00B3070E">
              <w:rPr>
                <w:b/>
                <w:bCs/>
                <w:sz w:val="8"/>
                <w:szCs w:val="8"/>
              </w:rPr>
              <w:t>Природа как предмет осмысления в истории философии.</w:t>
            </w:r>
          </w:p>
          <w:p w14:paraId="4DAC345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Многозначность понятия: Природа трактуется как сущность вещи, совокупность естественных условий жизни человека, объект науки или сущее в целом (материя).</w:t>
            </w:r>
          </w:p>
          <w:p w14:paraId="62620C8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Исторические этапы:</w:t>
            </w:r>
          </w:p>
          <w:p w14:paraId="6688A0F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Античность: </w:t>
            </w:r>
            <w:proofErr w:type="spellStart"/>
            <w:r>
              <w:rPr>
                <w:sz w:val="8"/>
                <w:szCs w:val="8"/>
              </w:rPr>
              <w:t>Космоцентризм</w:t>
            </w:r>
            <w:proofErr w:type="spellEnd"/>
            <w:r>
              <w:rPr>
                <w:sz w:val="8"/>
                <w:szCs w:val="8"/>
              </w:rPr>
              <w:t xml:space="preserve">. </w:t>
            </w:r>
            <w:proofErr w:type="spellStart"/>
            <w:r>
              <w:rPr>
                <w:sz w:val="8"/>
                <w:szCs w:val="8"/>
              </w:rPr>
              <w:t>Досократики</w:t>
            </w:r>
            <w:proofErr w:type="spellEnd"/>
            <w:r>
              <w:rPr>
                <w:sz w:val="8"/>
                <w:szCs w:val="8"/>
              </w:rPr>
              <w:t xml:space="preserve"> искали «</w:t>
            </w:r>
            <w:proofErr w:type="spellStart"/>
            <w:r>
              <w:rPr>
                <w:sz w:val="8"/>
                <w:szCs w:val="8"/>
              </w:rPr>
              <w:t>архэ</w:t>
            </w:r>
            <w:proofErr w:type="spellEnd"/>
            <w:r>
              <w:rPr>
                <w:sz w:val="8"/>
                <w:szCs w:val="8"/>
              </w:rPr>
              <w:t>» (воду, огонь и др.). Аристотель видел в природе источник движения и внутреннюю целесообразность (телеологию).</w:t>
            </w:r>
          </w:p>
          <w:p w14:paraId="229312F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Средневековье: </w:t>
            </w:r>
            <w:proofErr w:type="spellStart"/>
            <w:r>
              <w:rPr>
                <w:sz w:val="8"/>
                <w:szCs w:val="8"/>
              </w:rPr>
              <w:t>Теоцентризм</w:t>
            </w:r>
            <w:proofErr w:type="spellEnd"/>
            <w:r>
              <w:rPr>
                <w:sz w:val="8"/>
                <w:szCs w:val="8"/>
              </w:rPr>
              <w:t>. Природа — не самодостаточное творение, а «книга», написанная Богом для понимания Его замысла.</w:t>
            </w:r>
          </w:p>
          <w:p w14:paraId="7F4B90A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Новое время: Механистическая картина. Декарт разделил мир на мыслящую и протяженную субстанции; природа — сложный механизм. Спиноза отождествлял Бога и Природу (</w:t>
            </w:r>
            <w:proofErr w:type="spellStart"/>
            <w:r>
              <w:rPr>
                <w:sz w:val="8"/>
                <w:szCs w:val="8"/>
              </w:rPr>
              <w:t>causa</w:t>
            </w:r>
            <w:proofErr w:type="spellEnd"/>
            <w:r>
              <w:rPr>
                <w:sz w:val="8"/>
                <w:szCs w:val="8"/>
              </w:rPr>
              <w:t xml:space="preserve"> </w:t>
            </w:r>
            <w:proofErr w:type="spellStart"/>
            <w:r>
              <w:rPr>
                <w:sz w:val="8"/>
                <w:szCs w:val="8"/>
              </w:rPr>
              <w:t>sui</w:t>
            </w:r>
            <w:proofErr w:type="spellEnd"/>
            <w:r>
              <w:rPr>
                <w:sz w:val="8"/>
                <w:szCs w:val="8"/>
              </w:rPr>
              <w:t>).</w:t>
            </w:r>
          </w:p>
          <w:p w14:paraId="10F856D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Немецкий идеализм: Кант считал природу феноменом, структурированным нашим рассудком.</w:t>
            </w:r>
          </w:p>
          <w:p w14:paraId="2228549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XIX–XX вв.: Маркс называл природу «неорганическим телом человека». Хайдеггер критиковал современное отношение к природе как к безликому ресурсу и объекту эксплуатации</w:t>
            </w:r>
          </w:p>
          <w:p w14:paraId="00420092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A119" w14:textId="77777777" w:rsidR="00180497" w:rsidRPr="009D23D8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 w:rsidRPr="009D23D8">
              <w:rPr>
                <w:b/>
                <w:bCs/>
                <w:sz w:val="8"/>
                <w:szCs w:val="8"/>
              </w:rPr>
              <w:t>35. Пространственно-временная организация бытия. Бытие и время. Движение как фундаментальное свойство бытия.</w:t>
            </w:r>
          </w:p>
          <w:p w14:paraId="085D47E7" w14:textId="77777777" w:rsidR="009D23D8" w:rsidRPr="009D23D8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 w:rsidRPr="009D23D8">
              <w:rPr>
                <w:sz w:val="8"/>
                <w:szCs w:val="8"/>
                <w:u w:val="single"/>
              </w:rPr>
              <w:t>Пространство и время</w:t>
            </w:r>
            <w:r>
              <w:rPr>
                <w:sz w:val="8"/>
                <w:szCs w:val="8"/>
              </w:rPr>
              <w:t>: Универсальные формы существования материи.</w:t>
            </w:r>
          </w:p>
          <w:p w14:paraId="7D9C2887" w14:textId="77777777" w:rsidR="00180497" w:rsidRPr="009D23D8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</w:rPr>
              <w:t xml:space="preserve">• Аристотель: </w:t>
            </w:r>
            <w:r>
              <w:rPr>
                <w:sz w:val="8"/>
                <w:szCs w:val="8"/>
              </w:rPr>
              <w:t>Пространство — это место; время — число (мера) движения.</w:t>
            </w:r>
          </w:p>
          <w:p w14:paraId="6ACBCB6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Ньютон</w:t>
            </w:r>
            <w:proofErr w:type="gramStart"/>
            <w:r>
              <w:rPr>
                <w:sz w:val="8"/>
                <w:szCs w:val="8"/>
              </w:rPr>
              <w:t>: Ввел</w:t>
            </w:r>
            <w:proofErr w:type="gramEnd"/>
            <w:r>
              <w:rPr>
                <w:sz w:val="8"/>
                <w:szCs w:val="8"/>
              </w:rPr>
              <w:t xml:space="preserve"> понятия абсолютного пространства и времени как пустых «вместилищ», не зависящих от вещей.</w:t>
            </w:r>
          </w:p>
          <w:p w14:paraId="27476B7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Лейбниц</w:t>
            </w:r>
            <w:proofErr w:type="gramStart"/>
            <w:r>
              <w:rPr>
                <w:sz w:val="8"/>
                <w:szCs w:val="8"/>
              </w:rPr>
              <w:t>: Предложил</w:t>
            </w:r>
            <w:proofErr w:type="gramEnd"/>
            <w:r>
              <w:rPr>
                <w:sz w:val="8"/>
                <w:szCs w:val="8"/>
              </w:rPr>
              <w:t xml:space="preserve"> реляционную концепцию: пространство — порядок сосуществования вещей, время — порядок последовательности событий.</w:t>
            </w:r>
          </w:p>
          <w:p w14:paraId="79F2727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Кант: Пространство и время — априорные (доопытные) формы чувственного созерцания, условия нашего восприятия.</w:t>
            </w:r>
          </w:p>
          <w:p w14:paraId="651F49C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 w:rsidRPr="009D23D8">
              <w:rPr>
                <w:sz w:val="8"/>
                <w:szCs w:val="8"/>
                <w:u w:val="single"/>
              </w:rPr>
              <w:t>Движение</w:t>
            </w:r>
            <w:r>
              <w:rPr>
                <w:sz w:val="8"/>
                <w:szCs w:val="8"/>
              </w:rPr>
              <w:t>: Любое изменение.</w:t>
            </w:r>
          </w:p>
          <w:p w14:paraId="7C5F2B3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Гераклит утверждал, что без движения нет бытия («всё течет»).</w:t>
            </w:r>
          </w:p>
          <w:p w14:paraId="6A0AC75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Зенон Элейский пытался доказать невозможность движения через логические противоречия (апории)</w:t>
            </w:r>
            <w:r w:rsidR="009D23D8">
              <w:rPr>
                <w:sz w:val="8"/>
                <w:szCs w:val="8"/>
                <w:lang w:val="ru-RU"/>
              </w:rPr>
              <w:t>(черепаха)</w:t>
            </w:r>
            <w:r>
              <w:rPr>
                <w:sz w:val="8"/>
                <w:szCs w:val="8"/>
              </w:rPr>
              <w:t>.</w:t>
            </w:r>
          </w:p>
          <w:p w14:paraId="3A8DF19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Аристотель определил движение как переход от возможности к действительности; выделил качественное, количественное, пространственное и субстанциальное движения.</w:t>
            </w:r>
          </w:p>
          <w:p w14:paraId="727A8619" w14:textId="77777777" w:rsidR="00180497" w:rsidRPr="009D23D8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</w:rPr>
              <w:t>• Диалектика (Гегель, Маркс) рассматривает движение как развитие через борьбу противоположностей</w:t>
            </w:r>
            <w:r w:rsidR="009D23D8">
              <w:rPr>
                <w:sz w:val="8"/>
                <w:szCs w:val="8"/>
                <w:lang w:val="ru-RU"/>
              </w:rPr>
              <w:t>.</w:t>
            </w:r>
          </w:p>
          <w:p w14:paraId="61774F29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4CF42" w14:textId="77777777" w:rsidR="00180497" w:rsidRPr="009D23D8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 w:rsidRPr="009D23D8">
              <w:rPr>
                <w:b/>
                <w:bCs/>
                <w:sz w:val="8"/>
                <w:szCs w:val="8"/>
              </w:rPr>
              <w:t>36. Синергетика и становление нового образа универсума. Основные принципы синергетики и ее роль в постижении развития бытия.</w:t>
            </w:r>
          </w:p>
          <w:p w14:paraId="542FD80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Синергетика (Г. </w:t>
            </w:r>
            <w:proofErr w:type="spellStart"/>
            <w:r>
              <w:rPr>
                <w:sz w:val="8"/>
                <w:szCs w:val="8"/>
              </w:rPr>
              <w:t>Хакен</w:t>
            </w:r>
            <w:proofErr w:type="spellEnd"/>
            <w:r>
              <w:rPr>
                <w:sz w:val="8"/>
                <w:szCs w:val="8"/>
              </w:rPr>
              <w:t>, 1970-е) — междисциплинарное направление, изучающее принципы самоорганизации сложных систем.</w:t>
            </w:r>
          </w:p>
          <w:p w14:paraId="4A7EDE6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Ключевые принципы:</w:t>
            </w:r>
          </w:p>
          <w:p w14:paraId="0027042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Отказ от механистичности: Мир — это не стабильная закрытая система, а совокупность открытых и неустойчивых систем.</w:t>
            </w:r>
          </w:p>
          <w:p w14:paraId="73D7849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Диссипативные структуры</w:t>
            </w:r>
            <w:proofErr w:type="gramStart"/>
            <w:r>
              <w:rPr>
                <w:sz w:val="8"/>
                <w:szCs w:val="8"/>
              </w:rPr>
              <w:t>: Возникают</w:t>
            </w:r>
            <w:proofErr w:type="gramEnd"/>
            <w:r>
              <w:rPr>
                <w:sz w:val="8"/>
                <w:szCs w:val="8"/>
              </w:rPr>
              <w:t xml:space="preserve"> в состояниях, далеких от равновесия, под воздействием флуктуаций (случайных отклонений).</w:t>
            </w:r>
          </w:p>
          <w:p w14:paraId="2E05893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Точка бифуркации: Момент разветвления путей развития системы; выбор пути может зависеть от случайного фактора.</w:t>
            </w:r>
          </w:p>
          <w:p w14:paraId="256CEED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Кооперативный эффект: Новые структуры возникают благодаря совместным, согласованным действиям элементов системы.</w:t>
            </w:r>
          </w:p>
          <w:p w14:paraId="5F13D0B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Синергетика показывает, что самоорганизация присуща как живой, так и неживой природе.</w:t>
            </w:r>
          </w:p>
          <w:p w14:paraId="163A4303" w14:textId="77777777" w:rsidR="00180497" w:rsidRPr="00811297" w:rsidRDefault="00811297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  <w:lang w:val="ru-RU"/>
              </w:rPr>
              <w:t>Дихотомия, трихотомия, холизм.</w:t>
            </w:r>
          </w:p>
        </w:tc>
      </w:tr>
      <w:tr w:rsidR="00180497" w14:paraId="77841066" w14:textId="77777777">
        <w:trPr>
          <w:trHeight w:val="2715"/>
        </w:trPr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E2836" w14:textId="77777777" w:rsidR="00180497" w:rsidRPr="00811297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 w:rsidRPr="00811297">
              <w:rPr>
                <w:b/>
                <w:bCs/>
                <w:sz w:val="8"/>
                <w:szCs w:val="8"/>
              </w:rPr>
              <w:t xml:space="preserve">37. Учение о человеке в структуре философского знания. Дихотомия. </w:t>
            </w:r>
            <w:r w:rsidRPr="00811297">
              <w:rPr>
                <w:b/>
                <w:bCs/>
                <w:sz w:val="8"/>
                <w:szCs w:val="8"/>
              </w:rPr>
              <w:t>Трихотомия. Холизм.</w:t>
            </w:r>
          </w:p>
          <w:p w14:paraId="66498C9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Философская антропология изучает природу человека, пересекаясь с онтологией, гносеологией и этикой.</w:t>
            </w:r>
          </w:p>
          <w:p w14:paraId="2EA24E3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Основные подходы к структуре человека:</w:t>
            </w:r>
          </w:p>
          <w:p w14:paraId="239EC4D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1. Дихотомия: Разделение человека на две части — тело и душу. Платон считал тело «гробницей души»; Декарт полагал их разными субстанциями (протяженной и мыслящей), взаимодействующими через шишковидную железу.</w:t>
            </w:r>
          </w:p>
          <w:p w14:paraId="1CF2E69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2. Трихотомия: Человек состоит из трех компонентов: тела (физика), души (психика: эмоции, разум) и духа (высшая часть, искра Божья, способная к самосознанию и поиску смысла).</w:t>
            </w:r>
          </w:p>
          <w:p w14:paraId="2D85115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3. Холизм: Целостное понимание. Человек — неразрывная система, где целое больше суммы частей. Аспекты (физический, духовный) не могут быть поняты в изоляции. Примеры: стоицизм (человек как часть Космоса) и восточные </w:t>
            </w:r>
            <w:r>
              <w:rPr>
                <w:sz w:val="8"/>
                <w:szCs w:val="8"/>
              </w:rPr>
              <w:t>философии (комплекс взаимосвязанных элементов).</w:t>
            </w:r>
          </w:p>
          <w:p w14:paraId="64F5F776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4B235C0F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F7E66" w14:textId="77777777" w:rsidR="00180497" w:rsidRPr="00811297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 w:rsidRPr="00811297">
              <w:rPr>
                <w:b/>
                <w:bCs/>
                <w:sz w:val="8"/>
                <w:szCs w:val="8"/>
              </w:rPr>
              <w:t xml:space="preserve">38. Философское осмысление проблематики антропогенеза. Креационизм и эволюционизм. Философские концепции </w:t>
            </w:r>
            <w:proofErr w:type="spellStart"/>
            <w:r w:rsidRPr="00811297">
              <w:rPr>
                <w:b/>
                <w:bCs/>
                <w:sz w:val="8"/>
                <w:szCs w:val="8"/>
              </w:rPr>
              <w:t>антропосоциогенеза</w:t>
            </w:r>
            <w:proofErr w:type="spellEnd"/>
            <w:r w:rsidRPr="00811297">
              <w:rPr>
                <w:b/>
                <w:bCs/>
                <w:sz w:val="8"/>
                <w:szCs w:val="8"/>
              </w:rPr>
              <w:t>: трудовая, игровая, психоаналитическая, семиотическая.</w:t>
            </w:r>
          </w:p>
          <w:p w14:paraId="69F0C57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Антропогенез — это процесс формирования человека как особого биологического вида, который в философии рассматривается неразрывно с возникновением общества (</w:t>
            </w:r>
            <w:proofErr w:type="spellStart"/>
            <w:r>
              <w:rPr>
                <w:sz w:val="8"/>
                <w:szCs w:val="8"/>
              </w:rPr>
              <w:t>антропосоциогенез</w:t>
            </w:r>
            <w:proofErr w:type="spellEnd"/>
            <w:r>
              <w:rPr>
                <w:sz w:val="8"/>
                <w:szCs w:val="8"/>
              </w:rPr>
              <w:t>) и культуры (</w:t>
            </w:r>
            <w:proofErr w:type="spellStart"/>
            <w:r>
              <w:rPr>
                <w:sz w:val="8"/>
                <w:szCs w:val="8"/>
              </w:rPr>
              <w:t>антропокультурогенез</w:t>
            </w:r>
            <w:proofErr w:type="spellEnd"/>
            <w:r>
              <w:rPr>
                <w:sz w:val="8"/>
                <w:szCs w:val="8"/>
              </w:rPr>
              <w:t>).</w:t>
            </w:r>
          </w:p>
          <w:p w14:paraId="54D3C80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Основные модели антропогенеза:</w:t>
            </w:r>
          </w:p>
          <w:p w14:paraId="5BADD36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Креационизм</w:t>
            </w:r>
            <w:proofErr w:type="gramStart"/>
            <w:r>
              <w:rPr>
                <w:sz w:val="8"/>
                <w:szCs w:val="8"/>
              </w:rPr>
              <w:t>: Исторически</w:t>
            </w:r>
            <w:proofErr w:type="gramEnd"/>
            <w:r>
              <w:rPr>
                <w:sz w:val="8"/>
                <w:szCs w:val="8"/>
              </w:rPr>
              <w:t xml:space="preserve"> первая модель, утверждающая, что человек является продуктом божественного творения, созданным по «образу и подобию». Она постулирует абсолютную уникальность человека и отсутствие родственных связей с природой; для его появления необходимо вмешательство сверхъестественных сил. Современной модификацией креационизма являются уфологические концепции, заменяющие Бога внеземным разумом.</w:t>
            </w:r>
          </w:p>
          <w:p w14:paraId="3693802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Эволюционизм: Основан на идее естественного происхождения человека из животного мира (Ч. Дарвин). Ключевыми факторами здесь выступают естественный отбор и формирование </w:t>
            </w:r>
            <w:proofErr w:type="spellStart"/>
            <w:r>
              <w:rPr>
                <w:sz w:val="8"/>
                <w:szCs w:val="8"/>
              </w:rPr>
              <w:t>гоминидной</w:t>
            </w:r>
            <w:proofErr w:type="spellEnd"/>
            <w:r>
              <w:rPr>
                <w:sz w:val="8"/>
                <w:szCs w:val="8"/>
              </w:rPr>
              <w:t xml:space="preserve"> триады: прямохождение, изменение руки и увеличение объема мозга. Философия в этой модели стремится ответить на вопрос «почему» человек стал человеком.</w:t>
            </w:r>
          </w:p>
          <w:p w14:paraId="53A8A71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Философские концепции </w:t>
            </w:r>
            <w:proofErr w:type="spellStart"/>
            <w:r>
              <w:rPr>
                <w:sz w:val="8"/>
                <w:szCs w:val="8"/>
              </w:rPr>
              <w:t>антропосоциогенеза</w:t>
            </w:r>
            <w:proofErr w:type="spellEnd"/>
            <w:r>
              <w:rPr>
                <w:sz w:val="8"/>
                <w:szCs w:val="8"/>
              </w:rPr>
              <w:t>:</w:t>
            </w:r>
          </w:p>
          <w:p w14:paraId="08201E4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1. Трудовая модель (Ф. Энгельс)</w:t>
            </w:r>
            <w:proofErr w:type="gramStart"/>
            <w:r>
              <w:rPr>
                <w:sz w:val="8"/>
                <w:szCs w:val="8"/>
              </w:rPr>
              <w:t>: Утверждает</w:t>
            </w:r>
            <w:proofErr w:type="gramEnd"/>
            <w:r>
              <w:rPr>
                <w:sz w:val="8"/>
                <w:szCs w:val="8"/>
              </w:rPr>
              <w:t>, что именно труд определил возникновение специфической человеческой адаптации — изменения внешней природы вместо изменения собственной биологии. Труд стал источником социальности, морали и права.</w:t>
            </w:r>
          </w:p>
          <w:p w14:paraId="5335CD8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2. Игровая концепция (Й. </w:t>
            </w:r>
            <w:proofErr w:type="spellStart"/>
            <w:r>
              <w:rPr>
                <w:sz w:val="8"/>
                <w:szCs w:val="8"/>
              </w:rPr>
              <w:t>Хёйзинга</w:t>
            </w:r>
            <w:proofErr w:type="spellEnd"/>
            <w:r>
              <w:rPr>
                <w:sz w:val="8"/>
                <w:szCs w:val="8"/>
              </w:rPr>
              <w:t>)</w:t>
            </w:r>
            <w:proofErr w:type="gramStart"/>
            <w:r>
              <w:rPr>
                <w:sz w:val="8"/>
                <w:szCs w:val="8"/>
              </w:rPr>
              <w:t>: Связывает</w:t>
            </w:r>
            <w:proofErr w:type="gramEnd"/>
            <w:r>
              <w:rPr>
                <w:sz w:val="8"/>
                <w:szCs w:val="8"/>
              </w:rPr>
              <w:t xml:space="preserve"> возникновение человека с игрой как формой свободной творческой активности, избыточной для выживания. Именно из «бесполезной» игры рождаются искусство и религия.</w:t>
            </w:r>
          </w:p>
          <w:p w14:paraId="521B729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3. </w:t>
            </w:r>
            <w:proofErr w:type="spellStart"/>
            <w:r>
              <w:rPr>
                <w:sz w:val="8"/>
                <w:szCs w:val="8"/>
              </w:rPr>
              <w:t>Пхоаналитическая</w:t>
            </w:r>
            <w:proofErr w:type="spellEnd"/>
            <w:r>
              <w:rPr>
                <w:sz w:val="8"/>
                <w:szCs w:val="8"/>
              </w:rPr>
              <w:t xml:space="preserve"> концепция (З. Фрейд)</w:t>
            </w:r>
            <w:proofErr w:type="gramStart"/>
            <w:r>
              <w:rPr>
                <w:sz w:val="8"/>
                <w:szCs w:val="8"/>
              </w:rPr>
              <w:t>: Полагает</w:t>
            </w:r>
            <w:proofErr w:type="gramEnd"/>
            <w:r>
              <w:rPr>
                <w:sz w:val="8"/>
                <w:szCs w:val="8"/>
              </w:rPr>
              <w:t>, что человек и культура возникли вследствие «эдиповой драмы» (восстания сыновей против отца), приведшей к появлению тотема и табу. Религия и мораль здесь укоренены в страхе и стыде.</w:t>
            </w:r>
          </w:p>
          <w:p w14:paraId="0206DE1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4. Семиотическая модель (К. Леви-Стросс)</w:t>
            </w:r>
            <w:proofErr w:type="gramStart"/>
            <w:r>
              <w:rPr>
                <w:sz w:val="8"/>
                <w:szCs w:val="8"/>
              </w:rPr>
              <w:t>: Рассматривает</w:t>
            </w:r>
            <w:proofErr w:type="gramEnd"/>
            <w:r>
              <w:rPr>
                <w:sz w:val="8"/>
                <w:szCs w:val="8"/>
              </w:rPr>
              <w:t xml:space="preserve"> культуру как знаково-символическую реальность, где язык является подлинным демиургом человека, определяя границы его действительности.</w:t>
            </w:r>
          </w:p>
          <w:p w14:paraId="5C82379F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0A9CBBDD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C362" w14:textId="77777777" w:rsidR="00180497" w:rsidRPr="00632DDD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 w:rsidRPr="00632DDD">
              <w:rPr>
                <w:b/>
                <w:bCs/>
                <w:sz w:val="8"/>
                <w:szCs w:val="8"/>
              </w:rPr>
              <w:t>39. Феномен биосоциальной природы человека в современной философии и науке.</w:t>
            </w:r>
          </w:p>
          <w:p w14:paraId="585765F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Человек обладает сложной двойственной природой, сочетающей биологические задатки и социокультурные детерминации.</w:t>
            </w:r>
          </w:p>
          <w:p w14:paraId="2BF0572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Биологическая природа: Генетика подтверждает, что около 40% качеств (темперамент, способности, склонность к болезням) человек наследует. Концепция </w:t>
            </w:r>
            <w:proofErr w:type="spellStart"/>
            <w:r>
              <w:rPr>
                <w:sz w:val="8"/>
                <w:szCs w:val="8"/>
              </w:rPr>
              <w:t>геноцентризма</w:t>
            </w:r>
            <w:proofErr w:type="spellEnd"/>
            <w:r>
              <w:rPr>
                <w:sz w:val="8"/>
                <w:szCs w:val="8"/>
              </w:rPr>
              <w:t xml:space="preserve"> (Р. Докинз) даже рассматривает человека лишь как «машину для воспроизводства генов». </w:t>
            </w:r>
            <w:proofErr w:type="spellStart"/>
            <w:r>
              <w:rPr>
                <w:sz w:val="8"/>
                <w:szCs w:val="8"/>
              </w:rPr>
              <w:t>Социобиология</w:t>
            </w:r>
            <w:proofErr w:type="spellEnd"/>
            <w:r>
              <w:rPr>
                <w:sz w:val="8"/>
                <w:szCs w:val="8"/>
              </w:rPr>
              <w:t xml:space="preserve"> утверждает, что многие качества (альтруизм, иерархия) продиктованы генетическими кодами.</w:t>
            </w:r>
          </w:p>
          <w:p w14:paraId="3E4C4E8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Трансгуманизм и </w:t>
            </w:r>
            <w:proofErr w:type="spellStart"/>
            <w:r>
              <w:rPr>
                <w:sz w:val="8"/>
                <w:szCs w:val="8"/>
              </w:rPr>
              <w:t>постгуманизм</w:t>
            </w:r>
            <w:proofErr w:type="spellEnd"/>
            <w:r>
              <w:rPr>
                <w:sz w:val="8"/>
                <w:szCs w:val="8"/>
              </w:rPr>
              <w:t>: Современные стратегии, предлагающие радикальное улучшение человеческой природы (устранение старения, болезней) с помощью высоких технологий. Это порождает риски: потерю самоидентификации, новое неравенство и превращение организма в систему искусственных протезов.</w:t>
            </w:r>
          </w:p>
          <w:p w14:paraId="106C94D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Социокультурная природа: Природная «несостоятельность» человека компенсируется социальными структурами. Выделяют три аспекта детерминации:</w:t>
            </w:r>
          </w:p>
          <w:p w14:paraId="3095C34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1. Генетический (социализация): Процесс приобщения к среде, обеспечивающий преемственность поколений. Выделяют первичную (семья) и вторичную социализацию. Главные институты — семья, образование, традиции и СМИ.</w:t>
            </w:r>
          </w:p>
          <w:p w14:paraId="7C7090B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2. Функциональный: Жизнедеятельность через деятельность (целенаправленное преобразование мира, труд) и коммуникацию (обмен информацией и межличностные отношения).</w:t>
            </w:r>
          </w:p>
          <w:p w14:paraId="056BCEB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3. Телеологический: Ценностные ориентации, определяющие цели и смысл существования</w:t>
            </w:r>
          </w:p>
          <w:p w14:paraId="13E5F210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</w:tr>
      <w:tr w:rsidR="00180497" w14:paraId="6225CE15" w14:textId="77777777">
        <w:trPr>
          <w:trHeight w:val="1980"/>
        </w:trPr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08ED" w14:textId="77777777" w:rsidR="00180497" w:rsidRPr="003431C3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 w:rsidRPr="003431C3">
              <w:rPr>
                <w:b/>
                <w:bCs/>
                <w:sz w:val="8"/>
                <w:szCs w:val="8"/>
              </w:rPr>
              <w:t>40. Феномен сознания и основные традиции его философского анализа.</w:t>
            </w:r>
          </w:p>
          <w:p w14:paraId="6B4126E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Сознание является крайне сложным объектом из-за его принципиальной </w:t>
            </w:r>
            <w:proofErr w:type="spellStart"/>
            <w:r>
              <w:rPr>
                <w:sz w:val="8"/>
                <w:szCs w:val="8"/>
              </w:rPr>
              <w:t>ненаблюдаемости</w:t>
            </w:r>
            <w:proofErr w:type="spellEnd"/>
            <w:r>
              <w:rPr>
                <w:sz w:val="8"/>
                <w:szCs w:val="8"/>
              </w:rPr>
              <w:t xml:space="preserve"> «извне». Философия выделяет четыре основные парадигмы его анализа:</w:t>
            </w:r>
          </w:p>
          <w:p w14:paraId="3D7ECF6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1. </w:t>
            </w:r>
            <w:r>
              <w:rPr>
                <w:sz w:val="8"/>
                <w:szCs w:val="8"/>
              </w:rPr>
              <w:t>Субстанциальная концепция (Платон, Декарт, Гегель): Рассматривает Разум как универсальное свойство Универсума. Индивидуальное сознание здесь — лишь частное проявление Мирового Разума, который объективно существует до человека и определяет его опыт.</w:t>
            </w:r>
          </w:p>
          <w:p w14:paraId="44E7679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2. Функциональная модель</w:t>
            </w:r>
            <w:proofErr w:type="gramStart"/>
            <w:r>
              <w:rPr>
                <w:sz w:val="8"/>
                <w:szCs w:val="8"/>
              </w:rPr>
              <w:t>: Интерпретирует</w:t>
            </w:r>
            <w:proofErr w:type="gramEnd"/>
            <w:r>
              <w:rPr>
                <w:sz w:val="8"/>
                <w:szCs w:val="8"/>
              </w:rPr>
              <w:t xml:space="preserve"> сознание как функцию мозга и нервной системы. Оно рассматривается как отражение реально существующих объектов, а само «Я» </w:t>
            </w:r>
            <w:proofErr w:type="spellStart"/>
            <w:r>
              <w:rPr>
                <w:sz w:val="8"/>
                <w:szCs w:val="8"/>
              </w:rPr>
              <w:t>демистифицируется</w:t>
            </w:r>
            <w:proofErr w:type="spellEnd"/>
            <w:r>
              <w:rPr>
                <w:sz w:val="8"/>
                <w:szCs w:val="8"/>
              </w:rPr>
              <w:t xml:space="preserve"> через научные методы (вульгарный материализм, научный материализм).</w:t>
            </w:r>
          </w:p>
          <w:p w14:paraId="7C7D655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3. Экзистенциально-феноменологическая концепция (Э. </w:t>
            </w:r>
            <w:proofErr w:type="spellStart"/>
            <w:r>
              <w:rPr>
                <w:sz w:val="8"/>
                <w:szCs w:val="8"/>
              </w:rPr>
              <w:t>Гуссерль</w:t>
            </w:r>
            <w:proofErr w:type="spellEnd"/>
            <w:r>
              <w:rPr>
                <w:sz w:val="8"/>
                <w:szCs w:val="8"/>
              </w:rPr>
              <w:t xml:space="preserve">, Ж.-П. Сартр): Акцент на индивидуальном опыте «Я». Ключевая характеристика — </w:t>
            </w:r>
            <w:proofErr w:type="spellStart"/>
            <w:r>
              <w:rPr>
                <w:sz w:val="8"/>
                <w:szCs w:val="8"/>
              </w:rPr>
              <w:t>интенциональность</w:t>
            </w:r>
            <w:proofErr w:type="spellEnd"/>
            <w:r>
              <w:rPr>
                <w:sz w:val="8"/>
                <w:szCs w:val="8"/>
              </w:rPr>
              <w:t xml:space="preserve"> (направленность на объект при внесении личных смыслов). Сознание здесь не столько отражает, сколько осмысляет действительность, формируя уникальный «жизненный мир».</w:t>
            </w:r>
          </w:p>
          <w:p w14:paraId="71A5ACD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4. Социокультурная парадигма (марксизм, структурализм)</w:t>
            </w:r>
            <w:proofErr w:type="gramStart"/>
            <w:r>
              <w:rPr>
                <w:sz w:val="8"/>
                <w:szCs w:val="8"/>
              </w:rPr>
              <w:t>: Утверждает</w:t>
            </w:r>
            <w:proofErr w:type="gramEnd"/>
            <w:r>
              <w:rPr>
                <w:sz w:val="8"/>
                <w:szCs w:val="8"/>
              </w:rPr>
              <w:t>, что индивидуальное сознание целиком определяется общественным сознанием, структурами языка или идеологии. Сознание является продуктом социальной эволюции и культурного контекста.</w:t>
            </w:r>
          </w:p>
          <w:p w14:paraId="7BE5C0FF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FCA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 w:rsidRPr="003431C3">
              <w:rPr>
                <w:b/>
                <w:bCs/>
                <w:sz w:val="8"/>
                <w:szCs w:val="8"/>
              </w:rPr>
              <w:t>41. Проблема генезиса сознания и эволюционная парадигма в философии сознания</w:t>
            </w:r>
            <w:r>
              <w:rPr>
                <w:sz w:val="8"/>
                <w:szCs w:val="8"/>
              </w:rPr>
              <w:t>.</w:t>
            </w:r>
          </w:p>
          <w:p w14:paraId="3DCF9DC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Генезис сознания рассматривается как многоуровневая система, включающая природные, личностные и социальные факторы.</w:t>
            </w:r>
          </w:p>
          <w:p w14:paraId="60E43A0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rFonts w:ascii="Arial Unicode MS" w:eastAsia="Arial Unicode MS" w:hAnsi="Arial Unicode MS" w:cs="Arial Unicode MS"/>
                <w:sz w:val="8"/>
                <w:szCs w:val="8"/>
              </w:rPr>
              <w:t>• Природные основания: Сознание укоренено во всеобщем свойстве отражения. Эволюция форм отражения в живой природе прошла путь: раздражимость → чувствительность → психика (адаптация через инстинкты и рефлексы).</w:t>
            </w:r>
          </w:p>
          <w:p w14:paraId="2E92DF8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Отличия человеческого сознания от психики животных:</w:t>
            </w:r>
          </w:p>
          <w:p w14:paraId="5395443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Абстрактно-логическое мышление;</w:t>
            </w:r>
          </w:p>
          <w:p w14:paraId="2066981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Целеполагание (способность идеально создавать будущий продукт);</w:t>
            </w:r>
          </w:p>
          <w:p w14:paraId="1AE6A233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Самосознание (выделение себя из среды);</w:t>
            </w:r>
          </w:p>
          <w:p w14:paraId="1CE9363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Язык как «вторая сигнальная система».</w:t>
            </w:r>
          </w:p>
          <w:p w14:paraId="39D11AC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Социо- и культурогенез: Сознание зародилось в практике как «внутреннее действие» с идеальными проекциями объектов. Эволюция прошла стадии от наглядно-действенной до логико-понятийной (философской).</w:t>
            </w:r>
          </w:p>
          <w:p w14:paraId="25FDB68A" w14:textId="77777777" w:rsidR="00180497" w:rsidRPr="003431C3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</w:rPr>
              <w:t>• Онтогенез и филогенез: Индивидуальное развитие сознания (стадии Ж. Пиаже: сенсомоторная, дооперационная, операционная) в общих чертах воспроизводит историю развития всего человечества.</w:t>
            </w:r>
          </w:p>
          <w:p w14:paraId="115088FA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A52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 w:rsidRPr="00DF2905">
              <w:rPr>
                <w:b/>
                <w:bCs/>
                <w:sz w:val="8"/>
                <w:szCs w:val="8"/>
              </w:rPr>
              <w:t>42. Эволюция представлений об обществе в истории философской мысли</w:t>
            </w:r>
            <w:r>
              <w:rPr>
                <w:sz w:val="8"/>
                <w:szCs w:val="8"/>
              </w:rPr>
              <w:t>.</w:t>
            </w:r>
          </w:p>
          <w:p w14:paraId="76049EB0" w14:textId="77777777" w:rsidR="00DF2905" w:rsidRPr="00DF2905" w:rsidRDefault="00DF2905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  <w:lang w:val="ru-RU"/>
              </w:rPr>
              <w:t>Аристотель: человек вне общества либо бог, либо зверь.</w:t>
            </w:r>
          </w:p>
          <w:p w14:paraId="2A48C2F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Представления об обществе менялись от мифологических до строго научных концепций.</w:t>
            </w:r>
          </w:p>
          <w:p w14:paraId="446D6A4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Древний Китай: Приоритет Целого (семьи, государства) над индивидом. Социальная стабильность обеспечивается традицией и ритуалом («</w:t>
            </w:r>
            <w:proofErr w:type="spellStart"/>
            <w:r>
              <w:rPr>
                <w:sz w:val="8"/>
                <w:szCs w:val="8"/>
              </w:rPr>
              <w:t>вэнь</w:t>
            </w:r>
            <w:proofErr w:type="spellEnd"/>
            <w:r>
              <w:rPr>
                <w:sz w:val="8"/>
                <w:szCs w:val="8"/>
              </w:rPr>
              <w:t>»).</w:t>
            </w:r>
          </w:p>
          <w:p w14:paraId="3492339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Античность: </w:t>
            </w:r>
            <w:proofErr w:type="spellStart"/>
            <w:r>
              <w:rPr>
                <w:sz w:val="8"/>
                <w:szCs w:val="8"/>
              </w:rPr>
              <w:t>Космоцентризм</w:t>
            </w:r>
            <w:proofErr w:type="spellEnd"/>
            <w:r>
              <w:rPr>
                <w:sz w:val="8"/>
                <w:szCs w:val="8"/>
              </w:rPr>
              <w:t xml:space="preserve"> — общество понимается как часть гармоничного Космоса. Аристотель определяет человека как «политическое животное», а целью политики провозглашается общее благо.</w:t>
            </w:r>
          </w:p>
          <w:p w14:paraId="67D27BA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Средневековье: Акцент на отношениях Церкви и государства. Возникает идея «стрелы» истории — линейного, необратимого времени от грехопадения до Апокалипсиса. Индивидуализм начинает зарождаться через идею личного спасения души.</w:t>
            </w:r>
          </w:p>
          <w:p w14:paraId="10DF88C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Возрождение: Секуляризация политики (Н. Макиавелли) и появление социальных утопий (Т. Мор).</w:t>
            </w:r>
          </w:p>
          <w:p w14:paraId="6A8FB1A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Новое время и Просвещение: Формирование индивидуализма (человек как «социальный атом»). Разработка теорий общественного договора (Гоббс, Локк, Руссо) и идеи исторического прогресса.</w:t>
            </w:r>
          </w:p>
          <w:p w14:paraId="259E5E2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XIX век: Кризис классической философии и выделение социальной философии и социологии как самостоятельных дисциплин, рассматривающих общество как автономную реальность.</w:t>
            </w:r>
          </w:p>
          <w:p w14:paraId="478FEBBE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7753BA7A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</w:tr>
      <w:tr w:rsidR="00180497" w14:paraId="2F0B1146" w14:textId="77777777">
        <w:trPr>
          <w:trHeight w:val="2190"/>
        </w:trPr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FEDE5" w14:textId="77777777" w:rsidR="00180497" w:rsidRPr="00CE46ED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 w:rsidRPr="00CE46ED">
              <w:rPr>
                <w:b/>
                <w:bCs/>
                <w:sz w:val="8"/>
                <w:szCs w:val="8"/>
              </w:rPr>
              <w:t>43. Понятие социальной реальности и основные концептуальные модели общества. Социальная реальность как единство субъективного и объективного компонентов.</w:t>
            </w:r>
          </w:p>
          <w:p w14:paraId="7E36441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Понятие социальной реальности</w:t>
            </w:r>
            <w:proofErr w:type="gramStart"/>
            <w:r>
              <w:rPr>
                <w:sz w:val="8"/>
                <w:szCs w:val="8"/>
              </w:rPr>
              <w:t>: Это</w:t>
            </w:r>
            <w:proofErr w:type="gramEnd"/>
            <w:r>
              <w:rPr>
                <w:sz w:val="8"/>
                <w:szCs w:val="8"/>
              </w:rPr>
              <w:t xml:space="preserve"> философский концепт, отражающий сущность </w:t>
            </w:r>
            <w:r>
              <w:rPr>
                <w:sz w:val="8"/>
                <w:szCs w:val="8"/>
              </w:rPr>
              <w:t>общественной жизни как особого типа реальности, отличного от природного. В отличие от природы, которая объективна и существует независимо от человека, социальная реальность — это единство субъективного и объективного. Она создается мотивированной деятельностью людей (субъективный фактор), но её результаты (производственные отношения, нормы, искусство), объективируясь, обретают статус самостоятельного бытия (объективный фактор).</w:t>
            </w:r>
          </w:p>
          <w:p w14:paraId="02DF987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Концептуальные модели общества:</w:t>
            </w:r>
          </w:p>
          <w:p w14:paraId="56E8491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1. Объективно-материальная реальность (</w:t>
            </w:r>
            <w:proofErr w:type="spellStart"/>
            <w:r>
              <w:rPr>
                <w:sz w:val="8"/>
                <w:szCs w:val="8"/>
              </w:rPr>
              <w:t>Экономократизм</w:t>
            </w:r>
            <w:proofErr w:type="spellEnd"/>
            <w:r>
              <w:rPr>
                <w:sz w:val="8"/>
                <w:szCs w:val="8"/>
              </w:rPr>
              <w:t>): утверждает приоритет материальной базы. Экономический фактор считается определяющим для всех сфер жизни.</w:t>
            </w:r>
          </w:p>
          <w:p w14:paraId="2849FFD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2. Духовная реальность (</w:t>
            </w:r>
            <w:proofErr w:type="spellStart"/>
            <w:r>
              <w:rPr>
                <w:sz w:val="8"/>
                <w:szCs w:val="8"/>
              </w:rPr>
              <w:t>Идеократизм</w:t>
            </w:r>
            <w:proofErr w:type="spellEnd"/>
            <w:r>
              <w:rPr>
                <w:sz w:val="8"/>
                <w:szCs w:val="8"/>
              </w:rPr>
              <w:t>): сущность общества усматривается в идеях, ценностях и традициях. Согласно этой модели, именно идеи «правят миром».</w:t>
            </w:r>
          </w:p>
          <w:p w14:paraId="39E8697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Методологические стратегии:</w:t>
            </w:r>
          </w:p>
          <w:p w14:paraId="2423DBD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Индивидуализм («социальный атомизм»): общество понимается через потребности и цели отдельного человека (Дж. Локк, А. Смит).</w:t>
            </w:r>
          </w:p>
          <w:p w14:paraId="0EB4C0F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Универсализм («холизм»): общество — это самостоятельное целое, которому подчинены индивиды (Аристотель).</w:t>
            </w:r>
          </w:p>
          <w:p w14:paraId="475C582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Партикуляризм: фокус на группах и общностях (классы, нации), связывающих общее и единичное.</w:t>
            </w:r>
          </w:p>
          <w:p w14:paraId="3CAE39B1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Марксистская модель: общество как система отношений, где базис (производственные отношения) определяет надстройку (политику, культуру, </w:t>
            </w:r>
            <w:r>
              <w:rPr>
                <w:sz w:val="8"/>
                <w:szCs w:val="8"/>
              </w:rPr>
              <w:t>идеи).</w:t>
            </w:r>
          </w:p>
          <w:p w14:paraId="02E80243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19AB7858" w14:textId="77777777" w:rsidR="00180497" w:rsidRDefault="000906D5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  <w:lang w:val="ru-RU"/>
              </w:rPr>
              <w:t xml:space="preserve">Периоды </w:t>
            </w:r>
            <w:proofErr w:type="spellStart"/>
            <w:r>
              <w:rPr>
                <w:sz w:val="8"/>
                <w:szCs w:val="8"/>
                <w:lang w:val="ru-RU"/>
              </w:rPr>
              <w:t>соц</w:t>
            </w:r>
            <w:proofErr w:type="spellEnd"/>
            <w:r>
              <w:rPr>
                <w:sz w:val="8"/>
                <w:szCs w:val="8"/>
                <w:lang w:val="ru-RU"/>
              </w:rPr>
              <w:t xml:space="preserve"> формации:</w:t>
            </w:r>
          </w:p>
          <w:p w14:paraId="62347DB1" w14:textId="77777777" w:rsidR="000906D5" w:rsidRPr="000906D5" w:rsidRDefault="000906D5" w:rsidP="000906D5">
            <w:pPr>
              <w:pStyle w:val="a6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 w:rsidRPr="000906D5">
              <w:rPr>
                <w:sz w:val="8"/>
                <w:szCs w:val="8"/>
                <w:lang w:val="ru-RU"/>
              </w:rPr>
              <w:t>рабовладельческий</w:t>
            </w:r>
          </w:p>
          <w:p w14:paraId="12C6E936" w14:textId="77777777" w:rsidR="000906D5" w:rsidRDefault="000906D5" w:rsidP="000906D5">
            <w:pPr>
              <w:pStyle w:val="a6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  <w:lang w:val="ru-RU"/>
              </w:rPr>
              <w:t>феодальный</w:t>
            </w:r>
          </w:p>
          <w:p w14:paraId="73ED8465" w14:textId="77777777" w:rsidR="000906D5" w:rsidRDefault="000906D5" w:rsidP="000906D5">
            <w:pPr>
              <w:pStyle w:val="a6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  <w:lang w:val="ru-RU"/>
              </w:rPr>
              <w:t>буржуазный</w:t>
            </w:r>
          </w:p>
          <w:p w14:paraId="79FD1757" w14:textId="77777777" w:rsidR="009510E4" w:rsidRDefault="000906D5" w:rsidP="009510E4">
            <w:pPr>
              <w:pStyle w:val="a6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  <w:lang w:val="ru-RU"/>
              </w:rPr>
              <w:t>капиталистический (К. Маркс – главная движущая сила – пролетариат)</w:t>
            </w:r>
          </w:p>
          <w:p w14:paraId="7D756029" w14:textId="77777777" w:rsidR="009510E4" w:rsidRDefault="009510E4" w:rsidP="009510E4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  <w:lang w:val="ru-RU"/>
              </w:rPr>
              <w:t>Модели общества:</w:t>
            </w:r>
          </w:p>
          <w:p w14:paraId="1AF6F2F7" w14:textId="77777777" w:rsidR="009510E4" w:rsidRDefault="009510E4" w:rsidP="009510E4">
            <w:pPr>
              <w:pStyle w:val="a6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  <w:lang w:val="ru-RU"/>
              </w:rPr>
              <w:t>Общество как система отношений в марксистской традиции</w:t>
            </w:r>
          </w:p>
          <w:p w14:paraId="0ED3C121" w14:textId="77777777" w:rsidR="009510E4" w:rsidRDefault="009510E4" w:rsidP="009510E4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  <w:lang w:val="ru-RU"/>
              </w:rPr>
              <w:t>(основа общества – производственно-экономические отношения)</w:t>
            </w:r>
          </w:p>
          <w:p w14:paraId="6CA4C8D5" w14:textId="77777777" w:rsidR="009510E4" w:rsidRDefault="009510E4" w:rsidP="009510E4">
            <w:pPr>
              <w:pStyle w:val="a6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  <w:lang w:val="ru-RU"/>
              </w:rPr>
              <w:t xml:space="preserve">Общество как структурно-функциональная система </w:t>
            </w:r>
            <w:proofErr w:type="spellStart"/>
            <w:r>
              <w:rPr>
                <w:sz w:val="8"/>
                <w:szCs w:val="8"/>
                <w:lang w:val="ru-RU"/>
              </w:rPr>
              <w:t>Парсона</w:t>
            </w:r>
            <w:proofErr w:type="spellEnd"/>
          </w:p>
          <w:p w14:paraId="08B975EA" w14:textId="77777777" w:rsidR="009510E4" w:rsidRDefault="009510E4" w:rsidP="009510E4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  <w:lang w:val="ru-RU"/>
              </w:rPr>
              <w:t>(важная роль индивидуальной деятельности людей)</w:t>
            </w:r>
          </w:p>
          <w:p w14:paraId="4DED4017" w14:textId="77777777" w:rsidR="009510E4" w:rsidRDefault="009510E4" w:rsidP="009510E4">
            <w:pPr>
              <w:pStyle w:val="a6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  <w:lang w:val="ru-RU"/>
              </w:rPr>
              <w:t>Общество как результат рационализации социального действия Вебера</w:t>
            </w:r>
          </w:p>
          <w:p w14:paraId="21C08108" w14:textId="77777777" w:rsidR="009510E4" w:rsidRPr="009510E4" w:rsidRDefault="009510E4" w:rsidP="009510E4">
            <w:pPr>
              <w:pStyle w:val="a6"/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>
              <w:rPr>
                <w:sz w:val="8"/>
                <w:szCs w:val="8"/>
                <w:lang w:val="ru-RU"/>
              </w:rPr>
              <w:t>(общество как субъективная реальность)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2DF1A" w14:textId="77777777" w:rsidR="00180497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  <w:lang w:val="ru-RU"/>
              </w:rPr>
            </w:pPr>
            <w:r w:rsidRPr="000906D5">
              <w:rPr>
                <w:b/>
                <w:bCs/>
                <w:sz w:val="8"/>
                <w:szCs w:val="8"/>
              </w:rPr>
              <w:t>44. Проблема источников и движущих сил социальной динамики. Природа социальных противоречий. Эволюция и революция в общественном развитии.</w:t>
            </w:r>
          </w:p>
          <w:p w14:paraId="61D5E86C" w14:textId="77777777" w:rsidR="00D40790" w:rsidRPr="00D40790" w:rsidRDefault="00D40790">
            <w:pPr>
              <w:widowControl w:val="0"/>
              <w:spacing w:line="240" w:lineRule="auto"/>
              <w:jc w:val="both"/>
              <w:rPr>
                <w:sz w:val="8"/>
                <w:szCs w:val="8"/>
                <w:lang w:val="ru-RU"/>
              </w:rPr>
            </w:pPr>
            <w:r w:rsidRPr="00D40790">
              <w:rPr>
                <w:sz w:val="8"/>
                <w:szCs w:val="8"/>
                <w:lang w:val="ru-RU"/>
              </w:rPr>
              <w:t xml:space="preserve">Парменид – общество неподвижно, Гераклит – </w:t>
            </w:r>
            <w:proofErr w:type="spellStart"/>
            <w:r w:rsidRPr="00D40790">
              <w:rPr>
                <w:sz w:val="8"/>
                <w:szCs w:val="8"/>
                <w:lang w:val="ru-RU"/>
              </w:rPr>
              <w:t>деалектическое</w:t>
            </w:r>
            <w:proofErr w:type="spellEnd"/>
            <w:r w:rsidRPr="00D40790">
              <w:rPr>
                <w:sz w:val="8"/>
                <w:szCs w:val="8"/>
                <w:lang w:val="ru-RU"/>
              </w:rPr>
              <w:t xml:space="preserve"> развитие.</w:t>
            </w:r>
          </w:p>
          <w:p w14:paraId="66425A5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Социальная динамика изучает закономерности </w:t>
            </w:r>
            <w:r>
              <w:rPr>
                <w:sz w:val="8"/>
                <w:szCs w:val="8"/>
              </w:rPr>
              <w:t>исторического развития общества. Источником этого развития выступает социальное противоречие — борьба между субъектами (людьми, группами) за свои интересы и цели.</w:t>
            </w:r>
          </w:p>
          <w:p w14:paraId="1A91878A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Подходы к источникам динамики:</w:t>
            </w:r>
          </w:p>
          <w:p w14:paraId="5C09863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1. Абсолютизация борьбы (Марксизм): признает ведущую роль </w:t>
            </w:r>
            <w:r>
              <w:rPr>
                <w:sz w:val="8"/>
                <w:szCs w:val="8"/>
              </w:rPr>
              <w:t>антагонистических противоречий. Борьба классов (например, пролетариата и буржуазии) закономерно ведет к социальной революции и смене формаций.</w:t>
            </w:r>
          </w:p>
          <w:p w14:paraId="746F821D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2. Идеал солидаризма (Единство): источником развития считается не борьба, а консолидация и консенсус (О. Конт, Г. Спенсер, Т. Парсонс). Конфликт здесь воспринимается как дисфункция.</w:t>
            </w:r>
          </w:p>
          <w:p w14:paraId="74DF75F6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3. Концепция социального конфликта: конфликт — это естественный и необходимый этап взаимодействия, способствующий инновациям и предотвращающий «окостенение» системы (Р. Парк, Л. </w:t>
            </w:r>
            <w:proofErr w:type="spellStart"/>
            <w:r>
              <w:rPr>
                <w:sz w:val="8"/>
                <w:szCs w:val="8"/>
              </w:rPr>
              <w:t>Козер</w:t>
            </w:r>
            <w:proofErr w:type="spellEnd"/>
            <w:r>
              <w:rPr>
                <w:sz w:val="8"/>
                <w:szCs w:val="8"/>
              </w:rPr>
              <w:t xml:space="preserve">, Р. </w:t>
            </w:r>
            <w:proofErr w:type="spellStart"/>
            <w:r>
              <w:rPr>
                <w:sz w:val="8"/>
                <w:szCs w:val="8"/>
              </w:rPr>
              <w:t>Дарендорф</w:t>
            </w:r>
            <w:proofErr w:type="spellEnd"/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D601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 w:rsidRPr="00D40790">
              <w:rPr>
                <w:b/>
                <w:bCs/>
                <w:sz w:val="8"/>
                <w:szCs w:val="8"/>
              </w:rPr>
              <w:t>45. Эволюция и революция в общественном развитии. Основные факторы социальной динамики</w:t>
            </w:r>
            <w:r>
              <w:rPr>
                <w:sz w:val="8"/>
                <w:szCs w:val="8"/>
              </w:rPr>
              <w:t>.</w:t>
            </w:r>
          </w:p>
          <w:p w14:paraId="6B1B563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Эволюция и Революция:</w:t>
            </w:r>
          </w:p>
          <w:p w14:paraId="12C6BD3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Эволюция: постепенные количественные изменения, совершенствующие строй без разрушения его основ. Она обеспечивает стабильность через накопление изменений.</w:t>
            </w:r>
          </w:p>
          <w:p w14:paraId="6D54D26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Революция: качественное, скачкообразное изменение всей системы, влекущее смену социального строя. Часто возникает из-за конфликта производительных сил и устаревших отношений.</w:t>
            </w:r>
          </w:p>
          <w:p w14:paraId="6A18657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Факторы социальной динамики:</w:t>
            </w:r>
          </w:p>
          <w:p w14:paraId="44F9CBA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1. Объективные (независимые от воли): социально-экономические (техника, наука), природно-географические (ресурсы) и демографические.</w:t>
            </w:r>
          </w:p>
          <w:p w14:paraId="3E072A8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2. Субъективные (результат сознания): этнокультурные (менталитет), мировоззренческие (ценности) и деятельность исторических личностей.</w:t>
            </w:r>
          </w:p>
          <w:p w14:paraId="33F6400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Типы динамики: линейная (прогресс), циклическая (подъем и упадок) и спиралевидная</w:t>
            </w:r>
          </w:p>
          <w:p w14:paraId="09020F21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</w:tr>
      <w:tr w:rsidR="00180497" w14:paraId="48CBD67A" w14:textId="77777777">
        <w:trPr>
          <w:trHeight w:val="1830"/>
        </w:trPr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26B51" w14:textId="77777777" w:rsidR="00180497" w:rsidRPr="003F51D2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 w:rsidRPr="003F51D2">
              <w:rPr>
                <w:b/>
                <w:bCs/>
                <w:sz w:val="8"/>
                <w:szCs w:val="8"/>
              </w:rPr>
              <w:t>46. Теория элит и феномен массового общества. «Железный закон олигархии».</w:t>
            </w:r>
          </w:p>
          <w:p w14:paraId="2FFBE7CE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Теория элит</w:t>
            </w:r>
            <w:proofErr w:type="gramStart"/>
            <w:r>
              <w:rPr>
                <w:sz w:val="8"/>
                <w:szCs w:val="8"/>
              </w:rPr>
              <w:t>: Утверждает</w:t>
            </w:r>
            <w:proofErr w:type="gramEnd"/>
            <w:r>
              <w:rPr>
                <w:sz w:val="8"/>
                <w:szCs w:val="8"/>
              </w:rPr>
              <w:t xml:space="preserve">, что в любом обществе власть принадлежит организованному меньшинству (элите), </w:t>
            </w:r>
            <w:r>
              <w:rPr>
                <w:sz w:val="8"/>
                <w:szCs w:val="8"/>
              </w:rPr>
              <w:t>которое противопоставлено пассивному большинству (массам).</w:t>
            </w:r>
          </w:p>
          <w:p w14:paraId="6DF89A75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Г. </w:t>
            </w:r>
            <w:proofErr w:type="spellStart"/>
            <w:r>
              <w:rPr>
                <w:sz w:val="8"/>
                <w:szCs w:val="8"/>
              </w:rPr>
              <w:t>Моска</w:t>
            </w:r>
            <w:proofErr w:type="spellEnd"/>
            <w:r>
              <w:rPr>
                <w:sz w:val="8"/>
                <w:szCs w:val="8"/>
              </w:rPr>
              <w:t>: выделил правящий класс (элиту) и управляемый класс (массы). Элита доминирует благодаря своей организованности.</w:t>
            </w:r>
          </w:p>
          <w:p w14:paraId="754A656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В. Парето: разработал концепцию «циркуляции элит». Элиты делятся на «львов» (сила, консерватизм) и «лис» (хитрость, манипуляция).</w:t>
            </w:r>
          </w:p>
          <w:p w14:paraId="4221E83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Феномен массового общества</w:t>
            </w:r>
            <w:proofErr w:type="gramStart"/>
            <w:r>
              <w:rPr>
                <w:sz w:val="8"/>
                <w:szCs w:val="8"/>
              </w:rPr>
              <w:t>: Возникает</w:t>
            </w:r>
            <w:proofErr w:type="gramEnd"/>
            <w:r>
              <w:rPr>
                <w:sz w:val="8"/>
                <w:szCs w:val="8"/>
              </w:rPr>
              <w:t xml:space="preserve"> в индустриальную эпоху. Характеризуется атомизацией индивидов и пассивностью масс, которые становятся инертными «колесами истории», подчиняющимися элите.</w:t>
            </w:r>
          </w:p>
          <w:p w14:paraId="29D6ECFC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«Железный закон олигархии» (Р. </w:t>
            </w:r>
            <w:proofErr w:type="spellStart"/>
            <w:r>
              <w:rPr>
                <w:sz w:val="8"/>
                <w:szCs w:val="8"/>
              </w:rPr>
              <w:t>Михельс</w:t>
            </w:r>
            <w:proofErr w:type="spellEnd"/>
            <w:r>
              <w:rPr>
                <w:sz w:val="8"/>
                <w:szCs w:val="8"/>
              </w:rPr>
              <w:t>): Любая организация (даже демократическая) неизбежно превращается в олигархию. Это обусловлено тремя факторами: нуждой в лидерах, эгоизмом элиты (стремление сохранить привилегии) и апатией самих масс.</w:t>
            </w:r>
          </w:p>
          <w:p w14:paraId="354E5950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1CC5" w14:textId="77777777" w:rsidR="00180497" w:rsidRPr="003F51D2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 w:rsidRPr="003F51D2">
              <w:rPr>
                <w:b/>
                <w:bCs/>
                <w:sz w:val="8"/>
                <w:szCs w:val="8"/>
              </w:rPr>
              <w:t>47. Развитие общества как цивилизационный процесс. Понятие цивилизации. Типы цивилизаций в истории общества (доиндустриальный, индустриальный, постиндустриальный).</w:t>
            </w:r>
          </w:p>
          <w:p w14:paraId="39ED68B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Цивилизация — это высшая стадия развития человечества, характеризующаяся государственностью, письменностью и урбанизацией.</w:t>
            </w:r>
          </w:p>
          <w:p w14:paraId="63D70254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Типы цивилизаций:</w:t>
            </w:r>
          </w:p>
          <w:p w14:paraId="4A81462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1. Доиндустриальный (традиционный): господствовал до XVIII в. Основан на ручном труде, аграрном секторе, кастовости и религиозном мировоззрении. Время воспринимается циклично.</w:t>
            </w:r>
          </w:p>
          <w:p w14:paraId="5C6D26C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2. Индустриальный: возник с промышленной революцией (XVIII–XIX вв.). Характерные черты: машинное производство, урбанизация, рационализм, вера в прогресс и науку.</w:t>
            </w:r>
          </w:p>
          <w:p w14:paraId="627472C2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3. Постиндустриальный (информационный): формируется с 1970-х </w:t>
            </w:r>
            <w:proofErr w:type="gramStart"/>
            <w:r>
              <w:rPr>
                <w:sz w:val="8"/>
                <w:szCs w:val="8"/>
              </w:rPr>
              <w:t>гг..</w:t>
            </w:r>
            <w:proofErr w:type="gramEnd"/>
            <w:r>
              <w:rPr>
                <w:sz w:val="8"/>
                <w:szCs w:val="8"/>
              </w:rPr>
              <w:t xml:space="preserve"> Основной ресурс — знания и информация. В экономике доминирует сектор услуг и IT, общество становится «сетевым»</w:t>
            </w:r>
          </w:p>
          <w:p w14:paraId="2863629B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9DE4" w14:textId="77777777" w:rsidR="00180497" w:rsidRPr="003F51D2" w:rsidRDefault="00BC4860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 w:rsidRPr="003F51D2">
              <w:rPr>
                <w:b/>
                <w:bCs/>
                <w:sz w:val="8"/>
                <w:szCs w:val="8"/>
              </w:rPr>
              <w:t>48. Техника и её роль в истории цивилизации. Понятие техники и технологии. Риск как социальный феномен. Возможности «приемлемого риска» в социальных действиях.</w:t>
            </w:r>
          </w:p>
          <w:p w14:paraId="0317F58B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Техника и Технология:</w:t>
            </w:r>
          </w:p>
          <w:p w14:paraId="49339470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Техника: совокупность искусственных средств (орудий, механизмов) и навыков для преобразования природы.</w:t>
            </w:r>
          </w:p>
          <w:p w14:paraId="5AD25658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Технология: системная совокупность методов и знаний о том, как именно использовать технику.</w:t>
            </w:r>
          </w:p>
          <w:p w14:paraId="52474DA7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Роль в истории: техника — двигатель прогресса. Она обусловила неолитическую, промышленную и научно-техническую революции. Она освобождает человека от рутины, но несет риски отчуждения и экологических кризисов.</w:t>
            </w:r>
          </w:p>
          <w:p w14:paraId="147AD7C9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Риск как социальный феномен: Риск — это вероятность нежелательных последствий в условиях неопределенности, вызванная мощью современной техники (например, ядерная энергия или климат). Риск управляем и связан с социальным выбором.</w:t>
            </w:r>
          </w:p>
          <w:p w14:paraId="47B504DF" w14:textId="77777777" w:rsidR="00180497" w:rsidRDefault="00BC4860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Приемлемый риск</w:t>
            </w:r>
            <w:proofErr w:type="gramStart"/>
            <w:r>
              <w:rPr>
                <w:sz w:val="8"/>
                <w:szCs w:val="8"/>
              </w:rPr>
              <w:t>: Это</w:t>
            </w:r>
            <w:proofErr w:type="gramEnd"/>
            <w:r>
              <w:rPr>
                <w:sz w:val="8"/>
                <w:szCs w:val="8"/>
              </w:rPr>
              <w:t xml:space="preserve"> уровень опасности, который общество добровольно принимает ради получения значимых выгод. Он основывается на расчете вероятностей и этических стратегиях (например, риск 10⁻⁶ на смерть в год считается допустимым). Это позволяет инновациям развиваться без паралича под контролем общества.</w:t>
            </w:r>
          </w:p>
          <w:p w14:paraId="0688CA76" w14:textId="77777777" w:rsidR="00180497" w:rsidRDefault="00180497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</w:tr>
      <w:tr w:rsidR="008770C4" w14:paraId="118AFE34" w14:textId="77777777" w:rsidTr="00652ECD">
        <w:trPr>
          <w:trHeight w:val="1500"/>
        </w:trPr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FD658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49. </w:t>
            </w:r>
            <w:r w:rsidRPr="008770C4">
              <w:rPr>
                <w:b/>
                <w:bCs/>
                <w:sz w:val="8"/>
                <w:szCs w:val="8"/>
              </w:rPr>
              <w:t>Глобализация как предмет социально-философского анализа. Проблемы и риски потребительского общества</w:t>
            </w:r>
          </w:p>
          <w:p w14:paraId="61FEC782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Глобализация представляет собой объективный процесс усиления взаимосвязей между странами и цивилизациями, формирующий единое мировое пространство через потоки капитала, информации и людей.</w:t>
            </w:r>
          </w:p>
          <w:p w14:paraId="0638A264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Социально-философский анализ:</w:t>
            </w:r>
          </w:p>
          <w:p w14:paraId="45BA99D7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Глобализация рассматривается как переход к «глобальному обществу», где сталкиваются две тенденции: конвергенция (универсализация норм) и фрагментация (столкновение цивилизаций).</w:t>
            </w:r>
          </w:p>
          <w:p w14:paraId="22AC99D6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Существуют различные подходы: культурологический (вызов локальным культурам), экономический (экспансия капитализма) и рисковый (рост неконтролируемых угроз, таких как терроризм).</w:t>
            </w:r>
          </w:p>
          <w:p w14:paraId="52965A38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Потребительское общество:</w:t>
            </w:r>
          </w:p>
          <w:p w14:paraId="6D0FE803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Это стадия постиндустриализма, где массовое потребление символических ценностей (статуса, имиджа) становится важнее производства, а индивид определяется через свои покупки.</w:t>
            </w:r>
          </w:p>
          <w:p w14:paraId="1644BAD8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Проблемы и риски:</w:t>
            </w:r>
          </w:p>
          <w:p w14:paraId="65C0BEC4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    ▪ Отчуждение человека от природы и собственного труда (подмена «быть» на «иметь»).</w:t>
            </w:r>
          </w:p>
          <w:p w14:paraId="2E635E4A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    ▪ Экологический кризис из-за исчерпания ресурсов.</w:t>
            </w:r>
          </w:p>
          <w:p w14:paraId="352504BD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    ▪ Социальное неравенство и культурная унификация («</w:t>
            </w:r>
            <w:proofErr w:type="spellStart"/>
            <w:r>
              <w:rPr>
                <w:sz w:val="8"/>
                <w:szCs w:val="8"/>
              </w:rPr>
              <w:t>макдональдизация</w:t>
            </w:r>
            <w:proofErr w:type="spellEnd"/>
            <w:r>
              <w:rPr>
                <w:sz w:val="8"/>
                <w:szCs w:val="8"/>
              </w:rPr>
              <w:t>»), стирающая уникальность народов и превращающая людей в пассивную массу</w:t>
            </w:r>
          </w:p>
          <w:p w14:paraId="6833A7EA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20BDB35F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048D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50. </w:t>
            </w:r>
            <w:r w:rsidRPr="008770C4">
              <w:rPr>
                <w:b/>
                <w:bCs/>
                <w:sz w:val="8"/>
                <w:szCs w:val="8"/>
              </w:rPr>
              <w:t>Феномен информационного общества. Риски виртуальной реальности</w:t>
            </w:r>
          </w:p>
          <w:p w14:paraId="4496622D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Информационное общество — это фаза развития цивилизации, где информация и знания становятся главными продуктами производства и власти.</w:t>
            </w:r>
          </w:p>
          <w:p w14:paraId="584120BA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Характеристики:</w:t>
            </w:r>
          </w:p>
          <w:p w14:paraId="55916B3E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Доминирование сферы услуг и теоретических знаний.</w:t>
            </w:r>
          </w:p>
          <w:p w14:paraId="46CC0409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Формирование «сетевого общества», где власть принадлежит тем, кто контролирует информационные потоки.</w:t>
            </w:r>
          </w:p>
          <w:p w14:paraId="1BC3B74C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Виртуальная реальность (VR) и её риски:</w:t>
            </w:r>
          </w:p>
          <w:p w14:paraId="3E5B92E9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VR — это симулированная среда, размывающая границы между физическим и цифровым мирами.</w:t>
            </w:r>
          </w:p>
          <w:p w14:paraId="5A1FC63D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Индивидуальные риски: зависимость, эскапизм (уход от реальности) и снижение критического мышления.</w:t>
            </w:r>
          </w:p>
          <w:p w14:paraId="10050AF3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Социальные риски: атомизация общества (замена реальных связей виртуальными), дезинформация и «цифровой разрыв» (неравенство доступа к технологиям).</w:t>
            </w:r>
          </w:p>
          <w:p w14:paraId="2C81B843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Экзистенциальные риски: утрата аутентичности личности и формирование «</w:t>
            </w:r>
            <w:proofErr w:type="spellStart"/>
            <w:r>
              <w:rPr>
                <w:sz w:val="8"/>
                <w:szCs w:val="8"/>
              </w:rPr>
              <w:t>гиперреальности</w:t>
            </w:r>
            <w:proofErr w:type="spellEnd"/>
            <w:r>
              <w:rPr>
                <w:sz w:val="8"/>
                <w:szCs w:val="8"/>
              </w:rPr>
              <w:t>», где симулякры (копии) вытесняют подлинное бытие</w:t>
            </w:r>
          </w:p>
          <w:p w14:paraId="0786ADB9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54C33B57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86E17" w14:textId="77777777" w:rsidR="008770C4" w:rsidRPr="008770C4" w:rsidRDefault="008770C4" w:rsidP="00652ECD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51. </w:t>
            </w:r>
            <w:r w:rsidRPr="008770C4">
              <w:rPr>
                <w:b/>
                <w:bCs/>
                <w:sz w:val="8"/>
                <w:szCs w:val="8"/>
              </w:rPr>
              <w:t>Белорусская модель социально-экономического развития и цивилизационный выбор Беларуси в глобализирующемся мире</w:t>
            </w:r>
          </w:p>
          <w:p w14:paraId="0434615E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Белорусская модель — это социально ориентированная рыночная экономика с сильной регулирующей ролью государства.</w:t>
            </w:r>
          </w:p>
          <w:p w14:paraId="68881409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Ключевые принципы:</w:t>
            </w:r>
          </w:p>
          <w:p w14:paraId="477582A6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Приоритет социальной защиты, полной занятости и доступности медицины и образования.</w:t>
            </w:r>
          </w:p>
          <w:p w14:paraId="0221EAEE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Сочетание государственной собственности (крупные предприятия) с частным сектором.</w:t>
            </w:r>
          </w:p>
          <w:p w14:paraId="6A3E7105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Программа на 2026–2030 годы ставит целью «новое качество жизни» через поддержку семьи, развитие IT-экспорта и укрепление регионов.</w:t>
            </w:r>
          </w:p>
          <w:p w14:paraId="7882AE5F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Цивилизационный выбор:</w:t>
            </w:r>
          </w:p>
          <w:p w14:paraId="48687663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Беларусь придерживается пути «суверенной демократии», делая ставку на интеграцию в евразийские структуры (ЕАЭС, Союзное государство, ШОС).</w:t>
            </w:r>
          </w:p>
          <w:p w14:paraId="6A9281D0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Выбор характеризуется многовекторностью (партнерство с Китаем) и сохранением национальной идентичности («белорусская идеология») в противовес западному либерализму.</w:t>
            </w:r>
          </w:p>
        </w:tc>
      </w:tr>
      <w:tr w:rsidR="008770C4" w14:paraId="45D22141" w14:textId="77777777" w:rsidTr="00652ECD">
        <w:trPr>
          <w:trHeight w:val="1485"/>
        </w:trPr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6CB1D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52. </w:t>
            </w:r>
            <w:r w:rsidRPr="008770C4">
              <w:rPr>
                <w:b/>
                <w:bCs/>
                <w:sz w:val="8"/>
                <w:szCs w:val="8"/>
              </w:rPr>
              <w:t>Познание и знание как предмет гносеологии и эпистемологии. Проблема субъекта и объекта познания</w:t>
            </w:r>
          </w:p>
          <w:p w14:paraId="62EAD02E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Гносеология изучает возможности познания мира, структуру этой деятельности и критерии истинности.</w:t>
            </w:r>
          </w:p>
          <w:p w14:paraId="65415AD6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Эпистемология фокусируется на природе, происхождении и обосновании самого знания.</w:t>
            </w:r>
          </w:p>
          <w:p w14:paraId="1746B3B0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Субъект и объект:</w:t>
            </w:r>
          </w:p>
          <w:p w14:paraId="0E6828A7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Субъект — носитель активности (человек, общество, ученые), обладающий сознанием и рефлексией.</w:t>
            </w:r>
          </w:p>
          <w:p w14:paraId="4CEC4D9B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Объект — фрагмент реальности или явление, на которое направлено внимание субъекта.</w:t>
            </w:r>
          </w:p>
          <w:p w14:paraId="206A2354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Суть проблемы: Центральный вопрос заключается в том, как возможно взаимодействие между познающим и познаваемым и как преодолеть разрыв между человеческим сознанием и реальностью для достижения достоверного знания.</w:t>
            </w:r>
          </w:p>
          <w:p w14:paraId="22DA1633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23925D59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4113E95D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C59F2" w14:textId="77777777" w:rsidR="008770C4" w:rsidRPr="008770C4" w:rsidRDefault="008770C4" w:rsidP="00652ECD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53. </w:t>
            </w:r>
            <w:r w:rsidRPr="008770C4">
              <w:rPr>
                <w:b/>
                <w:bCs/>
                <w:sz w:val="8"/>
                <w:szCs w:val="8"/>
              </w:rPr>
              <w:t>Структура и основные характеристики познавательного процесса. Взаимосвязь чувственного и рационального познания. Рассудок и разум. Познание как творчество</w:t>
            </w:r>
          </w:p>
          <w:p w14:paraId="0D43657F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Познавательный процесс представляет собой активную деятельность, ядром которой является мышление.</w:t>
            </w:r>
          </w:p>
          <w:p w14:paraId="6D995EAC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Этапы познания:</w:t>
            </w:r>
          </w:p>
          <w:p w14:paraId="2FD1ECC3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1. Чувственное: ощущение, восприятие, представление (дает первичный материал).</w:t>
            </w:r>
          </w:p>
          <w:p w14:paraId="2374CD7B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2. Рациональное: понятие, суждение, умозаключение (логическая обработка данных).</w:t>
            </w:r>
          </w:p>
          <w:p w14:paraId="52FBBCF3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Взаимосвязь: Эти формы неразрывны: чувства поставляют факты, а разум их интерпретирует; без рациональной обработки чувства остаются хаотичными.</w:t>
            </w:r>
          </w:p>
          <w:p w14:paraId="1E8CAB3E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Рассудок и разум:</w:t>
            </w:r>
          </w:p>
          <w:p w14:paraId="159231C2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Рассудок отвечает за формальную логику, анализ и расчленение информации.</w:t>
            </w:r>
          </w:p>
          <w:p w14:paraId="248B96DA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Разум — более высокий уровень, способный к синтезу, целостному охвату противоречий и выходу за рамки стандартных схем.</w:t>
            </w:r>
          </w:p>
          <w:p w14:paraId="1A26E597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Познание как творчество: Познание не является пассивным зеркальным отражением. Это акт творчества, в котором создаются новые смыслы, категории и теории, преобразующие действительность</w:t>
            </w:r>
          </w:p>
          <w:p w14:paraId="614294C4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525204E9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33317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54. </w:t>
            </w:r>
            <w:r w:rsidRPr="008770C4">
              <w:rPr>
                <w:b/>
                <w:bCs/>
                <w:sz w:val="8"/>
                <w:szCs w:val="8"/>
              </w:rPr>
              <w:t>Проблема истины в познании. Понимание истины в традициях философской мысли</w:t>
            </w:r>
          </w:p>
          <w:p w14:paraId="3D1BC808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Истина — это адекватное отражение действительности в сознании человека, соответствие знания объекту.</w:t>
            </w:r>
          </w:p>
          <w:p w14:paraId="6DD5AA1A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Основные концепции истины в истории мысли:</w:t>
            </w:r>
          </w:p>
          <w:p w14:paraId="38EBA76C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Классическая (Аристотель): Истина есть соответствие наших знаний самой действительности («говорить о сущем, что оно есть»).</w:t>
            </w:r>
          </w:p>
          <w:p w14:paraId="4382BD5D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Когерентная: Истина — это логическая согласованность и непротиворечивость знаний внутри уже существующей научной системы.</w:t>
            </w:r>
          </w:p>
          <w:p w14:paraId="09A77E8B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Прагматическая: Истинным признается то знание, которое эффективно работает и приносит пользу на практике.</w:t>
            </w:r>
          </w:p>
          <w:p w14:paraId="79AE413B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Конвенционализм: Истина — это результат соглашения (конвенции) между членами научного сообщества.</w:t>
            </w:r>
          </w:p>
          <w:p w14:paraId="2D09711E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Диалектическая: Истина рассматривается как процесс развития знания, где сосуществуют абсолютные (полные) и относительные (уточняемые) моменты.</w:t>
            </w:r>
          </w:p>
          <w:p w14:paraId="5E4548F7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230D06FF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</w:tr>
      <w:tr w:rsidR="008770C4" w14:paraId="392BA890" w14:textId="77777777" w:rsidTr="00652ECD">
        <w:trPr>
          <w:trHeight w:val="1785"/>
        </w:trPr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2926E" w14:textId="77777777" w:rsidR="008770C4" w:rsidRPr="008770C4" w:rsidRDefault="008770C4" w:rsidP="00652ECD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55. </w:t>
            </w:r>
            <w:r w:rsidRPr="008770C4">
              <w:rPr>
                <w:b/>
                <w:bCs/>
                <w:sz w:val="8"/>
                <w:szCs w:val="8"/>
              </w:rPr>
              <w:t>Понятие науки. Наука как деятельность, система знаний и социальный институт</w:t>
            </w:r>
          </w:p>
          <w:p w14:paraId="5FC85B4D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Наука представляет собой специфическую форму познавательной деятельности, направленную на выработку и систематизацию объективных знаний о мире, а также социальный институт, обеспечивающий эту деятельность.</w:t>
            </w:r>
          </w:p>
          <w:p w14:paraId="246394E8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Наука как деятельность</w:t>
            </w:r>
            <w:proofErr w:type="gramStart"/>
            <w:r>
              <w:rPr>
                <w:sz w:val="8"/>
                <w:szCs w:val="8"/>
              </w:rPr>
              <w:t>: Это</w:t>
            </w:r>
            <w:proofErr w:type="gramEnd"/>
            <w:r>
              <w:rPr>
                <w:sz w:val="8"/>
                <w:szCs w:val="8"/>
              </w:rPr>
              <w:t xml:space="preserve"> целенаправленный процесс получения нового знания, осуществляемый научным сообществом. В структуре этой деятельности выделяют:</w:t>
            </w:r>
          </w:p>
          <w:p w14:paraId="1B544C65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Субъектную структуру: включает самого ученого с его целями, ценностями, мировоззренческими ориентациями и используемыми средствами.</w:t>
            </w:r>
          </w:p>
          <w:p w14:paraId="0C037671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Предметную структуру: взаимодействие средств (инструментов, методов) с предметом деятельности.</w:t>
            </w:r>
          </w:p>
          <w:p w14:paraId="7BE385EB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Результат: </w:t>
            </w:r>
            <w:proofErr w:type="spellStart"/>
            <w:r>
              <w:rPr>
                <w:sz w:val="8"/>
                <w:szCs w:val="8"/>
              </w:rPr>
              <w:t>опредмеченная</w:t>
            </w:r>
            <w:proofErr w:type="spellEnd"/>
            <w:r>
              <w:rPr>
                <w:sz w:val="8"/>
                <w:szCs w:val="8"/>
              </w:rPr>
              <w:t xml:space="preserve"> цель (новое знание).</w:t>
            </w:r>
          </w:p>
          <w:p w14:paraId="62958367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Наука как система знаний</w:t>
            </w:r>
            <w:proofErr w:type="gramStart"/>
            <w:r>
              <w:rPr>
                <w:sz w:val="8"/>
                <w:szCs w:val="8"/>
              </w:rPr>
              <w:t>: Это</w:t>
            </w:r>
            <w:proofErr w:type="gramEnd"/>
            <w:r>
              <w:rPr>
                <w:sz w:val="8"/>
                <w:szCs w:val="8"/>
              </w:rPr>
              <w:t xml:space="preserve"> упорядоченный корпус законов, гипотез и теорий. Основными формами здесь выступают:</w:t>
            </w:r>
          </w:p>
          <w:p w14:paraId="1CDEEA00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Научный факт: знание о том, что определенное событие или явление действительно состоялось.</w:t>
            </w:r>
          </w:p>
          <w:p w14:paraId="2EC3C4D6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Теория: </w:t>
            </w:r>
            <w:proofErr w:type="spellStart"/>
            <w:r>
              <w:rPr>
                <w:sz w:val="8"/>
                <w:szCs w:val="8"/>
              </w:rPr>
              <w:t>непротриворечивая</w:t>
            </w:r>
            <w:proofErr w:type="spellEnd"/>
            <w:r>
              <w:rPr>
                <w:sz w:val="8"/>
                <w:szCs w:val="8"/>
              </w:rPr>
              <w:t xml:space="preserve"> система идей, раскрывающая закономерные связи действительности для объяснения и предвидения.</w:t>
            </w:r>
          </w:p>
          <w:p w14:paraId="2763207B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Развитие системы знаний происходит через </w:t>
            </w:r>
            <w:proofErr w:type="spellStart"/>
            <w:r>
              <w:rPr>
                <w:sz w:val="8"/>
                <w:szCs w:val="8"/>
              </w:rPr>
              <w:t>внутридисциплинарные</w:t>
            </w:r>
            <w:proofErr w:type="spellEnd"/>
            <w:r>
              <w:rPr>
                <w:sz w:val="8"/>
                <w:szCs w:val="8"/>
              </w:rPr>
              <w:t xml:space="preserve"> (за счет фактов внутри одной науки) и междисциплинарные (трансляция принципов между отраслями) механизмы.</w:t>
            </w:r>
          </w:p>
          <w:p w14:paraId="20E1E740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Наука как социальный институт: Система организаций, включающая академическую науку (например, НАН Беларуси, основанная в 1929 г.) и университетскую науку (ВУЗы, подготовка кадров).</w:t>
            </w:r>
          </w:p>
          <w:p w14:paraId="1571508E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Этапы институционализации: XVII в. — появление первых сообществ и правил; кон. XIX – нач. XX в. — профессионализация и соединение с образованием; середина XX в. — создание мощных научно-производственных комплексов и рост социальной ответственности ученых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C03F2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56. </w:t>
            </w:r>
            <w:r w:rsidRPr="008770C4">
              <w:rPr>
                <w:b/>
                <w:bCs/>
                <w:sz w:val="8"/>
                <w:szCs w:val="8"/>
              </w:rPr>
              <w:t>Функции науки в индустриальном, постиндустриальном и информационном обществе</w:t>
            </w:r>
          </w:p>
          <w:p w14:paraId="2EA022C6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Роль науки трансформируется в зависимости от этапа развития общества:</w:t>
            </w:r>
          </w:p>
          <w:p w14:paraId="5062C0D3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В индустриальном обществе: Наука выступает как главный фактор обеспечения технического прогресса, индустриализации и массового промышленного производства.</w:t>
            </w:r>
          </w:p>
          <w:p w14:paraId="778C2FA6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В постиндустриальном обществе: Акцент смещается на сферу услуг и инновации. Наука становится ключевым двигателем экономического роста через управление сложными знаниями.</w:t>
            </w:r>
          </w:p>
          <w:p w14:paraId="580CDAB4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В информационном обществе: Наука полностью интегрируется с цифровыми технологиями. Она формирует глобальные сети знаний и начинает оказывать определяющее влияние на культуру и способы коммуникации между людьми.</w:t>
            </w:r>
          </w:p>
          <w:p w14:paraId="002F1EB6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2AB9CE23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  <w:p w14:paraId="3525DA07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A0115" w14:textId="77777777" w:rsidR="008770C4" w:rsidRPr="008770C4" w:rsidRDefault="008770C4" w:rsidP="00652ECD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57. </w:t>
            </w:r>
            <w:r w:rsidRPr="008770C4">
              <w:rPr>
                <w:b/>
                <w:bCs/>
                <w:sz w:val="8"/>
                <w:szCs w:val="8"/>
              </w:rPr>
              <w:t xml:space="preserve">Научное и </w:t>
            </w:r>
            <w:proofErr w:type="spellStart"/>
            <w:r w:rsidRPr="008770C4">
              <w:rPr>
                <w:b/>
                <w:bCs/>
                <w:sz w:val="8"/>
                <w:szCs w:val="8"/>
              </w:rPr>
              <w:t>вненаучное</w:t>
            </w:r>
            <w:proofErr w:type="spellEnd"/>
            <w:r w:rsidRPr="008770C4">
              <w:rPr>
                <w:b/>
                <w:bCs/>
                <w:sz w:val="8"/>
                <w:szCs w:val="8"/>
              </w:rPr>
              <w:t xml:space="preserve"> знание. Феномен лженаучного и </w:t>
            </w:r>
            <w:proofErr w:type="spellStart"/>
            <w:r w:rsidRPr="008770C4">
              <w:rPr>
                <w:b/>
                <w:bCs/>
                <w:sz w:val="8"/>
                <w:szCs w:val="8"/>
              </w:rPr>
              <w:t>паранаучного</w:t>
            </w:r>
            <w:proofErr w:type="spellEnd"/>
            <w:r w:rsidRPr="008770C4">
              <w:rPr>
                <w:b/>
                <w:bCs/>
                <w:sz w:val="8"/>
                <w:szCs w:val="8"/>
              </w:rPr>
              <w:t xml:space="preserve"> знания в современном обществе</w:t>
            </w:r>
          </w:p>
          <w:p w14:paraId="4E78417E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Человеческое познание разделяется на научное и иные формы, имеющие разные критерии достоверности:</w:t>
            </w:r>
          </w:p>
          <w:p w14:paraId="767567D2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Научное знание</w:t>
            </w:r>
            <w:proofErr w:type="gramStart"/>
            <w:r>
              <w:rPr>
                <w:sz w:val="8"/>
                <w:szCs w:val="8"/>
              </w:rPr>
              <w:t>: Характеризуется</w:t>
            </w:r>
            <w:proofErr w:type="gramEnd"/>
            <w:r>
              <w:rPr>
                <w:sz w:val="8"/>
                <w:szCs w:val="8"/>
              </w:rPr>
              <w:t xml:space="preserve"> системностью, проверяемостью, воспроизводимостью и строгой опорой на факты.</w:t>
            </w:r>
          </w:p>
          <w:p w14:paraId="111CD675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</w:t>
            </w:r>
            <w:proofErr w:type="spellStart"/>
            <w:r>
              <w:rPr>
                <w:sz w:val="8"/>
                <w:szCs w:val="8"/>
              </w:rPr>
              <w:t>Вненаучное</w:t>
            </w:r>
            <w:proofErr w:type="spellEnd"/>
            <w:r>
              <w:rPr>
                <w:sz w:val="8"/>
                <w:szCs w:val="8"/>
              </w:rPr>
              <w:t xml:space="preserve"> знание</w:t>
            </w:r>
            <w:proofErr w:type="gramStart"/>
            <w:r>
              <w:rPr>
                <w:sz w:val="8"/>
                <w:szCs w:val="8"/>
              </w:rPr>
              <w:t>: Сюда</w:t>
            </w:r>
            <w:proofErr w:type="gramEnd"/>
            <w:r>
              <w:rPr>
                <w:sz w:val="8"/>
                <w:szCs w:val="8"/>
              </w:rPr>
              <w:t xml:space="preserve"> относятся мифология, религия, искусство и обыденный опыт. Эти формы важны для культуры, но не претендуют на достижение универсальной объективной истины.</w:t>
            </w:r>
          </w:p>
          <w:p w14:paraId="1A5C0107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Лженаука: Теоретическая конструкция, которая имитирует научность, но не соответствует нормам науки. Её предмет либо вымышлен, либо существенно сфальсифицирован (например, радикальная уфология).</w:t>
            </w:r>
          </w:p>
          <w:p w14:paraId="56A017B3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Паранаука: Учения, претендующие на научный статус, но не обладающие доказательностью. Это нечто «около науки», использующее научные термины, но основанное на вере и суевериях (астрология, хиромантия, парапсихология).</w:t>
            </w:r>
          </w:p>
          <w:p w14:paraId="56BA03AB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Социальная опасность: В современном мире лженаучные феномены опасны тем, что могут манипулировать массовым сознанием, подменяя критическое мышление иррациональными установками</w:t>
            </w:r>
          </w:p>
        </w:tc>
      </w:tr>
      <w:tr w:rsidR="008770C4" w14:paraId="4B339E8C" w14:textId="77777777" w:rsidTr="00652ECD">
        <w:trPr>
          <w:trHeight w:val="1665"/>
        </w:trPr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E764D" w14:textId="77777777" w:rsidR="008770C4" w:rsidRPr="008770C4" w:rsidRDefault="008770C4" w:rsidP="00652ECD">
            <w:pPr>
              <w:widowControl w:val="0"/>
              <w:spacing w:line="240" w:lineRule="auto"/>
              <w:jc w:val="both"/>
              <w:rPr>
                <w:b/>
                <w:bCs/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58. </w:t>
            </w:r>
            <w:r w:rsidRPr="008770C4">
              <w:rPr>
                <w:b/>
                <w:bCs/>
                <w:sz w:val="8"/>
                <w:szCs w:val="8"/>
              </w:rPr>
              <w:t>Техника как объект философской рефлексии. Функции, роль и статус техники в индустриальной и постиндустриальной цивилизации</w:t>
            </w:r>
          </w:p>
          <w:p w14:paraId="093D4796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Философия техники исследует не только инструменты, но и глубокие этические и социальные последствия технического развития.</w:t>
            </w:r>
          </w:p>
          <w:p w14:paraId="0EEFF048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Основные функции техники:</w:t>
            </w:r>
          </w:p>
          <w:p w14:paraId="25E1A2C5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Упрощение труда: повышение производительности и облегчение задач.</w:t>
            </w:r>
          </w:p>
          <w:p w14:paraId="5C2E2446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Создание новых возможностей: база для инноваций в медицине, науке и образовании.</w:t>
            </w:r>
          </w:p>
          <w:p w14:paraId="713280EC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Упорядочивание жизни: введение новых ритмов и режимов в повседневность.</w:t>
            </w:r>
          </w:p>
          <w:p w14:paraId="3988C25D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Экономическое развитие: двигатель роста производительных сил.</w:t>
            </w:r>
          </w:p>
          <w:p w14:paraId="4E954187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• Роль в типах цивилизации:</w:t>
            </w:r>
          </w:p>
          <w:p w14:paraId="4EFFA66B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Индустриальная цивилизация: Техника — это прежде всего средство производства и двигатель промышленной революции.</w:t>
            </w:r>
          </w:p>
          <w:p w14:paraId="40A0308F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    ◦ Постиндустриальная цивилизация: Техника приобретает интеллектуальный характер (компьютеры, ИИ), становясь основой коммуникации и нового образа жизни.</w:t>
            </w:r>
          </w:p>
          <w:p w14:paraId="5C73C80C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 xml:space="preserve">• Статус техники: В современном мире она перестает быть просто орудием. Техника превращается </w:t>
            </w:r>
            <w:proofErr w:type="gramStart"/>
            <w:r>
              <w:rPr>
                <w:sz w:val="8"/>
                <w:szCs w:val="8"/>
              </w:rPr>
              <w:t>в системного интегратора</w:t>
            </w:r>
            <w:proofErr w:type="gramEnd"/>
            <w:r>
              <w:rPr>
                <w:sz w:val="8"/>
                <w:szCs w:val="8"/>
              </w:rPr>
              <w:t xml:space="preserve"> всех сфер жизни, формируя новые социальные структуры. Это ставит перед человечеством радикальные этические вопросы, такие как </w:t>
            </w:r>
            <w:proofErr w:type="spellStart"/>
            <w:r>
              <w:rPr>
                <w:sz w:val="8"/>
                <w:szCs w:val="8"/>
              </w:rPr>
              <w:t>робоэтика</w:t>
            </w:r>
            <w:proofErr w:type="spellEnd"/>
            <w:r>
              <w:rPr>
                <w:sz w:val="8"/>
                <w:szCs w:val="8"/>
              </w:rPr>
              <w:t xml:space="preserve"> и риски редактирования генома</w:t>
            </w:r>
          </w:p>
        </w:tc>
        <w:tc>
          <w:tcPr>
            <w:tcW w:w="3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E55FD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5BEBF" w14:textId="77777777" w:rsidR="008770C4" w:rsidRDefault="008770C4" w:rsidP="00652ECD">
            <w:pPr>
              <w:widowControl w:val="0"/>
              <w:spacing w:line="240" w:lineRule="auto"/>
              <w:jc w:val="both"/>
              <w:rPr>
                <w:sz w:val="8"/>
                <w:szCs w:val="8"/>
              </w:rPr>
            </w:pPr>
          </w:p>
        </w:tc>
      </w:tr>
    </w:tbl>
    <w:p w14:paraId="16562FB0" w14:textId="77777777" w:rsidR="008770C4" w:rsidRDefault="008770C4" w:rsidP="008770C4"/>
    <w:p w14:paraId="037029B7" w14:textId="77777777" w:rsidR="00180497" w:rsidRDefault="00180497"/>
    <w:sectPr w:rsidR="0018049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5F75" w14:textId="77777777" w:rsidR="00BC4860" w:rsidRDefault="00BC4860" w:rsidP="00CE46ED">
      <w:pPr>
        <w:spacing w:line="240" w:lineRule="auto"/>
      </w:pPr>
      <w:r>
        <w:separator/>
      </w:r>
    </w:p>
  </w:endnote>
  <w:endnote w:type="continuationSeparator" w:id="0">
    <w:p w14:paraId="5AE5D10C" w14:textId="77777777" w:rsidR="00BC4860" w:rsidRDefault="00BC4860" w:rsidP="00CE46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60935D48-E94F-A149-95CA-1F6ABBD208F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746B6BBD-4431-B649-A7D5-C6E87FBE2D35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3" w:fontKey="{B009A88E-8393-0A49-934E-DC366D7E0A94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4" w:fontKey="{AED11071-6BB3-7D4D-944A-47030514B81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3D255C90-1793-5449-8D6E-356BA960FD38}"/>
    <w:embedBold r:id="rId6" w:fontKey="{82437007-C8D2-AF4F-8CDA-6D03ADD18A6E}"/>
    <w:embedItalic r:id="rId7" w:fontKey="{731A26F3-B18C-4640-A7BF-27F0C143DFB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8" w:subsetted="1" w:fontKey="{A0AA02D6-5FB4-164E-B4F8-DFF5AB439A8B}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  <w:embedRegular r:id="rId9" w:fontKey="{FD287C9C-BDFE-D34C-A485-DC9BD954BE4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E3D980B0-D12D-8443-ADFE-1C834F32F9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18F35" w14:textId="77777777" w:rsidR="00BC4860" w:rsidRDefault="00BC4860" w:rsidP="00CE46ED">
      <w:pPr>
        <w:spacing w:line="240" w:lineRule="auto"/>
      </w:pPr>
      <w:r>
        <w:separator/>
      </w:r>
    </w:p>
  </w:footnote>
  <w:footnote w:type="continuationSeparator" w:id="0">
    <w:p w14:paraId="316A27DB" w14:textId="77777777" w:rsidR="00BC4860" w:rsidRDefault="00BC4860" w:rsidP="00CE46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91BA0"/>
    <w:multiLevelType w:val="hybridMultilevel"/>
    <w:tmpl w:val="73529384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995E78"/>
    <w:multiLevelType w:val="hybridMultilevel"/>
    <w:tmpl w:val="ED0EB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3F2EEB"/>
    <w:multiLevelType w:val="hybridMultilevel"/>
    <w:tmpl w:val="70CA6F12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431304">
    <w:abstractNumId w:val="1"/>
  </w:num>
  <w:num w:numId="2" w16cid:durableId="1012344031">
    <w:abstractNumId w:val="0"/>
  </w:num>
  <w:num w:numId="3" w16cid:durableId="1719282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497"/>
    <w:rsid w:val="000906D5"/>
    <w:rsid w:val="00180497"/>
    <w:rsid w:val="003431C3"/>
    <w:rsid w:val="003C04AF"/>
    <w:rsid w:val="003F09EB"/>
    <w:rsid w:val="003F51D2"/>
    <w:rsid w:val="004021CC"/>
    <w:rsid w:val="005359EE"/>
    <w:rsid w:val="00632DDD"/>
    <w:rsid w:val="007C012B"/>
    <w:rsid w:val="007D1E04"/>
    <w:rsid w:val="00811297"/>
    <w:rsid w:val="008770C4"/>
    <w:rsid w:val="008D4856"/>
    <w:rsid w:val="00940BF5"/>
    <w:rsid w:val="009510E4"/>
    <w:rsid w:val="009D23D8"/>
    <w:rsid w:val="00A00C5A"/>
    <w:rsid w:val="00B3070E"/>
    <w:rsid w:val="00B325BC"/>
    <w:rsid w:val="00BC4860"/>
    <w:rsid w:val="00CE46ED"/>
    <w:rsid w:val="00D40790"/>
    <w:rsid w:val="00DB2847"/>
    <w:rsid w:val="00DF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2B930"/>
  <w15:docId w15:val="{FA9AA400-02D8-1F4D-908B-15A9F383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9D23D8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CE46ED"/>
    <w:pPr>
      <w:tabs>
        <w:tab w:val="center" w:pos="4513"/>
        <w:tab w:val="right" w:pos="9026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E46ED"/>
  </w:style>
  <w:style w:type="paragraph" w:styleId="a9">
    <w:name w:val="footer"/>
    <w:basedOn w:val="a"/>
    <w:link w:val="aa"/>
    <w:uiPriority w:val="99"/>
    <w:unhideWhenUsed/>
    <w:rsid w:val="00CE46ED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E4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92CAC2-6AF5-844F-9DAF-9C88A32D0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10550</Words>
  <Characters>60141</Characters>
  <Application>Microsoft Office Word</Application>
  <DocSecurity>0</DocSecurity>
  <Lines>501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2026-01-14T20:16:00Z</dcterms:created>
  <dcterms:modified xsi:type="dcterms:W3CDTF">2026-01-15T13:11:00Z</dcterms:modified>
</cp:coreProperties>
</file>