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E30" w:rsidRDefault="00104E30" w:rsidP="00104E30">
      <w:pPr>
        <w:pStyle w:val="Heading2"/>
        <w:numPr>
          <w:ilvl w:val="0"/>
          <w:numId w:val="1"/>
        </w:numPr>
        <w:rPr>
          <w:i w:val="0"/>
        </w:rPr>
      </w:pPr>
      <w:r>
        <w:rPr>
          <w:i w:val="0"/>
        </w:rPr>
        <w:t>Activities</w:t>
      </w:r>
    </w:p>
    <w:p w:rsidR="00D55002" w:rsidRDefault="00104E30" w:rsidP="00104E30">
      <w:pPr>
        <w:pStyle w:val="ListParagraph"/>
        <w:numPr>
          <w:ilvl w:val="0"/>
          <w:numId w:val="2"/>
        </w:numPr>
        <w:tabs>
          <w:tab w:val="left" w:pos="3300"/>
        </w:tabs>
      </w:pPr>
      <w:r w:rsidRPr="00104E30">
        <w:t>Draw a Context Diagram based on the meeting transcript in Exhibit 2 of the overview plus the use-case (event/response) matrix you prepared for Assignment 1. Note that not everything in the transcript is related to the Context Diagram.</w:t>
      </w:r>
    </w:p>
    <w:p w:rsidR="00786417" w:rsidRDefault="00820155" w:rsidP="00786417">
      <w:pPr>
        <w:tabs>
          <w:tab w:val="left" w:pos="3300"/>
        </w:tabs>
      </w:pPr>
      <w:r>
        <w:rPr>
          <w:noProof/>
        </w:rPr>
        <w:drawing>
          <wp:inline distT="0" distB="0" distL="0" distR="0">
            <wp:extent cx="5724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46" w:rsidRDefault="00AB1046" w:rsidP="00786417">
      <w:pPr>
        <w:tabs>
          <w:tab w:val="left" w:pos="3300"/>
        </w:tabs>
      </w:pPr>
    </w:p>
    <w:p w:rsidR="00786417" w:rsidRDefault="00786417" w:rsidP="00786417">
      <w:pPr>
        <w:pStyle w:val="ListParagraph"/>
        <w:numPr>
          <w:ilvl w:val="0"/>
          <w:numId w:val="2"/>
        </w:numPr>
        <w:tabs>
          <w:tab w:val="left" w:pos="3300"/>
        </w:tabs>
      </w:pPr>
      <w:r w:rsidRPr="00786417">
        <w:t xml:space="preserve"> Draw a System Diagram (i.e., the Level 1 diagram).</w:t>
      </w:r>
    </w:p>
    <w:p w:rsidR="00104E30" w:rsidRDefault="00820155" w:rsidP="00104E30">
      <w:pPr>
        <w:tabs>
          <w:tab w:val="left" w:pos="3300"/>
        </w:tabs>
      </w:pPr>
      <w:r>
        <w:rPr>
          <w:noProof/>
        </w:rPr>
        <w:drawing>
          <wp:inline distT="0" distB="0" distL="0" distR="0">
            <wp:extent cx="5731510" cy="28386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46" w:rsidRDefault="00AB1046" w:rsidP="00104E30">
      <w:pPr>
        <w:tabs>
          <w:tab w:val="left" w:pos="3300"/>
        </w:tabs>
      </w:pPr>
    </w:p>
    <w:p w:rsidR="00AB1046" w:rsidRDefault="00AB1046" w:rsidP="00104E30">
      <w:pPr>
        <w:tabs>
          <w:tab w:val="left" w:pos="3300"/>
        </w:tabs>
      </w:pPr>
    </w:p>
    <w:p w:rsidR="00AB1046" w:rsidRDefault="00AB1046" w:rsidP="00104E30">
      <w:pPr>
        <w:tabs>
          <w:tab w:val="left" w:pos="3300"/>
        </w:tabs>
      </w:pPr>
    </w:p>
    <w:p w:rsidR="00AB1046" w:rsidRDefault="00AB1046" w:rsidP="00104E30">
      <w:pPr>
        <w:tabs>
          <w:tab w:val="left" w:pos="3300"/>
        </w:tabs>
      </w:pPr>
    </w:p>
    <w:p w:rsidR="00AB1046" w:rsidRDefault="00AB1046" w:rsidP="00104E30">
      <w:pPr>
        <w:tabs>
          <w:tab w:val="left" w:pos="3300"/>
        </w:tabs>
      </w:pPr>
    </w:p>
    <w:p w:rsidR="00786417" w:rsidRDefault="00AB1046" w:rsidP="00AB1046">
      <w:pPr>
        <w:pStyle w:val="ListParagraph"/>
        <w:numPr>
          <w:ilvl w:val="0"/>
          <w:numId w:val="2"/>
        </w:numPr>
        <w:tabs>
          <w:tab w:val="left" w:pos="3300"/>
        </w:tabs>
      </w:pPr>
      <w:r w:rsidRPr="00AB1046">
        <w:t>For the transaction processes described in the accompanying narrative (Exhibit 1), draw the Primitive Data Flow Diagram (i.e., the Level 2 diagrams).</w:t>
      </w:r>
    </w:p>
    <w:p w:rsidR="00F66C8D" w:rsidRDefault="00F66C8D" w:rsidP="00F66C8D">
      <w:pPr>
        <w:pStyle w:val="ListParagraph"/>
        <w:tabs>
          <w:tab w:val="left" w:pos="3300"/>
        </w:tabs>
      </w:pPr>
    </w:p>
    <w:p w:rsidR="00F66C8D" w:rsidRPr="00F66C8D" w:rsidRDefault="00F66C8D" w:rsidP="00F66C8D">
      <w:pPr>
        <w:pStyle w:val="ListParagraph"/>
        <w:tabs>
          <w:tab w:val="left" w:pos="3300"/>
        </w:tabs>
        <w:rPr>
          <w:b/>
        </w:rPr>
      </w:pPr>
      <w:r w:rsidRPr="00F66C8D">
        <w:rPr>
          <w:b/>
        </w:rPr>
        <w:t>Primitive Diagram for the Enter Component Information event</w:t>
      </w:r>
    </w:p>
    <w:p w:rsidR="00FB3659" w:rsidRDefault="00820155">
      <w:r>
        <w:rPr>
          <w:noProof/>
        </w:rPr>
        <w:drawing>
          <wp:inline distT="0" distB="0" distL="0" distR="0">
            <wp:extent cx="5731510" cy="31479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C469C">
        <w:t xml:space="preserve"> </w:t>
      </w:r>
    </w:p>
    <w:sectPr w:rsidR="00FB3659" w:rsidSect="00252E7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B04" w:rsidRDefault="00851B04" w:rsidP="00104E30">
      <w:pPr>
        <w:spacing w:after="0" w:line="240" w:lineRule="auto"/>
      </w:pPr>
      <w:r>
        <w:separator/>
      </w:r>
    </w:p>
  </w:endnote>
  <w:endnote w:type="continuationSeparator" w:id="0">
    <w:p w:rsidR="00851B04" w:rsidRDefault="00851B04" w:rsidP="0010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B04" w:rsidRDefault="00851B04" w:rsidP="00104E30">
      <w:pPr>
        <w:spacing w:after="0" w:line="240" w:lineRule="auto"/>
      </w:pPr>
      <w:r>
        <w:separator/>
      </w:r>
    </w:p>
  </w:footnote>
  <w:footnote w:type="continuationSeparator" w:id="0">
    <w:p w:rsidR="00851B04" w:rsidRDefault="00851B04" w:rsidP="0010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E30" w:rsidRPr="00A87FF3" w:rsidRDefault="00104E30" w:rsidP="00104E30">
    <w:pPr>
      <w:pStyle w:val="Header"/>
      <w:jc w:val="center"/>
      <w:rPr>
        <w:b/>
        <w:sz w:val="32"/>
        <w:szCs w:val="32"/>
      </w:rPr>
    </w:pPr>
    <w:r w:rsidRPr="00A87FF3">
      <w:rPr>
        <w:b/>
        <w:sz w:val="32"/>
        <w:szCs w:val="32"/>
      </w:rPr>
      <w:t xml:space="preserve">IST 654 </w:t>
    </w:r>
    <w:r>
      <w:rPr>
        <w:b/>
        <w:sz w:val="32"/>
        <w:szCs w:val="32"/>
      </w:rPr>
      <w:t>Data Flow Diagram</w:t>
    </w:r>
  </w:p>
  <w:p w:rsidR="00104E30" w:rsidRPr="00A87FF3" w:rsidRDefault="00104E30" w:rsidP="00104E30">
    <w:pPr>
      <w:pStyle w:val="Header"/>
      <w:jc w:val="center"/>
      <w:rPr>
        <w:b/>
        <w:sz w:val="32"/>
        <w:szCs w:val="32"/>
      </w:rPr>
    </w:pPr>
    <w:r w:rsidRPr="00A87FF3">
      <w:rPr>
        <w:b/>
        <w:sz w:val="32"/>
        <w:szCs w:val="32"/>
      </w:rPr>
      <w:t>Satyen Amonkar</w:t>
    </w:r>
  </w:p>
  <w:p w:rsidR="00104E30" w:rsidRDefault="00104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358455AD"/>
    <w:multiLevelType w:val="hybridMultilevel"/>
    <w:tmpl w:val="3E18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color w:val="FF00FF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59"/>
    <w:rsid w:val="00051E6C"/>
    <w:rsid w:val="00104E30"/>
    <w:rsid w:val="00252E77"/>
    <w:rsid w:val="00275624"/>
    <w:rsid w:val="0042749F"/>
    <w:rsid w:val="004C469C"/>
    <w:rsid w:val="004D1863"/>
    <w:rsid w:val="00786417"/>
    <w:rsid w:val="00820155"/>
    <w:rsid w:val="00851B04"/>
    <w:rsid w:val="00910EFA"/>
    <w:rsid w:val="00AB1046"/>
    <w:rsid w:val="00D55002"/>
    <w:rsid w:val="00F66C8D"/>
    <w:rsid w:val="00F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B5A4"/>
  <w15:chartTrackingRefBased/>
  <w15:docId w15:val="{CD45BD00-05B5-43EC-991F-CC6E02F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104E3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30"/>
  </w:style>
  <w:style w:type="paragraph" w:styleId="Footer">
    <w:name w:val="footer"/>
    <w:basedOn w:val="Normal"/>
    <w:link w:val="FooterChar"/>
    <w:uiPriority w:val="99"/>
    <w:unhideWhenUsed/>
    <w:rsid w:val="0010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30"/>
  </w:style>
  <w:style w:type="character" w:customStyle="1" w:styleId="Heading2Char">
    <w:name w:val="Heading 2 Char"/>
    <w:basedOn w:val="DefaultParagraphFont"/>
    <w:link w:val="Heading2"/>
    <w:semiHidden/>
    <w:rsid w:val="00104E30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B00A-22B1-4D97-91DD-C8FD1A35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Sanjay Amonkar</dc:creator>
  <cp:keywords/>
  <dc:description/>
  <cp:lastModifiedBy>Satyen Amonkar</cp:lastModifiedBy>
  <cp:revision>7</cp:revision>
  <dcterms:created xsi:type="dcterms:W3CDTF">2019-03-23T14:53:00Z</dcterms:created>
  <dcterms:modified xsi:type="dcterms:W3CDTF">2019-03-24T22:27:00Z</dcterms:modified>
</cp:coreProperties>
</file>