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Pr="009F4907" w:rsidRDefault="00AB7756" w:rsidP="009F4907">
      <w:pPr>
        <w:pStyle w:val="a3"/>
        <w:rPr>
          <w:sz w:val="60"/>
          <w:szCs w:val="52"/>
        </w:rPr>
      </w:pPr>
      <w:r>
        <w:rPr>
          <w:rFonts w:hint="eastAsia"/>
          <w:sz w:val="60"/>
          <w:szCs w:val="52"/>
        </w:rPr>
        <w:t>5</w:t>
      </w:r>
      <w:r w:rsidR="009F4907" w:rsidRPr="009F4907">
        <w:rPr>
          <w:rFonts w:hint="eastAsia"/>
          <w:sz w:val="60"/>
          <w:szCs w:val="52"/>
        </w:rPr>
        <w:t>주차 결과보고서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</w:p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tbl>
      <w:tblPr>
        <w:tblStyle w:val="a5"/>
        <w:tblpPr w:leftFromText="142" w:rightFromText="142" w:vertAnchor="text" w:horzAnchor="margin" w:tblpXSpec="center" w:tblpY="6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E61CFA" w:rsidRPr="009F780D" w:rsidTr="00595835">
        <w:trPr>
          <w:trHeight w:val="4536"/>
        </w:trPr>
        <w:tc>
          <w:tcPr>
            <w:tcW w:w="7621" w:type="dxa"/>
          </w:tcPr>
          <w:p w:rsidR="00E61CFA" w:rsidRDefault="00E61CFA" w:rsidP="00595835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>
              <w:rPr>
                <w:rFonts w:hint="eastAsia"/>
                <w:sz w:val="30"/>
                <w:szCs w:val="32"/>
              </w:rPr>
              <w:t>De-Morgan 제 1, 2법칙</w:t>
            </w:r>
          </w:p>
          <w:p w:rsidR="00E61CFA" w:rsidRDefault="00E61CFA" w:rsidP="00595835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>
              <w:rPr>
                <w:rFonts w:hint="eastAsia"/>
                <w:sz w:val="30"/>
                <w:szCs w:val="32"/>
              </w:rPr>
              <w:t>(!A | !B) &amp; !C = !((A &amp; B) | C)</w:t>
            </w:r>
          </w:p>
          <w:p w:rsidR="00E61CFA" w:rsidRDefault="00E61CFA" w:rsidP="00595835">
            <w:pPr>
              <w:rPr>
                <w:rFonts w:eastAsiaTheme="minorHAnsi"/>
                <w:sz w:val="30"/>
              </w:rPr>
            </w:pPr>
            <w:r>
              <w:rPr>
                <w:rFonts w:eastAsiaTheme="minorHAnsi" w:hint="eastAsia"/>
                <w:sz w:val="30"/>
              </w:rPr>
              <w:t>- (!A &amp; !B) | !C = !((A | B) &amp; C)</w:t>
            </w:r>
          </w:p>
          <w:p w:rsidR="00E61CFA" w:rsidRDefault="00E61CFA" w:rsidP="00595835">
            <w:pPr>
              <w:rPr>
                <w:rFonts w:eastAsiaTheme="minorHAnsi"/>
                <w:sz w:val="30"/>
              </w:rPr>
            </w:pPr>
            <w:r>
              <w:rPr>
                <w:rFonts w:eastAsiaTheme="minorHAnsi" w:hint="eastAsia"/>
                <w:sz w:val="30"/>
              </w:rPr>
              <w:t>- 1Bit 비교기</w:t>
            </w:r>
          </w:p>
          <w:p w:rsidR="00E61CFA" w:rsidRDefault="00E61CFA" w:rsidP="00595835">
            <w:pPr>
              <w:rPr>
                <w:rFonts w:eastAsiaTheme="minorHAnsi"/>
                <w:sz w:val="30"/>
              </w:rPr>
            </w:pPr>
            <w:r>
              <w:rPr>
                <w:rFonts w:eastAsiaTheme="minorHAnsi" w:hint="eastAsia"/>
                <w:sz w:val="30"/>
              </w:rPr>
              <w:t>- 추가 사항(결과 검토, 논의 사항, 이론 등)</w:t>
            </w:r>
          </w:p>
          <w:p w:rsidR="00E61CFA" w:rsidRPr="00DD7A24" w:rsidRDefault="00E61CFA" w:rsidP="00595835">
            <w:pPr>
              <w:rPr>
                <w:rFonts w:eastAsiaTheme="minorHAnsi"/>
                <w:sz w:val="30"/>
              </w:rPr>
            </w:pPr>
          </w:p>
          <w:p w:rsidR="00E61CFA" w:rsidRPr="00DD7A24" w:rsidRDefault="00E61CFA" w:rsidP="00595835"/>
        </w:tc>
      </w:tr>
    </w:tbl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p w:rsidR="009F4907" w:rsidRDefault="009F4907" w:rsidP="009F4907">
      <w:pPr>
        <w:pStyle w:val="a3"/>
        <w:jc w:val="right"/>
      </w:pPr>
    </w:p>
    <w:p w:rsidR="009956BC" w:rsidRDefault="009956BC" w:rsidP="009956BC"/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</w:pPr>
    </w:p>
    <w:p w:rsidR="003B7442" w:rsidRDefault="003B7442" w:rsidP="009F4907">
      <w:pPr>
        <w:pStyle w:val="a3"/>
        <w:jc w:val="right"/>
        <w:rPr>
          <w:rFonts w:hint="eastAsia"/>
        </w:rPr>
      </w:pPr>
    </w:p>
    <w:p w:rsidR="00417A44" w:rsidRDefault="00417A44" w:rsidP="00417A44">
      <w:pPr>
        <w:rPr>
          <w:rFonts w:hint="eastAsia"/>
        </w:rPr>
      </w:pPr>
    </w:p>
    <w:p w:rsidR="00417A44" w:rsidRPr="00417A44" w:rsidRDefault="00417A44" w:rsidP="00417A44">
      <w:bookmarkStart w:id="0" w:name="_GoBack"/>
      <w:bookmarkEnd w:id="0"/>
    </w:p>
    <w:p w:rsidR="003B7442" w:rsidRDefault="003B7442" w:rsidP="003B7442">
      <w:pPr>
        <w:pStyle w:val="a3"/>
        <w:jc w:val="right"/>
      </w:pPr>
    </w:p>
    <w:p w:rsidR="009F4907" w:rsidRDefault="009F4907" w:rsidP="003B7442">
      <w:pPr>
        <w:pStyle w:val="a3"/>
        <w:jc w:val="right"/>
      </w:pPr>
      <w:r>
        <w:rPr>
          <w:rFonts w:hint="eastAsia"/>
        </w:rPr>
        <w:t>20141196 김성희</w:t>
      </w:r>
      <w:r w:rsidR="003B7442">
        <w:br w:type="page"/>
      </w:r>
    </w:p>
    <w:p w:rsidR="008F32FF" w:rsidRPr="008F32FF" w:rsidRDefault="006B22F8" w:rsidP="008F32FF">
      <w:pPr>
        <w:pStyle w:val="a4"/>
        <w:ind w:right="720"/>
        <w:jc w:val="both"/>
        <w:rPr>
          <w:b/>
          <w:sz w:val="30"/>
          <w:szCs w:val="32"/>
        </w:rPr>
      </w:pPr>
      <w:r w:rsidRPr="006B22F8">
        <w:rPr>
          <w:rFonts w:hint="eastAsia"/>
          <w:b/>
          <w:sz w:val="30"/>
        </w:rPr>
        <w:lastRenderedPageBreak/>
        <w:t>1</w:t>
      </w:r>
      <w:r w:rsidRPr="00595835">
        <w:rPr>
          <w:rFonts w:hint="eastAsia"/>
          <w:b/>
          <w:sz w:val="30"/>
        </w:rPr>
        <w:t>.</w:t>
      </w:r>
      <w:r w:rsidRPr="00595835">
        <w:rPr>
          <w:rFonts w:hint="eastAsia"/>
          <w:b/>
        </w:rPr>
        <w:t xml:space="preserve"> </w:t>
      </w:r>
      <w:r w:rsidR="00595835" w:rsidRPr="00595835">
        <w:rPr>
          <w:rFonts w:hint="eastAsia"/>
          <w:b/>
          <w:sz w:val="30"/>
          <w:szCs w:val="32"/>
        </w:rPr>
        <w:t>De-Morgan 제 1, 2</w:t>
      </w:r>
      <w:r w:rsidR="008F32FF">
        <w:rPr>
          <w:rFonts w:hint="eastAsia"/>
          <w:b/>
          <w:sz w:val="30"/>
          <w:szCs w:val="32"/>
        </w:rPr>
        <w:t>법칙</w:t>
      </w:r>
    </w:p>
    <w:p w:rsidR="006B22F8" w:rsidRPr="006C18E6" w:rsidRDefault="006B22F8" w:rsidP="009F4907">
      <w:pPr>
        <w:rPr>
          <w:b/>
          <w:sz w:val="26"/>
        </w:rPr>
      </w:pPr>
      <w:r w:rsidRPr="006C18E6">
        <w:rPr>
          <w:rFonts w:hint="eastAsia"/>
          <w:b/>
          <w:sz w:val="26"/>
        </w:rPr>
        <w:t xml:space="preserve">1-1. </w:t>
      </w:r>
      <w:r w:rsidR="00595835">
        <w:rPr>
          <w:rFonts w:hint="eastAsia"/>
          <w:b/>
          <w:sz w:val="26"/>
        </w:rPr>
        <w:t>제 1법칙</w:t>
      </w:r>
    </w:p>
    <w:p w:rsidR="006B22F8" w:rsidRDefault="006B22F8" w:rsidP="009F4907">
      <w:r w:rsidRPr="006B22F8">
        <w:rPr>
          <w:rFonts w:hint="eastAsia"/>
        </w:rPr>
        <w:t xml:space="preserve"> </w:t>
      </w:r>
      <w:r w:rsidR="00162156">
        <w:rPr>
          <w:rFonts w:hint="eastAsia"/>
          <w:noProof/>
        </w:rPr>
        <w:drawing>
          <wp:inline distT="0" distB="0" distL="0" distR="0">
            <wp:extent cx="3944679" cy="1595061"/>
            <wp:effectExtent l="0" t="0" r="0" b="5715"/>
            <wp:docPr id="1" name="그림 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F8" w:rsidRPr="00963A83" w:rsidRDefault="00DE40D8" w:rsidP="009F4907">
      <w:pPr>
        <w:rPr>
          <w:b/>
        </w:rPr>
      </w:pPr>
      <w:r w:rsidRPr="00963A83">
        <w:rPr>
          <w:rFonts w:hint="eastAsia"/>
          <w:b/>
        </w:rPr>
        <w:t xml:space="preserve">(가). </w:t>
      </w:r>
      <w:r w:rsidR="0074332F" w:rsidRPr="00963A83">
        <w:rPr>
          <w:rFonts w:hint="eastAsia"/>
          <w:b/>
        </w:rPr>
        <w:t>(</w:t>
      </w:r>
      <w:r w:rsidRPr="00963A83">
        <w:rPr>
          <w:rFonts w:hint="eastAsia"/>
          <w:b/>
        </w:rPr>
        <w:t>A</w:t>
      </w:r>
      <w:r w:rsidR="0074332F" w:rsidRPr="00963A83">
        <w:rPr>
          <w:rFonts w:hint="eastAsia"/>
          <w:b/>
        </w:rPr>
        <w:t>)</w:t>
      </w:r>
      <w:r w:rsidRPr="00963A83">
        <w:rPr>
          <w:rFonts w:hint="eastAsia"/>
          <w:b/>
        </w:rPr>
        <w:t xml:space="preserve">와 </w:t>
      </w:r>
      <w:r w:rsidR="0074332F" w:rsidRPr="00963A83">
        <w:rPr>
          <w:rFonts w:hint="eastAsia"/>
          <w:b/>
        </w:rPr>
        <w:t>(</w:t>
      </w:r>
      <w:r w:rsidRPr="00963A83">
        <w:rPr>
          <w:rFonts w:hint="eastAsia"/>
          <w:b/>
        </w:rPr>
        <w:t>B</w:t>
      </w:r>
      <w:r w:rsidR="0074332F" w:rsidRPr="00963A83">
        <w:rPr>
          <w:rFonts w:hint="eastAsia"/>
          <w:b/>
        </w:rPr>
        <w:t>)</w:t>
      </w:r>
      <w:r w:rsidRPr="00963A83">
        <w:rPr>
          <w:rFonts w:hint="eastAsia"/>
          <w:b/>
        </w:rPr>
        <w:t>의 Schematic 비교</w:t>
      </w:r>
      <w:r w:rsidR="00CF216B" w:rsidRPr="00963A83">
        <w:rPr>
          <w:rFonts w:hint="eastAsia"/>
          <w:b/>
        </w:rPr>
        <w:t xml:space="preserve"> (with Verilog)</w:t>
      </w:r>
    </w:p>
    <w:p w:rsidR="00263AA3" w:rsidRDefault="0074332F" w:rsidP="009F4907">
      <w:r>
        <w:rPr>
          <w:rFonts w:hint="eastAsia"/>
        </w:rPr>
        <w:t>(A)</w:t>
      </w:r>
    </w:p>
    <w:p w:rsidR="00441CDE" w:rsidRDefault="00C27F8A" w:rsidP="009F4907">
      <w:r>
        <w:rPr>
          <w:noProof/>
        </w:rPr>
        <w:drawing>
          <wp:inline distT="0" distB="0" distL="0" distR="0">
            <wp:extent cx="5720080" cy="786765"/>
            <wp:effectExtent l="0" t="0" r="0" b="0"/>
            <wp:docPr id="8" name="그림 8" descr="C:\Users\KSH\Desktop\그림판\A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그림판\A_schema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8A" w:rsidRDefault="0074332F" w:rsidP="009F4907">
      <w:r>
        <w:rPr>
          <w:rFonts w:hint="eastAsia"/>
        </w:rPr>
        <w:t>(B)</w:t>
      </w:r>
    </w:p>
    <w:p w:rsidR="00263AA3" w:rsidRDefault="00A5251E" w:rsidP="009F4907">
      <w:r>
        <w:rPr>
          <w:rFonts w:hint="eastAsia"/>
          <w:noProof/>
        </w:rPr>
        <w:drawing>
          <wp:inline distT="0" distB="0" distL="0" distR="0">
            <wp:extent cx="5730875" cy="1701165"/>
            <wp:effectExtent l="0" t="0" r="3175" b="0"/>
            <wp:docPr id="16" name="그림 16" descr="C:\Users\KSH\Desktop\그림판\B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H\Desktop\그림판\B_schemat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1E" w:rsidRDefault="00A5251E" w:rsidP="009F4907">
      <w:r>
        <w:rPr>
          <w:rFonts w:hint="eastAsia"/>
        </w:rPr>
        <w:t>회로도에서 NOR와 input값에 inverter를 취한 AND가 같다는 것을 보여준다. inverter두개와 AND하나</w:t>
      </w:r>
      <w:r w:rsidR="007302B6">
        <w:rPr>
          <w:rFonts w:hint="eastAsia"/>
        </w:rPr>
        <w:t>, 총 3개의 게이트를</w:t>
      </w:r>
      <w:r>
        <w:rPr>
          <w:rFonts w:hint="eastAsia"/>
        </w:rPr>
        <w:t xml:space="preserve"> NOR하나</w:t>
      </w:r>
      <w:r w:rsidR="00744199">
        <w:rPr>
          <w:rFonts w:hint="eastAsia"/>
        </w:rPr>
        <w:t>로</w:t>
      </w:r>
      <w:r>
        <w:rPr>
          <w:rFonts w:hint="eastAsia"/>
        </w:rPr>
        <w:t xml:space="preserve"> 줄일 수 있다.</w:t>
      </w:r>
    </w:p>
    <w:p w:rsidR="006B22F8" w:rsidRPr="00963A83" w:rsidRDefault="00F60104" w:rsidP="009F4907">
      <w:pPr>
        <w:rPr>
          <w:b/>
        </w:rPr>
      </w:pPr>
      <w:r w:rsidRPr="00963A83">
        <w:rPr>
          <w:rFonts w:hint="eastAsia"/>
          <w:b/>
        </w:rPr>
        <w:t xml:space="preserve">(나). </w:t>
      </w:r>
      <w:r w:rsidR="0074332F" w:rsidRPr="00963A83">
        <w:rPr>
          <w:rFonts w:hint="eastAsia"/>
          <w:b/>
        </w:rPr>
        <w:t>(A)</w:t>
      </w:r>
      <w:r w:rsidRPr="00963A83">
        <w:rPr>
          <w:rFonts w:hint="eastAsia"/>
          <w:b/>
        </w:rPr>
        <w:t xml:space="preserve">와 </w:t>
      </w:r>
      <w:r w:rsidR="0074332F" w:rsidRPr="00963A83">
        <w:rPr>
          <w:rFonts w:hint="eastAsia"/>
          <w:b/>
        </w:rPr>
        <w:t>(B)</w:t>
      </w:r>
      <w:r w:rsidRPr="00963A83">
        <w:rPr>
          <w:rFonts w:hint="eastAsia"/>
          <w:b/>
        </w:rPr>
        <w:t>의 Verilog 코딩</w:t>
      </w:r>
    </w:p>
    <w:p w:rsidR="008327D3" w:rsidRDefault="003F4824" w:rsidP="009F4907">
      <w:r>
        <w:rPr>
          <w:rFonts w:hint="eastAsia"/>
        </w:rPr>
        <w:t>(A)</w:t>
      </w:r>
    </w:p>
    <w:p w:rsidR="00F60104" w:rsidRDefault="00C27F8A" w:rsidP="009F4907">
      <w:r>
        <w:rPr>
          <w:noProof/>
        </w:rPr>
        <w:lastRenderedPageBreak/>
        <w:drawing>
          <wp:inline distT="0" distB="0" distL="0" distR="0" wp14:anchorId="45E7579D" wp14:editId="57190A69">
            <wp:extent cx="5008245" cy="3263900"/>
            <wp:effectExtent l="0" t="0" r="1905" b="0"/>
            <wp:docPr id="3" name="그림 3" descr="C:\Users\KSH\Desktop\그림판\A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\Desktop\그림판\A_c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8A" w:rsidRDefault="003F4824" w:rsidP="009F4907">
      <w:r>
        <w:rPr>
          <w:rFonts w:hint="eastAsia"/>
        </w:rPr>
        <w:t>(B)</w:t>
      </w:r>
    </w:p>
    <w:p w:rsidR="00DF5839" w:rsidRDefault="00DF5839" w:rsidP="009F4907">
      <w:r>
        <w:rPr>
          <w:rFonts w:hint="eastAsia"/>
          <w:noProof/>
        </w:rPr>
        <w:drawing>
          <wp:inline distT="0" distB="0" distL="0" distR="0">
            <wp:extent cx="4433570" cy="3242945"/>
            <wp:effectExtent l="0" t="0" r="5080" b="0"/>
            <wp:docPr id="31" name="그림 31" descr="C:\Users\KSH\Desktop\그림판\B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H\Desktop\그림판\B_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04" w:rsidRPr="00963A83" w:rsidRDefault="00F60104" w:rsidP="009F4907">
      <w:pPr>
        <w:rPr>
          <w:b/>
        </w:rPr>
      </w:pPr>
      <w:r w:rsidRPr="00963A83">
        <w:rPr>
          <w:rFonts w:hint="eastAsia"/>
          <w:b/>
        </w:rPr>
        <w:t xml:space="preserve">(다). </w:t>
      </w:r>
      <w:r w:rsidR="00875CD0" w:rsidRPr="00963A83">
        <w:rPr>
          <w:rFonts w:hint="eastAsia"/>
          <w:b/>
        </w:rPr>
        <w:t>(A)</w:t>
      </w:r>
      <w:r w:rsidRPr="00963A83">
        <w:rPr>
          <w:rFonts w:hint="eastAsia"/>
          <w:b/>
        </w:rPr>
        <w:t xml:space="preserve">와 </w:t>
      </w:r>
      <w:r w:rsidR="00875CD0" w:rsidRPr="00963A83">
        <w:rPr>
          <w:rFonts w:hint="eastAsia"/>
          <w:b/>
        </w:rPr>
        <w:t>(B)</w:t>
      </w:r>
      <w:r w:rsidRPr="00963A83">
        <w:rPr>
          <w:rFonts w:hint="eastAsia"/>
          <w:b/>
        </w:rPr>
        <w:t>의 Simulation 출력 결과</w:t>
      </w:r>
    </w:p>
    <w:p w:rsidR="002D4FB8" w:rsidRDefault="00875CD0" w:rsidP="009F4907">
      <w:r>
        <w:rPr>
          <w:rFonts w:hint="eastAsia"/>
        </w:rPr>
        <w:t>(A)</w:t>
      </w:r>
      <w:r w:rsidR="00F00078">
        <w:rPr>
          <w:rFonts w:hint="eastAsia"/>
        </w:rPr>
        <w:t>와</w:t>
      </w:r>
      <w:r>
        <w:rPr>
          <w:rFonts w:hint="eastAsia"/>
        </w:rPr>
        <w:t xml:space="preserve"> (B)</w:t>
      </w:r>
      <w:r w:rsidR="00F00078">
        <w:rPr>
          <w:rFonts w:hint="eastAsia"/>
        </w:rPr>
        <w:t xml:space="preserve"> 동일</w:t>
      </w:r>
    </w:p>
    <w:p w:rsidR="006B22F8" w:rsidRDefault="00C27F8A" w:rsidP="009F4907">
      <w:r>
        <w:rPr>
          <w:noProof/>
        </w:rPr>
        <w:lastRenderedPageBreak/>
        <w:drawing>
          <wp:inline distT="0" distB="0" distL="0" distR="0" wp14:anchorId="46B6D397" wp14:editId="6EE010C2">
            <wp:extent cx="5730875" cy="1435100"/>
            <wp:effectExtent l="0" t="0" r="3175" b="0"/>
            <wp:docPr id="10" name="그림 10" descr="C:\Users\KSH\Desktop\그림판\A_simulat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H\Desktop\그림판\A_simulation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B8" w:rsidRDefault="00F00078" w:rsidP="009F4907">
      <w:r>
        <w:t>I</w:t>
      </w:r>
      <w:r>
        <w:rPr>
          <w:rFonts w:hint="eastAsia"/>
        </w:rPr>
        <w:t>nput 값인 aa와 bb를 똑같이 했을 때 simulation이 동일하게 나온다. A와 B가 같다는 De-Morgan 제1법칙이 성립한다는 것을 보여준다.</w:t>
      </w:r>
    </w:p>
    <w:p w:rsidR="006B22F8" w:rsidRPr="006C18E6" w:rsidRDefault="006B22F8" w:rsidP="009F4907">
      <w:pPr>
        <w:rPr>
          <w:b/>
          <w:sz w:val="26"/>
        </w:rPr>
      </w:pPr>
      <w:r w:rsidRPr="006C18E6">
        <w:rPr>
          <w:rFonts w:hint="eastAsia"/>
          <w:b/>
          <w:sz w:val="26"/>
        </w:rPr>
        <w:t xml:space="preserve">1-2. </w:t>
      </w:r>
      <w:r w:rsidR="0053160F">
        <w:rPr>
          <w:rFonts w:hint="eastAsia"/>
          <w:b/>
          <w:sz w:val="26"/>
        </w:rPr>
        <w:t>제 2법칙</w:t>
      </w:r>
    </w:p>
    <w:p w:rsidR="00F86FE1" w:rsidRDefault="00262999" w:rsidP="00F86FE1">
      <w:r>
        <w:rPr>
          <w:rFonts w:hint="eastAsia"/>
          <w:noProof/>
        </w:rPr>
        <w:drawing>
          <wp:inline distT="0" distB="0" distL="0" distR="0">
            <wp:extent cx="4051005" cy="1626781"/>
            <wp:effectExtent l="0" t="0" r="6985" b="0"/>
            <wp:docPr id="33" name="그림 33" descr="C:\Users\KSH\Desktop\그림판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H\Desktop\그림판\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27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E1" w:rsidRPr="00963A83" w:rsidRDefault="00F86FE1" w:rsidP="00F86FE1">
      <w:pPr>
        <w:rPr>
          <w:b/>
        </w:rPr>
      </w:pPr>
      <w:r w:rsidRPr="00963A83">
        <w:rPr>
          <w:rFonts w:hint="eastAsia"/>
          <w:b/>
        </w:rPr>
        <w:t>(가). (A)와 (B)의 Schematic 비교 (with Verilog)</w:t>
      </w:r>
    </w:p>
    <w:p w:rsidR="00862ED1" w:rsidRDefault="00330337">
      <w:pPr>
        <w:widowControl/>
        <w:wordWrap/>
        <w:autoSpaceDE/>
        <w:autoSpaceDN/>
      </w:pPr>
      <w:r>
        <w:rPr>
          <w:rFonts w:hint="eastAsia"/>
        </w:rPr>
        <w:t>(A)</w:t>
      </w:r>
    </w:p>
    <w:p w:rsidR="00330337" w:rsidRDefault="008C5FC7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0875" cy="818515"/>
            <wp:effectExtent l="0" t="0" r="3175" b="635"/>
            <wp:docPr id="35" name="그림 35" descr="C:\Users\KSH\Desktop\그림판\2A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그림판\2A_schemat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37" w:rsidRDefault="00330337">
      <w:pPr>
        <w:widowControl/>
        <w:wordWrap/>
        <w:autoSpaceDE/>
        <w:autoSpaceDN/>
      </w:pPr>
      <w:r>
        <w:rPr>
          <w:rFonts w:hint="eastAsia"/>
        </w:rPr>
        <w:t>(B)</w:t>
      </w:r>
    </w:p>
    <w:p w:rsidR="00330337" w:rsidRDefault="006F2CB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0080" cy="1849755"/>
            <wp:effectExtent l="0" t="0" r="0" b="0"/>
            <wp:docPr id="46" name="그림 46" descr="C:\Users\KSH\Desktop\그림판\2B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SH\Desktop\그림판\2B_schemati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CBA" w:rsidRPr="006F2CBA" w:rsidRDefault="006F2CBA" w:rsidP="006F2CBA">
      <w:r>
        <w:rPr>
          <w:rFonts w:hint="eastAsia"/>
        </w:rPr>
        <w:lastRenderedPageBreak/>
        <w:t xml:space="preserve">회로도에서 NAND와 input값에 inverter를 취한 OR가 같다는 것을 보여준다. inverter두개와 </w:t>
      </w:r>
      <w:r w:rsidR="00D53490">
        <w:rPr>
          <w:rFonts w:hint="eastAsia"/>
        </w:rPr>
        <w:t>OR하나, 총 3개의 게이트</w:t>
      </w:r>
      <w:r>
        <w:rPr>
          <w:rFonts w:hint="eastAsia"/>
        </w:rPr>
        <w:t>를 NAND하나</w:t>
      </w:r>
      <w:r w:rsidR="00132D28">
        <w:rPr>
          <w:rFonts w:hint="eastAsia"/>
        </w:rPr>
        <w:t>로</w:t>
      </w:r>
      <w:r>
        <w:rPr>
          <w:rFonts w:hint="eastAsia"/>
        </w:rPr>
        <w:t xml:space="preserve"> 줄일 수 있다.</w:t>
      </w:r>
    </w:p>
    <w:p w:rsidR="00F86FE1" w:rsidRPr="00963A83" w:rsidRDefault="00F86FE1" w:rsidP="00F86FE1">
      <w:pPr>
        <w:rPr>
          <w:b/>
        </w:rPr>
      </w:pPr>
      <w:r w:rsidRPr="00963A83">
        <w:rPr>
          <w:rFonts w:hint="eastAsia"/>
          <w:b/>
        </w:rPr>
        <w:t>(나). (A)와 (B)의 Verilog 코딩</w:t>
      </w:r>
    </w:p>
    <w:p w:rsidR="00F86FE1" w:rsidRDefault="00330337">
      <w:pPr>
        <w:widowControl/>
        <w:wordWrap/>
        <w:autoSpaceDE/>
        <w:autoSpaceDN/>
      </w:pPr>
      <w:r>
        <w:rPr>
          <w:rFonts w:hint="eastAsia"/>
        </w:rPr>
        <w:t>(A)</w:t>
      </w:r>
    </w:p>
    <w:p w:rsidR="00330337" w:rsidRDefault="008C5FC7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2765251" wp14:editId="1040912B">
            <wp:extent cx="4518660" cy="3253740"/>
            <wp:effectExtent l="0" t="0" r="0" b="3810"/>
            <wp:docPr id="40" name="그림 40" descr="C:\Users\KSH\Desktop\그림판\2A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H\Desktop\그림판\2A_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37" w:rsidRDefault="00330337">
      <w:pPr>
        <w:widowControl/>
        <w:wordWrap/>
        <w:autoSpaceDE/>
        <w:autoSpaceDN/>
      </w:pPr>
      <w:r>
        <w:rPr>
          <w:rFonts w:hint="eastAsia"/>
        </w:rPr>
        <w:t>(B)</w:t>
      </w:r>
    </w:p>
    <w:p w:rsidR="00330337" w:rsidRDefault="0099717D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486910" cy="3253740"/>
            <wp:effectExtent l="0" t="0" r="8890" b="3810"/>
            <wp:docPr id="47" name="그림 47" descr="C:\Users\KSH\Desktop\그림판\2B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SH\Desktop\그림판\2B_co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E1" w:rsidRPr="00963A83" w:rsidRDefault="00F86FE1" w:rsidP="00F86FE1">
      <w:pPr>
        <w:rPr>
          <w:b/>
        </w:rPr>
      </w:pPr>
      <w:r w:rsidRPr="00963A83">
        <w:rPr>
          <w:rFonts w:hint="eastAsia"/>
          <w:b/>
        </w:rPr>
        <w:lastRenderedPageBreak/>
        <w:t>(다). (A)와 (B)의 Simulation 출력 결과</w:t>
      </w:r>
    </w:p>
    <w:p w:rsidR="00862ED1" w:rsidRDefault="00330337">
      <w:pPr>
        <w:widowControl/>
        <w:wordWrap/>
        <w:autoSpaceDE/>
        <w:autoSpaceDN/>
      </w:pPr>
      <w:r>
        <w:rPr>
          <w:rFonts w:hint="eastAsia"/>
        </w:rPr>
        <w:t>(A)</w:t>
      </w:r>
      <w:r w:rsidR="00FE6BB6">
        <w:rPr>
          <w:rFonts w:hint="eastAsia"/>
        </w:rPr>
        <w:t>와 (B) 동일</w:t>
      </w:r>
    </w:p>
    <w:p w:rsidR="00330337" w:rsidRDefault="00315685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493017"/>
            <wp:effectExtent l="0" t="0" r="2540" b="0"/>
            <wp:docPr id="41" name="그림 41" descr="C:\Users\KSH\Desktop\그림판\2A_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SH\Desktop\그림판\2A_simul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1C" w:rsidRDefault="00C57F1C" w:rsidP="00C57F1C">
      <w:r>
        <w:t>I</w:t>
      </w:r>
      <w:r>
        <w:rPr>
          <w:rFonts w:hint="eastAsia"/>
        </w:rPr>
        <w:t>nput 값인 aa와 bb를 똑같이 했을 때 simulation이 동일하게 나온다. A와 B가 같다는 De-Morgan 제2법칙이 성립한다는 것을 보여준다.</w:t>
      </w:r>
    </w:p>
    <w:p w:rsidR="00330337" w:rsidRPr="00C57F1C" w:rsidRDefault="00330337">
      <w:pPr>
        <w:widowControl/>
        <w:wordWrap/>
        <w:autoSpaceDE/>
        <w:autoSpaceDN/>
      </w:pPr>
    </w:p>
    <w:p w:rsidR="00862ED1" w:rsidRDefault="00862ED1">
      <w:pPr>
        <w:widowControl/>
        <w:wordWrap/>
        <w:autoSpaceDE/>
        <w:autoSpaceDN/>
      </w:pPr>
    </w:p>
    <w:p w:rsidR="00366FA3" w:rsidRPr="009C0CF9" w:rsidRDefault="006B22F8" w:rsidP="00366FA3">
      <w:pPr>
        <w:rPr>
          <w:b/>
          <w:sz w:val="26"/>
        </w:rPr>
      </w:pPr>
      <w:r w:rsidRPr="006C18E6">
        <w:rPr>
          <w:rFonts w:hint="eastAsia"/>
          <w:b/>
          <w:sz w:val="26"/>
        </w:rPr>
        <w:t xml:space="preserve">1-3. </w:t>
      </w:r>
      <w:r w:rsidR="00366FA3">
        <w:rPr>
          <w:rFonts w:hint="eastAsia"/>
          <w:b/>
          <w:sz w:val="26"/>
        </w:rPr>
        <w:t>(A)와 (B)의 Truth 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992"/>
        <w:gridCol w:w="992"/>
        <w:gridCol w:w="992"/>
        <w:gridCol w:w="993"/>
      </w:tblGrid>
      <w:tr w:rsidR="00366FA3" w:rsidTr="007909BB">
        <w:tc>
          <w:tcPr>
            <w:tcW w:w="817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51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50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51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50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51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92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92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93" w:type="dxa"/>
          </w:tcPr>
          <w:p w:rsidR="00366FA3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9C0CF9" w:rsidTr="007909BB">
        <w:tc>
          <w:tcPr>
            <w:tcW w:w="817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 w:rsidRPr="00CE1524">
              <w:rPr>
                <w:rFonts w:hint="eastAsia"/>
                <w:b/>
              </w:rPr>
              <w:t>A</w:t>
            </w:r>
          </w:p>
        </w:tc>
        <w:tc>
          <w:tcPr>
            <w:tcW w:w="851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 w:rsidRPr="00CE1524">
              <w:rPr>
                <w:rFonts w:hint="eastAsia"/>
                <w:b/>
              </w:rPr>
              <w:t>B</w:t>
            </w:r>
          </w:p>
        </w:tc>
        <w:tc>
          <w:tcPr>
            <w:tcW w:w="850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 w:rsidRPr="00CE1524">
              <w:rPr>
                <w:rFonts w:hint="eastAsia"/>
                <w:b/>
              </w:rPr>
              <w:t>A | B</w:t>
            </w:r>
          </w:p>
        </w:tc>
        <w:tc>
          <w:tcPr>
            <w:tcW w:w="851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 w:rsidRPr="00CE1524">
              <w:rPr>
                <w:rFonts w:hint="eastAsia"/>
                <w:b/>
              </w:rPr>
              <w:t>A&amp;B</w:t>
            </w:r>
          </w:p>
        </w:tc>
        <w:tc>
          <w:tcPr>
            <w:tcW w:w="850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 w:rsidRPr="00CE1524">
              <w:rPr>
                <w:rFonts w:hint="eastAsia"/>
                <w:b/>
              </w:rPr>
              <w:t>!A</w:t>
            </w:r>
          </w:p>
        </w:tc>
        <w:tc>
          <w:tcPr>
            <w:tcW w:w="851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 w:rsidRPr="00CE1524">
              <w:rPr>
                <w:rFonts w:hint="eastAsia"/>
                <w:b/>
              </w:rPr>
              <w:t>!B</w:t>
            </w:r>
          </w:p>
        </w:tc>
        <w:tc>
          <w:tcPr>
            <w:tcW w:w="992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 w:rsidRPr="00CE1524">
              <w:rPr>
                <w:rFonts w:hint="eastAsia"/>
                <w:b/>
              </w:rPr>
              <w:t>!(A | B)</w:t>
            </w:r>
          </w:p>
        </w:tc>
        <w:tc>
          <w:tcPr>
            <w:tcW w:w="992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!A &amp; !B</w:t>
            </w:r>
          </w:p>
        </w:tc>
        <w:tc>
          <w:tcPr>
            <w:tcW w:w="992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!(A&amp;B)</w:t>
            </w:r>
          </w:p>
        </w:tc>
        <w:tc>
          <w:tcPr>
            <w:tcW w:w="993" w:type="dxa"/>
          </w:tcPr>
          <w:p w:rsidR="009C0CF9" w:rsidRPr="00CE1524" w:rsidRDefault="009C0CF9" w:rsidP="00790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!A | !B</w:t>
            </w:r>
          </w:p>
        </w:tc>
      </w:tr>
      <w:tr w:rsidR="009C0CF9" w:rsidTr="007909BB">
        <w:tc>
          <w:tcPr>
            <w:tcW w:w="817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CF9" w:rsidTr="007909BB">
        <w:tc>
          <w:tcPr>
            <w:tcW w:w="817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CF9" w:rsidTr="007909BB">
        <w:tc>
          <w:tcPr>
            <w:tcW w:w="817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CF9" w:rsidTr="007909BB">
        <w:tc>
          <w:tcPr>
            <w:tcW w:w="817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9C0CF9" w:rsidRDefault="009C0CF9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66FA3" w:rsidRDefault="00366FA3" w:rsidP="00366FA3"/>
    <w:p w:rsidR="0031760C" w:rsidRDefault="009C0CF9" w:rsidP="009F4907">
      <w:pPr>
        <w:rPr>
          <w:b/>
        </w:rPr>
      </w:pPr>
      <w:r>
        <w:rPr>
          <w:rFonts w:hint="eastAsia"/>
          <w:b/>
        </w:rPr>
        <w:t>7번과 8번의 진리값 비교를 통해 De-Morgan 제 1법칙이 참임을, 9번과 10번의 진ㄹ값 비교를 통해 제 2법칙이 참임을 알 수 있다.</w:t>
      </w:r>
    </w:p>
    <w:p w:rsidR="00366FA3" w:rsidRDefault="00366FA3">
      <w:pPr>
        <w:widowControl/>
        <w:wordWrap/>
        <w:autoSpaceDE/>
        <w:autoSpaceDN/>
        <w:rPr>
          <w:b/>
          <w:sz w:val="30"/>
          <w:szCs w:val="32"/>
        </w:rPr>
      </w:pPr>
      <w:r>
        <w:rPr>
          <w:b/>
          <w:sz w:val="30"/>
          <w:szCs w:val="32"/>
        </w:rPr>
        <w:br w:type="page"/>
      </w:r>
    </w:p>
    <w:p w:rsidR="002806F5" w:rsidRDefault="00C633E5" w:rsidP="00EB763E">
      <w:pPr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lastRenderedPageBreak/>
        <w:t xml:space="preserve">2. </w:t>
      </w:r>
      <w:r w:rsidR="00EB763E" w:rsidRPr="00CF79F3">
        <w:rPr>
          <w:rFonts w:hint="eastAsia"/>
          <w:b/>
          <w:sz w:val="30"/>
          <w:szCs w:val="32"/>
        </w:rPr>
        <w:t>(!A | !B) &amp; !C = !((A &amp; B) | C) (De-Morgan 법칙의 응용)</w:t>
      </w:r>
    </w:p>
    <w:p w:rsidR="00672103" w:rsidRDefault="00672103" w:rsidP="00EB763E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3625850" cy="914400"/>
            <wp:effectExtent l="0" t="0" r="0" b="0"/>
            <wp:docPr id="50" name="그림 50" descr="C:\Users\KSH\Desktop\그림판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\Desktop\그림판\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3E" w:rsidRPr="00963A83" w:rsidRDefault="00EB763E" w:rsidP="00EB763E">
      <w:pPr>
        <w:rPr>
          <w:b/>
          <w:szCs w:val="32"/>
        </w:rPr>
      </w:pPr>
      <w:r w:rsidRPr="00963A83">
        <w:rPr>
          <w:rFonts w:hint="eastAsia"/>
          <w:b/>
          <w:szCs w:val="32"/>
        </w:rPr>
        <w:t>(가). (A)와 (B)의 Schematic 비교 (with Verilog)</w:t>
      </w:r>
    </w:p>
    <w:p w:rsidR="00EB763E" w:rsidRDefault="00EB763E" w:rsidP="00EB763E">
      <w:pPr>
        <w:rPr>
          <w:szCs w:val="32"/>
        </w:rPr>
      </w:pPr>
      <w:r>
        <w:rPr>
          <w:rFonts w:hint="eastAsia"/>
          <w:szCs w:val="32"/>
        </w:rPr>
        <w:t>(A)</w:t>
      </w:r>
    </w:p>
    <w:p w:rsidR="00EB763E" w:rsidRDefault="005411A1" w:rsidP="00EB763E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5729968" cy="1924493"/>
            <wp:effectExtent l="0" t="0" r="4445" b="0"/>
            <wp:docPr id="55" name="그림 55" descr="C:\Users\KSH\Desktop\그림판\3A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SH\Desktop\그림판\3A_schemati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3E" w:rsidRDefault="00EB763E" w:rsidP="00EB763E">
      <w:pPr>
        <w:rPr>
          <w:szCs w:val="32"/>
        </w:rPr>
      </w:pPr>
      <w:r>
        <w:rPr>
          <w:rFonts w:hint="eastAsia"/>
          <w:szCs w:val="32"/>
        </w:rPr>
        <w:t>(B)</w:t>
      </w:r>
    </w:p>
    <w:p w:rsidR="00EB763E" w:rsidRDefault="005F11B6" w:rsidP="00EB763E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5729600" cy="1488558"/>
            <wp:effectExtent l="0" t="0" r="5080" b="0"/>
            <wp:docPr id="58" name="그림 58" descr="C:\Users\KSH\Desktop\그림판\3B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SH\Desktop\그림판\3B_schemati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8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8B" w:rsidRDefault="005F11B6" w:rsidP="00EB763E">
      <w:pPr>
        <w:rPr>
          <w:szCs w:val="32"/>
        </w:rPr>
      </w:pPr>
      <w:r>
        <w:rPr>
          <w:rFonts w:hint="eastAsia"/>
          <w:szCs w:val="32"/>
        </w:rPr>
        <w:t xml:space="preserve">(A)의 a, b의 inverter와 OR를 합쳐서 NAND를 만들었다. 그리고 NAND의 output의 inverter와 c의 inverter 그리고 AND를 합쳐서 NOR를 만들었다. 최종적으로 (B)에서 AND와 NOR를 이용한 셈이다. 즉 De-Morgan 제 </w:t>
      </w:r>
      <w:r w:rsidR="00096B65">
        <w:rPr>
          <w:rFonts w:hint="eastAsia"/>
          <w:szCs w:val="32"/>
        </w:rPr>
        <w:t>1</w:t>
      </w:r>
      <w:r>
        <w:rPr>
          <w:rFonts w:hint="eastAsia"/>
          <w:szCs w:val="32"/>
        </w:rPr>
        <w:t xml:space="preserve">법칙을 회로에 적용한 뒤 이어서 제 </w:t>
      </w:r>
      <w:r w:rsidR="00096B65">
        <w:rPr>
          <w:rFonts w:hint="eastAsia"/>
          <w:szCs w:val="32"/>
        </w:rPr>
        <w:t>2</w:t>
      </w:r>
      <w:r>
        <w:rPr>
          <w:rFonts w:hint="eastAsia"/>
          <w:szCs w:val="32"/>
        </w:rPr>
        <w:t>법칙을 회로에 적용하였다.</w:t>
      </w:r>
      <w:r w:rsidR="00AD5FAC">
        <w:rPr>
          <w:rFonts w:hint="eastAsia"/>
          <w:szCs w:val="32"/>
        </w:rPr>
        <w:t xml:space="preserve"> 결과적으로 (A)에 비해 (B)가 더 효율이 좋다.</w:t>
      </w:r>
    </w:p>
    <w:p w:rsidR="00EB763E" w:rsidRPr="00963A83" w:rsidRDefault="00EB763E" w:rsidP="00EB763E">
      <w:pPr>
        <w:rPr>
          <w:b/>
        </w:rPr>
      </w:pPr>
      <w:r w:rsidRPr="00963A83">
        <w:rPr>
          <w:rFonts w:hint="eastAsia"/>
          <w:b/>
        </w:rPr>
        <w:t>(나). (A)와 (B)의 Verilog 코드</w:t>
      </w:r>
    </w:p>
    <w:p w:rsidR="00EB763E" w:rsidRDefault="00EB763E" w:rsidP="00EB763E">
      <w:r>
        <w:rPr>
          <w:rFonts w:hint="eastAsia"/>
        </w:rPr>
        <w:t>(A)</w:t>
      </w:r>
    </w:p>
    <w:p w:rsidR="00EB763E" w:rsidRDefault="00091928" w:rsidP="00EB763E">
      <w:r>
        <w:rPr>
          <w:rFonts w:hint="eastAsia"/>
          <w:noProof/>
        </w:rPr>
        <w:lastRenderedPageBreak/>
        <w:drawing>
          <wp:inline distT="0" distB="0" distL="0" distR="0">
            <wp:extent cx="5454650" cy="3636645"/>
            <wp:effectExtent l="0" t="0" r="0" b="1905"/>
            <wp:docPr id="54" name="그림 54" descr="C:\Users\KSH\Desktop\그림판\3A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SH\Desktop\그림판\3A_cod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3E" w:rsidRDefault="00EB763E" w:rsidP="00EB763E">
      <w:r>
        <w:rPr>
          <w:rFonts w:hint="eastAsia"/>
        </w:rPr>
        <w:t>(B)</w:t>
      </w:r>
    </w:p>
    <w:p w:rsidR="00EB763E" w:rsidRDefault="002926ED" w:rsidP="00EB763E">
      <w:r>
        <w:rPr>
          <w:rFonts w:hint="eastAsia"/>
          <w:noProof/>
        </w:rPr>
        <w:drawing>
          <wp:inline distT="0" distB="0" distL="0" distR="0">
            <wp:extent cx="4880610" cy="3615055"/>
            <wp:effectExtent l="0" t="0" r="0" b="4445"/>
            <wp:docPr id="56" name="그림 56" descr="C:\Users\KSH\Desktop\그림판\3B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SH\Desktop\그림판\3B_c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3E" w:rsidRPr="00963A83" w:rsidRDefault="00EB763E" w:rsidP="00EB763E">
      <w:pPr>
        <w:rPr>
          <w:b/>
        </w:rPr>
      </w:pPr>
      <w:r w:rsidRPr="00963A83">
        <w:rPr>
          <w:rFonts w:hint="eastAsia"/>
          <w:b/>
        </w:rPr>
        <w:t>(다). (A)와 (B)의 Simulation 출력 결과</w:t>
      </w:r>
    </w:p>
    <w:p w:rsidR="00EB763E" w:rsidRDefault="00EB763E" w:rsidP="00EB763E">
      <w:r>
        <w:rPr>
          <w:rFonts w:hint="eastAsia"/>
        </w:rPr>
        <w:t>(A)와 (B) 동일</w:t>
      </w:r>
    </w:p>
    <w:p w:rsidR="00EB763E" w:rsidRDefault="00091928" w:rsidP="00EB763E">
      <w:r>
        <w:rPr>
          <w:rFonts w:hint="eastAsia"/>
          <w:noProof/>
        </w:rPr>
        <w:lastRenderedPageBreak/>
        <w:drawing>
          <wp:inline distT="0" distB="0" distL="0" distR="0">
            <wp:extent cx="5730875" cy="1308100"/>
            <wp:effectExtent l="0" t="0" r="3175" b="6350"/>
            <wp:docPr id="53" name="그림 53" descr="C:\Users\KSH\Desktop\그림판\3A_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SH\Desktop\그림판\3A_simulatio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6C" w:rsidRDefault="00A3696C" w:rsidP="00A3696C">
      <w:r>
        <w:t>I</w:t>
      </w:r>
      <w:r>
        <w:rPr>
          <w:rFonts w:hint="eastAsia"/>
        </w:rPr>
        <w:t>nput 값인 aa, bb, cc를 똑같이 했을 때 simulation이 동일하게 나온다. A와 B가 동치임을 보여준다.</w:t>
      </w:r>
    </w:p>
    <w:p w:rsidR="00EB763E" w:rsidRPr="00963A83" w:rsidRDefault="00EB763E" w:rsidP="00EB763E">
      <w:pPr>
        <w:rPr>
          <w:b/>
        </w:rPr>
      </w:pPr>
      <w:r w:rsidRPr="00963A83">
        <w:rPr>
          <w:rFonts w:hint="eastAsia"/>
          <w:b/>
        </w:rPr>
        <w:t>(라). (A)와 (B)의 Truth 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F23770" w:rsidTr="00F23770">
        <w:tc>
          <w:tcPr>
            <w:tcW w:w="1844" w:type="dxa"/>
          </w:tcPr>
          <w:p w:rsidR="00F23770" w:rsidRPr="00F23770" w:rsidRDefault="00F23770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845" w:type="dxa"/>
          </w:tcPr>
          <w:p w:rsidR="00F23770" w:rsidRPr="00F23770" w:rsidRDefault="00F23770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845" w:type="dxa"/>
          </w:tcPr>
          <w:p w:rsidR="00F23770" w:rsidRPr="00F23770" w:rsidRDefault="00F23770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845" w:type="dxa"/>
          </w:tcPr>
          <w:p w:rsidR="00F23770" w:rsidRPr="00F23770" w:rsidRDefault="00F23770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845" w:type="dxa"/>
          </w:tcPr>
          <w:p w:rsidR="00F23770" w:rsidRPr="00F23770" w:rsidRDefault="00F23770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</w:tr>
      <w:tr w:rsidR="00F23770" w:rsidTr="00F23770">
        <w:tc>
          <w:tcPr>
            <w:tcW w:w="1844" w:type="dxa"/>
          </w:tcPr>
          <w:p w:rsidR="00F23770" w:rsidRPr="00F23770" w:rsidRDefault="003B54A3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</w:t>
            </w:r>
          </w:p>
        </w:tc>
        <w:tc>
          <w:tcPr>
            <w:tcW w:w="1845" w:type="dxa"/>
          </w:tcPr>
          <w:p w:rsidR="00F23770" w:rsidRPr="00F23770" w:rsidRDefault="003B54A3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</w:t>
            </w:r>
          </w:p>
        </w:tc>
        <w:tc>
          <w:tcPr>
            <w:tcW w:w="1845" w:type="dxa"/>
          </w:tcPr>
          <w:p w:rsidR="00F23770" w:rsidRPr="00F23770" w:rsidRDefault="003B54A3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</w:p>
        </w:tc>
        <w:tc>
          <w:tcPr>
            <w:tcW w:w="1845" w:type="dxa"/>
          </w:tcPr>
          <w:p w:rsidR="00F23770" w:rsidRPr="00F23770" w:rsidRDefault="003B54A3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(!A | !B) &amp; !C</w:t>
            </w:r>
          </w:p>
        </w:tc>
        <w:tc>
          <w:tcPr>
            <w:tcW w:w="1845" w:type="dxa"/>
          </w:tcPr>
          <w:p w:rsidR="00F23770" w:rsidRPr="00F23770" w:rsidRDefault="003B54A3" w:rsidP="00F2377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!((A &amp; B) | C)</w:t>
            </w:r>
          </w:p>
        </w:tc>
      </w:tr>
      <w:tr w:rsidR="00F23770" w:rsidTr="00F23770">
        <w:tc>
          <w:tcPr>
            <w:tcW w:w="1844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3770" w:rsidTr="00F23770">
        <w:tc>
          <w:tcPr>
            <w:tcW w:w="1844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3770" w:rsidTr="00F23770">
        <w:tc>
          <w:tcPr>
            <w:tcW w:w="1844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3770" w:rsidTr="00F23770">
        <w:tc>
          <w:tcPr>
            <w:tcW w:w="1844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3770" w:rsidTr="00F23770">
        <w:tc>
          <w:tcPr>
            <w:tcW w:w="1844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3770" w:rsidTr="00F23770">
        <w:tc>
          <w:tcPr>
            <w:tcW w:w="1844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3770" w:rsidTr="00F23770">
        <w:tc>
          <w:tcPr>
            <w:tcW w:w="1844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F23770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B54A3" w:rsidTr="00F23770">
        <w:tc>
          <w:tcPr>
            <w:tcW w:w="1844" w:type="dxa"/>
          </w:tcPr>
          <w:p w:rsidR="003B54A3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3B54A3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3B54A3" w:rsidRDefault="003B54A3" w:rsidP="00F237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3B54A3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3B54A3" w:rsidRDefault="003B54A3" w:rsidP="00F2377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F45B3" w:rsidRDefault="00BF3070" w:rsidP="00EB763E">
      <w:r>
        <w:rPr>
          <w:rFonts w:hint="eastAsia"/>
        </w:rPr>
        <w:t>4번과 5번의 진리값이 같다는 것을 통해 (A)와 (B)가 동치임을 알 수 있다.</w:t>
      </w:r>
    </w:p>
    <w:p w:rsidR="008F45B3" w:rsidRDefault="008F45B3">
      <w:pPr>
        <w:widowControl/>
        <w:wordWrap/>
        <w:autoSpaceDE/>
        <w:autoSpaceDN/>
      </w:pPr>
      <w:r>
        <w:br w:type="page"/>
      </w:r>
    </w:p>
    <w:p w:rsidR="008F45B3" w:rsidRPr="008F45B3" w:rsidRDefault="008F45B3" w:rsidP="008F45B3">
      <w:pPr>
        <w:rPr>
          <w:rFonts w:eastAsiaTheme="minorHAnsi"/>
          <w:b/>
          <w:sz w:val="30"/>
        </w:rPr>
      </w:pPr>
      <w:r w:rsidRPr="008F45B3">
        <w:rPr>
          <w:rFonts w:eastAsiaTheme="minorHAnsi" w:hint="eastAsia"/>
          <w:b/>
          <w:sz w:val="30"/>
        </w:rPr>
        <w:lastRenderedPageBreak/>
        <w:t>3. (!A &amp; !B) | !C = !((A | B) &amp; C)</w:t>
      </w:r>
    </w:p>
    <w:p w:rsidR="00152B6F" w:rsidRDefault="003F791C" w:rsidP="00152B6F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3912870" cy="956945"/>
            <wp:effectExtent l="0" t="0" r="0" b="0"/>
            <wp:docPr id="84" name="그림 84" descr="C:\Users\KSH\Desktop\그림판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SH\Desktop\그림판\4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6F" w:rsidRPr="00774846" w:rsidRDefault="00152B6F" w:rsidP="00152B6F">
      <w:pPr>
        <w:rPr>
          <w:b/>
          <w:szCs w:val="32"/>
        </w:rPr>
      </w:pPr>
      <w:r w:rsidRPr="00774846">
        <w:rPr>
          <w:rFonts w:hint="eastAsia"/>
          <w:b/>
          <w:szCs w:val="32"/>
        </w:rPr>
        <w:t>(가). (A)와 (B)의 Schematic 비교 (with Verilog)</w:t>
      </w:r>
    </w:p>
    <w:p w:rsidR="00152B6F" w:rsidRDefault="00152B6F" w:rsidP="00152B6F">
      <w:pPr>
        <w:rPr>
          <w:szCs w:val="32"/>
        </w:rPr>
      </w:pPr>
      <w:r>
        <w:rPr>
          <w:rFonts w:hint="eastAsia"/>
          <w:szCs w:val="32"/>
        </w:rPr>
        <w:t>(A)</w:t>
      </w:r>
    </w:p>
    <w:p w:rsidR="00152B6F" w:rsidRDefault="00096B65" w:rsidP="00152B6F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5720316" cy="1743739"/>
            <wp:effectExtent l="0" t="0" r="0" b="8890"/>
            <wp:docPr id="89" name="그림 89" descr="C:\Users\KSH\Desktop\그림판\4A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SH\Desktop\그림판\4A_schemati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6F" w:rsidRDefault="00152B6F" w:rsidP="00152B6F">
      <w:pPr>
        <w:rPr>
          <w:szCs w:val="32"/>
        </w:rPr>
      </w:pPr>
      <w:r>
        <w:rPr>
          <w:rFonts w:hint="eastAsia"/>
          <w:szCs w:val="32"/>
        </w:rPr>
        <w:t>(B)</w:t>
      </w:r>
    </w:p>
    <w:p w:rsidR="00152B6F" w:rsidRDefault="00C95FC4" w:rsidP="00152B6F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5730287" cy="1414130"/>
            <wp:effectExtent l="0" t="0" r="3810" b="0"/>
            <wp:docPr id="87" name="그림 87" descr="C:\Users\KSH\Desktop\그림판\4B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SH\Desktop\그림판\4B_schemati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6F" w:rsidRDefault="00152B6F" w:rsidP="00152B6F">
      <w:pPr>
        <w:rPr>
          <w:szCs w:val="32"/>
        </w:rPr>
      </w:pPr>
      <w:r>
        <w:rPr>
          <w:rFonts w:hint="eastAsia"/>
          <w:szCs w:val="32"/>
        </w:rPr>
        <w:t>(A)의 a, b의 inverter와</w:t>
      </w:r>
      <w:r w:rsidR="00096B65">
        <w:rPr>
          <w:rFonts w:hint="eastAsia"/>
          <w:szCs w:val="32"/>
        </w:rPr>
        <w:t xml:space="preserve"> AND</w:t>
      </w:r>
      <w:r>
        <w:rPr>
          <w:rFonts w:hint="eastAsia"/>
          <w:szCs w:val="32"/>
        </w:rPr>
        <w:t>를 합쳐서</w:t>
      </w:r>
      <w:r w:rsidR="00096B65">
        <w:rPr>
          <w:rFonts w:hint="eastAsia"/>
          <w:szCs w:val="32"/>
        </w:rPr>
        <w:t xml:space="preserve"> NOR</w:t>
      </w:r>
      <w:r>
        <w:rPr>
          <w:rFonts w:hint="eastAsia"/>
          <w:szCs w:val="32"/>
        </w:rPr>
        <w:t>를 만들었다. 그리고 N</w:t>
      </w:r>
      <w:r w:rsidR="00096B65">
        <w:rPr>
          <w:rFonts w:hint="eastAsia"/>
          <w:szCs w:val="32"/>
        </w:rPr>
        <w:t>OR</w:t>
      </w:r>
      <w:r>
        <w:rPr>
          <w:rFonts w:hint="eastAsia"/>
          <w:szCs w:val="32"/>
        </w:rPr>
        <w:t>의 output의 inverter와 c의 inverter 그리고</w:t>
      </w:r>
      <w:r w:rsidR="00096B65">
        <w:rPr>
          <w:rFonts w:hint="eastAsia"/>
          <w:szCs w:val="32"/>
        </w:rPr>
        <w:t xml:space="preserve"> OR</w:t>
      </w:r>
      <w:r>
        <w:rPr>
          <w:rFonts w:hint="eastAsia"/>
          <w:szCs w:val="32"/>
        </w:rPr>
        <w:t>를 합쳐서</w:t>
      </w:r>
      <w:r w:rsidR="00096B65">
        <w:rPr>
          <w:rFonts w:hint="eastAsia"/>
          <w:szCs w:val="32"/>
        </w:rPr>
        <w:t xml:space="preserve"> NAND</w:t>
      </w:r>
      <w:r>
        <w:rPr>
          <w:rFonts w:hint="eastAsia"/>
          <w:szCs w:val="32"/>
        </w:rPr>
        <w:t>를 만들었다. 최종적으로 (B)에서</w:t>
      </w:r>
      <w:r w:rsidR="00096B65">
        <w:rPr>
          <w:rFonts w:hint="eastAsia"/>
          <w:szCs w:val="32"/>
        </w:rPr>
        <w:t xml:space="preserve"> OR</w:t>
      </w:r>
      <w:r>
        <w:rPr>
          <w:rFonts w:hint="eastAsia"/>
          <w:szCs w:val="32"/>
        </w:rPr>
        <w:t xml:space="preserve">와 </w:t>
      </w:r>
      <w:r w:rsidR="00096B65">
        <w:rPr>
          <w:rFonts w:hint="eastAsia"/>
          <w:szCs w:val="32"/>
        </w:rPr>
        <w:t>NAND</w:t>
      </w:r>
      <w:r>
        <w:rPr>
          <w:rFonts w:hint="eastAsia"/>
          <w:szCs w:val="32"/>
        </w:rPr>
        <w:t xml:space="preserve">를 이용한 셈이다. 즉 De-Morgan 제 </w:t>
      </w:r>
      <w:r w:rsidR="00294302">
        <w:rPr>
          <w:rFonts w:hint="eastAsia"/>
          <w:szCs w:val="32"/>
        </w:rPr>
        <w:t>2</w:t>
      </w:r>
      <w:r>
        <w:rPr>
          <w:rFonts w:hint="eastAsia"/>
          <w:szCs w:val="32"/>
        </w:rPr>
        <w:t>법칙을 회로에 적용한 뒤 이어서 제 1법칙을 회로에 적용하였다. 결과적으로 (A)에 비해 (B)가 더 효율이 좋다.</w:t>
      </w:r>
    </w:p>
    <w:p w:rsidR="00152B6F" w:rsidRPr="00774846" w:rsidRDefault="00152B6F" w:rsidP="00152B6F">
      <w:pPr>
        <w:rPr>
          <w:b/>
        </w:rPr>
      </w:pPr>
      <w:r w:rsidRPr="00774846">
        <w:rPr>
          <w:rFonts w:hint="eastAsia"/>
          <w:b/>
        </w:rPr>
        <w:t>(나). (A)와 (B)의 Verilog 코드</w:t>
      </w:r>
    </w:p>
    <w:p w:rsidR="00152B6F" w:rsidRDefault="00152B6F" w:rsidP="00152B6F">
      <w:r>
        <w:rPr>
          <w:rFonts w:hint="eastAsia"/>
        </w:rPr>
        <w:t>(A)</w:t>
      </w:r>
    </w:p>
    <w:p w:rsidR="00152B6F" w:rsidRDefault="00346ADB" w:rsidP="00152B6F">
      <w:r>
        <w:rPr>
          <w:rFonts w:hint="eastAsia"/>
          <w:noProof/>
        </w:rPr>
        <w:lastRenderedPageBreak/>
        <w:drawing>
          <wp:inline distT="0" distB="0" distL="0" distR="0">
            <wp:extent cx="4763135" cy="3636645"/>
            <wp:effectExtent l="0" t="0" r="0" b="1905"/>
            <wp:docPr id="88" name="그림 88" descr="C:\Users\KSH\Desktop\그림판\4A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SH\Desktop\그림판\4A_cod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6F" w:rsidRDefault="00152B6F" w:rsidP="00152B6F">
      <w:r>
        <w:rPr>
          <w:rFonts w:hint="eastAsia"/>
        </w:rPr>
        <w:t>(B)</w:t>
      </w:r>
    </w:p>
    <w:p w:rsidR="00152B6F" w:rsidRDefault="00751CCA" w:rsidP="00152B6F">
      <w:r>
        <w:rPr>
          <w:rFonts w:hint="eastAsia"/>
          <w:noProof/>
        </w:rPr>
        <w:drawing>
          <wp:inline distT="0" distB="0" distL="0" distR="0" wp14:anchorId="1B1ACEB7" wp14:editId="6E78F01C">
            <wp:extent cx="4838065" cy="3625850"/>
            <wp:effectExtent l="0" t="0" r="635" b="0"/>
            <wp:docPr id="86" name="그림 86" descr="C:\Users\KSH\Desktop\그림판\4B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SH\Desktop\그림판\4B_cod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6F" w:rsidRPr="00774846" w:rsidRDefault="00152B6F" w:rsidP="00152B6F">
      <w:pPr>
        <w:rPr>
          <w:b/>
        </w:rPr>
      </w:pPr>
      <w:r w:rsidRPr="00774846">
        <w:rPr>
          <w:rFonts w:hint="eastAsia"/>
          <w:b/>
        </w:rPr>
        <w:t>(다). (A)와 (B)의 Simulation 출력 결과</w:t>
      </w:r>
    </w:p>
    <w:p w:rsidR="00152B6F" w:rsidRDefault="00152B6F" w:rsidP="00152B6F">
      <w:r>
        <w:rPr>
          <w:rFonts w:hint="eastAsia"/>
        </w:rPr>
        <w:t>(A)와 (B) 동일</w:t>
      </w:r>
    </w:p>
    <w:p w:rsidR="00152B6F" w:rsidRDefault="00A3696C" w:rsidP="00152B6F">
      <w:r>
        <w:rPr>
          <w:rFonts w:hint="eastAsia"/>
          <w:noProof/>
        </w:rPr>
        <w:lastRenderedPageBreak/>
        <w:drawing>
          <wp:inline distT="0" distB="0" distL="0" distR="0">
            <wp:extent cx="5730875" cy="1318260"/>
            <wp:effectExtent l="0" t="0" r="3175" b="0"/>
            <wp:docPr id="85" name="그림 85" descr="C:\Users\KSH\Desktop\그림판\4B_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SH\Desktop\그림판\4B_simulatio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6C" w:rsidRDefault="00A3696C" w:rsidP="00A3696C">
      <w:r>
        <w:t>I</w:t>
      </w:r>
      <w:r>
        <w:rPr>
          <w:rFonts w:hint="eastAsia"/>
        </w:rPr>
        <w:t>nput 값인 aa, bb, cc를 똑같이 했을 때 simulation이 동일하게 나온다. A와 B가 동치임을 보여준다.</w:t>
      </w:r>
    </w:p>
    <w:p w:rsidR="00A3696C" w:rsidRPr="00A3696C" w:rsidRDefault="00A3696C" w:rsidP="00152B6F"/>
    <w:p w:rsidR="00152B6F" w:rsidRPr="00774846" w:rsidRDefault="00152B6F" w:rsidP="00152B6F">
      <w:pPr>
        <w:rPr>
          <w:b/>
        </w:rPr>
      </w:pPr>
      <w:r w:rsidRPr="00774846">
        <w:rPr>
          <w:rFonts w:hint="eastAsia"/>
          <w:b/>
        </w:rPr>
        <w:t>(라). (A)와 (B)의 Truth 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152B6F" w:rsidTr="007909BB">
        <w:tc>
          <w:tcPr>
            <w:tcW w:w="1844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845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845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845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845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</w:tr>
      <w:tr w:rsidR="00152B6F" w:rsidTr="007909BB">
        <w:tc>
          <w:tcPr>
            <w:tcW w:w="1844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</w:t>
            </w:r>
          </w:p>
        </w:tc>
        <w:tc>
          <w:tcPr>
            <w:tcW w:w="1845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</w:t>
            </w:r>
          </w:p>
        </w:tc>
        <w:tc>
          <w:tcPr>
            <w:tcW w:w="1845" w:type="dxa"/>
          </w:tcPr>
          <w:p w:rsidR="00152B6F" w:rsidRPr="00F23770" w:rsidRDefault="00152B6F" w:rsidP="0079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</w:p>
        </w:tc>
        <w:tc>
          <w:tcPr>
            <w:tcW w:w="1845" w:type="dxa"/>
          </w:tcPr>
          <w:p w:rsidR="00152B6F" w:rsidRPr="00F23770" w:rsidRDefault="00152B6F" w:rsidP="004A190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(!A </w:t>
            </w:r>
            <w:r w:rsidR="004A1907"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 xml:space="preserve"> !B) </w:t>
            </w:r>
            <w:r w:rsidR="004A1907">
              <w:rPr>
                <w:rFonts w:hint="eastAsia"/>
                <w:b/>
                <w:sz w:val="22"/>
              </w:rPr>
              <w:t>|</w:t>
            </w:r>
            <w:r>
              <w:rPr>
                <w:rFonts w:hint="eastAsia"/>
                <w:b/>
                <w:sz w:val="22"/>
              </w:rPr>
              <w:t xml:space="preserve"> !C</w:t>
            </w:r>
          </w:p>
        </w:tc>
        <w:tc>
          <w:tcPr>
            <w:tcW w:w="1845" w:type="dxa"/>
          </w:tcPr>
          <w:p w:rsidR="00152B6F" w:rsidRPr="00F23770" w:rsidRDefault="00152B6F" w:rsidP="004A190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!((A </w:t>
            </w:r>
            <w:r w:rsidR="004A1907">
              <w:rPr>
                <w:rFonts w:hint="eastAsia"/>
                <w:b/>
                <w:sz w:val="22"/>
              </w:rPr>
              <w:t>|</w:t>
            </w:r>
            <w:r>
              <w:rPr>
                <w:rFonts w:hint="eastAsia"/>
                <w:b/>
                <w:sz w:val="22"/>
              </w:rPr>
              <w:t xml:space="preserve"> B) </w:t>
            </w:r>
            <w:r w:rsidR="004A1907"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 xml:space="preserve"> C)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2B6F" w:rsidTr="007909BB">
        <w:tc>
          <w:tcPr>
            <w:tcW w:w="1844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2B6F" w:rsidP="007909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152B6F" w:rsidRDefault="00151215" w:rsidP="007909B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52B6F" w:rsidRDefault="00152B6F" w:rsidP="00152B6F">
      <w:r>
        <w:rPr>
          <w:rFonts w:hint="eastAsia"/>
        </w:rPr>
        <w:t>4번과 5번의 진리값이 같다는 것을 통해 (A)와 (B)가 동치임을 알 수 있다.</w:t>
      </w:r>
    </w:p>
    <w:p w:rsidR="00423EC9" w:rsidRDefault="00423EC9">
      <w:pPr>
        <w:widowControl/>
        <w:wordWrap/>
        <w:autoSpaceDE/>
        <w:autoSpaceDN/>
      </w:pPr>
      <w:r>
        <w:br w:type="page"/>
      </w:r>
    </w:p>
    <w:p w:rsidR="00BD6A5F" w:rsidRPr="00423EC9" w:rsidRDefault="00423EC9" w:rsidP="00EB763E">
      <w:pPr>
        <w:rPr>
          <w:b/>
          <w:sz w:val="30"/>
        </w:rPr>
      </w:pPr>
      <w:r w:rsidRPr="00423EC9">
        <w:rPr>
          <w:rFonts w:hint="eastAsia"/>
          <w:b/>
          <w:sz w:val="30"/>
        </w:rPr>
        <w:lastRenderedPageBreak/>
        <w:t xml:space="preserve">4. </w:t>
      </w:r>
      <w:r w:rsidR="00CC002C">
        <w:rPr>
          <w:rFonts w:hint="eastAsia"/>
          <w:b/>
          <w:sz w:val="30"/>
        </w:rPr>
        <w:t>1Bit 비교기</w:t>
      </w:r>
    </w:p>
    <w:p w:rsidR="00423EC9" w:rsidRPr="004906B1" w:rsidRDefault="00196FC2" w:rsidP="00EB763E">
      <w:pPr>
        <w:rPr>
          <w:b/>
        </w:rPr>
      </w:pPr>
      <w:r w:rsidRPr="004906B1">
        <w:rPr>
          <w:rFonts w:hint="eastAsia"/>
          <w:b/>
        </w:rPr>
        <w:t>(가). 1Bit 비교기 schematic</w:t>
      </w:r>
    </w:p>
    <w:p w:rsidR="002E2423" w:rsidRDefault="009A3B89" w:rsidP="00EB763E">
      <w:r>
        <w:rPr>
          <w:rFonts w:hint="eastAsia"/>
          <w:noProof/>
        </w:rPr>
        <w:drawing>
          <wp:inline distT="0" distB="0" distL="0" distR="0">
            <wp:extent cx="4284921" cy="4060647"/>
            <wp:effectExtent l="0" t="0" r="1905" b="0"/>
            <wp:docPr id="2" name="그림 2" descr="C:\Users\KSH\Desktop\그림판\1bit비교기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그림판\1bit비교기_schematic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88" cy="40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89" w:rsidRPr="004906B1" w:rsidRDefault="009A3B89" w:rsidP="00EB763E">
      <w:pPr>
        <w:rPr>
          <w:b/>
        </w:rPr>
      </w:pPr>
      <w:r w:rsidRPr="004906B1">
        <w:rPr>
          <w:rFonts w:hint="eastAsia"/>
          <w:b/>
        </w:rPr>
        <w:t>(나). 1Bit 비교기 Verilog 코드</w:t>
      </w:r>
    </w:p>
    <w:p w:rsidR="009A3B89" w:rsidRDefault="0092794A" w:rsidP="00EB763E">
      <w:r>
        <w:rPr>
          <w:rFonts w:hint="eastAsia"/>
          <w:noProof/>
        </w:rPr>
        <w:drawing>
          <wp:inline distT="0" distB="0" distL="0" distR="0">
            <wp:extent cx="5720080" cy="2966720"/>
            <wp:effectExtent l="0" t="0" r="0" b="5080"/>
            <wp:docPr id="4" name="그림 4" descr="C:\Users\KSH\Desktop\그림판\1bit비교기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\Desktop\그림판\1bit비교기_cod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4A" w:rsidRPr="004906B1" w:rsidRDefault="0092794A" w:rsidP="00EB763E">
      <w:pPr>
        <w:rPr>
          <w:b/>
        </w:rPr>
      </w:pPr>
      <w:r w:rsidRPr="004906B1">
        <w:rPr>
          <w:rFonts w:hint="eastAsia"/>
          <w:b/>
        </w:rPr>
        <w:lastRenderedPageBreak/>
        <w:t>(다). 1Bit 비교기 Simulation</w:t>
      </w:r>
      <w:r w:rsidR="004F725C" w:rsidRPr="004906B1">
        <w:rPr>
          <w:rFonts w:hint="eastAsia"/>
          <w:b/>
        </w:rPr>
        <w:t xml:space="preserve"> 결과</w:t>
      </w:r>
    </w:p>
    <w:p w:rsidR="004F725C" w:rsidRDefault="00686AD4" w:rsidP="00EB763E">
      <w:r>
        <w:rPr>
          <w:rFonts w:hint="eastAsia"/>
          <w:noProof/>
        </w:rPr>
        <w:drawing>
          <wp:inline distT="0" distB="0" distL="0" distR="0" wp14:anchorId="2B7EB6B5" wp14:editId="37341199">
            <wp:extent cx="5730875" cy="2030730"/>
            <wp:effectExtent l="0" t="0" r="3175" b="7620"/>
            <wp:docPr id="5" name="그림 5" descr="C:\Users\KSH\Desktop\그림판\1bit비교기_simual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그림판\1bit비교기_simualtio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horzAnchor="page" w:tblpX="6674" w:tblpY="152"/>
        <w:tblW w:w="0" w:type="auto"/>
        <w:tblLook w:val="04A0" w:firstRow="1" w:lastRow="0" w:firstColumn="1" w:lastColumn="0" w:noHBand="0" w:noVBand="1"/>
      </w:tblPr>
      <w:tblGrid>
        <w:gridCol w:w="367"/>
        <w:gridCol w:w="367"/>
        <w:gridCol w:w="629"/>
        <w:gridCol w:w="629"/>
        <w:gridCol w:w="629"/>
        <w:gridCol w:w="629"/>
      </w:tblGrid>
      <w:tr w:rsidR="00A51690" w:rsidTr="00A51690">
        <w:trPr>
          <w:trHeight w:val="269"/>
        </w:trPr>
        <w:tc>
          <w:tcPr>
            <w:tcW w:w="367" w:type="dxa"/>
          </w:tcPr>
          <w:p w:rsidR="00A51690" w:rsidRPr="00A51690" w:rsidRDefault="00A51690" w:rsidP="00A51690">
            <w:pPr>
              <w:jc w:val="center"/>
              <w:rPr>
                <w:b/>
              </w:rPr>
            </w:pPr>
            <w:r w:rsidRPr="00A51690">
              <w:rPr>
                <w:rFonts w:hint="eastAsia"/>
                <w:b/>
              </w:rPr>
              <w:t>A</w:t>
            </w:r>
          </w:p>
        </w:tc>
        <w:tc>
          <w:tcPr>
            <w:tcW w:w="367" w:type="dxa"/>
          </w:tcPr>
          <w:p w:rsidR="00A51690" w:rsidRPr="00A51690" w:rsidRDefault="00A51690" w:rsidP="00A51690">
            <w:pPr>
              <w:jc w:val="center"/>
              <w:rPr>
                <w:b/>
              </w:rPr>
            </w:pPr>
            <w:r w:rsidRPr="00A51690">
              <w:rPr>
                <w:rFonts w:hint="eastAsia"/>
                <w:b/>
              </w:rPr>
              <w:t>B</w:t>
            </w:r>
          </w:p>
        </w:tc>
        <w:tc>
          <w:tcPr>
            <w:tcW w:w="629" w:type="dxa"/>
          </w:tcPr>
          <w:p w:rsidR="00A51690" w:rsidRPr="00A51690" w:rsidRDefault="00A51690" w:rsidP="00A51690">
            <w:pPr>
              <w:jc w:val="center"/>
              <w:rPr>
                <w:b/>
              </w:rPr>
            </w:pPr>
            <w:r w:rsidRPr="00A51690">
              <w:rPr>
                <w:rFonts w:hint="eastAsia"/>
                <w:b/>
              </w:rPr>
              <w:t>A=B</w:t>
            </w:r>
          </w:p>
        </w:tc>
        <w:tc>
          <w:tcPr>
            <w:tcW w:w="629" w:type="dxa"/>
          </w:tcPr>
          <w:p w:rsidR="00A51690" w:rsidRPr="00A51690" w:rsidRDefault="00A51690" w:rsidP="00A51690">
            <w:pPr>
              <w:jc w:val="center"/>
              <w:rPr>
                <w:b/>
              </w:rPr>
            </w:pPr>
            <w:r w:rsidRPr="00A51690">
              <w:rPr>
                <w:rFonts w:hint="eastAsia"/>
                <w:b/>
              </w:rPr>
              <w:t>A</w:t>
            </w:r>
            <w:r w:rsidRPr="00A51690">
              <w:rPr>
                <w:b/>
                <w:bCs/>
              </w:rPr>
              <w:t>≠</w:t>
            </w:r>
            <w:r w:rsidRPr="00A51690">
              <w:rPr>
                <w:rFonts w:hint="eastAsia"/>
                <w:b/>
                <w:bCs/>
              </w:rPr>
              <w:t>B</w:t>
            </w:r>
          </w:p>
        </w:tc>
        <w:tc>
          <w:tcPr>
            <w:tcW w:w="629" w:type="dxa"/>
          </w:tcPr>
          <w:p w:rsidR="00A51690" w:rsidRPr="00A51690" w:rsidRDefault="00A51690" w:rsidP="00A51690">
            <w:pPr>
              <w:jc w:val="center"/>
              <w:rPr>
                <w:b/>
              </w:rPr>
            </w:pPr>
            <w:r w:rsidRPr="00A51690">
              <w:rPr>
                <w:rFonts w:hint="eastAsia"/>
                <w:b/>
              </w:rPr>
              <w:t>A&gt;B</w:t>
            </w:r>
          </w:p>
        </w:tc>
        <w:tc>
          <w:tcPr>
            <w:tcW w:w="629" w:type="dxa"/>
          </w:tcPr>
          <w:p w:rsidR="00A51690" w:rsidRPr="00A51690" w:rsidRDefault="00A51690" w:rsidP="00A51690">
            <w:pPr>
              <w:jc w:val="center"/>
              <w:rPr>
                <w:b/>
              </w:rPr>
            </w:pPr>
            <w:r w:rsidRPr="00A51690">
              <w:rPr>
                <w:rFonts w:hint="eastAsia"/>
                <w:b/>
              </w:rPr>
              <w:t>A&lt;B</w:t>
            </w:r>
          </w:p>
        </w:tc>
      </w:tr>
      <w:tr w:rsidR="00A51690" w:rsidTr="00A51690">
        <w:trPr>
          <w:trHeight w:val="269"/>
        </w:trPr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1690" w:rsidTr="00A51690">
        <w:trPr>
          <w:trHeight w:val="282"/>
        </w:trPr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51690" w:rsidTr="00A51690">
        <w:trPr>
          <w:trHeight w:val="269"/>
        </w:trPr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1690" w:rsidTr="00A51690">
        <w:trPr>
          <w:trHeight w:val="282"/>
        </w:trPr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7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A51690" w:rsidRDefault="00A51690" w:rsidP="00A5169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6AD4" w:rsidRDefault="00A51690" w:rsidP="00686AD4">
      <w:r w:rsidRPr="00A5169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B273A" wp14:editId="115CD24F">
                <wp:simplePos x="0" y="0"/>
                <wp:positionH relativeFrom="column">
                  <wp:posOffset>2383421</wp:posOffset>
                </wp:positionH>
                <wp:positionV relativeFrom="paragraph">
                  <wp:posOffset>111125</wp:posOffset>
                </wp:positionV>
                <wp:extent cx="829310" cy="339725"/>
                <wp:effectExtent l="0" t="0" r="27940" b="2222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690" w:rsidRDefault="00A51690">
                            <w:r>
                              <w:rPr>
                                <w:rFonts w:hint="eastAsia"/>
                              </w:rPr>
                              <w:t>Truth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7.65pt;margin-top:8.75pt;width:65.3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">
                <v:textbox>
                  <w:txbxContent>
                    <w:p w:rsidR="00A51690" w:rsidRDefault="00A51690">
                      <w:r>
                        <w:rPr>
                          <w:rFonts w:hint="eastAsia"/>
                        </w:rPr>
                        <w:t>Truth Table</w:t>
                      </w:r>
                    </w:p>
                  </w:txbxContent>
                </v:textbox>
              </v:shape>
            </w:pict>
          </mc:Fallback>
        </mc:AlternateContent>
      </w:r>
      <w:r w:rsidR="00686AD4">
        <w:rPr>
          <w:rFonts w:hint="eastAsia"/>
        </w:rPr>
        <w:t xml:space="preserve">1. bb &gt; aa 일 때, b_gt_a=1.  </w:t>
      </w:r>
    </w:p>
    <w:p w:rsidR="00686AD4" w:rsidRDefault="00686AD4" w:rsidP="00686AD4">
      <w:r>
        <w:rPr>
          <w:rFonts w:hint="eastAsia"/>
        </w:rPr>
        <w:t>2. a</w:t>
      </w:r>
      <w:r>
        <w:t>a</w:t>
      </w:r>
      <w:r>
        <w:rPr>
          <w:rFonts w:hint="eastAsia"/>
        </w:rPr>
        <w:t xml:space="preserve"> &gt; bb 일 때, a_gt_b=1. </w:t>
      </w:r>
      <w:r>
        <w:t xml:space="preserve"> </w:t>
      </w:r>
    </w:p>
    <w:p w:rsidR="00686AD4" w:rsidRDefault="00686AD4" w:rsidP="00686AD4">
      <w:r>
        <w:rPr>
          <w:rFonts w:hint="eastAsia"/>
        </w:rPr>
        <w:t xml:space="preserve">3. aa == bb 일 때, equal=1.  </w:t>
      </w:r>
    </w:p>
    <w:p w:rsidR="00A51690" w:rsidRDefault="00686AD4" w:rsidP="00686AD4">
      <w:r>
        <w:rPr>
          <w:rFonts w:hint="eastAsia"/>
        </w:rPr>
        <w:t>4. a</w:t>
      </w:r>
      <w:r>
        <w:t xml:space="preserve">a </w:t>
      </w:r>
      <w:r>
        <w:rPr>
          <w:rFonts w:hint="eastAsia"/>
        </w:rPr>
        <w:t xml:space="preserve">!= bb 일 때, different=1. </w:t>
      </w:r>
    </w:p>
    <w:p w:rsidR="00A51690" w:rsidRDefault="00A51690" w:rsidP="00686AD4"/>
    <w:p w:rsidR="002E5B1F" w:rsidRDefault="002E5B1F" w:rsidP="00686AD4">
      <w:pPr>
        <w:rPr>
          <w:b/>
        </w:rPr>
      </w:pPr>
      <w:r w:rsidRPr="00216383">
        <w:rPr>
          <w:rFonts w:hint="eastAsia"/>
          <w:b/>
        </w:rPr>
        <w:t xml:space="preserve">(라). </w:t>
      </w:r>
      <w:r w:rsidR="002538AD" w:rsidRPr="00216383">
        <w:rPr>
          <w:rFonts w:hint="eastAsia"/>
          <w:b/>
        </w:rPr>
        <w:t>1Bit 비교기 FPGA</w:t>
      </w:r>
      <w:r w:rsidR="009207A7">
        <w:rPr>
          <w:rFonts w:hint="eastAsia"/>
          <w:b/>
        </w:rPr>
        <w:t xml:space="preserve"> 동작 결과</w:t>
      </w:r>
    </w:p>
    <w:p w:rsidR="009207A7" w:rsidRDefault="0006130A" w:rsidP="00686AD4">
      <w:pPr>
        <w:rPr>
          <w:b/>
        </w:rPr>
      </w:pPr>
      <w:r>
        <w:rPr>
          <w:rFonts w:hint="eastAsia"/>
          <w:b/>
        </w:rPr>
        <w:t>I/O port 할당 코드</w:t>
      </w:r>
    </w:p>
    <w:p w:rsidR="0006130A" w:rsidRDefault="0006130A" w:rsidP="00686AD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0080" cy="2594610"/>
            <wp:effectExtent l="0" t="0" r="0" b="0"/>
            <wp:docPr id="6" name="그림 6" descr="C:\Users\KSH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0A" w:rsidRPr="0006130A" w:rsidRDefault="0006130A" w:rsidP="00686AD4">
      <w:r w:rsidRPr="0006130A">
        <w:rPr>
          <w:rFonts w:hint="eastAsia"/>
        </w:rPr>
        <w:t>F15</w:t>
      </w:r>
      <w:r>
        <w:rPr>
          <w:rFonts w:hint="eastAsia"/>
        </w:rPr>
        <w:t>, F13, F14, F16은 순서대로 LD1~LD4(LED)를 의미하며, G21, G22는 switch MID, RIGHT을 의미한다. 아래 표를 보자.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06130A" w:rsidTr="0006130A"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lastRenderedPageBreak/>
              <w:t>MID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LD1</w:t>
            </w:r>
          </w:p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(MID&gt;RIGHT)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LD2</w:t>
            </w:r>
          </w:p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(MID&lt;RIGHT)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LD3</w:t>
            </w:r>
          </w:p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MID != RIGHT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LD4</w:t>
            </w:r>
          </w:p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MID==RIGHT</w:t>
            </w:r>
          </w:p>
        </w:tc>
      </w:tr>
      <w:tr w:rsidR="0006130A" w:rsidTr="0006130A"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NO 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NO 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ON</w:t>
            </w:r>
          </w:p>
        </w:tc>
      </w:tr>
      <w:tr w:rsidR="0006130A" w:rsidTr="0006130A"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NO 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</w:tr>
      <w:tr w:rsidR="0006130A" w:rsidTr="0006130A"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NO 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</w:tr>
      <w:tr w:rsidR="0006130A" w:rsidTr="0006130A"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PUSH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7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538" w:type="dxa"/>
          </w:tcPr>
          <w:p w:rsidR="0006130A" w:rsidRDefault="0006130A" w:rsidP="0006130A">
            <w:pPr>
              <w:jc w:val="center"/>
            </w:pPr>
            <w:r>
              <w:rPr>
                <w:rFonts w:hint="eastAsia"/>
              </w:rPr>
              <w:t>ON</w:t>
            </w:r>
          </w:p>
        </w:tc>
      </w:tr>
    </w:tbl>
    <w:p w:rsidR="00216383" w:rsidRDefault="00BA79FA" w:rsidP="0006130A">
      <w:r>
        <w:rPr>
          <w:rFonts w:hint="eastAsia"/>
        </w:rPr>
        <w:t>위 표에 따라 FPGA가 동작한다.</w:t>
      </w:r>
      <w:r w:rsidR="008536F2">
        <w:rPr>
          <w:rFonts w:hint="eastAsia"/>
        </w:rPr>
        <w:t xml:space="preserve"> </w:t>
      </w:r>
      <w:r w:rsidR="008536F2">
        <w:t>S</w:t>
      </w:r>
      <w:r w:rsidR="008536F2">
        <w:rPr>
          <w:rFonts w:hint="eastAsia"/>
        </w:rPr>
        <w:t>witch PUSH는 1을 의미하고 NO PUSH는 0을 의미한다. LED ON은 1을 의미하고 OFF는 0을 의미한다.</w:t>
      </w:r>
    </w:p>
    <w:p w:rsidR="0006130A" w:rsidRPr="00423EC9" w:rsidRDefault="0006130A" w:rsidP="00A51690">
      <w:pPr>
        <w:jc w:val="center"/>
      </w:pPr>
    </w:p>
    <w:sectPr w:rsidR="0006130A" w:rsidRPr="00423EC9" w:rsidSect="001D3830">
      <w:pgSz w:w="11906" w:h="16838"/>
      <w:pgMar w:top="1701" w:right="1440" w:bottom="1440" w:left="1440" w:header="851" w:footer="992" w:gutter="0"/>
      <w:pgBorders w:offsetFrom="page"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51A" w:rsidRDefault="009D451A" w:rsidP="00E27C7A">
      <w:pPr>
        <w:spacing w:after="0" w:line="240" w:lineRule="auto"/>
      </w:pPr>
      <w:r>
        <w:separator/>
      </w:r>
    </w:p>
  </w:endnote>
  <w:endnote w:type="continuationSeparator" w:id="0">
    <w:p w:rsidR="009D451A" w:rsidRDefault="009D451A" w:rsidP="00E2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51A" w:rsidRDefault="009D451A" w:rsidP="00E27C7A">
      <w:pPr>
        <w:spacing w:after="0" w:line="240" w:lineRule="auto"/>
      </w:pPr>
      <w:r>
        <w:separator/>
      </w:r>
    </w:p>
  </w:footnote>
  <w:footnote w:type="continuationSeparator" w:id="0">
    <w:p w:rsidR="009D451A" w:rsidRDefault="009D451A" w:rsidP="00E2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069BB"/>
    <w:rsid w:val="00007631"/>
    <w:rsid w:val="00020C93"/>
    <w:rsid w:val="00026F30"/>
    <w:rsid w:val="00033C7F"/>
    <w:rsid w:val="000372A7"/>
    <w:rsid w:val="0006130A"/>
    <w:rsid w:val="00075A32"/>
    <w:rsid w:val="00091928"/>
    <w:rsid w:val="00096B65"/>
    <w:rsid w:val="00097B9B"/>
    <w:rsid w:val="000A2349"/>
    <w:rsid w:val="000A5B9A"/>
    <w:rsid w:val="000E0B7A"/>
    <w:rsid w:val="00114B03"/>
    <w:rsid w:val="00132D28"/>
    <w:rsid w:val="00136B0A"/>
    <w:rsid w:val="00140718"/>
    <w:rsid w:val="00140D9D"/>
    <w:rsid w:val="001427A4"/>
    <w:rsid w:val="00146DC9"/>
    <w:rsid w:val="00150D25"/>
    <w:rsid w:val="00151215"/>
    <w:rsid w:val="00152B6F"/>
    <w:rsid w:val="00162156"/>
    <w:rsid w:val="00177383"/>
    <w:rsid w:val="001936EE"/>
    <w:rsid w:val="00196FC2"/>
    <w:rsid w:val="0019730B"/>
    <w:rsid w:val="00197856"/>
    <w:rsid w:val="001C26C9"/>
    <w:rsid w:val="001D3830"/>
    <w:rsid w:val="001E2711"/>
    <w:rsid w:val="001E2BA2"/>
    <w:rsid w:val="001E58A7"/>
    <w:rsid w:val="002154E6"/>
    <w:rsid w:val="00215FE6"/>
    <w:rsid w:val="00216383"/>
    <w:rsid w:val="00235067"/>
    <w:rsid w:val="00242222"/>
    <w:rsid w:val="002538AD"/>
    <w:rsid w:val="00262999"/>
    <w:rsid w:val="00263AA3"/>
    <w:rsid w:val="00266124"/>
    <w:rsid w:val="002672F3"/>
    <w:rsid w:val="002806F5"/>
    <w:rsid w:val="00285739"/>
    <w:rsid w:val="002926ED"/>
    <w:rsid w:val="00294302"/>
    <w:rsid w:val="00296231"/>
    <w:rsid w:val="002B7FD2"/>
    <w:rsid w:val="002D1A36"/>
    <w:rsid w:val="002D4FB8"/>
    <w:rsid w:val="002E0E06"/>
    <w:rsid w:val="002E2423"/>
    <w:rsid w:val="002E32CA"/>
    <w:rsid w:val="002E5B1F"/>
    <w:rsid w:val="00301CC1"/>
    <w:rsid w:val="00315685"/>
    <w:rsid w:val="0031760C"/>
    <w:rsid w:val="0032002B"/>
    <w:rsid w:val="00325595"/>
    <w:rsid w:val="00330337"/>
    <w:rsid w:val="00346ADB"/>
    <w:rsid w:val="00351771"/>
    <w:rsid w:val="003627A8"/>
    <w:rsid w:val="00366FA3"/>
    <w:rsid w:val="00373CD6"/>
    <w:rsid w:val="00374ED4"/>
    <w:rsid w:val="003904EE"/>
    <w:rsid w:val="00394BC3"/>
    <w:rsid w:val="003A0312"/>
    <w:rsid w:val="003B54A3"/>
    <w:rsid w:val="003B7442"/>
    <w:rsid w:val="003C0D5C"/>
    <w:rsid w:val="003C3BD3"/>
    <w:rsid w:val="003D6567"/>
    <w:rsid w:val="003E2B07"/>
    <w:rsid w:val="003F440B"/>
    <w:rsid w:val="003F4824"/>
    <w:rsid w:val="003F791C"/>
    <w:rsid w:val="004058A1"/>
    <w:rsid w:val="004118C1"/>
    <w:rsid w:val="00411BA2"/>
    <w:rsid w:val="00417A44"/>
    <w:rsid w:val="00423EC9"/>
    <w:rsid w:val="00425C3F"/>
    <w:rsid w:val="00441CDE"/>
    <w:rsid w:val="00477B9F"/>
    <w:rsid w:val="004906B1"/>
    <w:rsid w:val="00494FE8"/>
    <w:rsid w:val="004A1907"/>
    <w:rsid w:val="004B740D"/>
    <w:rsid w:val="004C03B7"/>
    <w:rsid w:val="004D493B"/>
    <w:rsid w:val="004E68A8"/>
    <w:rsid w:val="004F4C4D"/>
    <w:rsid w:val="004F60D4"/>
    <w:rsid w:val="004F725C"/>
    <w:rsid w:val="00513BA1"/>
    <w:rsid w:val="00514F23"/>
    <w:rsid w:val="0053160F"/>
    <w:rsid w:val="005411A1"/>
    <w:rsid w:val="00546EDD"/>
    <w:rsid w:val="005557DF"/>
    <w:rsid w:val="0056264D"/>
    <w:rsid w:val="00562AC4"/>
    <w:rsid w:val="00570695"/>
    <w:rsid w:val="00582214"/>
    <w:rsid w:val="00595835"/>
    <w:rsid w:val="005A7BFF"/>
    <w:rsid w:val="005B2863"/>
    <w:rsid w:val="005C2F72"/>
    <w:rsid w:val="005E5B3E"/>
    <w:rsid w:val="005E70A1"/>
    <w:rsid w:val="005F11B6"/>
    <w:rsid w:val="00672103"/>
    <w:rsid w:val="00674578"/>
    <w:rsid w:val="00686AD4"/>
    <w:rsid w:val="006B22F8"/>
    <w:rsid w:val="006C18E6"/>
    <w:rsid w:val="006F0F1E"/>
    <w:rsid w:val="006F2CBA"/>
    <w:rsid w:val="006F6CE8"/>
    <w:rsid w:val="00707C5E"/>
    <w:rsid w:val="00726BE6"/>
    <w:rsid w:val="007302B6"/>
    <w:rsid w:val="0074332F"/>
    <w:rsid w:val="00744199"/>
    <w:rsid w:val="00751836"/>
    <w:rsid w:val="00751CCA"/>
    <w:rsid w:val="00767368"/>
    <w:rsid w:val="00774846"/>
    <w:rsid w:val="0078105A"/>
    <w:rsid w:val="00787906"/>
    <w:rsid w:val="00790CE7"/>
    <w:rsid w:val="00794FD7"/>
    <w:rsid w:val="007A0BC5"/>
    <w:rsid w:val="007C3A81"/>
    <w:rsid w:val="007D5757"/>
    <w:rsid w:val="0083029B"/>
    <w:rsid w:val="008327D3"/>
    <w:rsid w:val="00837D11"/>
    <w:rsid w:val="008536F2"/>
    <w:rsid w:val="00862ED1"/>
    <w:rsid w:val="00875CD0"/>
    <w:rsid w:val="008A38AF"/>
    <w:rsid w:val="008B4B0D"/>
    <w:rsid w:val="008C2169"/>
    <w:rsid w:val="008C5FC7"/>
    <w:rsid w:val="008D48A1"/>
    <w:rsid w:val="008F32FF"/>
    <w:rsid w:val="008F45B3"/>
    <w:rsid w:val="00903C42"/>
    <w:rsid w:val="009173B4"/>
    <w:rsid w:val="009207A7"/>
    <w:rsid w:val="0092794A"/>
    <w:rsid w:val="009544E3"/>
    <w:rsid w:val="00963A83"/>
    <w:rsid w:val="009711DD"/>
    <w:rsid w:val="00971FE5"/>
    <w:rsid w:val="00975B00"/>
    <w:rsid w:val="00982952"/>
    <w:rsid w:val="009956BC"/>
    <w:rsid w:val="0099717D"/>
    <w:rsid w:val="009A1CDB"/>
    <w:rsid w:val="009A3B89"/>
    <w:rsid w:val="009B2FC6"/>
    <w:rsid w:val="009C0CF9"/>
    <w:rsid w:val="009D451A"/>
    <w:rsid w:val="009F4907"/>
    <w:rsid w:val="009F780D"/>
    <w:rsid w:val="00A3696C"/>
    <w:rsid w:val="00A44548"/>
    <w:rsid w:val="00A51690"/>
    <w:rsid w:val="00A5251E"/>
    <w:rsid w:val="00A63782"/>
    <w:rsid w:val="00A63884"/>
    <w:rsid w:val="00A64A3B"/>
    <w:rsid w:val="00AB0A8D"/>
    <w:rsid w:val="00AB7756"/>
    <w:rsid w:val="00AC015D"/>
    <w:rsid w:val="00AD11B1"/>
    <w:rsid w:val="00AD40F6"/>
    <w:rsid w:val="00AD5FAC"/>
    <w:rsid w:val="00AE03D1"/>
    <w:rsid w:val="00B11591"/>
    <w:rsid w:val="00B15804"/>
    <w:rsid w:val="00B31521"/>
    <w:rsid w:val="00B34533"/>
    <w:rsid w:val="00B764AC"/>
    <w:rsid w:val="00BA79FA"/>
    <w:rsid w:val="00BB38F4"/>
    <w:rsid w:val="00BB4060"/>
    <w:rsid w:val="00BD6A5F"/>
    <w:rsid w:val="00BD78ED"/>
    <w:rsid w:val="00BF3070"/>
    <w:rsid w:val="00C27F8A"/>
    <w:rsid w:val="00C33122"/>
    <w:rsid w:val="00C356CE"/>
    <w:rsid w:val="00C43180"/>
    <w:rsid w:val="00C50D98"/>
    <w:rsid w:val="00C52151"/>
    <w:rsid w:val="00C57F1C"/>
    <w:rsid w:val="00C62D7B"/>
    <w:rsid w:val="00C633E5"/>
    <w:rsid w:val="00C73F86"/>
    <w:rsid w:val="00C83796"/>
    <w:rsid w:val="00C84CF4"/>
    <w:rsid w:val="00C95FC4"/>
    <w:rsid w:val="00C96B1C"/>
    <w:rsid w:val="00CC002C"/>
    <w:rsid w:val="00CD5547"/>
    <w:rsid w:val="00CD612F"/>
    <w:rsid w:val="00CE0014"/>
    <w:rsid w:val="00CE1524"/>
    <w:rsid w:val="00CE672F"/>
    <w:rsid w:val="00CF208B"/>
    <w:rsid w:val="00CF216B"/>
    <w:rsid w:val="00CF79F3"/>
    <w:rsid w:val="00D070AF"/>
    <w:rsid w:val="00D14AF7"/>
    <w:rsid w:val="00D20EB7"/>
    <w:rsid w:val="00D35BA3"/>
    <w:rsid w:val="00D35F8D"/>
    <w:rsid w:val="00D52F42"/>
    <w:rsid w:val="00D53490"/>
    <w:rsid w:val="00D90D7C"/>
    <w:rsid w:val="00DA51B1"/>
    <w:rsid w:val="00DA5A62"/>
    <w:rsid w:val="00DB359D"/>
    <w:rsid w:val="00DD72E7"/>
    <w:rsid w:val="00DD7A24"/>
    <w:rsid w:val="00DE40D8"/>
    <w:rsid w:val="00DE5DAB"/>
    <w:rsid w:val="00DE6DB1"/>
    <w:rsid w:val="00DF5839"/>
    <w:rsid w:val="00E24D38"/>
    <w:rsid w:val="00E27C7A"/>
    <w:rsid w:val="00E50B21"/>
    <w:rsid w:val="00E536F2"/>
    <w:rsid w:val="00E61CFA"/>
    <w:rsid w:val="00E72F7A"/>
    <w:rsid w:val="00E843BA"/>
    <w:rsid w:val="00E8704A"/>
    <w:rsid w:val="00EB5698"/>
    <w:rsid w:val="00EB6E0B"/>
    <w:rsid w:val="00EB763E"/>
    <w:rsid w:val="00EC6BFE"/>
    <w:rsid w:val="00EC7AB3"/>
    <w:rsid w:val="00F00078"/>
    <w:rsid w:val="00F23770"/>
    <w:rsid w:val="00F3028D"/>
    <w:rsid w:val="00F3101D"/>
    <w:rsid w:val="00F51457"/>
    <w:rsid w:val="00F60104"/>
    <w:rsid w:val="00F8049B"/>
    <w:rsid w:val="00F823AC"/>
    <w:rsid w:val="00F838E8"/>
    <w:rsid w:val="00F86FE1"/>
    <w:rsid w:val="00F876B2"/>
    <w:rsid w:val="00FB2C8B"/>
    <w:rsid w:val="00FC7201"/>
    <w:rsid w:val="00FE0DDD"/>
    <w:rsid w:val="00FE4B46"/>
    <w:rsid w:val="00F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Normal (Web)"/>
    <w:basedOn w:val="a"/>
    <w:uiPriority w:val="99"/>
    <w:semiHidden/>
    <w:unhideWhenUsed/>
    <w:rsid w:val="00513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Normal (Web)"/>
    <w:basedOn w:val="a"/>
    <w:uiPriority w:val="99"/>
    <w:semiHidden/>
    <w:unhideWhenUsed/>
    <w:rsid w:val="00513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8CF58-E5C4-4B97-B6FD-D0BA58C8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259</cp:revision>
  <dcterms:created xsi:type="dcterms:W3CDTF">2020-03-28T08:35:00Z</dcterms:created>
  <dcterms:modified xsi:type="dcterms:W3CDTF">2020-04-21T11:45:00Z</dcterms:modified>
</cp:coreProperties>
</file>