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2"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2" w:type="dxa"/>
          </w:tcPr>
          <w:p>
            <w:pPr>
              <w:rPr>
                <w:rFonts w:ascii="Century Gothic" w:hAnsi="Century Gothic" w:cs="Times New Roman"/>
                <w:bCs/>
                <w:szCs w:val="18"/>
              </w:rPr>
            </w:pPr>
            <w:r>
              <w:rPr>
                <w:rFonts w:ascii="Century Gothic" w:hAnsi="Century Gothic" w:cs="Times New Roman"/>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pPr>
              <w:rPr>
                <w:rFonts w:hint="default" w:ascii="Century Gothic" w:hAnsi="Century Gothic" w:cs="Times New Roman"/>
                <w:bCs/>
                <w:szCs w:val="18"/>
                <w:lang w:val="en-US"/>
              </w:rPr>
            </w:pPr>
          </w:p>
          <w:p>
            <w:pPr>
              <w:rPr>
                <w:rFonts w:hint="default" w:ascii="Century Gothic" w:hAnsi="Century Gothic" w:cs="Times New Roman"/>
                <w:bCs/>
                <w:szCs w:val="18"/>
                <w:lang w:val="en-US"/>
              </w:rPr>
            </w:pPr>
            <w:r>
              <w:rPr>
                <w:rFonts w:hint="default" w:ascii="Century Gothic" w:hAnsi="Century Gothic"/>
                <w:bCs/>
                <w:szCs w:val="18"/>
                <w:lang w:val="en-US"/>
              </w:rPr>
              <w:t>An American author told a story about her time as a 7th grade teacher. After years of teaching, she learned that IQ wasn't the only route to achieve success in life, and that anybody could learn if they worked hard and long enough. That's when she realized that education isn't just about IQ, but also about kids' understanding and learning from a motivational perspective. After discovering this, she left the classroom to become a psychologist to research what it truly takes to succeed in life, therefore she attempted to identify who would succeed and who would fail</w:t>
            </w:r>
            <w:r>
              <w:rPr>
                <w:rFonts w:hint="default" w:ascii="Century Gothic" w:hAnsi="Century Gothic" w:cs="Times New Roman"/>
                <w:bCs/>
                <w:szCs w:val="18"/>
                <w:lang w:val="en-US"/>
              </w:rPr>
              <w:t xml:space="preserve">. </w:t>
            </w:r>
            <w:r>
              <w:rPr>
                <w:rFonts w:hint="default" w:ascii="Century Gothic" w:hAnsi="Century Gothic"/>
                <w:bCs/>
                <w:szCs w:val="18"/>
                <w:lang w:val="en-US"/>
              </w:rPr>
              <w:t>After investigating and anticipating many things, she came to the conclusion that success was not about social intelligence, good appearance, physical health, or IQ. Grit was indeed the word. Grit is the perseverance and passion for a long-term goal. Grit is a skill that can be developed. She has finally received answers to her concerns after a lengthy wait. It was grit that was important. She went on to say that the ability to learn is not fixed, but can be improved with effort. "We have to be willing to fail, to be wrong," she said at the end of her address</w:t>
            </w:r>
            <w:r>
              <w:rPr>
                <w:rFonts w:hint="default" w:ascii="Century Gothic" w:hAnsi="Century Gothic" w:cs="Times New Roman"/>
                <w:bCs/>
                <w:szCs w:val="18"/>
                <w:lang w:val="en-US"/>
              </w:rPr>
              <w:t xml:space="preserve"> explaining that we need to be gritty for our future generations to be grittier.</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pPr>
              <w:rPr>
                <w:rFonts w:ascii="Century Gothic" w:hAnsi="Century Gothic" w:cs="Times New Roman"/>
                <w:bCs/>
                <w:szCs w:val="18"/>
              </w:rPr>
            </w:pPr>
            <w:bookmarkStart w:id="0" w:name="_GoBack"/>
            <w:bookmarkEnd w:id="0"/>
          </w:p>
          <w:p>
            <w:pPr>
              <w:rPr>
                <w:rFonts w:hint="default" w:ascii="Century Gothic" w:hAnsi="Century Gothic" w:cs="Times New Roman"/>
                <w:b/>
                <w:bCs w:val="0"/>
                <w:szCs w:val="18"/>
                <w:lang w:val="en-US"/>
              </w:rPr>
            </w:pPr>
            <w:r>
              <w:rPr>
                <w:rFonts w:ascii="Century Gothic" w:hAnsi="Century Gothic" w:cs="Times New Roman"/>
                <w:b/>
                <w:bCs w:val="0"/>
                <w:szCs w:val="18"/>
              </w:rPr>
              <w:t>Introduction:</w:t>
            </w:r>
            <w:r>
              <w:rPr>
                <w:rFonts w:hint="default" w:ascii="Century Gothic" w:hAnsi="Century Gothic" w:cs="Times New Roman"/>
                <w:b/>
                <w:bCs w:val="0"/>
                <w:szCs w:val="18"/>
                <w:lang w:val="en-US"/>
              </w:rPr>
              <w:t xml:space="preserve"> </w:t>
            </w:r>
          </w:p>
          <w:p>
            <w:pPr>
              <w:rPr>
                <w:rFonts w:ascii="Century Gothic" w:hAnsi="Century Gothic" w:cs="Times New Roman"/>
                <w:bCs/>
                <w:szCs w:val="18"/>
              </w:rPr>
            </w:pPr>
            <w:r>
              <w:rPr>
                <w:rFonts w:hint="default" w:ascii="Century Gothic" w:hAnsi="Century Gothic"/>
                <w:bCs/>
                <w:szCs w:val="18"/>
                <w:lang w:val="en-US"/>
              </w:rPr>
              <w:t>The speech began successfully, capturing the attention of the entire audience while the speaker firmly spoke in the center of the platform. The speech began with a narrative from the past, and the audience listened intently because of the speaker's passionate face expression and voice throughout the video. After all, it is a memorable opening; we can tell that the speaker has poured all of her passion into her narrative, and it truly draws people's attention.</w:t>
            </w:r>
          </w:p>
          <w:p>
            <w:pPr>
              <w:rPr>
                <w:rFonts w:ascii="Century Gothic" w:hAnsi="Century Gothic" w:cs="Times New Roman"/>
                <w:bCs/>
                <w:szCs w:val="18"/>
              </w:rPr>
            </w:pPr>
          </w:p>
          <w:p>
            <w:pPr>
              <w:rPr>
                <w:rFonts w:ascii="Century Gothic" w:hAnsi="Century Gothic" w:cs="Times New Roman"/>
                <w:b/>
                <w:bCs w:val="0"/>
                <w:szCs w:val="18"/>
              </w:rPr>
            </w:pPr>
            <w:r>
              <w:rPr>
                <w:rFonts w:ascii="Century Gothic" w:hAnsi="Century Gothic" w:cs="Times New Roman"/>
                <w:b/>
                <w:bCs w:val="0"/>
                <w:szCs w:val="18"/>
              </w:rPr>
              <w:t>Body:</w:t>
            </w:r>
          </w:p>
          <w:p>
            <w:pPr>
              <w:jc w:val="left"/>
              <w:rPr>
                <w:rFonts w:hint="default" w:ascii="Century Gothic" w:hAnsi="Century Gothic" w:cs="Century Gothic"/>
                <w:bCs/>
                <w:szCs w:val="18"/>
                <w:shd w:val="clear" w:color="auto" w:fill="auto"/>
              </w:rPr>
            </w:pPr>
            <w:r>
              <w:rPr>
                <w:rFonts w:hint="default" w:ascii="Century Gothic" w:hAnsi="Century Gothic" w:eastAsia="Segoe UI Historic" w:cs="Century Gothic"/>
                <w:i w:val="0"/>
                <w:iCs w:val="0"/>
                <w:color w:val="050505"/>
                <w:spacing w:val="0"/>
                <w:sz w:val="22"/>
                <w:szCs w:val="22"/>
                <w:shd w:val="clear" w:color="auto" w:fill="auto"/>
              </w:rPr>
              <w:t>Everyone has goals in life but how can we achieve our goal in life? It's not because of our knowledge and skills but it is because of our courage and determination it is the most important of all because it will be the reason for us to achieve our goals. If we want to reach our goal in life we</w:t>
            </w:r>
            <w:r>
              <w:rPr>
                <w:rFonts w:hint="default" w:ascii="Century Gothic" w:hAnsi="Century Gothic" w:eastAsia="Segoe UI Historic" w:cs="Century Gothic"/>
                <w:i w:val="0"/>
                <w:iCs w:val="0"/>
                <w:color w:val="050505"/>
                <w:spacing w:val="0"/>
                <w:sz w:val="22"/>
                <w:szCs w:val="22"/>
                <w:shd w:val="clear" w:color="auto" w:fill="auto"/>
                <w:lang w:val="en-US"/>
              </w:rPr>
              <w:t xml:space="preserve"> </w:t>
            </w:r>
            <w:r>
              <w:rPr>
                <w:rFonts w:hint="default" w:ascii="Century Gothic" w:hAnsi="Century Gothic" w:eastAsia="Segoe UI Historic" w:cs="Century Gothic"/>
                <w:i w:val="0"/>
                <w:iCs w:val="0"/>
                <w:color w:val="050505"/>
                <w:spacing w:val="0"/>
                <w:sz w:val="22"/>
                <w:szCs w:val="22"/>
                <w:shd w:val="clear" w:color="auto" w:fill="auto"/>
              </w:rPr>
              <w:t xml:space="preserve">need to have strong grit we need to hold on tight because before we can achieve our goal in life we must first face the challenges. </w:t>
            </w:r>
            <w:r>
              <w:rPr>
                <w:rFonts w:hint="default" w:ascii="Century Gothic" w:hAnsi="Century Gothic" w:eastAsia="Segoe UI Historic" w:cs="Century Gothic"/>
                <w:i w:val="0"/>
                <w:iCs w:val="0"/>
                <w:color w:val="050505"/>
                <w:spacing w:val="0"/>
                <w:sz w:val="22"/>
                <w:szCs w:val="22"/>
                <w:shd w:val="clear" w:color="auto" w:fill="auto"/>
                <w:lang w:val="en-US"/>
              </w:rPr>
              <w:t>A</w:t>
            </w:r>
            <w:r>
              <w:rPr>
                <w:rFonts w:hint="default" w:ascii="Century Gothic" w:hAnsi="Century Gothic" w:eastAsia="Segoe UI Historic" w:cs="Century Gothic"/>
                <w:i w:val="0"/>
                <w:iCs w:val="0"/>
                <w:color w:val="050505"/>
                <w:spacing w:val="0"/>
                <w:sz w:val="22"/>
                <w:szCs w:val="22"/>
                <w:shd w:val="clear" w:color="auto" w:fill="auto"/>
              </w:rPr>
              <w:t xml:space="preserve">s </w:t>
            </w:r>
            <w:r>
              <w:rPr>
                <w:rFonts w:hint="default" w:ascii="Century Gothic" w:hAnsi="Century Gothic" w:eastAsia="Segoe UI Historic" w:cs="Century Gothic"/>
                <w:i w:val="0"/>
                <w:iCs w:val="0"/>
                <w:color w:val="050505"/>
                <w:spacing w:val="0"/>
                <w:sz w:val="22"/>
                <w:szCs w:val="22"/>
                <w:shd w:val="clear" w:color="auto" w:fill="auto"/>
                <w:lang w:val="en-US"/>
              </w:rPr>
              <w:t>A</w:t>
            </w:r>
            <w:r>
              <w:rPr>
                <w:rFonts w:hint="default" w:ascii="Century Gothic" w:hAnsi="Century Gothic" w:eastAsia="Segoe UI Historic" w:cs="Century Gothic"/>
                <w:i w:val="0"/>
                <w:iCs w:val="0"/>
                <w:color w:val="050505"/>
                <w:spacing w:val="0"/>
                <w:sz w:val="22"/>
                <w:szCs w:val="22"/>
                <w:shd w:val="clear" w:color="auto" w:fill="auto"/>
              </w:rPr>
              <w:t xml:space="preserve">ngela </w:t>
            </w:r>
            <w:r>
              <w:rPr>
                <w:rFonts w:hint="default" w:ascii="Century Gothic" w:hAnsi="Century Gothic" w:eastAsia="Segoe UI Historic" w:cs="Century Gothic"/>
                <w:i w:val="0"/>
                <w:iCs w:val="0"/>
                <w:color w:val="050505"/>
                <w:spacing w:val="0"/>
                <w:sz w:val="22"/>
                <w:szCs w:val="22"/>
                <w:shd w:val="clear" w:color="auto" w:fill="auto"/>
                <w:lang w:val="en-US"/>
              </w:rPr>
              <w:t>D</w:t>
            </w:r>
            <w:r>
              <w:rPr>
                <w:rFonts w:hint="default" w:ascii="Century Gothic" w:hAnsi="Century Gothic" w:eastAsia="Segoe UI Historic" w:cs="Century Gothic"/>
                <w:i w:val="0"/>
                <w:iCs w:val="0"/>
                <w:color w:val="050505"/>
                <w:spacing w:val="0"/>
                <w:sz w:val="22"/>
                <w:szCs w:val="22"/>
                <w:shd w:val="clear" w:color="auto" w:fill="auto"/>
              </w:rPr>
              <w:t>uckworth said about grit it is said to be "The strongest predictor of success" And that i believe in it because many people do not achieve their goals not because they are not smart but because they do not have strong grit and determination. Of all successful people not all are educated others have become successful because of their experience and they strive to achieve their goals in life. But it doesn't mean that we don't need education because education is one of the most important of all because we also need an intelligent to think and to make a right decision in life. So if we want to be successful we need to have strong grit because like if you climb on a mountain you need to have a strong grit because if you can't you will fall and so in life we also need to hold on tight so we can reach our goals.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hint="default" w:ascii="Century Gothic" w:hAnsi="Century Gothic" w:eastAsia="Segoe UI Historic" w:cs="Century Gothic"/>
                <w:i w:val="0"/>
                <w:iCs w:val="0"/>
                <w:color w:val="050505"/>
                <w:spacing w:val="0"/>
                <w:sz w:val="22"/>
                <w:szCs w:val="22"/>
                <w:shd w:val="clear" w:color="auto" w:fill="auto"/>
              </w:rPr>
            </w:pPr>
            <w:r>
              <w:rPr>
                <w:rFonts w:hint="default" w:ascii="Century Gothic" w:hAnsi="Century Gothic" w:eastAsia="Segoe UI Historic" w:cs="Century Gothic"/>
                <w:i w:val="0"/>
                <w:iCs w:val="0"/>
                <w:color w:val="050505"/>
                <w:spacing w:val="0"/>
                <w:sz w:val="22"/>
                <w:szCs w:val="22"/>
                <w:shd w:val="clear" w:color="auto" w:fill="auto"/>
              </w:rPr>
              <w:t>Everyone has the ability but we need to use it correctly. Grit is not just a word because it is something that reflects our character as a person. A person with grit has strength character and perseverance. And goals are set and will be done. So we have to be brave and have the courage to push through whatever the obstacles because when it comes to the end it will be worth it all you go through.</w:t>
            </w:r>
          </w:p>
          <w:p>
            <w:pPr>
              <w:rPr>
                <w:rFonts w:hint="default" w:ascii="Century Gothic" w:hAnsi="Century Gothic" w:eastAsia="Segoe UI Historic" w:cs="Century Gothic"/>
                <w:i w:val="0"/>
                <w:iCs w:val="0"/>
                <w:color w:val="050505"/>
                <w:spacing w:val="0"/>
                <w:sz w:val="22"/>
                <w:szCs w:val="22"/>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hint="default" w:ascii="Century Gothic" w:hAnsi="Century Gothic" w:eastAsia="Segoe UI Historic" w:cs="Century Gothic"/>
                <w:i w:val="0"/>
                <w:iCs w:val="0"/>
                <w:caps w:val="0"/>
                <w:color w:val="050505"/>
                <w:spacing w:val="0"/>
                <w:sz w:val="22"/>
                <w:szCs w:val="22"/>
                <w:shd w:val="clear" w:color="auto" w:fill="auto"/>
                <w:lang w:val="en-US"/>
              </w:rPr>
              <w:t>S</w:t>
            </w:r>
            <w:r>
              <w:rPr>
                <w:rFonts w:hint="default" w:ascii="Century Gothic" w:hAnsi="Century Gothic" w:eastAsia="Segoe UI Historic" w:cs="Century Gothic"/>
                <w:i w:val="0"/>
                <w:iCs w:val="0"/>
                <w:caps w:val="0"/>
                <w:color w:val="050505"/>
                <w:spacing w:val="0"/>
                <w:sz w:val="22"/>
                <w:szCs w:val="22"/>
                <w:shd w:val="clear" w:color="auto" w:fill="auto"/>
              </w:rPr>
              <w:t>he put a story in her introduction about her job in teaching. She went straight to the introduction of the speech. Her body language was a lot of hand movements during the speech. The best part about her speech is how she stays on topic and doesn’t divert away from it. There was also a call to action in the end of the speech on how parents and teachers can make children have grit.</w:t>
            </w: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pPr>
              <w:rPr>
                <w:rFonts w:ascii="Century Gothic" w:hAnsi="Century Gothic" w:cs="Times New Roman"/>
                <w:bCs/>
                <w:szCs w:val="18"/>
              </w:rPr>
            </w:pPr>
          </w:p>
          <w:p>
            <w:pPr>
              <w:rPr>
                <w:rFonts w:ascii="Century Gothic" w:hAnsi="Century Gothic" w:cs="Times New Roman"/>
                <w:bCs/>
                <w:szCs w:val="18"/>
              </w:rPr>
            </w:pPr>
            <w:r>
              <w:rPr>
                <w:rFonts w:hint="default" w:ascii="Century Gothic" w:hAnsi="Century Gothic" w:eastAsia="Segoe UI Historic" w:cs="Century Gothic"/>
                <w:i w:val="0"/>
                <w:iCs w:val="0"/>
                <w:caps w:val="0"/>
                <w:color w:val="050505"/>
                <w:spacing w:val="0"/>
                <w:sz w:val="22"/>
                <w:szCs w:val="22"/>
                <w:shd w:val="clear" w:color="auto" w:fill="auto"/>
              </w:rPr>
              <w:t>Her speech shows no bias about the topic. According to her, she and her team did research on different kinds of people about predicting who is more likely to quit or push forward. They did their research before doing the speech and there was no bias.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pPr>
              <w:rPr>
                <w:rFonts w:hint="default" w:ascii="Century Gothic" w:hAnsi="Century Gothic" w:eastAsia="Segoe UI Historic" w:cs="Century Gothic"/>
                <w:i w:val="0"/>
                <w:iCs w:val="0"/>
                <w:caps w:val="0"/>
                <w:color w:val="050505"/>
                <w:spacing w:val="0"/>
                <w:sz w:val="22"/>
                <w:szCs w:val="22"/>
                <w:shd w:val="clear" w:color="auto" w:fill="auto"/>
              </w:rPr>
            </w:pPr>
          </w:p>
          <w:p>
            <w:pPr>
              <w:rPr>
                <w:rFonts w:hint="default" w:ascii="Century Gothic" w:hAnsi="Century Gothic" w:cs="Century Gothic"/>
                <w:bCs/>
                <w:sz w:val="22"/>
                <w:szCs w:val="22"/>
                <w:shd w:val="clear" w:color="auto" w:fill="auto"/>
              </w:rPr>
            </w:pPr>
            <w:r>
              <w:rPr>
                <w:rFonts w:hint="default" w:ascii="Century Gothic" w:hAnsi="Century Gothic" w:eastAsia="Segoe UI Historic" w:cs="Century Gothic"/>
                <w:i w:val="0"/>
                <w:iCs w:val="0"/>
                <w:caps w:val="0"/>
                <w:color w:val="050505"/>
                <w:spacing w:val="0"/>
                <w:sz w:val="22"/>
                <w:szCs w:val="22"/>
                <w:shd w:val="clear" w:color="auto" w:fill="auto"/>
              </w:rPr>
              <w:t xml:space="preserve">Yes, </w:t>
            </w:r>
            <w:r>
              <w:rPr>
                <w:rFonts w:hint="default" w:ascii="Century Gothic" w:hAnsi="Century Gothic" w:eastAsia="Segoe UI Historic" w:cs="Century Gothic"/>
                <w:i w:val="0"/>
                <w:iCs w:val="0"/>
                <w:caps w:val="0"/>
                <w:color w:val="050505"/>
                <w:spacing w:val="0"/>
                <w:sz w:val="22"/>
                <w:szCs w:val="22"/>
                <w:shd w:val="clear" w:color="auto" w:fill="auto"/>
                <w:lang w:val="en-US"/>
              </w:rPr>
              <w:t xml:space="preserve">I would recommend this Video. </w:t>
            </w:r>
            <w:r>
              <w:rPr>
                <w:rFonts w:hint="default" w:ascii="Century Gothic" w:hAnsi="Century Gothic" w:eastAsia="Segoe UI Historic" w:cs="Century Gothic"/>
                <w:i w:val="0"/>
                <w:iCs w:val="0"/>
                <w:caps w:val="0"/>
                <w:color w:val="050505"/>
                <w:spacing w:val="0"/>
                <w:sz w:val="22"/>
                <w:szCs w:val="22"/>
                <w:shd w:val="clear" w:color="auto" w:fill="auto"/>
              </w:rPr>
              <w:t>Since It's a method of accomplishment and as well as victory, autonomous of and past what potential and insights come up with. School is to persuade understudies to appear their aptitudes so that they can be fruitful within the future. it'll offer assistance understudies to work harder and be more effective. It is as it were with exertion that ability gets to be a ability that leads to success. And she clarifies that grit is enthusiasm in addition to maintained tirelessness connected with regard to continuing accomplishment.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bl>
    <w:p>
      <w:pPr>
        <w:rPr>
          <w:sz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Historic">
    <w:panose1 w:val="020B0502040204020203"/>
    <w:charset w:val="00"/>
    <w:family w:val="auto"/>
    <w:pitch w:val="default"/>
    <w:sig w:usb0="800001EF" w:usb1="02000002" w:usb2="0060C080" w:usb3="00000002" w:csb0="00000001" w:csb1="40000000"/>
  </w:font>
  <w:font w:name="Segoe Print">
    <w:panose1 w:val="02000600000000000000"/>
    <w:charset w:val="00"/>
    <w:family w:val="auto"/>
    <w:pitch w:val="default"/>
    <w:sig w:usb0="0000028F" w:usb1="00000000" w:usb2="00000000" w:usb3="00000000" w:csb0="2000009F" w:csb1="47010000"/>
  </w:font>
  <w:font w:name="Script MT Bold">
    <w:panose1 w:val="03040602040607080904"/>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CF27F7"/>
    <w:rsid w:val="01C47570"/>
    <w:rsid w:val="0CB36557"/>
    <w:rsid w:val="0F473608"/>
    <w:rsid w:val="20E6170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Words>
  <Characters>512</Characters>
  <Lines>4</Lines>
  <Paragraphs>1</Paragraphs>
  <TotalTime>173</TotalTime>
  <ScaleCrop>false</ScaleCrop>
  <LinksUpToDate>false</LinksUpToDate>
  <CharactersWithSpaces>600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Lenovo</cp:lastModifiedBy>
  <dcterms:modified xsi:type="dcterms:W3CDTF">2022-02-23T06:08:27Z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DAA27371156846E199EB3153745C978E</vt:lpwstr>
  </property>
</Properties>
</file>