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8A5" w:rsidRDefault="007F64BA">
      <w:r>
        <w:t>1</w:t>
      </w:r>
      <w:r>
        <w:rPr>
          <w:rFonts w:hint="eastAsia"/>
        </w:rPr>
        <w:t xml:space="preserve"> </w:t>
      </w:r>
      <w:r>
        <w:rPr>
          <w:rFonts w:hint="eastAsia"/>
        </w:rPr>
        <w:t>总体界面</w:t>
      </w:r>
    </w:p>
    <w:p w:rsidR="007F64BA" w:rsidRDefault="007F64BA">
      <w:r>
        <w:rPr>
          <w:noProof/>
        </w:rPr>
        <w:drawing>
          <wp:inline distT="0" distB="0" distL="0" distR="0" wp14:anchorId="1CA17244" wp14:editId="16B25823">
            <wp:extent cx="5274310" cy="2643870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082" w:rsidRDefault="00127082"/>
    <w:p w:rsidR="00127082" w:rsidRDefault="00127082" w:rsidP="00127082">
      <w:pPr>
        <w:pStyle w:val="a4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上面存放的一些文件放在本地</w:t>
      </w:r>
      <w:r>
        <w:rPr>
          <w:rFonts w:hint="eastAsia"/>
        </w:rPr>
        <w:t xml:space="preserve"> </w:t>
      </w:r>
      <w:r>
        <w:rPr>
          <w:rFonts w:hint="eastAsia"/>
        </w:rPr>
        <w:t>每次完整</w:t>
      </w:r>
      <w:r>
        <w:rPr>
          <w:rFonts w:hint="eastAsia"/>
        </w:rPr>
        <w:t>pipeline</w:t>
      </w:r>
      <w:r>
        <w:rPr>
          <w:rFonts w:hint="eastAsia"/>
        </w:rPr>
        <w:t>的时候自动下载</w:t>
      </w:r>
      <w:r>
        <w:rPr>
          <w:rFonts w:hint="eastAsia"/>
        </w:rPr>
        <w:t>groovy</w:t>
      </w:r>
      <w:r>
        <w:rPr>
          <w:rFonts w:hint="eastAsia"/>
        </w:rPr>
        <w:t>脚本</w:t>
      </w:r>
    </w:p>
    <w:p w:rsidR="00127082" w:rsidRDefault="00127082" w:rsidP="00127082">
      <w:pPr>
        <w:pStyle w:val="a4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后面读的</w:t>
      </w:r>
      <w:proofErr w:type="spellStart"/>
      <w:r>
        <w:rPr>
          <w:rFonts w:hint="eastAsia"/>
        </w:rPr>
        <w:t>yaml</w:t>
      </w:r>
      <w:proofErr w:type="spellEnd"/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其实是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目录寻址的</w:t>
      </w:r>
      <w:r>
        <w:rPr>
          <w:rFonts w:hint="eastAsia"/>
        </w:rPr>
        <w:t xml:space="preserve"> </w:t>
      </w:r>
      <w:r>
        <w:rPr>
          <w:rFonts w:hint="eastAsia"/>
        </w:rPr>
        <w:t>比如</w:t>
      </w:r>
      <w:r>
        <w:rPr>
          <w:rFonts w:hint="eastAsia"/>
        </w:rPr>
        <w:t>/opt/yaml/pro.yaml)</w:t>
      </w:r>
    </w:p>
    <w:p w:rsidR="00127082" w:rsidRDefault="00127082"/>
    <w:p w:rsidR="007F64BA" w:rsidRDefault="007F64BA">
      <w:r>
        <w:rPr>
          <w:noProof/>
        </w:rPr>
        <w:drawing>
          <wp:inline distT="0" distB="0" distL="0" distR="0" wp14:anchorId="00C15434" wp14:editId="533DF17D">
            <wp:extent cx="5274310" cy="24821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4BA" w:rsidRDefault="007F64BA"/>
    <w:p w:rsidR="007F64BA" w:rsidRDefault="007F64BA">
      <w:r>
        <w:rPr>
          <w:rFonts w:hint="eastAsia"/>
        </w:rPr>
        <w:t xml:space="preserve">2 </w:t>
      </w:r>
      <w:r>
        <w:rPr>
          <w:rFonts w:hint="eastAsia"/>
        </w:rPr>
        <w:t>公共</w:t>
      </w:r>
      <w:r>
        <w:rPr>
          <w:rFonts w:hint="eastAsia"/>
        </w:rPr>
        <w:t>library</w:t>
      </w:r>
      <w:r>
        <w:rPr>
          <w:rFonts w:hint="eastAsia"/>
        </w:rPr>
        <w:t>库的配置</w:t>
      </w:r>
    </w:p>
    <w:p w:rsidR="007F64BA" w:rsidRDefault="007F64BA">
      <w:bookmarkStart w:id="0" w:name="_GoBack"/>
      <w:r>
        <w:rPr>
          <w:noProof/>
        </w:rPr>
        <w:lastRenderedPageBreak/>
        <w:drawing>
          <wp:inline distT="0" distB="0" distL="0" distR="0" wp14:anchorId="6242E0C3" wp14:editId="01281EF3">
            <wp:extent cx="5274310" cy="2593813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38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bookmarkEnd w:id="0"/>
    </w:p>
    <w:p w:rsidR="007F64BA" w:rsidRDefault="007F64BA"/>
    <w:p w:rsidR="007F64BA" w:rsidRDefault="007F64BA">
      <w:r>
        <w:rPr>
          <w:rFonts w:hint="eastAsia"/>
        </w:rPr>
        <w:t xml:space="preserve">3 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的一些配置</w:t>
      </w:r>
    </w:p>
    <w:p w:rsidR="007F64BA" w:rsidRDefault="007F64BA">
      <w:r>
        <w:rPr>
          <w:noProof/>
        </w:rPr>
        <w:drawing>
          <wp:inline distT="0" distB="0" distL="0" distR="0" wp14:anchorId="7A410817" wp14:editId="7647A922">
            <wp:extent cx="5274310" cy="1904001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4BA" w:rsidRDefault="007F64BA"/>
    <w:p w:rsidR="007F64BA" w:rsidRDefault="007F64BA"/>
    <w:sectPr w:rsidR="007F64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63F07"/>
    <w:multiLevelType w:val="multilevel"/>
    <w:tmpl w:val="720E006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A14"/>
    <w:rsid w:val="00127082"/>
    <w:rsid w:val="002728A5"/>
    <w:rsid w:val="00525207"/>
    <w:rsid w:val="007F64BA"/>
    <w:rsid w:val="00837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F64B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F64BA"/>
    <w:rPr>
      <w:sz w:val="18"/>
      <w:szCs w:val="18"/>
    </w:rPr>
  </w:style>
  <w:style w:type="paragraph" w:styleId="a4">
    <w:name w:val="List Paragraph"/>
    <w:basedOn w:val="a"/>
    <w:uiPriority w:val="34"/>
    <w:qFormat/>
    <w:rsid w:val="0012708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F64B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F64BA"/>
    <w:rPr>
      <w:sz w:val="18"/>
      <w:szCs w:val="18"/>
    </w:rPr>
  </w:style>
  <w:style w:type="paragraph" w:styleId="a4">
    <w:name w:val="List Paragraph"/>
    <w:basedOn w:val="a"/>
    <w:uiPriority w:val="34"/>
    <w:qFormat/>
    <w:rsid w:val="001270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21</Words>
  <Characters>123</Characters>
  <Application>Microsoft Office Word</Application>
  <DocSecurity>0</DocSecurity>
  <Lines>1</Lines>
  <Paragraphs>1</Paragraphs>
  <ScaleCrop>false</ScaleCrop>
  <Company>P R C</Company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2019-09-11T01:43:00Z</dcterms:created>
  <dcterms:modified xsi:type="dcterms:W3CDTF">2019-09-11T02:03:00Z</dcterms:modified>
</cp:coreProperties>
</file>