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23E" w:rsidRPr="0037423E" w:rsidRDefault="0037423E" w:rsidP="0037423E">
      <w:pPr>
        <w:rPr>
          <w:b/>
          <w:sz w:val="32"/>
        </w:rPr>
      </w:pPr>
      <w:bookmarkStart w:id="0" w:name="_GoBack"/>
      <w:r w:rsidRPr="0037423E">
        <w:rPr>
          <w:rFonts w:hint="eastAsia"/>
          <w:b/>
          <w:sz w:val="32"/>
        </w:rPr>
        <w:t>第</w:t>
      </w:r>
      <w:r w:rsidRPr="0037423E">
        <w:rPr>
          <w:rFonts w:hint="eastAsia"/>
          <w:b/>
          <w:sz w:val="32"/>
        </w:rPr>
        <w:t xml:space="preserve"> 6 </w:t>
      </w:r>
      <w:r w:rsidRPr="0037423E">
        <w:rPr>
          <w:rFonts w:hint="eastAsia"/>
          <w:b/>
          <w:sz w:val="32"/>
        </w:rPr>
        <w:t>章</w:t>
      </w:r>
      <w:r w:rsidRPr="0037423E">
        <w:rPr>
          <w:rFonts w:hint="eastAsia"/>
          <w:b/>
          <w:sz w:val="32"/>
        </w:rPr>
        <w:t xml:space="preserve"> </w:t>
      </w:r>
      <w:r w:rsidRPr="0037423E">
        <w:rPr>
          <w:rFonts w:hint="eastAsia"/>
          <w:b/>
          <w:sz w:val="32"/>
        </w:rPr>
        <w:t>事务：并发控制和恢复</w:t>
      </w:r>
      <w:r w:rsidRPr="0037423E">
        <w:rPr>
          <w:rFonts w:hint="eastAsia"/>
          <w:b/>
          <w:sz w:val="32"/>
        </w:rPr>
        <w:t xml:space="preserve"> </w:t>
      </w:r>
    </w:p>
    <w:p w:rsidR="0037423E" w:rsidRDefault="0037423E" w:rsidP="006F76CE">
      <w:pPr>
        <w:ind w:firstLine="420"/>
      </w:pPr>
      <w:r>
        <w:rPr>
          <w:rFonts w:hint="eastAsia"/>
        </w:rPr>
        <w:t>数据库系统常被认为是一种庞大的复杂的软件，很难被分割为多个可重用部分。但在实际中，数据库开发以及维护的团队确实是将数据库系统按照明文规定的接口将数据库系统拆分为多个部分来设计的。这一点在关系查询处理器和事务存储引擎之间的接口上表现尤为明显。在大多数商用系统中，这些组件由不同的团队开发并且彼此之间有良好定义的接口。</w:t>
      </w:r>
    </w:p>
    <w:p w:rsidR="0037423E" w:rsidRDefault="0037423E" w:rsidP="006F76CE">
      <w:pPr>
        <w:ind w:firstLine="420"/>
      </w:pPr>
      <w:r w:rsidRPr="00FF5260">
        <w:rPr>
          <w:rFonts w:hint="eastAsia"/>
          <w:b/>
        </w:rPr>
        <w:t>数据库系统真正庞大而复杂的部分是事务存储管理器</w:t>
      </w:r>
      <w:r>
        <w:rPr>
          <w:rFonts w:hint="eastAsia"/>
        </w:rPr>
        <w:t>，该部分由四个彼此紧密关联的组件组成：</w:t>
      </w:r>
    </w:p>
    <w:p w:rsidR="0037423E" w:rsidRPr="00FF5260" w:rsidRDefault="0037423E" w:rsidP="0037423E">
      <w:pPr>
        <w:ind w:firstLine="420"/>
        <w:rPr>
          <w:b/>
          <w:color w:val="FF0000"/>
        </w:rPr>
      </w:pPr>
      <w:r w:rsidRPr="00FF5260">
        <w:rPr>
          <w:rFonts w:hint="eastAsia"/>
          <w:b/>
          <w:color w:val="FF0000"/>
        </w:rPr>
        <w:t xml:space="preserve">z  </w:t>
      </w:r>
      <w:r w:rsidRPr="00FF5260">
        <w:rPr>
          <w:rFonts w:hint="eastAsia"/>
          <w:b/>
          <w:color w:val="FF0000"/>
        </w:rPr>
        <w:t>用于并发控制的锁管理器；</w:t>
      </w:r>
    </w:p>
    <w:p w:rsidR="0037423E" w:rsidRPr="00FF5260" w:rsidRDefault="0037423E" w:rsidP="0037423E">
      <w:pPr>
        <w:ind w:firstLine="420"/>
        <w:rPr>
          <w:b/>
          <w:color w:val="FF0000"/>
        </w:rPr>
      </w:pPr>
      <w:r w:rsidRPr="00FF5260">
        <w:rPr>
          <w:rFonts w:hint="eastAsia"/>
          <w:b/>
          <w:color w:val="FF0000"/>
        </w:rPr>
        <w:t xml:space="preserve">z  </w:t>
      </w:r>
      <w:r w:rsidRPr="00FF5260">
        <w:rPr>
          <w:rFonts w:hint="eastAsia"/>
          <w:b/>
          <w:color w:val="FF0000"/>
        </w:rPr>
        <w:t>用于事务恢复的日志管理器；</w:t>
      </w:r>
    </w:p>
    <w:p w:rsidR="0037423E" w:rsidRPr="00FF5260" w:rsidRDefault="0037423E" w:rsidP="0037423E">
      <w:pPr>
        <w:ind w:firstLine="420"/>
        <w:rPr>
          <w:b/>
          <w:color w:val="FF0000"/>
        </w:rPr>
      </w:pPr>
      <w:r w:rsidRPr="00FF5260">
        <w:rPr>
          <w:rFonts w:hint="eastAsia"/>
          <w:b/>
          <w:color w:val="FF0000"/>
        </w:rPr>
        <w:t xml:space="preserve">z  </w:t>
      </w:r>
      <w:r w:rsidRPr="00FF5260">
        <w:rPr>
          <w:rFonts w:hint="eastAsia"/>
          <w:b/>
          <w:color w:val="FF0000"/>
        </w:rPr>
        <w:t>数据库</w:t>
      </w:r>
      <w:r w:rsidRPr="00FF5260">
        <w:rPr>
          <w:rFonts w:hint="eastAsia"/>
          <w:b/>
          <w:color w:val="FF0000"/>
        </w:rPr>
        <w:t>I/O</w:t>
      </w:r>
      <w:r w:rsidRPr="00FF5260">
        <w:rPr>
          <w:rFonts w:hint="eastAsia"/>
          <w:b/>
          <w:color w:val="FF0000"/>
        </w:rPr>
        <w:t>缓冲池；</w:t>
      </w:r>
    </w:p>
    <w:p w:rsidR="0037423E" w:rsidRPr="00FF5260" w:rsidRDefault="0037423E" w:rsidP="0037423E">
      <w:pPr>
        <w:ind w:firstLine="420"/>
        <w:rPr>
          <w:b/>
          <w:color w:val="FF0000"/>
        </w:rPr>
      </w:pPr>
      <w:r w:rsidRPr="00FF5260">
        <w:rPr>
          <w:rFonts w:hint="eastAsia"/>
          <w:b/>
          <w:color w:val="FF0000"/>
        </w:rPr>
        <w:t xml:space="preserve">z  </w:t>
      </w:r>
      <w:r w:rsidRPr="00FF5260">
        <w:rPr>
          <w:rFonts w:hint="eastAsia"/>
          <w:b/>
          <w:color w:val="FF0000"/>
        </w:rPr>
        <w:t>用于组织磁盘数据的访问方法。</w:t>
      </w:r>
    </w:p>
    <w:p w:rsidR="0037423E" w:rsidRDefault="0037423E" w:rsidP="006F76CE">
      <w:pPr>
        <w:ind w:firstLine="420"/>
      </w:pPr>
      <w:r w:rsidRPr="00FF5260">
        <w:rPr>
          <w:rFonts w:hint="eastAsia"/>
          <w:i/>
        </w:rPr>
        <w:t>很多文章分析过数据库系统中的事务管理算法以及协议的诸多细节。读者如果想了解更多内容，可以阅读基本的本科教材</w:t>
      </w:r>
      <w:r w:rsidRPr="00FF5260">
        <w:rPr>
          <w:rFonts w:hint="eastAsia"/>
          <w:i/>
        </w:rPr>
        <w:t>[72]</w:t>
      </w:r>
      <w:r w:rsidRPr="00FF5260">
        <w:rPr>
          <w:rFonts w:hint="eastAsia"/>
          <w:i/>
        </w:rPr>
        <w:t>、关于</w:t>
      </w:r>
      <w:r w:rsidRPr="00FF5260">
        <w:rPr>
          <w:rFonts w:hint="eastAsia"/>
          <w:i/>
        </w:rPr>
        <w:t>ARIES</w:t>
      </w:r>
      <w:r w:rsidRPr="00FF5260">
        <w:rPr>
          <w:rFonts w:hint="eastAsia"/>
          <w:i/>
        </w:rPr>
        <w:t>日志协议的期刊文章</w:t>
      </w:r>
      <w:r w:rsidRPr="00FF5260">
        <w:rPr>
          <w:rFonts w:hint="eastAsia"/>
          <w:i/>
        </w:rPr>
        <w:t>[59]</w:t>
      </w:r>
      <w:r w:rsidRPr="00FF5260">
        <w:rPr>
          <w:rFonts w:hint="eastAsia"/>
          <w:i/>
        </w:rPr>
        <w:t>以及至少一篇介绍事务索引并发控制和日志的论文</w:t>
      </w:r>
      <w:r w:rsidRPr="00FF5260">
        <w:rPr>
          <w:rFonts w:hint="eastAsia"/>
          <w:i/>
        </w:rPr>
        <w:t>[46</w:t>
      </w:r>
      <w:r w:rsidRPr="00FF5260">
        <w:rPr>
          <w:rFonts w:hint="eastAsia"/>
          <w:i/>
        </w:rPr>
        <w:t>、</w:t>
      </w:r>
      <w:r w:rsidRPr="00FF5260">
        <w:rPr>
          <w:rFonts w:hint="eastAsia"/>
          <w:i/>
        </w:rPr>
        <w:t>58]</w:t>
      </w:r>
      <w:r w:rsidRPr="00FF5260">
        <w:rPr>
          <w:rFonts w:hint="eastAsia"/>
          <w:i/>
        </w:rPr>
        <w:t>。对以上内容已经有一定了解的读者，我们推荐阅读</w:t>
      </w:r>
      <w:r w:rsidRPr="00FF5260">
        <w:rPr>
          <w:rFonts w:hint="eastAsia"/>
          <w:i/>
        </w:rPr>
        <w:t>Gray</w:t>
      </w:r>
      <w:r w:rsidRPr="00FF5260">
        <w:rPr>
          <w:rFonts w:hint="eastAsia"/>
          <w:i/>
        </w:rPr>
        <w:t>和</w:t>
      </w:r>
      <w:r w:rsidRPr="00FF5260">
        <w:rPr>
          <w:rFonts w:hint="eastAsia"/>
          <w:i/>
        </w:rPr>
        <w:t>Reuter</w:t>
      </w:r>
      <w:r w:rsidRPr="00FF5260">
        <w:rPr>
          <w:rFonts w:hint="eastAsia"/>
          <w:i/>
        </w:rPr>
        <w:t>在事务处理方面的教材</w:t>
      </w:r>
      <w:r w:rsidRPr="00FF5260">
        <w:rPr>
          <w:rFonts w:hint="eastAsia"/>
          <w:i/>
        </w:rPr>
        <w:t>[30]</w:t>
      </w:r>
      <w:r w:rsidRPr="00FF5260">
        <w:rPr>
          <w:rFonts w:hint="eastAsia"/>
          <w:i/>
        </w:rPr>
        <w:t>。不过想要成为真正的专家，在阅读的同时还要在实现方面下一些功夫。我们将不在具体算法和协议上花费太多笔墨，主要介绍的是各个组件的角色和作用</w:t>
      </w:r>
      <w:r>
        <w:rPr>
          <w:rFonts w:hint="eastAsia"/>
        </w:rPr>
        <w:t>。我们将重点介绍在教材中被忽略的基础架构问题，并且着重分析各个组件间的内部依赖关系，这些依赖关系在实现简单的协议时导致了许多复杂的细节问题。</w:t>
      </w:r>
    </w:p>
    <w:p w:rsidR="006F76CE" w:rsidRDefault="006F76CE" w:rsidP="0037423E">
      <w:pPr>
        <w:rPr>
          <w:b/>
          <w:sz w:val="28"/>
        </w:rPr>
      </w:pPr>
    </w:p>
    <w:p w:rsidR="0037423E" w:rsidRPr="006F76CE" w:rsidRDefault="0037423E" w:rsidP="0037423E">
      <w:pPr>
        <w:rPr>
          <w:b/>
          <w:sz w:val="28"/>
        </w:rPr>
      </w:pPr>
      <w:r w:rsidRPr="006F76CE">
        <w:rPr>
          <w:b/>
          <w:sz w:val="28"/>
        </w:rPr>
        <w:t xml:space="preserve">6.1 ACID </w:t>
      </w:r>
    </w:p>
    <w:p w:rsidR="0037423E" w:rsidRDefault="0037423E" w:rsidP="006F76CE">
      <w:pPr>
        <w:ind w:firstLine="420"/>
      </w:pPr>
      <w:r>
        <w:rPr>
          <w:rFonts w:hint="eastAsia"/>
        </w:rPr>
        <w:t>许多人对</w:t>
      </w:r>
      <w:r>
        <w:rPr>
          <w:rFonts w:hint="eastAsia"/>
        </w:rPr>
        <w:t>Haerder</w:t>
      </w:r>
      <w:r>
        <w:rPr>
          <w:rFonts w:hint="eastAsia"/>
        </w:rPr>
        <w:t>和</w:t>
      </w:r>
      <w:r>
        <w:rPr>
          <w:rFonts w:hint="eastAsia"/>
        </w:rPr>
        <w:t>Reuter</w:t>
      </w:r>
      <w:r>
        <w:rPr>
          <w:rFonts w:hint="eastAsia"/>
        </w:rPr>
        <w:t>提出的“</w:t>
      </w:r>
      <w:r>
        <w:rPr>
          <w:rFonts w:hint="eastAsia"/>
        </w:rPr>
        <w:t>ACID</w:t>
      </w:r>
      <w:r>
        <w:rPr>
          <w:rFonts w:hint="eastAsia"/>
        </w:rPr>
        <w:t>事务”很熟悉</w:t>
      </w:r>
      <w:r>
        <w:rPr>
          <w:rFonts w:hint="eastAsia"/>
        </w:rPr>
        <w:t>[34]</w:t>
      </w:r>
      <w:r>
        <w:rPr>
          <w:rFonts w:hint="eastAsia"/>
        </w:rPr>
        <w:t>。</w:t>
      </w:r>
      <w:r>
        <w:rPr>
          <w:rFonts w:hint="eastAsia"/>
        </w:rPr>
        <w:t>ACID</w:t>
      </w:r>
      <w:r>
        <w:rPr>
          <w:rFonts w:hint="eastAsia"/>
        </w:rPr>
        <w:t>表示事务的原子性、一致性、独立性和持久性。但是，它们并不是为保证事务正确而被正式定义并经得起数学论证的术语。因此，我们不必刻意去分析它们的不同以及彼此之间的关系。尽管</w:t>
      </w:r>
      <w:r w:rsidRPr="006F76CE">
        <w:rPr>
          <w:rFonts w:hint="eastAsia"/>
          <w:b/>
        </w:rPr>
        <w:t>ACID</w:t>
      </w:r>
      <w:r>
        <w:rPr>
          <w:rFonts w:hint="eastAsia"/>
        </w:rPr>
        <w:t>并不是正式术语，但是，它对于我们组织讨论事务系统是很有用的，而且，它非常重要，因此，我们在这里再回顾一下：</w:t>
      </w:r>
    </w:p>
    <w:p w:rsidR="0037423E" w:rsidRDefault="0037423E" w:rsidP="006F76CE">
      <w:pPr>
        <w:ind w:firstLine="420"/>
      </w:pPr>
      <w:r w:rsidRPr="006F76CE">
        <w:rPr>
          <w:rFonts w:hint="eastAsia"/>
          <w:b/>
        </w:rPr>
        <w:t xml:space="preserve">z  </w:t>
      </w:r>
      <w:r w:rsidRPr="006F76CE">
        <w:rPr>
          <w:rFonts w:hint="eastAsia"/>
          <w:b/>
        </w:rPr>
        <w:t>原子性</w:t>
      </w:r>
      <w:r>
        <w:rPr>
          <w:rFonts w:hint="eastAsia"/>
        </w:rPr>
        <w:t>：是对事务“全部做或者全部不做”的保证——即事务的所有行为或者全部提交或者全部不做；</w:t>
      </w:r>
    </w:p>
    <w:p w:rsidR="0037423E" w:rsidRDefault="0037423E" w:rsidP="0037423E">
      <w:pPr>
        <w:ind w:firstLine="420"/>
      </w:pPr>
      <w:r w:rsidRPr="006F76CE">
        <w:rPr>
          <w:rFonts w:hint="eastAsia"/>
          <w:b/>
        </w:rPr>
        <w:t xml:space="preserve">z  </w:t>
      </w:r>
      <w:r w:rsidRPr="006F76CE">
        <w:rPr>
          <w:rFonts w:hint="eastAsia"/>
          <w:b/>
        </w:rPr>
        <w:t>一致性</w:t>
      </w:r>
      <w:r>
        <w:rPr>
          <w:rFonts w:hint="eastAsia"/>
        </w:rPr>
        <w:t>：是应用层面的一个保证；</w:t>
      </w:r>
      <w:r>
        <w:rPr>
          <w:rFonts w:hint="eastAsia"/>
        </w:rPr>
        <w:t>SQL</w:t>
      </w:r>
      <w:r>
        <w:rPr>
          <w:rFonts w:hint="eastAsia"/>
        </w:rPr>
        <w:t>语句的完整性约束通常就是用于在数据库系统中保证一致性的。给定一个由约束条件集提供的一致性定义，只有当一个事务在完成时可以使得整个数据库仍保持一致性状态的时候，这个事务才能被提交；</w:t>
      </w:r>
    </w:p>
    <w:p w:rsidR="0037423E" w:rsidRDefault="0037423E" w:rsidP="0037423E">
      <w:pPr>
        <w:ind w:firstLine="420"/>
      </w:pPr>
      <w:r w:rsidRPr="006F76CE">
        <w:rPr>
          <w:rFonts w:hint="eastAsia"/>
          <w:b/>
        </w:rPr>
        <w:t xml:space="preserve">z  </w:t>
      </w:r>
      <w:r w:rsidRPr="006F76CE">
        <w:rPr>
          <w:rFonts w:hint="eastAsia"/>
          <w:b/>
        </w:rPr>
        <w:t>隔离性</w:t>
      </w:r>
      <w:r>
        <w:rPr>
          <w:rFonts w:hint="eastAsia"/>
        </w:rPr>
        <w:t>：使得对于应用开发者而言，两个并发的事务看不到彼此正在进行的更新操作。这样，应用开发者就不必因担心其他事务的脏数据而采取防御性编程，可以当做只有自己在访问数据库；</w:t>
      </w:r>
    </w:p>
    <w:p w:rsidR="0037423E" w:rsidRDefault="0037423E" w:rsidP="0037423E">
      <w:pPr>
        <w:ind w:firstLine="420"/>
      </w:pPr>
      <w:r w:rsidRPr="006F76CE">
        <w:rPr>
          <w:rFonts w:hint="eastAsia"/>
          <w:b/>
        </w:rPr>
        <w:t xml:space="preserve">z  </w:t>
      </w:r>
      <w:r w:rsidRPr="006F76CE">
        <w:rPr>
          <w:rFonts w:hint="eastAsia"/>
          <w:b/>
        </w:rPr>
        <w:t>持久性</w:t>
      </w:r>
      <w:r>
        <w:rPr>
          <w:rFonts w:hint="eastAsia"/>
        </w:rPr>
        <w:t>：是指保证一个成功提交的事务对数据库的更新是永久的，即便之后发生软件或者硬件故障，除非另一个提交的事务将它重写。</w:t>
      </w:r>
    </w:p>
    <w:p w:rsidR="006F76CE" w:rsidRDefault="006F76CE" w:rsidP="006F76CE">
      <w:pPr>
        <w:ind w:firstLine="420"/>
      </w:pPr>
    </w:p>
    <w:p w:rsidR="0037423E" w:rsidRDefault="0037423E" w:rsidP="006F76CE">
      <w:pPr>
        <w:ind w:firstLine="420"/>
      </w:pPr>
      <w:r>
        <w:rPr>
          <w:rFonts w:hint="eastAsia"/>
        </w:rPr>
        <w:t>简单地说，</w:t>
      </w:r>
      <w:r w:rsidRPr="00FF5260">
        <w:rPr>
          <w:rFonts w:hint="eastAsia"/>
          <w:b/>
          <w:color w:val="FF0000"/>
        </w:rPr>
        <w:t>现代数据库管理系统通过锁协议来实现隔离性。持久性通过日志和恢复技术来实现。隔离性和原子性由锁（使瞬时数据库状态不可见）和日志（确保可见数据的正确性）来保证。一致性由查询处理器运行时的检查来管理：如果一个事务违反一个</w:t>
      </w:r>
      <w:r w:rsidRPr="00FF5260">
        <w:rPr>
          <w:rFonts w:hint="eastAsia"/>
          <w:b/>
          <w:color w:val="FF0000"/>
        </w:rPr>
        <w:t>SQL</w:t>
      </w:r>
      <w:r w:rsidRPr="00FF5260">
        <w:rPr>
          <w:rFonts w:hint="eastAsia"/>
          <w:b/>
          <w:color w:val="FF0000"/>
        </w:rPr>
        <w:t>一致性约束，这个事务就会被终止，并且返回错误信息</w:t>
      </w:r>
      <w:r>
        <w:rPr>
          <w:rFonts w:hint="eastAsia"/>
        </w:rPr>
        <w:t>。</w:t>
      </w:r>
    </w:p>
    <w:p w:rsidR="006F76CE" w:rsidRDefault="006F76CE" w:rsidP="0037423E"/>
    <w:p w:rsidR="0037423E" w:rsidRPr="006F76CE" w:rsidRDefault="0037423E" w:rsidP="0037423E">
      <w:pPr>
        <w:rPr>
          <w:b/>
          <w:sz w:val="28"/>
        </w:rPr>
      </w:pPr>
      <w:r w:rsidRPr="006F76CE">
        <w:rPr>
          <w:rFonts w:hint="eastAsia"/>
          <w:b/>
          <w:sz w:val="28"/>
        </w:rPr>
        <w:lastRenderedPageBreak/>
        <w:t xml:space="preserve">6.2 </w:t>
      </w:r>
      <w:r w:rsidRPr="006F76CE">
        <w:rPr>
          <w:rFonts w:hint="eastAsia"/>
          <w:b/>
          <w:sz w:val="28"/>
        </w:rPr>
        <w:t>可串行化的简单回顾</w:t>
      </w:r>
    </w:p>
    <w:p w:rsidR="0037423E" w:rsidRDefault="0037423E" w:rsidP="006F76CE">
      <w:pPr>
        <w:ind w:firstLine="420"/>
      </w:pPr>
      <w:r>
        <w:rPr>
          <w:rFonts w:hint="eastAsia"/>
        </w:rPr>
        <w:t>在开始讨论事务之前，我们首先简单回顾一下数据库并发控制的目的什么。在接下来的一节中，我们将讲述两个最重要的用来在多用户事务存储管理器中实现并发概念的模块：（</w:t>
      </w:r>
      <w:r>
        <w:rPr>
          <w:rFonts w:hint="eastAsia"/>
        </w:rPr>
        <w:t>1</w:t>
      </w:r>
      <w:r>
        <w:rPr>
          <w:rFonts w:hint="eastAsia"/>
        </w:rPr>
        <w:t>）锁；（</w:t>
      </w:r>
      <w:r>
        <w:rPr>
          <w:rFonts w:hint="eastAsia"/>
        </w:rPr>
        <w:t>2</w:t>
      </w:r>
      <w:r>
        <w:rPr>
          <w:rFonts w:hint="eastAsia"/>
        </w:rPr>
        <w:t>）锁存器。</w:t>
      </w:r>
    </w:p>
    <w:p w:rsidR="006F76CE" w:rsidRDefault="006F76CE" w:rsidP="006F76CE">
      <w:pPr>
        <w:ind w:firstLine="420"/>
      </w:pPr>
    </w:p>
    <w:p w:rsidR="0037423E" w:rsidRPr="00494243" w:rsidRDefault="0037423E" w:rsidP="006F76CE">
      <w:pPr>
        <w:ind w:firstLine="420"/>
        <w:rPr>
          <w:b/>
        </w:rPr>
      </w:pPr>
      <w:r w:rsidRPr="00494243">
        <w:rPr>
          <w:rFonts w:hint="eastAsia"/>
          <w:b/>
        </w:rPr>
        <w:t>可串行化是并发事务正确性的一个很好的书面定义。</w:t>
      </w:r>
      <w:r>
        <w:rPr>
          <w:rFonts w:hint="eastAsia"/>
        </w:rPr>
        <w:t>它意味着，多个事务相互交错的一组并发执行，必须与该组事务的一个串行执行结果相对应——即执行结果与没有并发的结果相同。可串行化是描述一组事务行为约束的一种说法。</w:t>
      </w:r>
      <w:r w:rsidRPr="00494243">
        <w:rPr>
          <w:rFonts w:hint="eastAsia"/>
          <w:b/>
        </w:rPr>
        <w:t>从单个事务的角度来看，隔离性有相同的意思。如果一个事务在执行时看不到其它并发的行为，我们就说该事务是隔离执行的，这就是</w:t>
      </w:r>
      <w:r w:rsidRPr="00494243">
        <w:rPr>
          <w:rFonts w:hint="eastAsia"/>
          <w:b/>
        </w:rPr>
        <w:t>ACID</w:t>
      </w:r>
      <w:r w:rsidRPr="00494243">
        <w:rPr>
          <w:rFonts w:hint="eastAsia"/>
          <w:b/>
        </w:rPr>
        <w:t>中的</w:t>
      </w:r>
      <w:r w:rsidRPr="00494243">
        <w:rPr>
          <w:rFonts w:hint="eastAsia"/>
          <w:b/>
        </w:rPr>
        <w:t>I</w:t>
      </w:r>
      <w:r w:rsidRPr="00494243">
        <w:rPr>
          <w:rFonts w:hint="eastAsia"/>
          <w:b/>
        </w:rPr>
        <w:t>。</w:t>
      </w:r>
    </w:p>
    <w:p w:rsidR="0037423E" w:rsidRDefault="0037423E" w:rsidP="006F76CE">
      <w:pPr>
        <w:ind w:firstLine="420"/>
      </w:pPr>
      <w:r w:rsidRPr="00494243">
        <w:rPr>
          <w:rFonts w:hint="eastAsia"/>
          <w:b/>
        </w:rPr>
        <w:t>可串行化是由</w:t>
      </w:r>
      <w:r w:rsidRPr="00494243">
        <w:rPr>
          <w:rFonts w:hint="eastAsia"/>
          <w:b/>
        </w:rPr>
        <w:t>DBMS</w:t>
      </w:r>
      <w:r w:rsidRPr="00494243">
        <w:rPr>
          <w:rFonts w:hint="eastAsia"/>
          <w:b/>
        </w:rPr>
        <w:t>并发控制模型来实现的。这里有三种并发控制的技术</w:t>
      </w:r>
      <w:r>
        <w:rPr>
          <w:rFonts w:hint="eastAsia"/>
        </w:rPr>
        <w:t>，它们在教材和早期的文件中都有详细描述，这里我们再简短回顾一下：</w:t>
      </w:r>
    </w:p>
    <w:p w:rsidR="0037423E" w:rsidRDefault="0037423E" w:rsidP="006F76CE">
      <w:pPr>
        <w:ind w:firstLine="420"/>
      </w:pPr>
      <w:r>
        <w:rPr>
          <w:rFonts w:hint="eastAsia"/>
        </w:rPr>
        <w:t xml:space="preserve">z </w:t>
      </w:r>
      <w:r w:rsidRPr="006F76CE">
        <w:rPr>
          <w:rFonts w:hint="eastAsia"/>
          <w:b/>
        </w:rPr>
        <w:t xml:space="preserve"> </w:t>
      </w:r>
      <w:r w:rsidRPr="006F76CE">
        <w:rPr>
          <w:rFonts w:hint="eastAsia"/>
          <w:b/>
        </w:rPr>
        <w:t>严格的两段锁（</w:t>
      </w:r>
      <w:r w:rsidRPr="006F76CE">
        <w:rPr>
          <w:rFonts w:hint="eastAsia"/>
          <w:b/>
        </w:rPr>
        <w:t>2PL</w:t>
      </w:r>
      <w:r w:rsidRPr="006F76CE">
        <w:rPr>
          <w:rFonts w:hint="eastAsia"/>
          <w:b/>
        </w:rPr>
        <w:t>）：</w:t>
      </w:r>
      <w:r>
        <w:rPr>
          <w:rFonts w:hint="eastAsia"/>
        </w:rPr>
        <w:t>事务在读任何数据之前需要一个共享锁，而在写之前需要一个排他锁。一个事务所拥有的锁，会一直保持到事务结束时才自动释放。当一个事务等待锁时，会中断然后移动到等待队列。</w:t>
      </w:r>
    </w:p>
    <w:p w:rsidR="0037423E" w:rsidRDefault="0037423E" w:rsidP="006F76CE">
      <w:pPr>
        <w:ind w:firstLine="420"/>
      </w:pPr>
      <w:r w:rsidRPr="006F76CE">
        <w:rPr>
          <w:rFonts w:hint="eastAsia"/>
          <w:b/>
        </w:rPr>
        <w:t xml:space="preserve">z  </w:t>
      </w:r>
      <w:r w:rsidRPr="006F76CE">
        <w:rPr>
          <w:rFonts w:hint="eastAsia"/>
          <w:b/>
        </w:rPr>
        <w:t>多版本并发控制（</w:t>
      </w:r>
      <w:r w:rsidRPr="006F76CE">
        <w:rPr>
          <w:rFonts w:hint="eastAsia"/>
          <w:b/>
        </w:rPr>
        <w:t>MVCC</w:t>
      </w:r>
      <w:r w:rsidRPr="006F76CE">
        <w:rPr>
          <w:rFonts w:hint="eastAsia"/>
          <w:b/>
        </w:rPr>
        <w:t>）：</w:t>
      </w:r>
      <w:r>
        <w:rPr>
          <w:rFonts w:hint="eastAsia"/>
        </w:rPr>
        <w:t>事务不使用锁控制机制，我们为过去某一时间点的数</w:t>
      </w:r>
    </w:p>
    <w:p w:rsidR="0037423E" w:rsidRDefault="0037423E" w:rsidP="0037423E">
      <w:r>
        <w:rPr>
          <w:rFonts w:hint="eastAsia"/>
        </w:rPr>
        <w:t>据库状态保存一个一致的副本，即便在某一固定时间点之后数据库状态发生了改变，我们也可以读到数据库的一个过去的状态。</w:t>
      </w:r>
    </w:p>
    <w:p w:rsidR="0037423E" w:rsidRDefault="0037423E" w:rsidP="006F76CE">
      <w:pPr>
        <w:ind w:firstLine="420"/>
      </w:pPr>
      <w:r w:rsidRPr="006F76CE">
        <w:rPr>
          <w:rFonts w:hint="eastAsia"/>
          <w:b/>
        </w:rPr>
        <w:t xml:space="preserve">z  </w:t>
      </w:r>
      <w:r w:rsidRPr="006F76CE">
        <w:rPr>
          <w:rFonts w:hint="eastAsia"/>
          <w:b/>
        </w:rPr>
        <w:t>乐观并发控制（</w:t>
      </w:r>
      <w:r w:rsidRPr="006F76CE">
        <w:rPr>
          <w:rFonts w:hint="eastAsia"/>
          <w:b/>
        </w:rPr>
        <w:t>OCC</w:t>
      </w:r>
      <w:r w:rsidRPr="006F76CE">
        <w:rPr>
          <w:rFonts w:hint="eastAsia"/>
          <w:b/>
        </w:rPr>
        <w:t>）</w:t>
      </w:r>
      <w:r>
        <w:rPr>
          <w:rFonts w:hint="eastAsia"/>
        </w:rPr>
        <w:t>：该方法允许多个事务在无阻塞的情况下读或者更新一个数</w:t>
      </w:r>
    </w:p>
    <w:p w:rsidR="0037423E" w:rsidRDefault="0037423E" w:rsidP="0037423E">
      <w:r>
        <w:rPr>
          <w:rFonts w:hint="eastAsia"/>
        </w:rPr>
        <w:t>据项。事务会保存自身的读写历史，在一个事务提交前，必须通过检查其读写历史来判断是否发生了隔离性冲突；若发生，则发生冲突的其中一个事务必须回滚。</w:t>
      </w:r>
    </w:p>
    <w:p w:rsidR="006F76CE" w:rsidRDefault="006F76CE" w:rsidP="0037423E"/>
    <w:p w:rsidR="0037423E" w:rsidRDefault="0037423E" w:rsidP="006F76CE">
      <w:pPr>
        <w:ind w:firstLine="420"/>
      </w:pPr>
      <w:r>
        <w:rPr>
          <w:rFonts w:hint="eastAsia"/>
        </w:rPr>
        <w:t>大多数商业关系数据库管理系统通过</w:t>
      </w:r>
      <w:r>
        <w:rPr>
          <w:rFonts w:hint="eastAsia"/>
        </w:rPr>
        <w:t>2PL</w:t>
      </w:r>
      <w:r>
        <w:rPr>
          <w:rFonts w:hint="eastAsia"/>
        </w:rPr>
        <w:t>机制来实现可串行化。锁管理器是提供</w:t>
      </w:r>
      <w:r>
        <w:rPr>
          <w:rFonts w:hint="eastAsia"/>
        </w:rPr>
        <w:t>2PL</w:t>
      </w:r>
    </w:p>
    <w:p w:rsidR="0037423E" w:rsidRDefault="0037423E" w:rsidP="0037423E">
      <w:r>
        <w:rPr>
          <w:rFonts w:hint="eastAsia"/>
        </w:rPr>
        <w:t>机制的代码模块。</w:t>
      </w:r>
    </w:p>
    <w:p w:rsidR="0037423E" w:rsidRDefault="0037423E" w:rsidP="00494243">
      <w:pPr>
        <w:ind w:firstLine="420"/>
      </w:pPr>
      <w:r w:rsidRPr="00494243">
        <w:rPr>
          <w:rFonts w:hint="eastAsia"/>
          <w:color w:val="FF0000"/>
        </w:rPr>
        <w:t>为减少锁请求和锁冲突，一些数据库管理系统支持</w:t>
      </w:r>
      <w:r w:rsidRPr="00494243">
        <w:rPr>
          <w:rFonts w:hint="eastAsia"/>
          <w:color w:val="FF0000"/>
        </w:rPr>
        <w:t>MVCC</w:t>
      </w:r>
      <w:r w:rsidRPr="00494243">
        <w:rPr>
          <w:rFonts w:hint="eastAsia"/>
          <w:color w:val="FF0000"/>
        </w:rPr>
        <w:t>或者</w:t>
      </w:r>
      <w:r w:rsidRPr="00494243">
        <w:rPr>
          <w:rFonts w:hint="eastAsia"/>
          <w:color w:val="FF0000"/>
        </w:rPr>
        <w:t>OCC</w:t>
      </w:r>
      <w:r>
        <w:rPr>
          <w:rFonts w:hint="eastAsia"/>
        </w:rPr>
        <w:t>，将它们作为</w:t>
      </w:r>
      <w:r>
        <w:rPr>
          <w:rFonts w:hint="eastAsia"/>
        </w:rPr>
        <w:t>2PL</w:t>
      </w:r>
      <w:r>
        <w:rPr>
          <w:rFonts w:hint="eastAsia"/>
        </w:rPr>
        <w:t>的一个补充。在</w:t>
      </w:r>
      <w:r>
        <w:rPr>
          <w:rFonts w:hint="eastAsia"/>
        </w:rPr>
        <w:t>MVCC</w:t>
      </w:r>
      <w:r>
        <w:rPr>
          <w:rFonts w:hint="eastAsia"/>
        </w:rPr>
        <w:t>模型中，读锁不是必要的，但是，这种实现方式的代价是，无法提供完全可串行化。为了避免读操作后的写操作被阻塞，在之前的数据项版本已保存或者可以很快获得的情况下，写操作可以被允许执行。同时，正在执行的读操作事务则继续使用早期的数据项值，这样就仿佛被读取的数据已经被加锁了一样。在</w:t>
      </w:r>
      <w:r>
        <w:rPr>
          <w:rFonts w:hint="eastAsia"/>
        </w:rPr>
        <w:t>MVCC</w:t>
      </w:r>
      <w:r>
        <w:rPr>
          <w:rFonts w:hint="eastAsia"/>
        </w:rPr>
        <w:t>的商业实现方面，这种稳定的读操作数值，或者被设定为读事务开始时的数据值，或者被设定为该事务最近的一个</w:t>
      </w:r>
      <w:r>
        <w:rPr>
          <w:rFonts w:hint="eastAsia"/>
        </w:rPr>
        <w:t>SQL</w:t>
      </w:r>
      <w:r>
        <w:rPr>
          <w:rFonts w:hint="eastAsia"/>
        </w:rPr>
        <w:t>语句开始时的数据值。</w:t>
      </w:r>
    </w:p>
    <w:p w:rsidR="0037423E" w:rsidRDefault="0037423E" w:rsidP="00494243">
      <w:pPr>
        <w:ind w:firstLine="420"/>
      </w:pPr>
      <w:r>
        <w:rPr>
          <w:rFonts w:hint="eastAsia"/>
        </w:rPr>
        <w:t>由于</w:t>
      </w:r>
      <w:r>
        <w:rPr>
          <w:rFonts w:hint="eastAsia"/>
        </w:rPr>
        <w:t>OCC</w:t>
      </w:r>
      <w:r>
        <w:rPr>
          <w:rFonts w:hint="eastAsia"/>
        </w:rPr>
        <w:t>避免了锁等待，因此，当事务之间真正发生冲突时将会产生很高的惩罚代价。在处理事务间的冲突方面，</w:t>
      </w:r>
      <w:r>
        <w:rPr>
          <w:rFonts w:hint="eastAsia"/>
        </w:rPr>
        <w:t>OCC</w:t>
      </w:r>
      <w:r>
        <w:rPr>
          <w:rFonts w:hint="eastAsia"/>
        </w:rPr>
        <w:t>和</w:t>
      </w:r>
      <w:r>
        <w:rPr>
          <w:rFonts w:hint="eastAsia"/>
        </w:rPr>
        <w:t>2PL</w:t>
      </w:r>
      <w:r>
        <w:rPr>
          <w:rFonts w:hint="eastAsia"/>
        </w:rPr>
        <w:t>比较类似，除了它会将</w:t>
      </w:r>
      <w:r>
        <w:rPr>
          <w:rFonts w:hint="eastAsia"/>
        </w:rPr>
        <w:t>2PL</w:t>
      </w:r>
      <w:r>
        <w:rPr>
          <w:rFonts w:hint="eastAsia"/>
        </w:rPr>
        <w:t>中的锁等待操作转换为了事务回滚。在针对部分特殊的冲突时，</w:t>
      </w:r>
      <w:r>
        <w:rPr>
          <w:rFonts w:hint="eastAsia"/>
        </w:rPr>
        <w:t>OCC</w:t>
      </w:r>
      <w:r>
        <w:rPr>
          <w:rFonts w:hint="eastAsia"/>
        </w:rPr>
        <w:t>表现得很好，它避免了过度保守的等待时间。但是，当冲突频繁发生时，过多的回滚和重试会严重降低性能，这时，</w:t>
      </w:r>
      <w:r>
        <w:rPr>
          <w:rFonts w:hint="eastAsia"/>
        </w:rPr>
        <w:t>OCC</w:t>
      </w:r>
      <w:r>
        <w:rPr>
          <w:rFonts w:hint="eastAsia"/>
        </w:rPr>
        <w:t>是一个较差的选择</w:t>
      </w:r>
      <w:r>
        <w:rPr>
          <w:rFonts w:hint="eastAsia"/>
        </w:rPr>
        <w:t>[2]</w:t>
      </w:r>
      <w:r>
        <w:rPr>
          <w:rFonts w:hint="eastAsia"/>
        </w:rPr>
        <w:t>。</w:t>
      </w:r>
    </w:p>
    <w:p w:rsidR="006F76CE" w:rsidRPr="00494243" w:rsidRDefault="006F76CE" w:rsidP="0037423E"/>
    <w:p w:rsidR="0037423E" w:rsidRPr="006F76CE" w:rsidRDefault="0037423E" w:rsidP="0037423E">
      <w:pPr>
        <w:rPr>
          <w:b/>
          <w:sz w:val="28"/>
        </w:rPr>
      </w:pPr>
      <w:r w:rsidRPr="006F76CE">
        <w:rPr>
          <w:rFonts w:hint="eastAsia"/>
          <w:b/>
          <w:sz w:val="28"/>
        </w:rPr>
        <w:t xml:space="preserve">6.3 </w:t>
      </w:r>
      <w:r w:rsidRPr="006F76CE">
        <w:rPr>
          <w:rFonts w:hint="eastAsia"/>
          <w:b/>
          <w:sz w:val="28"/>
        </w:rPr>
        <w:t>锁</w:t>
      </w:r>
      <w:r w:rsidRPr="006F76CE">
        <w:rPr>
          <w:rFonts w:hint="eastAsia"/>
          <w:b/>
          <w:sz w:val="28"/>
        </w:rPr>
        <w:t>(locking)</w:t>
      </w:r>
      <w:r w:rsidRPr="006F76CE">
        <w:rPr>
          <w:rFonts w:hint="eastAsia"/>
          <w:b/>
          <w:sz w:val="28"/>
        </w:rPr>
        <w:t>和锁存器</w:t>
      </w:r>
      <w:r w:rsidRPr="006F76CE">
        <w:rPr>
          <w:rFonts w:hint="eastAsia"/>
          <w:b/>
          <w:sz w:val="28"/>
        </w:rPr>
        <w:t xml:space="preserve">(latching) </w:t>
      </w:r>
      <w:r w:rsidR="00494243">
        <w:rPr>
          <w:rFonts w:hint="eastAsia"/>
          <w:b/>
          <w:sz w:val="28"/>
        </w:rPr>
        <w:t>（</w:t>
      </w:r>
      <w:r w:rsidR="00494243" w:rsidRPr="00494243">
        <w:rPr>
          <w:rFonts w:hint="eastAsia"/>
          <w:b/>
          <w:color w:val="FF0000"/>
          <w:sz w:val="28"/>
        </w:rPr>
        <w:t>这部分没看懂</w:t>
      </w:r>
      <w:r w:rsidR="00494243">
        <w:rPr>
          <w:rFonts w:hint="eastAsia"/>
          <w:b/>
          <w:sz w:val="28"/>
        </w:rPr>
        <w:t>）</w:t>
      </w:r>
    </w:p>
    <w:p w:rsidR="006F76CE" w:rsidRDefault="006F76CE" w:rsidP="0037423E"/>
    <w:p w:rsidR="0037423E" w:rsidRDefault="0037423E" w:rsidP="00494243">
      <w:pPr>
        <w:ind w:firstLine="420"/>
      </w:pPr>
      <w:r>
        <w:rPr>
          <w:rFonts w:hint="eastAsia"/>
        </w:rPr>
        <w:t>数据库</w:t>
      </w:r>
      <w:r w:rsidRPr="00494243">
        <w:rPr>
          <w:rFonts w:hint="eastAsia"/>
          <w:b/>
        </w:rPr>
        <w:t>锁是系统中常用的名字，它可以表示数据库系统管理的物理项（如磁盘页）或者逻辑项（如元组、文件、卷）。我们可以看到，任何一个名字都可以有一个与之相关联的锁</w:t>
      </w:r>
      <w:r>
        <w:rPr>
          <w:rFonts w:hint="eastAsia"/>
        </w:rPr>
        <w:t>，即便这个名字只是一个抽象的概念。</w:t>
      </w:r>
      <w:r w:rsidRPr="00494243">
        <w:rPr>
          <w:rFonts w:hint="eastAsia"/>
          <w:b/>
        </w:rPr>
        <w:t>锁管理器提供一个可以为这些名字申请锁或者检查锁</w:t>
      </w:r>
      <w:r w:rsidRPr="00494243">
        <w:rPr>
          <w:rFonts w:hint="eastAsia"/>
          <w:b/>
        </w:rPr>
        <w:lastRenderedPageBreak/>
        <w:t>的地方</w:t>
      </w:r>
      <w:r>
        <w:rPr>
          <w:rFonts w:hint="eastAsia"/>
        </w:rPr>
        <w:t>。每个锁都关联到一个事务，同时，每一个事务都有一个自己的事务</w:t>
      </w:r>
      <w:r>
        <w:rPr>
          <w:rFonts w:hint="eastAsia"/>
        </w:rPr>
        <w:t>ID</w:t>
      </w:r>
      <w:r>
        <w:rPr>
          <w:rFonts w:hint="eastAsia"/>
        </w:rPr>
        <w:t>。锁有不同的类型，并且存在一个与这些类型关联的锁类型兼容表。在大多数系统中，锁的逻辑以</w:t>
      </w:r>
      <w:r>
        <w:rPr>
          <w:rFonts w:hint="eastAsia"/>
        </w:rPr>
        <w:t>Gray</w:t>
      </w:r>
      <w:r>
        <w:rPr>
          <w:rFonts w:hint="eastAsia"/>
        </w:rPr>
        <w:t>关于锁粒度的论文</w:t>
      </w:r>
      <w:r>
        <w:rPr>
          <w:rFonts w:hint="eastAsia"/>
        </w:rPr>
        <w:t>[29]</w:t>
      </w:r>
      <w:r>
        <w:rPr>
          <w:rFonts w:hint="eastAsia"/>
        </w:rPr>
        <w:t>中所介绍的锁类型为基础。这篇论文也介绍了商业系统中是如何实现分层锁的。分层锁机制允许一个针对整个表的锁，同时，在该表中还可以高效并准确地使用行级别粒度的锁。</w:t>
      </w:r>
    </w:p>
    <w:p w:rsidR="0037423E" w:rsidRDefault="0037423E" w:rsidP="00494243">
      <w:pPr>
        <w:ind w:firstLine="420"/>
      </w:pPr>
      <w:r>
        <w:rPr>
          <w:rFonts w:hint="eastAsia"/>
        </w:rPr>
        <w:t>锁管理器支持两个基本的函数：</w:t>
      </w:r>
      <w:r>
        <w:rPr>
          <w:rFonts w:hint="eastAsia"/>
        </w:rPr>
        <w:t>lock( lockname,transactionID,mode )</w:t>
      </w:r>
      <w:r>
        <w:rPr>
          <w:rFonts w:hint="eastAsia"/>
        </w:rPr>
        <w:t>和</w:t>
      </w:r>
      <w:r>
        <w:rPr>
          <w:rFonts w:hint="eastAsia"/>
        </w:rPr>
        <w:t>remove_transaction( transaction-ID)</w:t>
      </w:r>
      <w:r>
        <w:rPr>
          <w:rFonts w:hint="eastAsia"/>
        </w:rPr>
        <w:t>。需要注意的是，由于遵循严格</w:t>
      </w:r>
      <w:r>
        <w:rPr>
          <w:rFonts w:hint="eastAsia"/>
        </w:rPr>
        <w:t>2PL</w:t>
      </w:r>
      <w:r>
        <w:rPr>
          <w:rFonts w:hint="eastAsia"/>
        </w:rPr>
        <w:t>协议，因此，我们不能单独地释放某个资源锁——函数</w:t>
      </w:r>
      <w:r>
        <w:rPr>
          <w:rFonts w:hint="eastAsia"/>
        </w:rPr>
        <w:t>remove_transaction()</w:t>
      </w:r>
      <w:r>
        <w:rPr>
          <w:rFonts w:hint="eastAsia"/>
        </w:rPr>
        <w:t>会释放与一个事务相关的所有资源锁。然而，如同我们在第</w:t>
      </w:r>
      <w:r>
        <w:rPr>
          <w:rFonts w:hint="eastAsia"/>
        </w:rPr>
        <w:t>5.2.1</w:t>
      </w:r>
      <w:r>
        <w:rPr>
          <w:rFonts w:hint="eastAsia"/>
        </w:rPr>
        <w:t>节中所说的那样，</w:t>
      </w:r>
      <w:r>
        <w:rPr>
          <w:rFonts w:hint="eastAsia"/>
        </w:rPr>
        <w:t>SQL</w:t>
      </w:r>
      <w:r>
        <w:rPr>
          <w:rFonts w:hint="eastAsia"/>
        </w:rPr>
        <w:t>标准允许较低水平的事务隔离性，因此，我们也需要函数</w:t>
      </w:r>
      <w:r>
        <w:rPr>
          <w:rFonts w:hint="eastAsia"/>
        </w:rPr>
        <w:t>unlock(lockname,transactionID)</w:t>
      </w:r>
      <w:r>
        <w:rPr>
          <w:rFonts w:hint="eastAsia"/>
        </w:rPr>
        <w:t>。还有一个函数</w:t>
      </w:r>
      <w:r>
        <w:rPr>
          <w:rFonts w:hint="eastAsia"/>
        </w:rPr>
        <w:t>lock_upgrade(lockname,transactionID,newmode)</w:t>
      </w:r>
      <w:r>
        <w:rPr>
          <w:rFonts w:hint="eastAsia"/>
        </w:rPr>
        <w:t>，事务通过调用它来将锁升级到一个较高的锁类型（如从共享锁升级到排他锁），这就不必释放锁并重新申请一个锁了。此外，一些系统也支持</w:t>
      </w:r>
      <w:r>
        <w:rPr>
          <w:rFonts w:hint="eastAsia"/>
        </w:rPr>
        <w:t>conditional_lock(lockname,transactionID,mode)</w:t>
      </w:r>
      <w:r>
        <w:rPr>
          <w:rFonts w:hint="eastAsia"/>
        </w:rPr>
        <w:t>函数。这个函数在调用后立即返回并指出是否成功得获得了锁。如果获取锁失败，则被调用的</w:t>
      </w:r>
      <w:r>
        <w:rPr>
          <w:rFonts w:hint="eastAsia"/>
        </w:rPr>
        <w:t>DBMS</w:t>
      </w:r>
      <w:r>
        <w:rPr>
          <w:rFonts w:hint="eastAsia"/>
        </w:rPr>
        <w:t>线程将不再排队等待锁。关于索引并发所需的条件锁的使用，在文献</w:t>
      </w:r>
      <w:r>
        <w:rPr>
          <w:rFonts w:hint="eastAsia"/>
        </w:rPr>
        <w:t>[60]</w:t>
      </w:r>
      <w:r>
        <w:rPr>
          <w:rFonts w:hint="eastAsia"/>
        </w:rPr>
        <w:t>中有详细介绍。</w:t>
      </w:r>
    </w:p>
    <w:p w:rsidR="0037423E" w:rsidRDefault="0037423E" w:rsidP="00494243">
      <w:pPr>
        <w:ind w:firstLine="420"/>
      </w:pPr>
      <w:r>
        <w:rPr>
          <w:rFonts w:hint="eastAsia"/>
        </w:rPr>
        <w:t>锁管理器提供了两个数据结构来支持这些函数。一个全局的锁表用来记录锁的名字以及它们的相关信息。锁表是以锁名字为键值的动态哈希表。每个锁都有一个类型标识位来表示锁的类型，还有一个等待队列来记录锁请求信息（</w:t>
      </w:r>
      <w:r>
        <w:rPr>
          <w:rFonts w:hint="eastAsia"/>
        </w:rPr>
        <w:t>transactionID</w:t>
      </w:r>
      <w:r>
        <w:rPr>
          <w:rFonts w:hint="eastAsia"/>
        </w:rPr>
        <w:t>，</w:t>
      </w:r>
      <w:r>
        <w:rPr>
          <w:rFonts w:hint="eastAsia"/>
        </w:rPr>
        <w:t>mode</w:t>
      </w:r>
      <w:r>
        <w:rPr>
          <w:rFonts w:hint="eastAsia"/>
        </w:rPr>
        <w:t>）。此外，锁管理器还有一个以</w:t>
      </w:r>
      <w:r>
        <w:rPr>
          <w:rFonts w:hint="eastAsia"/>
        </w:rPr>
        <w:t>transactionID</w:t>
      </w:r>
      <w:r>
        <w:rPr>
          <w:rFonts w:hint="eastAsia"/>
        </w:rPr>
        <w:t>为键值的事务表，表中的每个事务有两项信息：（</w:t>
      </w:r>
      <w:r>
        <w:rPr>
          <w:rFonts w:hint="eastAsia"/>
        </w:rPr>
        <w:t>1</w:t>
      </w:r>
      <w:r>
        <w:rPr>
          <w:rFonts w:hint="eastAsia"/>
        </w:rPr>
        <w:t>）一个指向该事务的</w:t>
      </w:r>
      <w:r>
        <w:rPr>
          <w:rFonts w:hint="eastAsia"/>
        </w:rPr>
        <w:t>DBMS</w:t>
      </w:r>
      <w:r>
        <w:rPr>
          <w:rFonts w:hint="eastAsia"/>
        </w:rPr>
        <w:t>线程的指针，这使得事务因请求锁而等待时可以进行线程调度；（</w:t>
      </w:r>
      <w:r>
        <w:rPr>
          <w:rFonts w:hint="eastAsia"/>
        </w:rPr>
        <w:t>2</w:t>
      </w:r>
      <w:r>
        <w:rPr>
          <w:rFonts w:hint="eastAsia"/>
        </w:rPr>
        <w:t>）指向锁表中该事务所有锁请求的指针的链表，这会有利于移除某个事务的所有锁（如当事务提交或者中止）。</w:t>
      </w:r>
    </w:p>
    <w:p w:rsidR="0037423E" w:rsidRDefault="0037423E" w:rsidP="00494243">
      <w:pPr>
        <w:ind w:firstLine="420"/>
      </w:pPr>
      <w:r>
        <w:rPr>
          <w:rFonts w:hint="eastAsia"/>
        </w:rPr>
        <w:t>从内部实现来看，锁管理器利用死锁检测器这个</w:t>
      </w:r>
      <w:r>
        <w:rPr>
          <w:rFonts w:hint="eastAsia"/>
        </w:rPr>
        <w:t>DBMS</w:t>
      </w:r>
      <w:r>
        <w:rPr>
          <w:rFonts w:hint="eastAsia"/>
        </w:rPr>
        <w:t>线程来周期性地检查锁表中是否存在等待环（环中每一个</w:t>
      </w:r>
      <w:r>
        <w:rPr>
          <w:rFonts w:hint="eastAsia"/>
        </w:rPr>
        <w:t>DBMS</w:t>
      </w:r>
      <w:r>
        <w:rPr>
          <w:rFonts w:hint="eastAsia"/>
        </w:rPr>
        <w:t>工作者都在等待下一个，因而形成环）。根据对死锁的检测，死锁检测器会中止死锁中的某一个事务。具体是哪个事务被中止，则由启发式算法决定，文献</w:t>
      </w:r>
      <w:r>
        <w:rPr>
          <w:rFonts w:hint="eastAsia"/>
        </w:rPr>
        <w:t>[76]</w:t>
      </w:r>
      <w:r>
        <w:rPr>
          <w:rFonts w:hint="eastAsia"/>
        </w:rPr>
        <w:t>中有关于这些算法的详细描述。在无共享或共享磁盘系统中，一个分布式死锁检测</w:t>
      </w:r>
      <w:r>
        <w:rPr>
          <w:rFonts w:hint="eastAsia"/>
        </w:rPr>
        <w:t>[61]</w:t>
      </w:r>
      <w:r>
        <w:rPr>
          <w:rFonts w:hint="eastAsia"/>
        </w:rPr>
        <w:t>或一个更原始的超时死锁检测是必需的。关于锁管理器具体的实现细节，读者可以去阅读</w:t>
      </w:r>
      <w:r>
        <w:rPr>
          <w:rFonts w:hint="eastAsia"/>
        </w:rPr>
        <w:t>Gray</w:t>
      </w:r>
      <w:r>
        <w:rPr>
          <w:rFonts w:hint="eastAsia"/>
        </w:rPr>
        <w:t>和</w:t>
      </w:r>
      <w:r>
        <w:rPr>
          <w:rFonts w:hint="eastAsia"/>
        </w:rPr>
        <w:t>Reuter</w:t>
      </w:r>
      <w:r>
        <w:rPr>
          <w:rFonts w:hint="eastAsia"/>
        </w:rPr>
        <w:t>的文档</w:t>
      </w:r>
      <w:r>
        <w:rPr>
          <w:rFonts w:hint="eastAsia"/>
        </w:rPr>
        <w:t>[30]</w:t>
      </w:r>
      <w:r>
        <w:rPr>
          <w:rFonts w:hint="eastAsia"/>
        </w:rPr>
        <w:t>。</w:t>
      </w:r>
    </w:p>
    <w:p w:rsidR="0037423E" w:rsidRDefault="0037423E" w:rsidP="00494243">
      <w:pPr>
        <w:ind w:firstLine="420"/>
      </w:pPr>
      <w:r>
        <w:rPr>
          <w:rFonts w:hint="eastAsia"/>
        </w:rPr>
        <w:t>轻量级的锁存器</w:t>
      </w:r>
      <w:r>
        <w:rPr>
          <w:rFonts w:hint="eastAsia"/>
        </w:rPr>
        <w:t>(latch)</w:t>
      </w:r>
      <w:r>
        <w:rPr>
          <w:rFonts w:hint="eastAsia"/>
        </w:rPr>
        <w:t>作为数据库锁的一种补充，也被应用于处理互斥问题。锁存器相对于锁而言，更类似于一种监视器或者信号量；它们被用来实现数据库内部数据结构的互斥存取。举例来说，缓冲池页表中每一个页（帧）都有一个对应的锁存器，这样可以保证在任何时刻只有一个</w:t>
      </w:r>
      <w:r>
        <w:rPr>
          <w:rFonts w:hint="eastAsia"/>
        </w:rPr>
        <w:t>DBMS</w:t>
      </w:r>
      <w:r>
        <w:rPr>
          <w:rFonts w:hint="eastAsia"/>
        </w:rPr>
        <w:t>线程替换给定的页。锁存器也被用于锁的实现中，在内部数据结构可能被并发地改变时，可以依靠锁存器来暂时地确保这些内部数据结构的稳定性。</w:t>
      </w:r>
    </w:p>
    <w:p w:rsidR="0037423E" w:rsidRDefault="0037423E" w:rsidP="006F76CE">
      <w:pPr>
        <w:ind w:firstLine="420"/>
      </w:pPr>
      <w:r>
        <w:rPr>
          <w:rFonts w:hint="eastAsia"/>
        </w:rPr>
        <w:t>锁存器在以下几个方面不同于锁：</w:t>
      </w:r>
    </w:p>
    <w:p w:rsidR="0037423E" w:rsidRDefault="0037423E" w:rsidP="00494243">
      <w:pPr>
        <w:ind w:firstLine="420"/>
      </w:pPr>
      <w:r>
        <w:rPr>
          <w:rFonts w:hint="eastAsia"/>
        </w:rPr>
        <w:t xml:space="preserve">z  </w:t>
      </w:r>
      <w:r>
        <w:rPr>
          <w:rFonts w:hint="eastAsia"/>
        </w:rPr>
        <w:t>锁被保存在锁表中并通过哈希表进行定位；锁存器位于内存中更靠近它要保护的资源，它通过地址直接访问。</w:t>
      </w:r>
    </w:p>
    <w:p w:rsidR="0037423E" w:rsidRDefault="0037423E" w:rsidP="00494243">
      <w:pPr>
        <w:ind w:firstLine="420"/>
      </w:pPr>
      <w:r>
        <w:rPr>
          <w:rFonts w:hint="eastAsia"/>
        </w:rPr>
        <w:t xml:space="preserve">z  </w:t>
      </w:r>
      <w:r>
        <w:rPr>
          <w:rFonts w:hint="eastAsia"/>
        </w:rPr>
        <w:t>在严格两段锁实现中，锁受严格两段锁协议支配。在一个事务中，锁存器可以基于特定应用的内部逻辑来使用或放弃。</w:t>
      </w:r>
    </w:p>
    <w:p w:rsidR="0037423E" w:rsidRDefault="0037423E" w:rsidP="00494243">
      <w:pPr>
        <w:ind w:firstLine="420"/>
      </w:pPr>
      <w:r>
        <w:rPr>
          <w:rFonts w:hint="eastAsia"/>
        </w:rPr>
        <w:t xml:space="preserve">z  </w:t>
      </w:r>
      <w:r>
        <w:rPr>
          <w:rFonts w:hint="eastAsia"/>
        </w:rPr>
        <w:t>锁的获得完全是由数据访问情况决定的，因此，获得锁的顺序及锁的持续时间，在很大程度上是由应用和查询优化器来决定的。锁存器则由</w:t>
      </w:r>
      <w:r>
        <w:rPr>
          <w:rFonts w:hint="eastAsia"/>
        </w:rPr>
        <w:t>DBMS</w:t>
      </w:r>
      <w:r>
        <w:rPr>
          <w:rFonts w:hint="eastAsia"/>
        </w:rPr>
        <w:t>内部特定的代码来获取，因此，</w:t>
      </w:r>
      <w:r>
        <w:rPr>
          <w:rFonts w:hint="eastAsia"/>
        </w:rPr>
        <w:t>DBMS</w:t>
      </w:r>
      <w:r>
        <w:rPr>
          <w:rFonts w:hint="eastAsia"/>
        </w:rPr>
        <w:t>内部代码决定了锁存器的获取和释放。</w:t>
      </w:r>
    </w:p>
    <w:p w:rsidR="0037423E" w:rsidRDefault="0037423E" w:rsidP="00494243">
      <w:pPr>
        <w:ind w:firstLine="420"/>
      </w:pPr>
      <w:r>
        <w:rPr>
          <w:rFonts w:hint="eastAsia"/>
        </w:rPr>
        <w:t xml:space="preserve">z  </w:t>
      </w:r>
      <w:r>
        <w:rPr>
          <w:rFonts w:hint="eastAsia"/>
        </w:rPr>
        <w:t>锁可以允许产生死锁，死锁可以被检测并通过事务重启来解决。锁存器的死锁则是不允许发生的，锁存器死锁的发生，意味着</w:t>
      </w:r>
      <w:r>
        <w:rPr>
          <w:rFonts w:hint="eastAsia"/>
        </w:rPr>
        <w:t>DBMS</w:t>
      </w:r>
      <w:r>
        <w:rPr>
          <w:rFonts w:hint="eastAsia"/>
        </w:rPr>
        <w:t>代码出现了一个</w:t>
      </w:r>
      <w:r>
        <w:rPr>
          <w:rFonts w:hint="eastAsia"/>
        </w:rPr>
        <w:t>bug</w:t>
      </w:r>
      <w:r>
        <w:rPr>
          <w:rFonts w:hint="eastAsia"/>
        </w:rPr>
        <w:t>。</w:t>
      </w:r>
    </w:p>
    <w:p w:rsidR="0037423E" w:rsidRDefault="0037423E" w:rsidP="00494243">
      <w:pPr>
        <w:ind w:firstLine="420"/>
      </w:pPr>
      <w:r>
        <w:rPr>
          <w:rFonts w:hint="eastAsia"/>
        </w:rPr>
        <w:t xml:space="preserve">z  </w:t>
      </w:r>
      <w:r>
        <w:rPr>
          <w:rFonts w:hint="eastAsia"/>
        </w:rPr>
        <w:t>锁存器的实现主要通过原子的硬件指令操作，但是，在极少数情况下，当不存在原</w:t>
      </w:r>
      <w:r>
        <w:rPr>
          <w:rFonts w:hint="eastAsia"/>
        </w:rPr>
        <w:lastRenderedPageBreak/>
        <w:t>子硬件指令操作时，也会通过系统内核的互斥来实现。</w:t>
      </w:r>
    </w:p>
    <w:p w:rsidR="0037423E" w:rsidRDefault="0037423E" w:rsidP="00494243">
      <w:pPr>
        <w:ind w:firstLine="420"/>
      </w:pPr>
      <w:r>
        <w:rPr>
          <w:rFonts w:hint="eastAsia"/>
        </w:rPr>
        <w:t xml:space="preserve">z  </w:t>
      </w:r>
      <w:r>
        <w:rPr>
          <w:rFonts w:hint="eastAsia"/>
        </w:rPr>
        <w:t>锁存器的调用只需要几十个</w:t>
      </w:r>
      <w:r>
        <w:rPr>
          <w:rFonts w:hint="eastAsia"/>
        </w:rPr>
        <w:t>CPU</w:t>
      </w:r>
      <w:r>
        <w:rPr>
          <w:rFonts w:hint="eastAsia"/>
        </w:rPr>
        <w:t>时钟周期，而锁请求则需要几百个</w:t>
      </w:r>
      <w:r>
        <w:rPr>
          <w:rFonts w:hint="eastAsia"/>
        </w:rPr>
        <w:t>CPU</w:t>
      </w:r>
      <w:r>
        <w:rPr>
          <w:rFonts w:hint="eastAsia"/>
        </w:rPr>
        <w:t>时钟周期。</w:t>
      </w:r>
    </w:p>
    <w:p w:rsidR="0037423E" w:rsidRDefault="0037423E" w:rsidP="00494243">
      <w:pPr>
        <w:ind w:firstLine="420"/>
      </w:pPr>
      <w:r>
        <w:rPr>
          <w:rFonts w:hint="eastAsia"/>
        </w:rPr>
        <w:t xml:space="preserve">z  </w:t>
      </w:r>
      <w:r>
        <w:rPr>
          <w:rFonts w:hint="eastAsia"/>
        </w:rPr>
        <w:t>锁管理器跟踪一个事务所有的锁，并且在事务抛出异常时自动释放它们。但是，</w:t>
      </w:r>
      <w:r>
        <w:rPr>
          <w:rFonts w:hint="eastAsia"/>
        </w:rPr>
        <w:t>DBMS</w:t>
      </w:r>
      <w:r>
        <w:rPr>
          <w:rFonts w:hint="eastAsia"/>
        </w:rPr>
        <w:t>在应对锁存器时，必须谨慎地追踪它们，包括把手动清除也作为一种异常处理方式。</w:t>
      </w:r>
    </w:p>
    <w:p w:rsidR="0037423E" w:rsidRDefault="0037423E" w:rsidP="006F76CE">
      <w:pPr>
        <w:ind w:firstLine="420"/>
      </w:pPr>
      <w:r>
        <w:rPr>
          <w:rFonts w:hint="eastAsia"/>
        </w:rPr>
        <w:t xml:space="preserve">z  </w:t>
      </w:r>
      <w:r>
        <w:rPr>
          <w:rFonts w:hint="eastAsia"/>
        </w:rPr>
        <w:t>锁存器不被追踪，所以，当任务失败时，不会被自动释放。</w:t>
      </w:r>
    </w:p>
    <w:p w:rsidR="006F76CE" w:rsidRDefault="006F76CE" w:rsidP="006F76CE">
      <w:pPr>
        <w:ind w:firstLine="420"/>
      </w:pPr>
    </w:p>
    <w:p w:rsidR="0037423E" w:rsidRDefault="0037423E" w:rsidP="00494243">
      <w:pPr>
        <w:ind w:firstLine="420"/>
      </w:pPr>
      <w:r>
        <w:rPr>
          <w:rFonts w:hint="eastAsia"/>
        </w:rPr>
        <w:t>锁存器</w:t>
      </w:r>
      <w:r>
        <w:rPr>
          <w:rFonts w:hint="eastAsia"/>
        </w:rPr>
        <w:t>API</w:t>
      </w:r>
      <w:r>
        <w:rPr>
          <w:rFonts w:hint="eastAsia"/>
        </w:rPr>
        <w:t>支持的函数有</w:t>
      </w:r>
      <w:r>
        <w:rPr>
          <w:rFonts w:hint="eastAsia"/>
        </w:rPr>
        <w:t>latch(object,mode)</w:t>
      </w:r>
      <w:r>
        <w:rPr>
          <w:rFonts w:hint="eastAsia"/>
        </w:rPr>
        <w:t>，</w:t>
      </w:r>
      <w:r>
        <w:rPr>
          <w:rFonts w:hint="eastAsia"/>
        </w:rPr>
        <w:t>unlatch(object)</w:t>
      </w:r>
      <w:r>
        <w:rPr>
          <w:rFonts w:hint="eastAsia"/>
        </w:rPr>
        <w:t>和</w:t>
      </w:r>
      <w:r>
        <w:rPr>
          <w:rFonts w:hint="eastAsia"/>
        </w:rPr>
        <w:t>conditional_latch(object,mode)</w:t>
      </w:r>
      <w:r>
        <w:rPr>
          <w:rFonts w:hint="eastAsia"/>
        </w:rPr>
        <w:t>。在</w:t>
      </w:r>
      <w:r>
        <w:rPr>
          <w:rFonts w:hint="eastAsia"/>
        </w:rPr>
        <w:t xml:space="preserve"> </w:t>
      </w:r>
      <w:r>
        <w:rPr>
          <w:rFonts w:hint="eastAsia"/>
        </w:rPr>
        <w:t>大</w:t>
      </w:r>
      <w:r>
        <w:rPr>
          <w:rFonts w:hint="eastAsia"/>
        </w:rPr>
        <w:t xml:space="preserve"> </w:t>
      </w:r>
      <w:r>
        <w:rPr>
          <w:rFonts w:hint="eastAsia"/>
        </w:rPr>
        <w:t>多</w:t>
      </w:r>
      <w:r>
        <w:rPr>
          <w:rFonts w:hint="eastAsia"/>
        </w:rPr>
        <w:t xml:space="preserve"> </w:t>
      </w:r>
      <w:r>
        <w:rPr>
          <w:rFonts w:hint="eastAsia"/>
        </w:rPr>
        <w:t>数</w:t>
      </w:r>
      <w:r>
        <w:rPr>
          <w:rFonts w:hint="eastAsia"/>
        </w:rPr>
        <w:t>DBMS</w:t>
      </w:r>
      <w:r>
        <w:rPr>
          <w:rFonts w:hint="eastAsia"/>
        </w:rPr>
        <w:t>系统中，锁存器的可选类型只有共享或者排他。锁存器维持一个类型，同时，也维护一个等待获得该锁存器的</w:t>
      </w:r>
      <w:r>
        <w:rPr>
          <w:rFonts w:hint="eastAsia"/>
        </w:rPr>
        <w:t>DBMS</w:t>
      </w:r>
      <w:r>
        <w:rPr>
          <w:rFonts w:hint="eastAsia"/>
        </w:rPr>
        <w:t>线程队列。锁存器的添加和释放，正如我们预期的那样工作。</w:t>
      </w:r>
      <w:r>
        <w:rPr>
          <w:rFonts w:hint="eastAsia"/>
        </w:rPr>
        <w:t>Conditional_latch()</w:t>
      </w:r>
      <w:r>
        <w:rPr>
          <w:rFonts w:hint="eastAsia"/>
        </w:rPr>
        <w:t>调用类似于前文说过的</w:t>
      </w:r>
      <w:r>
        <w:rPr>
          <w:rFonts w:hint="eastAsia"/>
        </w:rPr>
        <w:t>conditional_lock()</w:t>
      </w:r>
      <w:r>
        <w:rPr>
          <w:rFonts w:hint="eastAsia"/>
        </w:rPr>
        <w:t>，它也被用于索引并发</w:t>
      </w:r>
      <w:r>
        <w:rPr>
          <w:rFonts w:hint="eastAsia"/>
        </w:rPr>
        <w:t>[60]</w:t>
      </w:r>
      <w:r>
        <w:rPr>
          <w:rFonts w:hint="eastAsia"/>
        </w:rPr>
        <w:t>。</w:t>
      </w:r>
    </w:p>
    <w:p w:rsidR="006F76CE" w:rsidRDefault="006F76CE" w:rsidP="0037423E"/>
    <w:p w:rsidR="0037423E" w:rsidRPr="00494243" w:rsidRDefault="0037423E" w:rsidP="0037423E">
      <w:pPr>
        <w:rPr>
          <w:b/>
          <w:color w:val="FF0000"/>
          <w:sz w:val="24"/>
        </w:rPr>
      </w:pPr>
      <w:r w:rsidRPr="00494243">
        <w:rPr>
          <w:rFonts w:hint="eastAsia"/>
          <w:b/>
          <w:color w:val="FF0000"/>
          <w:sz w:val="24"/>
        </w:rPr>
        <w:t>6.3.1</w:t>
      </w:r>
      <w:r w:rsidRPr="00494243">
        <w:rPr>
          <w:rFonts w:hint="eastAsia"/>
          <w:b/>
          <w:color w:val="FF0000"/>
          <w:sz w:val="24"/>
        </w:rPr>
        <w:t>事务隔离性级别</w:t>
      </w:r>
    </w:p>
    <w:p w:rsidR="006F76CE" w:rsidRDefault="006F76CE" w:rsidP="0037423E"/>
    <w:p w:rsidR="0037423E" w:rsidRPr="00494243" w:rsidRDefault="0037423E" w:rsidP="00494243">
      <w:pPr>
        <w:ind w:firstLine="420"/>
        <w:rPr>
          <w:b/>
        </w:rPr>
      </w:pPr>
      <w:r>
        <w:rPr>
          <w:rFonts w:hint="eastAsia"/>
        </w:rPr>
        <w:t>在早期的事务概念中，为了提高并发性，人们尝试了很多相对于可串行化而言更弱的定义。这些尝试最大的困难是如何给出具有鲁棒性的定义。这方面最具影响力的成就来自于</w:t>
      </w:r>
      <w:r>
        <w:rPr>
          <w:rFonts w:hint="eastAsia"/>
        </w:rPr>
        <w:t>Gray</w:t>
      </w:r>
      <w:r>
        <w:rPr>
          <w:rFonts w:hint="eastAsia"/>
        </w:rPr>
        <w:t>早期关于“一致性程度”的研究</w:t>
      </w:r>
      <w:r>
        <w:rPr>
          <w:rFonts w:hint="eastAsia"/>
        </w:rPr>
        <w:t>[29]</w:t>
      </w:r>
      <w:r>
        <w:rPr>
          <w:rFonts w:hint="eastAsia"/>
        </w:rPr>
        <w:t>。这项工作试图说明一致性程度的定义，并通过锁的形式来实现它。受该工作的影响，</w:t>
      </w:r>
      <w:r w:rsidRPr="00494243">
        <w:rPr>
          <w:rFonts w:hint="eastAsia"/>
          <w:b/>
        </w:rPr>
        <w:t>ANSI SQL</w:t>
      </w:r>
      <w:r w:rsidRPr="00494243">
        <w:rPr>
          <w:rFonts w:hint="eastAsia"/>
          <w:b/>
        </w:rPr>
        <w:t>标准定义了四个“隔离等级”：</w:t>
      </w:r>
    </w:p>
    <w:p w:rsidR="0037423E" w:rsidRDefault="0037423E" w:rsidP="006F76CE">
      <w:pPr>
        <w:ind w:firstLine="420"/>
      </w:pPr>
      <w:r w:rsidRPr="00101C97">
        <w:rPr>
          <w:rFonts w:hint="eastAsia"/>
          <w:b/>
        </w:rPr>
        <w:t xml:space="preserve">z  </w:t>
      </w:r>
      <w:r w:rsidRPr="00101C97">
        <w:rPr>
          <w:rFonts w:hint="eastAsia"/>
          <w:b/>
        </w:rPr>
        <w:t>未提交读</w:t>
      </w:r>
      <w:r>
        <w:rPr>
          <w:rFonts w:hint="eastAsia"/>
        </w:rPr>
        <w:t>：一个事务可以读任何已提交或未提交的数据。这可以通过“读操作不需要请求任何锁”来实现。</w:t>
      </w:r>
    </w:p>
    <w:p w:rsidR="0037423E" w:rsidRPr="007712C6" w:rsidRDefault="0037423E" w:rsidP="007712C6">
      <w:pPr>
        <w:ind w:firstLine="420"/>
        <w:rPr>
          <w:color w:val="FF0000"/>
        </w:rPr>
      </w:pPr>
      <w:r w:rsidRPr="00101C97">
        <w:rPr>
          <w:rFonts w:hint="eastAsia"/>
          <w:b/>
        </w:rPr>
        <w:t xml:space="preserve">z  </w:t>
      </w:r>
      <w:r w:rsidRPr="00101C97">
        <w:rPr>
          <w:rFonts w:hint="eastAsia"/>
          <w:b/>
        </w:rPr>
        <w:t>已提交读：</w:t>
      </w:r>
      <w:r>
        <w:rPr>
          <w:rFonts w:hint="eastAsia"/>
        </w:rPr>
        <w:t>一个事务可以读任何已提交的数据。对于同一个对象的重复读可能导致读到不同版本的数据。实现方式是，</w:t>
      </w:r>
      <w:r w:rsidRPr="007712C6">
        <w:rPr>
          <w:rFonts w:hint="eastAsia"/>
          <w:color w:val="FF0000"/>
        </w:rPr>
        <w:t>读数据前必须首先获得一个读操作锁，一旦数据</w:t>
      </w:r>
      <w:r w:rsidRPr="007712C6">
        <w:rPr>
          <w:rFonts w:hint="eastAsia"/>
          <w:b/>
          <w:color w:val="FF0000"/>
        </w:rPr>
        <w:t>读取之后</w:t>
      </w:r>
      <w:r w:rsidRPr="007712C6">
        <w:rPr>
          <w:rFonts w:hint="eastAsia"/>
          <w:color w:val="FF0000"/>
        </w:rPr>
        <w:t>该锁被立即释放。</w:t>
      </w:r>
    </w:p>
    <w:p w:rsidR="0037423E" w:rsidRPr="007712C6" w:rsidRDefault="0037423E" w:rsidP="007712C6">
      <w:pPr>
        <w:ind w:firstLine="420"/>
        <w:rPr>
          <w:color w:val="FF0000"/>
        </w:rPr>
      </w:pPr>
      <w:r w:rsidRPr="00101C97">
        <w:rPr>
          <w:rFonts w:hint="eastAsia"/>
          <w:b/>
        </w:rPr>
        <w:t xml:space="preserve">z  </w:t>
      </w:r>
      <w:r w:rsidRPr="00101C97">
        <w:rPr>
          <w:rFonts w:hint="eastAsia"/>
          <w:b/>
        </w:rPr>
        <w:t>可重复读：</w:t>
      </w:r>
      <w:r>
        <w:rPr>
          <w:rFonts w:hint="eastAsia"/>
        </w:rPr>
        <w:t>一个事务只能读取一个已提交数据的一个版本；一旦该事务读取了一个对象，那么，它将只能读取该对象的同一个版本。实现方式是，</w:t>
      </w:r>
      <w:r w:rsidRPr="007712C6">
        <w:rPr>
          <w:rFonts w:hint="eastAsia"/>
          <w:color w:val="FF0000"/>
        </w:rPr>
        <w:t>事务在请求读数据之前必须获得一个锁，并且保持该锁直到</w:t>
      </w:r>
      <w:r w:rsidRPr="007712C6">
        <w:rPr>
          <w:rFonts w:hint="eastAsia"/>
          <w:b/>
          <w:color w:val="FF0000"/>
        </w:rPr>
        <w:t>事务</w:t>
      </w:r>
      <w:r w:rsidRPr="007712C6">
        <w:rPr>
          <w:rFonts w:hint="eastAsia"/>
          <w:color w:val="FF0000"/>
        </w:rPr>
        <w:t>结束。</w:t>
      </w:r>
    </w:p>
    <w:p w:rsidR="0037423E" w:rsidRDefault="0037423E" w:rsidP="006F76CE">
      <w:pPr>
        <w:ind w:firstLine="420"/>
      </w:pPr>
      <w:r w:rsidRPr="00101C97">
        <w:rPr>
          <w:rFonts w:hint="eastAsia"/>
          <w:b/>
        </w:rPr>
        <w:t xml:space="preserve">z  </w:t>
      </w:r>
      <w:r w:rsidRPr="00101C97">
        <w:rPr>
          <w:rFonts w:hint="eastAsia"/>
          <w:b/>
        </w:rPr>
        <w:t>可串行化：</w:t>
      </w:r>
      <w:r>
        <w:rPr>
          <w:rFonts w:hint="eastAsia"/>
        </w:rPr>
        <w:t>保证完全的可串行化。</w:t>
      </w:r>
    </w:p>
    <w:p w:rsidR="006F76CE" w:rsidRDefault="006F76CE" w:rsidP="0037423E"/>
    <w:p w:rsidR="0037423E" w:rsidRDefault="0037423E" w:rsidP="007712C6">
      <w:pPr>
        <w:ind w:firstLine="420"/>
      </w:pPr>
      <w:r>
        <w:rPr>
          <w:rFonts w:hint="eastAsia"/>
        </w:rPr>
        <w:t>乍一看可重复读似乎保证了完全的可串行化，但是，其实并不是这样。在早期的</w:t>
      </w:r>
      <w:r>
        <w:rPr>
          <w:rFonts w:hint="eastAsia"/>
        </w:rPr>
        <w:t>R</w:t>
      </w:r>
      <w:r>
        <w:rPr>
          <w:rFonts w:hint="eastAsia"/>
        </w:rPr>
        <w:t>系统</w:t>
      </w:r>
      <w:r>
        <w:rPr>
          <w:rFonts w:hint="eastAsia"/>
        </w:rPr>
        <w:t>[3]</w:t>
      </w:r>
      <w:r>
        <w:rPr>
          <w:rFonts w:hint="eastAsia"/>
        </w:rPr>
        <w:t>中发生了一个</w:t>
      </w:r>
      <w:r w:rsidRPr="007712C6">
        <w:rPr>
          <w:rFonts w:hint="eastAsia"/>
          <w:color w:val="FF0000"/>
        </w:rPr>
        <w:t>“幽灵问题”</w:t>
      </w:r>
      <w:r>
        <w:rPr>
          <w:rFonts w:hint="eastAsia"/>
        </w:rPr>
        <w:t>。在幽灵问题中，一个事务使用同样的谓词多次访问了同一个关系，但是，最近的访问却得到了最初访问时没有发现的新的“幽灵元组”。原因在于，</w:t>
      </w:r>
      <w:r w:rsidRPr="007712C6">
        <w:rPr>
          <w:rFonts w:hint="eastAsia"/>
          <w:b/>
        </w:rPr>
        <w:t>元组级的两段锁</w:t>
      </w:r>
      <w:r>
        <w:rPr>
          <w:rFonts w:hint="eastAsia"/>
        </w:rPr>
        <w:t>并不能阻止往表中插入元组。</w:t>
      </w:r>
      <w:r w:rsidRPr="007712C6">
        <w:rPr>
          <w:rFonts w:hint="eastAsia"/>
          <w:b/>
        </w:rPr>
        <w:t>表级别的两段锁</w:t>
      </w:r>
      <w:r>
        <w:rPr>
          <w:rFonts w:hint="eastAsia"/>
        </w:rPr>
        <w:t>可以防止幽灵问题，但是，当事务通过索引访问表中的几个元组时，表级别的两段锁是被限制的。</w:t>
      </w:r>
    </w:p>
    <w:p w:rsidR="0037423E" w:rsidRDefault="0037423E" w:rsidP="007712C6">
      <w:pPr>
        <w:ind w:firstLine="420"/>
      </w:pPr>
      <w:r>
        <w:rPr>
          <w:rFonts w:hint="eastAsia"/>
        </w:rPr>
        <w:t>商业系统通过锁机制的并发控制来实现上述四种隔离性级别。但不幸的是，正如</w:t>
      </w:r>
      <w:r>
        <w:rPr>
          <w:rFonts w:hint="eastAsia"/>
        </w:rPr>
        <w:t>Bernson</w:t>
      </w:r>
      <w:r>
        <w:rPr>
          <w:rFonts w:hint="eastAsia"/>
        </w:rPr>
        <w:t>等人</w:t>
      </w:r>
      <w:r>
        <w:rPr>
          <w:rFonts w:hint="eastAsia"/>
        </w:rPr>
        <w:t>[6]</w:t>
      </w:r>
      <w:r>
        <w:rPr>
          <w:rFonts w:hint="eastAsia"/>
        </w:rPr>
        <w:t>指出的那样，</w:t>
      </w:r>
      <w:r w:rsidRPr="007712C6">
        <w:rPr>
          <w:rFonts w:hint="eastAsia"/>
          <w:b/>
        </w:rPr>
        <w:t>不论是早期的</w:t>
      </w:r>
      <w:r w:rsidRPr="007712C6">
        <w:rPr>
          <w:rFonts w:hint="eastAsia"/>
          <w:b/>
        </w:rPr>
        <w:t>Gray</w:t>
      </w:r>
      <w:r w:rsidRPr="007712C6">
        <w:rPr>
          <w:rFonts w:hint="eastAsia"/>
          <w:b/>
        </w:rPr>
        <w:t>的工作，还是</w:t>
      </w:r>
      <w:r w:rsidRPr="007712C6">
        <w:rPr>
          <w:rFonts w:hint="eastAsia"/>
          <w:b/>
        </w:rPr>
        <w:t>ANSI</w:t>
      </w:r>
      <w:r w:rsidRPr="007712C6">
        <w:rPr>
          <w:rFonts w:hint="eastAsia"/>
          <w:b/>
        </w:rPr>
        <w:t>标准，都没能提供真正意义上的定义。它们都只是基于一个假设：锁方案用于实现并发控制，而不使用乐观</w:t>
      </w:r>
      <w:r w:rsidRPr="007712C6">
        <w:rPr>
          <w:rFonts w:hint="eastAsia"/>
          <w:b/>
        </w:rPr>
        <w:t>[47]</w:t>
      </w:r>
      <w:r w:rsidRPr="007712C6">
        <w:rPr>
          <w:rFonts w:hint="eastAsia"/>
          <w:b/>
        </w:rPr>
        <w:t>或是多版本</w:t>
      </w:r>
      <w:r w:rsidRPr="007712C6">
        <w:rPr>
          <w:rFonts w:hint="eastAsia"/>
          <w:b/>
        </w:rPr>
        <w:t>[74]</w:t>
      </w:r>
      <w:r w:rsidRPr="007712C6">
        <w:rPr>
          <w:rFonts w:hint="eastAsia"/>
          <w:b/>
        </w:rPr>
        <w:t>并发方案</w:t>
      </w:r>
      <w:r>
        <w:rPr>
          <w:rFonts w:hint="eastAsia"/>
        </w:rPr>
        <w:t>。感兴趣的读者可以去阅读</w:t>
      </w:r>
      <w:r>
        <w:rPr>
          <w:rFonts w:hint="eastAsia"/>
        </w:rPr>
        <w:t>Berenson</w:t>
      </w:r>
      <w:r>
        <w:rPr>
          <w:rFonts w:hint="eastAsia"/>
        </w:rPr>
        <w:t>关于讨论</w:t>
      </w:r>
      <w:r>
        <w:rPr>
          <w:rFonts w:hint="eastAsia"/>
        </w:rPr>
        <w:t>SQL</w:t>
      </w:r>
      <w:r>
        <w:rPr>
          <w:rFonts w:hint="eastAsia"/>
        </w:rPr>
        <w:t>标准技术规范问题的论文，也可以阅读</w:t>
      </w:r>
      <w:r>
        <w:rPr>
          <w:rFonts w:hint="eastAsia"/>
        </w:rPr>
        <w:t>Adya</w:t>
      </w:r>
      <w:r>
        <w:rPr>
          <w:rFonts w:hint="eastAsia"/>
        </w:rPr>
        <w:t>等人</w:t>
      </w:r>
      <w:r>
        <w:rPr>
          <w:rFonts w:hint="eastAsia"/>
        </w:rPr>
        <w:t>[1]</w:t>
      </w:r>
      <w:r>
        <w:rPr>
          <w:rFonts w:hint="eastAsia"/>
        </w:rPr>
        <w:t>的关于提出一种新的、清晰的解决方案的研究工作。</w:t>
      </w:r>
    </w:p>
    <w:p w:rsidR="00494243" w:rsidRPr="007712C6" w:rsidRDefault="00494243" w:rsidP="0037423E"/>
    <w:p w:rsidR="00494243" w:rsidRDefault="00494243" w:rsidP="0037423E">
      <w:pPr>
        <w:rPr>
          <w:rFonts w:hint="eastAsia"/>
        </w:rPr>
      </w:pPr>
    </w:p>
    <w:p w:rsidR="0037423E" w:rsidRDefault="0037423E" w:rsidP="007712C6">
      <w:pPr>
        <w:ind w:firstLine="420"/>
      </w:pPr>
      <w:r>
        <w:rPr>
          <w:rFonts w:hint="eastAsia"/>
        </w:rPr>
        <w:t>除了</w:t>
      </w:r>
      <w:r>
        <w:rPr>
          <w:rFonts w:hint="eastAsia"/>
        </w:rPr>
        <w:t>ANSI SQL</w:t>
      </w:r>
      <w:r>
        <w:rPr>
          <w:rFonts w:hint="eastAsia"/>
        </w:rPr>
        <w:t>隔离级别以外，很多开发商提供了其它一些可应用于特殊情况的隔离性级别：</w:t>
      </w:r>
    </w:p>
    <w:p w:rsidR="0037423E" w:rsidRDefault="0037423E" w:rsidP="007712C6">
      <w:pPr>
        <w:ind w:firstLine="420"/>
      </w:pPr>
      <w:r w:rsidRPr="00101C97">
        <w:rPr>
          <w:rFonts w:hint="eastAsia"/>
          <w:b/>
        </w:rPr>
        <w:t xml:space="preserve">z  </w:t>
      </w:r>
      <w:r w:rsidRPr="00101C97">
        <w:rPr>
          <w:rFonts w:hint="eastAsia"/>
          <w:b/>
        </w:rPr>
        <w:t>游标稳定</w:t>
      </w:r>
      <w:r>
        <w:rPr>
          <w:rFonts w:hint="eastAsia"/>
        </w:rPr>
        <w:t>：这个等级是为了解决已提交读的更新丢失问题。假设有两个事务</w:t>
      </w:r>
      <w:r>
        <w:rPr>
          <w:rFonts w:hint="eastAsia"/>
        </w:rPr>
        <w:t>T1</w:t>
      </w:r>
      <w:r>
        <w:rPr>
          <w:rFonts w:hint="eastAsia"/>
        </w:rPr>
        <w:t>和</w:t>
      </w:r>
      <w:r>
        <w:rPr>
          <w:rFonts w:hint="eastAsia"/>
        </w:rPr>
        <w:t>T2</w:t>
      </w:r>
      <w:r>
        <w:rPr>
          <w:rFonts w:hint="eastAsia"/>
        </w:rPr>
        <w:t>。</w:t>
      </w:r>
      <w:r>
        <w:rPr>
          <w:rFonts w:hint="eastAsia"/>
        </w:rPr>
        <w:t>T1</w:t>
      </w:r>
      <w:r>
        <w:rPr>
          <w:rFonts w:hint="eastAsia"/>
        </w:rPr>
        <w:t>以“已提交读”模式运行，读取数据项</w:t>
      </w:r>
      <w:r>
        <w:rPr>
          <w:rFonts w:hint="eastAsia"/>
        </w:rPr>
        <w:t>X</w:t>
      </w:r>
      <w:r>
        <w:rPr>
          <w:rFonts w:hint="eastAsia"/>
        </w:rPr>
        <w:t>（假设是银行账户值），记录这个值，然后</w:t>
      </w:r>
      <w:r>
        <w:rPr>
          <w:rFonts w:hint="eastAsia"/>
        </w:rPr>
        <w:lastRenderedPageBreak/>
        <w:t>根据记录的值重写数据项</w:t>
      </w:r>
      <w:r>
        <w:rPr>
          <w:rFonts w:hint="eastAsia"/>
        </w:rPr>
        <w:t>X</w:t>
      </w:r>
      <w:r>
        <w:rPr>
          <w:rFonts w:hint="eastAsia"/>
        </w:rPr>
        <w:t>（假设为原始账户增加￥</w:t>
      </w:r>
      <w:r>
        <w:rPr>
          <w:rFonts w:hint="eastAsia"/>
        </w:rPr>
        <w:t>100</w:t>
      </w:r>
      <w:r>
        <w:rPr>
          <w:rFonts w:hint="eastAsia"/>
        </w:rPr>
        <w:t>）。</w:t>
      </w:r>
      <w:r>
        <w:rPr>
          <w:rFonts w:hint="eastAsia"/>
        </w:rPr>
        <w:t>T2</w:t>
      </w:r>
      <w:r>
        <w:rPr>
          <w:rFonts w:hint="eastAsia"/>
        </w:rPr>
        <w:t>同样读写了</w:t>
      </w:r>
      <w:r>
        <w:rPr>
          <w:rFonts w:hint="eastAsia"/>
        </w:rPr>
        <w:t>X</w:t>
      </w:r>
      <w:r>
        <w:rPr>
          <w:rFonts w:hint="eastAsia"/>
        </w:rPr>
        <w:t>（假设从账户取走￥</w:t>
      </w:r>
      <w:r>
        <w:rPr>
          <w:rFonts w:hint="eastAsia"/>
        </w:rPr>
        <w:t>300</w:t>
      </w:r>
      <w:r>
        <w:rPr>
          <w:rFonts w:hint="eastAsia"/>
        </w:rPr>
        <w:t>）。如果</w:t>
      </w:r>
      <w:r>
        <w:rPr>
          <w:rFonts w:hint="eastAsia"/>
        </w:rPr>
        <w:t>T2</w:t>
      </w:r>
      <w:r>
        <w:rPr>
          <w:rFonts w:hint="eastAsia"/>
        </w:rPr>
        <w:t>的行为发生在</w:t>
      </w:r>
      <w:r>
        <w:rPr>
          <w:rFonts w:hint="eastAsia"/>
        </w:rPr>
        <w:t>T1</w:t>
      </w:r>
      <w:r>
        <w:rPr>
          <w:rFonts w:hint="eastAsia"/>
        </w:rPr>
        <w:t>的读和写之间，那么</w:t>
      </w:r>
      <w:r>
        <w:rPr>
          <w:rFonts w:hint="eastAsia"/>
        </w:rPr>
        <w:t>T2</w:t>
      </w:r>
      <w:r>
        <w:rPr>
          <w:rFonts w:hint="eastAsia"/>
        </w:rPr>
        <w:t>对于账户的修改将丢失，即对于我们的例子而言，该账户最终将增加￥</w:t>
      </w:r>
      <w:r>
        <w:rPr>
          <w:rFonts w:hint="eastAsia"/>
        </w:rPr>
        <w:t>100</w:t>
      </w:r>
      <w:r>
        <w:rPr>
          <w:rFonts w:hint="eastAsia"/>
        </w:rPr>
        <w:t>而不是减少￥</w:t>
      </w:r>
      <w:r>
        <w:rPr>
          <w:rFonts w:hint="eastAsia"/>
        </w:rPr>
        <w:t>200</w:t>
      </w:r>
      <w:r>
        <w:rPr>
          <w:rFonts w:hint="eastAsia"/>
        </w:rPr>
        <w:t>。游标稳定中的事务将根据查询游标在最近读取的数据项上加一个锁，当游标移走（如数据被提取）或者事务中止时释放该锁。游标稳定允许事务对个别数据项目按照“读—处理—写”的顺序来操作，其间避免了其他事务的更新干扰。</w:t>
      </w:r>
    </w:p>
    <w:p w:rsidR="0037423E" w:rsidRDefault="0037423E" w:rsidP="007712C6">
      <w:pPr>
        <w:ind w:firstLine="420"/>
      </w:pPr>
      <w:r w:rsidRPr="00101C97">
        <w:rPr>
          <w:rFonts w:hint="eastAsia"/>
          <w:b/>
        </w:rPr>
        <w:t xml:space="preserve">z  </w:t>
      </w:r>
      <w:r w:rsidRPr="00101C97">
        <w:rPr>
          <w:rFonts w:hint="eastAsia"/>
          <w:b/>
        </w:rPr>
        <w:t>快照隔离</w:t>
      </w:r>
      <w:r>
        <w:rPr>
          <w:rFonts w:hint="eastAsia"/>
        </w:rPr>
        <w:t>：一个以快照隔离方式运行的事务，只对自身开始时的数据版本进行操作，不受在这个时间点后发生的其他事务对该数据的改变的影响。这是</w:t>
      </w:r>
      <w:r>
        <w:rPr>
          <w:rFonts w:hint="eastAsia"/>
        </w:rPr>
        <w:t>MVCC</w:t>
      </w:r>
      <w:r>
        <w:rPr>
          <w:rFonts w:hint="eastAsia"/>
        </w:rPr>
        <w:t>在数据库产品中的主要应用之一。当事务开始时，它从一个单调递增的计数器中得到一个开始时间戳，当它成功提交时得到一个终止时间戳。对于一个事务</w:t>
      </w:r>
      <w:r>
        <w:rPr>
          <w:rFonts w:hint="eastAsia"/>
        </w:rPr>
        <w:t>T</w:t>
      </w:r>
      <w:r>
        <w:rPr>
          <w:rFonts w:hint="eastAsia"/>
        </w:rPr>
        <w:t>而言，只有当具有与</w:t>
      </w:r>
      <w:r>
        <w:rPr>
          <w:rFonts w:hint="eastAsia"/>
        </w:rPr>
        <w:t>T</w:t>
      </w:r>
      <w:r>
        <w:rPr>
          <w:rFonts w:hint="eastAsia"/>
        </w:rPr>
        <w:t>重叠的开始</w:t>
      </w:r>
      <w:r>
        <w:rPr>
          <w:rFonts w:hint="eastAsia"/>
        </w:rPr>
        <w:t>/</w:t>
      </w:r>
      <w:r>
        <w:rPr>
          <w:rFonts w:hint="eastAsia"/>
        </w:rPr>
        <w:t>结束时间戳的其他事务不去写事务</w:t>
      </w:r>
      <w:r>
        <w:rPr>
          <w:rFonts w:hint="eastAsia"/>
        </w:rPr>
        <w:t>T</w:t>
      </w:r>
      <w:r>
        <w:rPr>
          <w:rFonts w:hint="eastAsia"/>
        </w:rPr>
        <w:t>要写的数据时，事务</w:t>
      </w:r>
      <w:r>
        <w:rPr>
          <w:rFonts w:hint="eastAsia"/>
        </w:rPr>
        <w:t>T</w:t>
      </w:r>
      <w:r>
        <w:rPr>
          <w:rFonts w:hint="eastAsia"/>
        </w:rPr>
        <w:t>才会提交。这种隔离模型更依赖于多版本并发的实现，而不是锁机制。当然了，在支持快照隔离的系统中这些方案可以共存。</w:t>
      </w:r>
    </w:p>
    <w:p w:rsidR="0037423E" w:rsidRDefault="0037423E" w:rsidP="007712C6">
      <w:pPr>
        <w:ind w:firstLine="420"/>
      </w:pPr>
      <w:r w:rsidRPr="00101C97">
        <w:rPr>
          <w:rFonts w:hint="eastAsia"/>
          <w:b/>
        </w:rPr>
        <w:t xml:space="preserve">z  </w:t>
      </w:r>
      <w:r w:rsidRPr="00101C97">
        <w:rPr>
          <w:rFonts w:hint="eastAsia"/>
          <w:b/>
        </w:rPr>
        <w:t>读一致</w:t>
      </w:r>
      <w:r>
        <w:rPr>
          <w:rFonts w:hint="eastAsia"/>
        </w:rPr>
        <w:t>：这是</w:t>
      </w:r>
      <w:r>
        <w:rPr>
          <w:rFonts w:hint="eastAsia"/>
        </w:rPr>
        <w:t>Oracle</w:t>
      </w:r>
      <w:r>
        <w:rPr>
          <w:rFonts w:hint="eastAsia"/>
        </w:rPr>
        <w:t>定义的一种</w:t>
      </w:r>
      <w:r>
        <w:rPr>
          <w:rFonts w:hint="eastAsia"/>
        </w:rPr>
        <w:t>MVCC</w:t>
      </w:r>
      <w:r>
        <w:rPr>
          <w:rFonts w:hint="eastAsia"/>
        </w:rPr>
        <w:t>形式，它相对于快照隔离有一些不同。在</w:t>
      </w:r>
      <w:r>
        <w:rPr>
          <w:rFonts w:hint="eastAsia"/>
        </w:rPr>
        <w:t>Oracle</w:t>
      </w:r>
      <w:r>
        <w:rPr>
          <w:rFonts w:hint="eastAsia"/>
        </w:rPr>
        <w:t>中，每个</w:t>
      </w:r>
      <w:r>
        <w:rPr>
          <w:rFonts w:hint="eastAsia"/>
        </w:rPr>
        <w:t>SQL</w:t>
      </w:r>
      <w:r>
        <w:rPr>
          <w:rFonts w:hint="eastAsia"/>
        </w:rPr>
        <w:t>语句（一个事务中会有很多</w:t>
      </w:r>
      <w:r>
        <w:rPr>
          <w:rFonts w:hint="eastAsia"/>
        </w:rPr>
        <w:t>SQL</w:t>
      </w:r>
      <w:r>
        <w:rPr>
          <w:rFonts w:hint="eastAsia"/>
        </w:rPr>
        <w:t>语句）会看到语句开始之前最近的已提交数据版本。对于需要从游标处取数据的语句，游标取值的版本以它打开的时间为准。这个级别的实现是通过保存元组的多个逻辑版本来实现的，这意味着一个事务可能引用一个元组的多个版本数据。但是，</w:t>
      </w:r>
      <w:r>
        <w:rPr>
          <w:rFonts w:hint="eastAsia"/>
        </w:rPr>
        <w:t>Oracle</w:t>
      </w:r>
      <w:r>
        <w:rPr>
          <w:rFonts w:hint="eastAsia"/>
        </w:rPr>
        <w:t>并不保存每一个可能需要的版本，它只存储最近的版本。当需要一个旧版本的数据时，</w:t>
      </w:r>
      <w:r>
        <w:rPr>
          <w:rFonts w:hint="eastAsia"/>
        </w:rPr>
        <w:t>Oracle</w:t>
      </w:r>
      <w:r>
        <w:rPr>
          <w:rFonts w:hint="eastAsia"/>
        </w:rPr>
        <w:t>通过对现有版本依据日志记录进行回滚处理来得到旧版本。修改的顺序由长期写锁来保证，当两个事务需要写同一个数据项时，第二个提出写请求的事务将等待第一个提出写请求的事务完成后才能进行自己的写操作。相对而言，在快照隔离中，第一个已提交的事务（而不是第一个提出写请求的事务）将首先写数据。</w:t>
      </w:r>
    </w:p>
    <w:p w:rsidR="00101C97" w:rsidRDefault="00101C97" w:rsidP="0037423E"/>
    <w:p w:rsidR="0037423E" w:rsidRDefault="0037423E" w:rsidP="007712C6">
      <w:pPr>
        <w:ind w:firstLine="420"/>
      </w:pPr>
      <w:r w:rsidRPr="007712C6">
        <w:rPr>
          <w:rFonts w:hint="eastAsia"/>
          <w:b/>
        </w:rPr>
        <w:t>弱一致性级别相对于完全可串行化而言可以提供更高的并发性能。因此，一些系统甚至默认设置成弱一致性级别。比如</w:t>
      </w:r>
      <w:r w:rsidRPr="007712C6">
        <w:rPr>
          <w:rFonts w:hint="eastAsia"/>
          <w:b/>
        </w:rPr>
        <w:t xml:space="preserve">Microso SQL Server </w:t>
      </w:r>
      <w:r w:rsidRPr="007712C6">
        <w:rPr>
          <w:rFonts w:hint="eastAsia"/>
          <w:b/>
        </w:rPr>
        <w:t>将“已提交读”设置为默认级别</w:t>
      </w:r>
      <w:r w:rsidR="007712C6">
        <w:rPr>
          <w:rFonts w:hint="eastAsia"/>
          <w:b/>
        </w:rPr>
        <w:t>（</w:t>
      </w:r>
      <w:r w:rsidR="007712C6" w:rsidRPr="007712C6">
        <w:rPr>
          <w:rFonts w:hint="eastAsia"/>
          <w:b/>
          <w:color w:val="FF0000"/>
        </w:rPr>
        <w:t>其他数据库的默认级别是什么？</w:t>
      </w:r>
      <w:r w:rsidR="007712C6">
        <w:rPr>
          <w:rFonts w:hint="eastAsia"/>
          <w:b/>
        </w:rPr>
        <w:t>）</w:t>
      </w:r>
      <w:r w:rsidRPr="007712C6">
        <w:rPr>
          <w:rFonts w:hint="eastAsia"/>
          <w:b/>
        </w:rPr>
        <w:t>。但是，隔离性（</w:t>
      </w:r>
      <w:r w:rsidRPr="007712C6">
        <w:rPr>
          <w:rFonts w:hint="eastAsia"/>
          <w:b/>
        </w:rPr>
        <w:t>ACID</w:t>
      </w:r>
      <w:r w:rsidRPr="007712C6">
        <w:rPr>
          <w:rFonts w:hint="eastAsia"/>
          <w:b/>
        </w:rPr>
        <w:t>中隔离性的含义）不能够得到保证。因此，应用开发者需要使用正确的方案来确定他们的事务运行正确</w:t>
      </w:r>
      <w:r>
        <w:rPr>
          <w:rFonts w:hint="eastAsia"/>
        </w:rPr>
        <w:t>。由于需要根据具体操作来定义这种机制的语义，因此，这种机制实现较复杂，并且使得应用很难在不同</w:t>
      </w:r>
      <w:r>
        <w:rPr>
          <w:rFonts w:hint="eastAsia"/>
        </w:rPr>
        <w:t>DBMS</w:t>
      </w:r>
      <w:r>
        <w:rPr>
          <w:rFonts w:hint="eastAsia"/>
        </w:rPr>
        <w:t>之间迁移。</w:t>
      </w:r>
    </w:p>
    <w:p w:rsidR="00101C97" w:rsidRDefault="00101C97" w:rsidP="0037423E"/>
    <w:p w:rsidR="0037423E" w:rsidRPr="00101C97" w:rsidRDefault="0037423E" w:rsidP="0037423E">
      <w:pPr>
        <w:rPr>
          <w:b/>
          <w:sz w:val="28"/>
        </w:rPr>
      </w:pPr>
      <w:r w:rsidRPr="00101C97">
        <w:rPr>
          <w:rFonts w:hint="eastAsia"/>
          <w:b/>
          <w:sz w:val="28"/>
        </w:rPr>
        <w:t xml:space="preserve">6.4 </w:t>
      </w:r>
      <w:r w:rsidRPr="00101C97">
        <w:rPr>
          <w:rFonts w:hint="eastAsia"/>
          <w:b/>
          <w:sz w:val="28"/>
        </w:rPr>
        <w:t>日志管理器</w:t>
      </w:r>
    </w:p>
    <w:p w:rsidR="00101C97" w:rsidRDefault="00101C97" w:rsidP="0037423E"/>
    <w:p w:rsidR="0037423E" w:rsidRDefault="0037423E" w:rsidP="007712C6">
      <w:pPr>
        <w:ind w:firstLine="420"/>
      </w:pPr>
      <w:r w:rsidRPr="00E27678">
        <w:rPr>
          <w:rFonts w:hint="eastAsia"/>
          <w:u w:val="single"/>
        </w:rPr>
        <w:t>日志管理器的主要功能包括：保持已提交事务的持久性、协助中止事务的回滚以确保原子性、在系统崩溃或非正常关机时使系统恢复</w:t>
      </w:r>
      <w:r>
        <w:rPr>
          <w:rFonts w:hint="eastAsia"/>
        </w:rPr>
        <w:t>。为了提供这些功能，</w:t>
      </w:r>
      <w:r w:rsidRPr="00E27678">
        <w:rPr>
          <w:rFonts w:hint="eastAsia"/>
          <w:u w:val="single"/>
        </w:rPr>
        <w:t>日志管理器在</w:t>
      </w:r>
      <w:r w:rsidRPr="00E27678">
        <w:rPr>
          <w:rFonts w:hint="eastAsia"/>
          <w:b/>
          <w:u w:val="single"/>
        </w:rPr>
        <w:t>磁盘上维护一系列日志记录并在内存中拥有一个数据结构集</w:t>
      </w:r>
      <w:r>
        <w:rPr>
          <w:rFonts w:hint="eastAsia"/>
        </w:rPr>
        <w:t>。为支持系统崩溃后的恢复，内存中数据结构需要通过日志和数据库中的数据进行重建。</w:t>
      </w:r>
    </w:p>
    <w:p w:rsidR="0037423E" w:rsidRDefault="0037423E" w:rsidP="007712C6">
      <w:pPr>
        <w:ind w:firstLine="420"/>
      </w:pPr>
      <w:r>
        <w:rPr>
          <w:rFonts w:hint="eastAsia"/>
        </w:rPr>
        <w:t>数据库日志是一个十分复杂并且细节繁多的话题。关于数据库日志的官方参考书目是</w:t>
      </w:r>
      <w:r w:rsidRPr="00E27678">
        <w:rPr>
          <w:rFonts w:hint="eastAsia"/>
          <w:color w:val="FF0000"/>
        </w:rPr>
        <w:t>ARIES</w:t>
      </w:r>
      <w:r w:rsidRPr="00E27678">
        <w:rPr>
          <w:rFonts w:hint="eastAsia"/>
          <w:color w:val="FF0000"/>
        </w:rPr>
        <w:t>上的期刊文章</w:t>
      </w:r>
      <w:r>
        <w:rPr>
          <w:rFonts w:hint="eastAsia"/>
        </w:rPr>
        <w:t>[59]</w:t>
      </w:r>
      <w:r>
        <w:rPr>
          <w:rFonts w:hint="eastAsia"/>
        </w:rPr>
        <w:t>，任何数据库领域的专家都应该对这些文章很熟悉。</w:t>
      </w:r>
      <w:r>
        <w:rPr>
          <w:rFonts w:hint="eastAsia"/>
        </w:rPr>
        <w:t>ARIES</w:t>
      </w:r>
      <w:r>
        <w:rPr>
          <w:rFonts w:hint="eastAsia"/>
        </w:rPr>
        <w:t>的文章不仅解释了日志协议，而且也给出了关于其他设计方法及其引发的问题的讨论。这虽然有些啰嗦，但并不影响它们是一些好文章。如果想获取更多的概要性介绍，读者可以选择</w:t>
      </w:r>
      <w:r>
        <w:rPr>
          <w:rFonts w:hint="eastAsia"/>
        </w:rPr>
        <w:t>Ramakrishnan</w:t>
      </w:r>
      <w:r>
        <w:rPr>
          <w:rFonts w:hint="eastAsia"/>
        </w:rPr>
        <w:t>和</w:t>
      </w:r>
      <w:r>
        <w:rPr>
          <w:rFonts w:hint="eastAsia"/>
        </w:rPr>
        <w:t>Gehrke</w:t>
      </w:r>
      <w:r>
        <w:rPr>
          <w:rFonts w:hint="eastAsia"/>
        </w:rPr>
        <w:t>的教材</w:t>
      </w:r>
      <w:r>
        <w:rPr>
          <w:rFonts w:hint="eastAsia"/>
        </w:rPr>
        <w:t>[72]</w:t>
      </w:r>
      <w:r>
        <w:rPr>
          <w:rFonts w:hint="eastAsia"/>
        </w:rPr>
        <w:t>，其中对于基本的</w:t>
      </w:r>
      <w:r>
        <w:rPr>
          <w:rFonts w:hint="eastAsia"/>
        </w:rPr>
        <w:t>ARIES</w:t>
      </w:r>
      <w:r>
        <w:rPr>
          <w:rFonts w:hint="eastAsia"/>
        </w:rPr>
        <w:t>协议给出了说明并且没有额外的讨论和描述。这里我们讨论关于恢复的几个基本思想，并将试着解释教材和期刊之间对于该问题描述的不同。</w:t>
      </w:r>
    </w:p>
    <w:p w:rsidR="0037423E" w:rsidRDefault="0037423E" w:rsidP="007712C6">
      <w:pPr>
        <w:ind w:firstLine="420"/>
      </w:pPr>
      <w:r>
        <w:rPr>
          <w:rFonts w:hint="eastAsia"/>
        </w:rPr>
        <w:t>数据库标准恢复机制使用</w:t>
      </w:r>
      <w:r w:rsidRPr="00101C97">
        <w:rPr>
          <w:rFonts w:hint="eastAsia"/>
          <w:b/>
        </w:rPr>
        <w:t>写前日志（</w:t>
      </w:r>
      <w:r w:rsidRPr="00101C97">
        <w:rPr>
          <w:rFonts w:hint="eastAsia"/>
          <w:b/>
        </w:rPr>
        <w:t>WAL: Write Ahead Log</w:t>
      </w:r>
      <w:r w:rsidRPr="00101C97">
        <w:rPr>
          <w:rFonts w:hint="eastAsia"/>
          <w:b/>
        </w:rPr>
        <w:t>）协议</w:t>
      </w:r>
      <w:r>
        <w:rPr>
          <w:rFonts w:hint="eastAsia"/>
        </w:rPr>
        <w:t>。</w:t>
      </w:r>
      <w:r>
        <w:rPr>
          <w:rFonts w:hint="eastAsia"/>
        </w:rPr>
        <w:t>WAL</w:t>
      </w:r>
      <w:r>
        <w:rPr>
          <w:rFonts w:hint="eastAsia"/>
        </w:rPr>
        <w:t>协议有三个规</w:t>
      </w:r>
      <w:r>
        <w:rPr>
          <w:rFonts w:hint="eastAsia"/>
        </w:rPr>
        <w:lastRenderedPageBreak/>
        <w:t>则：</w:t>
      </w:r>
    </w:p>
    <w:p w:rsidR="0037423E" w:rsidRDefault="0037423E" w:rsidP="007712C6">
      <w:pPr>
        <w:ind w:firstLine="420"/>
      </w:pPr>
      <w:r>
        <w:rPr>
          <w:rFonts w:hint="eastAsia"/>
        </w:rPr>
        <w:t xml:space="preserve">z  </w:t>
      </w:r>
      <w:r>
        <w:rPr>
          <w:rFonts w:hint="eastAsia"/>
        </w:rPr>
        <w:t>对于数据库页的每一次更新都会产生一个日志记录，在数据库页被刷新到磁盘之前，该日志记录必须被刷新到日志系统中。</w:t>
      </w:r>
    </w:p>
    <w:p w:rsidR="0037423E" w:rsidRDefault="0037423E" w:rsidP="007712C6">
      <w:pPr>
        <w:ind w:firstLine="420"/>
      </w:pPr>
      <w:r>
        <w:rPr>
          <w:rFonts w:hint="eastAsia"/>
        </w:rPr>
        <w:t xml:space="preserve">z  </w:t>
      </w:r>
      <w:r>
        <w:rPr>
          <w:rFonts w:hint="eastAsia"/>
        </w:rPr>
        <w:t>数据库日志记录必须按顺序刷新，即在日志记录</w:t>
      </w:r>
      <w:r>
        <w:rPr>
          <w:rFonts w:hint="eastAsia"/>
        </w:rPr>
        <w:t>r</w:t>
      </w:r>
      <w:r>
        <w:rPr>
          <w:rFonts w:hint="eastAsia"/>
        </w:rPr>
        <w:t>被刷新时，必须保证所有</w:t>
      </w:r>
      <w:r>
        <w:rPr>
          <w:rFonts w:hint="eastAsia"/>
        </w:rPr>
        <w:t>r</w:t>
      </w:r>
      <w:r>
        <w:rPr>
          <w:rFonts w:hint="eastAsia"/>
        </w:rPr>
        <w:t>之前的日志记录都已经被刷新了。</w:t>
      </w:r>
    </w:p>
    <w:p w:rsidR="0037423E" w:rsidRDefault="0037423E" w:rsidP="007712C6">
      <w:pPr>
        <w:ind w:firstLine="420"/>
      </w:pPr>
      <w:r>
        <w:rPr>
          <w:rFonts w:hint="eastAsia"/>
        </w:rPr>
        <w:t xml:space="preserve">z  </w:t>
      </w:r>
      <w:r>
        <w:rPr>
          <w:rFonts w:hint="eastAsia"/>
        </w:rPr>
        <w:t>如果一个事务提出提交请求，那么在提交返回成功之前，该提交日志记录必须被刷新到日志设备上。</w:t>
      </w:r>
    </w:p>
    <w:p w:rsidR="0037423E" w:rsidRDefault="0037423E" w:rsidP="00101C97">
      <w:pPr>
        <w:ind w:firstLine="420"/>
      </w:pPr>
      <w:r>
        <w:rPr>
          <w:rFonts w:hint="eastAsia"/>
        </w:rPr>
        <w:t>很多人只记得第一个规则，但是，实际上为了保证正确执行，这三个规则都是必须的。</w:t>
      </w:r>
    </w:p>
    <w:p w:rsidR="0037423E" w:rsidRPr="00E27678" w:rsidRDefault="0037423E" w:rsidP="007712C6">
      <w:pPr>
        <w:ind w:firstLine="420"/>
        <w:rPr>
          <w:b/>
        </w:rPr>
      </w:pPr>
      <w:r w:rsidRPr="00E27678">
        <w:rPr>
          <w:rFonts w:hint="eastAsia"/>
          <w:b/>
        </w:rPr>
        <w:t>第一条规则保证了事务中止时，未完成的事务可以被撤销，这保证了原子性。第二和第三条规则保证了持久性：系统崩溃后，如果一个已提交事务并没有反映在数据库上，那么该事务可以被重做。</w:t>
      </w:r>
    </w:p>
    <w:p w:rsidR="0037423E" w:rsidRDefault="0037423E" w:rsidP="007712C6">
      <w:pPr>
        <w:ind w:firstLine="420"/>
      </w:pPr>
      <w:r>
        <w:rPr>
          <w:rFonts w:hint="eastAsia"/>
        </w:rPr>
        <w:t>虽然上面三条规则很简单，但是，我们会惊奇地发现，</w:t>
      </w:r>
      <w:r w:rsidRPr="00E27678">
        <w:rPr>
          <w:rFonts w:hint="eastAsia"/>
          <w:b/>
        </w:rPr>
        <w:t>高效的数据库日志系统实际上包含了许多细节。在实际应用中，由于需要提供高效的数据库性能，上述简单的规则会变得非常复杂。我们面临的挑战是，在保证事务提交高效进行的情况下，同时保证高效的事务回滚和中止操作，并且能在数据库崩溃的情况下快速恢复。当需要增加与特定应用相关的优化功能时，日志将更为复杂，比如，对于只增或只减类型的字段提供更好的性能。</w:t>
      </w:r>
    </w:p>
    <w:p w:rsidR="0037423E" w:rsidRDefault="0037423E" w:rsidP="007712C6">
      <w:pPr>
        <w:ind w:firstLine="420"/>
      </w:pPr>
      <w:r>
        <w:rPr>
          <w:rFonts w:hint="eastAsia"/>
        </w:rPr>
        <w:t>为了最大化快速通道的速度，大多数商用数据库系统以</w:t>
      </w:r>
      <w:r>
        <w:rPr>
          <w:rFonts w:hint="eastAsia"/>
        </w:rPr>
        <w:t>Haerder</w:t>
      </w:r>
      <w:r>
        <w:rPr>
          <w:rFonts w:hint="eastAsia"/>
        </w:rPr>
        <w:t>和</w:t>
      </w:r>
      <w:r>
        <w:rPr>
          <w:rFonts w:hint="eastAsia"/>
        </w:rPr>
        <w:t>Reuter</w:t>
      </w:r>
      <w:r>
        <w:rPr>
          <w:rFonts w:hint="eastAsia"/>
        </w:rPr>
        <w:t>称为“</w:t>
      </w:r>
      <w:r>
        <w:rPr>
          <w:rFonts w:hint="eastAsia"/>
        </w:rPr>
        <w:t>DIRECT,STEAL/NOT-FORCE</w:t>
      </w:r>
      <w:r>
        <w:rPr>
          <w:rFonts w:hint="eastAsia"/>
        </w:rPr>
        <w:t>”</w:t>
      </w:r>
      <w:r>
        <w:rPr>
          <w:rFonts w:hint="eastAsia"/>
        </w:rPr>
        <w:t>[34]</w:t>
      </w:r>
      <w:r>
        <w:rPr>
          <w:rFonts w:hint="eastAsia"/>
        </w:rPr>
        <w:t>的模式运行：（</w:t>
      </w:r>
      <w:r>
        <w:rPr>
          <w:rFonts w:hint="eastAsia"/>
        </w:rPr>
        <w:t>a</w:t>
      </w:r>
      <w:r>
        <w:rPr>
          <w:rFonts w:hint="eastAsia"/>
        </w:rPr>
        <w:t>）数据项原地更新，（</w:t>
      </w:r>
      <w:r>
        <w:rPr>
          <w:rFonts w:hint="eastAsia"/>
        </w:rPr>
        <w:t>b</w:t>
      </w:r>
      <w:r>
        <w:rPr>
          <w:rFonts w:hint="eastAsia"/>
        </w:rPr>
        <w:t>）未被“钉住”</w:t>
      </w:r>
      <w:r>
        <w:rPr>
          <w:rFonts w:hint="eastAsia"/>
        </w:rPr>
        <w:t>(pin)</w:t>
      </w:r>
      <w:r>
        <w:rPr>
          <w:rFonts w:hint="eastAsia"/>
        </w:rPr>
        <w:t>的缓冲页，即便在包含未提交数据的情况下也可以被“偷走”（原缓冲页会被写入磁盘），（</w:t>
      </w:r>
      <w:r>
        <w:rPr>
          <w:rFonts w:hint="eastAsia"/>
        </w:rPr>
        <w:t>c</w:t>
      </w:r>
      <w:r>
        <w:rPr>
          <w:rFonts w:hint="eastAsia"/>
        </w:rPr>
        <w:t>）当提交请求成功返回给用户时，缓冲页不必被强制刷新到数据库。这些规则保证</w:t>
      </w:r>
      <w:r>
        <w:rPr>
          <w:rFonts w:hint="eastAsia"/>
        </w:rPr>
        <w:t>DBA</w:t>
      </w:r>
      <w:r>
        <w:rPr>
          <w:rFonts w:hint="eastAsia"/>
        </w:rPr>
        <w:t>选定的数据位置不变，并且给予缓冲管理器和磁盘调度器充分的自由来管理内存和</w:t>
      </w:r>
      <w:r>
        <w:rPr>
          <w:rFonts w:hint="eastAsia"/>
        </w:rPr>
        <w:t>I/O</w:t>
      </w:r>
      <w:r>
        <w:rPr>
          <w:rFonts w:hint="eastAsia"/>
        </w:rPr>
        <w:t>策略，而不必考虑事务的正确性。这些特点虽然可以有较多的性能提升，但是，也需要日志管理器能够高效地处理已中止事务的缓冲页被刷新到磁盘的情况，对它们执行撤销操作，并且需要日志管理器处理已提交事务的未被刷新到磁盘的缓冲页在崩溃后丢失的情况，对它们执行重做操作。一些数据库使用的优化方法是，把</w:t>
      </w:r>
      <w:r>
        <w:rPr>
          <w:rFonts w:hint="eastAsia"/>
        </w:rPr>
        <w:t>DIRECT,SREAL/NOT-FORCE</w:t>
      </w:r>
      <w:r>
        <w:rPr>
          <w:rFonts w:hint="eastAsia"/>
        </w:rPr>
        <w:t>系统的可扩展性优势和</w:t>
      </w:r>
      <w:r>
        <w:rPr>
          <w:rFonts w:hint="eastAsia"/>
        </w:rPr>
        <w:t>DIRECT,NOT-STEAL/NOT-FORCE</w:t>
      </w:r>
      <w:r>
        <w:rPr>
          <w:rFonts w:hint="eastAsia"/>
        </w:rPr>
        <w:t>系统的性能优势这二者进行结合。在这种系统中，缓冲区中的页不会被偷走，除非缓冲区中不再有干净页，这种情况下，系统退化为</w:t>
      </w:r>
      <w:r>
        <w:rPr>
          <w:rFonts w:hint="eastAsia"/>
        </w:rPr>
        <w:t>STEAL</w:t>
      </w:r>
      <w:r>
        <w:rPr>
          <w:rFonts w:hint="eastAsia"/>
        </w:rPr>
        <w:t>策略并拥有上文所说的优势。</w:t>
      </w:r>
    </w:p>
    <w:p w:rsidR="0037423E" w:rsidRDefault="0037423E" w:rsidP="007712C6">
      <w:pPr>
        <w:ind w:firstLine="420"/>
      </w:pPr>
      <w:r>
        <w:rPr>
          <w:rFonts w:hint="eastAsia"/>
        </w:rPr>
        <w:t>另一个日志系统快速通道的问题是保证日志记录尽可能小，这样可以提高日志</w:t>
      </w:r>
      <w:r>
        <w:rPr>
          <w:rFonts w:hint="eastAsia"/>
        </w:rPr>
        <w:t>I/O</w:t>
      </w:r>
      <w:r>
        <w:rPr>
          <w:rFonts w:hint="eastAsia"/>
        </w:rPr>
        <w:t>的吞吐量。一种容易想到的优化方案是记录逻辑操作（如</w:t>
      </w:r>
      <w:r>
        <w:rPr>
          <w:rFonts w:hint="eastAsia"/>
        </w:rPr>
        <w:t>insert(Bod,$25000) into EMP</w:t>
      </w:r>
      <w:r>
        <w:rPr>
          <w:rFonts w:hint="eastAsia"/>
        </w:rPr>
        <w:t>）而不是物理操作（如元组插入后的字节范围情况，包括堆文件以及索引块中的字节）。这样做的代价是，使得逻辑上的撤销和重做操作变得十分复杂。这会在事务中止或者数据库恢复时严重降低性能。在实际操作中，我们使用物理操作和逻辑操作混合的日志模式（被称为物理逻辑日志）。在</w:t>
      </w:r>
      <w:r>
        <w:rPr>
          <w:rFonts w:hint="eastAsia"/>
        </w:rPr>
        <w:t>ARIES</w:t>
      </w:r>
      <w:r>
        <w:rPr>
          <w:rFonts w:hint="eastAsia"/>
        </w:rPr>
        <w:t>中，物理日志被用来支持重做操作，而逻辑日志被用来支持撤销操作。这是</w:t>
      </w:r>
      <w:r>
        <w:rPr>
          <w:rFonts w:hint="eastAsia"/>
        </w:rPr>
        <w:t>ARIES</w:t>
      </w:r>
      <w:r>
        <w:rPr>
          <w:rFonts w:hint="eastAsia"/>
        </w:rPr>
        <w:t>规则中用于恢复的“重复历史”方法的一部分，即首先到达崩溃状态点，然后从那个点开始回滚事务。</w:t>
      </w:r>
    </w:p>
    <w:p w:rsidR="0037423E" w:rsidRDefault="0037423E" w:rsidP="007712C6">
      <w:pPr>
        <w:ind w:firstLine="420"/>
      </w:pPr>
      <w:r>
        <w:rPr>
          <w:rFonts w:hint="eastAsia"/>
        </w:rPr>
        <w:t>崩溃恢复是必须的，它可以在数据库崩溃或者非正常关闭后将数据库恢复到一个一致性状态。正如之前所说的，恢复在理论上是将从第一条日志记录开始直至最后一条记录的历史重演。这个理论本身没错，但是，考虑到日志可能很长，它还是不够高效。我们不需要从第一条日志开始恢复，我们可以选择从以下两条日志中选择最老的一条开始恢复，也能够得到正确的结果：（</w:t>
      </w:r>
      <w:r>
        <w:rPr>
          <w:rFonts w:hint="eastAsia"/>
        </w:rPr>
        <w:t>1</w:t>
      </w:r>
      <w:r>
        <w:rPr>
          <w:rFonts w:hint="eastAsia"/>
        </w:rPr>
        <w:t>）缓冲池中描述对于最旧的一个脏页的最早更改的日志记录，（</w:t>
      </w:r>
      <w:r>
        <w:rPr>
          <w:rFonts w:hint="eastAsia"/>
        </w:rPr>
        <w:t>2</w:t>
      </w:r>
      <w:r>
        <w:rPr>
          <w:rFonts w:hint="eastAsia"/>
        </w:rPr>
        <w:t>）表示系统中最老的一个事务开始的日志记录。这个点的序号被称为恢复日志序号（</w:t>
      </w:r>
      <w:r>
        <w:rPr>
          <w:rFonts w:hint="eastAsia"/>
        </w:rPr>
        <w:t>recovery LSN</w:t>
      </w:r>
      <w:r>
        <w:rPr>
          <w:rFonts w:hint="eastAsia"/>
        </w:rPr>
        <w:t>）。由于计算并记录恢复日志序号依旧耗费时间，既然已知该序号是递增的，那么我们不必一直计算。我们可以周期性地选择一个时间点（称为检查点）作为计算时间。</w:t>
      </w:r>
    </w:p>
    <w:p w:rsidR="0037423E" w:rsidRDefault="0037423E" w:rsidP="007712C6">
      <w:pPr>
        <w:ind w:firstLine="420"/>
      </w:pPr>
      <w:r>
        <w:rPr>
          <w:rFonts w:hint="eastAsia"/>
        </w:rPr>
        <w:lastRenderedPageBreak/>
        <w:t>一个单纯的检查点将刷新缓冲区中所有的脏页，并且计算、存储恢复日志序号。当缓冲区很大时，这将导致几秒的</w:t>
      </w:r>
      <w:r>
        <w:rPr>
          <w:rFonts w:hint="eastAsia"/>
        </w:rPr>
        <w:t>I/O</w:t>
      </w:r>
      <w:r>
        <w:rPr>
          <w:rFonts w:hint="eastAsia"/>
        </w:rPr>
        <w:t>延迟。所以，我们需要一个更为“模糊”的检查点，同时，还要有一套逻辑，可以使得检查点可以跟上最新的一致状态，并且尽可能少地处理日志。</w:t>
      </w:r>
      <w:r>
        <w:rPr>
          <w:rFonts w:hint="eastAsia"/>
        </w:rPr>
        <w:t>ARIES</w:t>
      </w:r>
      <w:r>
        <w:rPr>
          <w:rFonts w:hint="eastAsia"/>
        </w:rPr>
        <w:t>使用一个很聪明的模式，它所采用的检查点记录非常小，仅仅包含了一些必要的信息，这些信息可以用来发起日志分析过程，并且可以用来重建在崩溃时丢失的内存中的数据结构。在</w:t>
      </w:r>
      <w:r>
        <w:rPr>
          <w:rFonts w:hint="eastAsia"/>
        </w:rPr>
        <w:t>ARIES</w:t>
      </w:r>
      <w:r>
        <w:rPr>
          <w:rFonts w:hint="eastAsia"/>
        </w:rPr>
        <w:t>的模糊检查点策略中，恢复日志序号在计算时不会导致脏页被同步刷新。当然了，这种策略需要另一个方案来决定异步刷新脏页的时间。</w:t>
      </w:r>
    </w:p>
    <w:p w:rsidR="0037423E" w:rsidRDefault="0037423E" w:rsidP="007712C6">
      <w:pPr>
        <w:ind w:firstLine="420"/>
      </w:pPr>
      <w:r>
        <w:rPr>
          <w:rFonts w:hint="eastAsia"/>
        </w:rPr>
        <w:t>我们注意到回滚是需要写日志页的。这会导致正在执行的事务因得不到日志页空间而不能执行但是又不能回滚的情况。这种情况可以通过空间保留策略来避免，但是，当遇到不同版本的系统时，这种策略难以保证正确。</w:t>
      </w:r>
    </w:p>
    <w:p w:rsidR="0037423E" w:rsidRDefault="0037423E" w:rsidP="007712C6">
      <w:pPr>
        <w:ind w:firstLine="420"/>
      </w:pPr>
      <w:r>
        <w:rPr>
          <w:rFonts w:hint="eastAsia"/>
        </w:rPr>
        <w:t>最后我们要说，考虑到数据库不仅仅是磁盘页上的一个个元组，它也包括了很多控制磁盘数据结构的物理信息，因此，日志和恢复的任务将变得更加复杂。我们将在下一节讨论日志索引的情况。</w:t>
      </w:r>
    </w:p>
    <w:p w:rsidR="00101C97" w:rsidRDefault="00101C97" w:rsidP="0037423E"/>
    <w:p w:rsidR="0037423E" w:rsidRPr="00101C97" w:rsidRDefault="0037423E" w:rsidP="0037423E">
      <w:pPr>
        <w:rPr>
          <w:b/>
          <w:sz w:val="28"/>
        </w:rPr>
      </w:pPr>
      <w:r w:rsidRPr="00101C97">
        <w:rPr>
          <w:rFonts w:hint="eastAsia"/>
          <w:b/>
          <w:sz w:val="28"/>
        </w:rPr>
        <w:t xml:space="preserve">6.5 </w:t>
      </w:r>
      <w:r w:rsidRPr="00101C97">
        <w:rPr>
          <w:rFonts w:hint="eastAsia"/>
          <w:b/>
          <w:sz w:val="28"/>
        </w:rPr>
        <w:t>关于索引的锁和日志</w:t>
      </w:r>
    </w:p>
    <w:p w:rsidR="00101C97" w:rsidRDefault="00101C97" w:rsidP="0037423E"/>
    <w:p w:rsidR="007712C6" w:rsidRDefault="0037423E" w:rsidP="007712C6">
      <w:pPr>
        <w:ind w:firstLine="420"/>
      </w:pPr>
      <w:r>
        <w:rPr>
          <w:rFonts w:hint="eastAsia"/>
        </w:rPr>
        <w:t>索引是数据库中为快速获得数据而使用的物理存储结构。索引本身对于数据库应用开发者是看不到的，除非他们需要提高索引性能或加强约束条件。开发者和应用程序不能直接看到或控制索引的接口。这使得索引可以通过更为高效（也很复杂）的事务机制来管理。唯一不变的是，关于索引的并发和恢复，需要保证索引返回的总是数据库中事务一致性的元组。</w:t>
      </w:r>
    </w:p>
    <w:p w:rsidR="007712C6" w:rsidRDefault="007712C6" w:rsidP="007712C6">
      <w:pPr>
        <w:ind w:firstLine="420"/>
        <w:rPr>
          <w:b/>
        </w:rPr>
      </w:pPr>
    </w:p>
    <w:p w:rsidR="0037423E" w:rsidRPr="007712C6" w:rsidRDefault="0037423E" w:rsidP="007712C6">
      <w:pPr>
        <w:ind w:firstLine="420"/>
      </w:pPr>
      <w:r w:rsidRPr="00101C97">
        <w:rPr>
          <w:rFonts w:hint="eastAsia"/>
          <w:b/>
        </w:rPr>
        <w:t>6.5.1 B+-</w:t>
      </w:r>
      <w:r w:rsidRPr="00101C97">
        <w:rPr>
          <w:rFonts w:hint="eastAsia"/>
          <w:b/>
        </w:rPr>
        <w:t>树中的</w:t>
      </w:r>
      <w:r w:rsidRPr="00101C97">
        <w:rPr>
          <w:rFonts w:hint="eastAsia"/>
          <w:b/>
        </w:rPr>
        <w:t>latch</w:t>
      </w:r>
      <w:r w:rsidRPr="00101C97">
        <w:rPr>
          <w:rFonts w:hint="eastAsia"/>
          <w:b/>
        </w:rPr>
        <w:t>机制</w:t>
      </w:r>
    </w:p>
    <w:p w:rsidR="0037423E" w:rsidRDefault="0037423E" w:rsidP="007712C6">
      <w:pPr>
        <w:ind w:firstLine="420"/>
      </w:pPr>
      <w:r>
        <w:rPr>
          <w:rFonts w:hint="eastAsia"/>
        </w:rPr>
        <w:t>有一个关于</w:t>
      </w:r>
      <w:r>
        <w:rPr>
          <w:rFonts w:hint="eastAsia"/>
        </w:rPr>
        <w:t>B+-</w:t>
      </w:r>
      <w:r>
        <w:rPr>
          <w:rFonts w:hint="eastAsia"/>
        </w:rPr>
        <w:t>树</w:t>
      </w:r>
      <w:r>
        <w:rPr>
          <w:rFonts w:hint="eastAsia"/>
        </w:rPr>
        <w:t xml:space="preserve">latch </w:t>
      </w:r>
      <w:r>
        <w:rPr>
          <w:rFonts w:hint="eastAsia"/>
        </w:rPr>
        <w:t>机制的很好的例子（译者注：</w:t>
      </w:r>
      <w:r>
        <w:rPr>
          <w:rFonts w:hint="eastAsia"/>
        </w:rPr>
        <w:t xml:space="preserve">latch </w:t>
      </w:r>
      <w:r>
        <w:rPr>
          <w:rFonts w:hint="eastAsia"/>
        </w:rPr>
        <w:t>是一种轻量级锁）。</w:t>
      </w:r>
      <w:r>
        <w:rPr>
          <w:rFonts w:hint="eastAsia"/>
        </w:rPr>
        <w:t>B+-</w:t>
      </w:r>
      <w:r>
        <w:rPr>
          <w:rFonts w:hint="eastAsia"/>
        </w:rPr>
        <w:t>树包含了通过缓冲池存取的数据库磁盘页，就像数据页一样。有一种索引并发控制是对索引页使用两段锁协议。这意味着，每一个访问索引的事务都需要在提交之前一直锁住</w:t>
      </w:r>
      <w:r>
        <w:rPr>
          <w:rFonts w:hint="eastAsia"/>
        </w:rPr>
        <w:t>B+-</w:t>
      </w:r>
      <w:r>
        <w:rPr>
          <w:rFonts w:hint="eastAsia"/>
        </w:rPr>
        <w:t>树的根，这是一种有限的并发。也有许多基于封锁机制的方案在这个问题上没有对索引页使用任何事务锁。这些方案的真正核心问题是：在保证所有并发事务都能找到叶子节点上正确的数据的情况下，关于树的物理结构的改变（如节点分裂）可以采用一种非事务方式。大概包含三种方法：</w:t>
      </w:r>
    </w:p>
    <w:p w:rsidR="0037423E" w:rsidRDefault="0037423E" w:rsidP="007712C6">
      <w:pPr>
        <w:ind w:firstLine="420"/>
      </w:pPr>
      <w:r>
        <w:rPr>
          <w:rFonts w:hint="eastAsia"/>
        </w:rPr>
        <w:t xml:space="preserve">z  </w:t>
      </w:r>
      <w:r>
        <w:rPr>
          <w:rFonts w:hint="eastAsia"/>
        </w:rPr>
        <w:t>保守方案：如果多个事务需要访问同一个页面，那么，只有当它们能够保证在使用页面内容不发生冲突时才被允许访问。列举一个冲突的例子是：当一个读事务正在读取一整个页面时，另一个插入事务在该页面中节点的下方正在进行插入操作，这可能导致该页面分裂</w:t>
      </w:r>
      <w:r>
        <w:rPr>
          <w:rFonts w:hint="eastAsia"/>
        </w:rPr>
        <w:t>[4]</w:t>
      </w:r>
      <w:r>
        <w:rPr>
          <w:rFonts w:hint="eastAsia"/>
        </w:rPr>
        <w:t>。相对比下面列举的较新的方案，这些保守的方法牺牲了太多的并发性。</w:t>
      </w:r>
    </w:p>
    <w:p w:rsidR="0037423E" w:rsidRDefault="0037423E" w:rsidP="007712C6">
      <w:pPr>
        <w:ind w:firstLine="420"/>
      </w:pPr>
      <w:r>
        <w:rPr>
          <w:rFonts w:hint="eastAsia"/>
        </w:rPr>
        <w:t xml:space="preserve">z  </w:t>
      </w:r>
      <w:r>
        <w:rPr>
          <w:rFonts w:hint="eastAsia"/>
        </w:rPr>
        <w:t>联结锁</w:t>
      </w:r>
      <w:r>
        <w:rPr>
          <w:rFonts w:hint="eastAsia"/>
        </w:rPr>
        <w:t>(latch-coupling)</w:t>
      </w:r>
      <w:r>
        <w:rPr>
          <w:rFonts w:hint="eastAsia"/>
        </w:rPr>
        <w:t>方案（蟹行协议）：在遍历每一个树节点之前首先添加逻辑锁，当遍历到一个节点</w:t>
      </w:r>
      <w:r>
        <w:rPr>
          <w:rFonts w:hint="eastAsia"/>
        </w:rPr>
        <w:t>u</w:t>
      </w:r>
      <w:r>
        <w:rPr>
          <w:rFonts w:hint="eastAsia"/>
        </w:rPr>
        <w:t>时，首先将其锁住，只有当下一个需要访问的节点已经被锁住时，才释放节点</w:t>
      </w:r>
      <w:r>
        <w:rPr>
          <w:rFonts w:hint="eastAsia"/>
        </w:rPr>
        <w:t>u</w:t>
      </w:r>
      <w:r>
        <w:rPr>
          <w:rFonts w:hint="eastAsia"/>
        </w:rPr>
        <w:t>的锁。这个方案也被称为“蟹行”加锁，因为它的工作方式类似于螃蟹行走：锁住一个节点，抓住它的孩子，然后释放父母，并且一直重复。联结锁应用于许多商业系统中；</w:t>
      </w:r>
      <w:r>
        <w:rPr>
          <w:rFonts w:hint="eastAsia"/>
        </w:rPr>
        <w:t>IBM</w:t>
      </w:r>
      <w:r>
        <w:rPr>
          <w:rFonts w:hint="eastAsia"/>
        </w:rPr>
        <w:t>的</w:t>
      </w:r>
      <w:r>
        <w:rPr>
          <w:rFonts w:hint="eastAsia"/>
        </w:rPr>
        <w:t>ARIESIM</w:t>
      </w:r>
      <w:r>
        <w:rPr>
          <w:rFonts w:hint="eastAsia"/>
        </w:rPr>
        <w:t>版本对该协议有很好的描述</w:t>
      </w:r>
      <w:r>
        <w:rPr>
          <w:rFonts w:hint="eastAsia"/>
        </w:rPr>
        <w:t>[60]</w:t>
      </w:r>
      <w:r>
        <w:rPr>
          <w:rFonts w:hint="eastAsia"/>
        </w:rPr>
        <w:t>。</w:t>
      </w:r>
      <w:r>
        <w:rPr>
          <w:rFonts w:hint="eastAsia"/>
        </w:rPr>
        <w:t>ARIES-IM</w:t>
      </w:r>
      <w:r>
        <w:rPr>
          <w:rFonts w:hint="eastAsia"/>
        </w:rPr>
        <w:t>包括一些相当复杂的细节和小案例——如在分裂发生后必须重新开始遍历，甚至要对整棵树锁住。</w:t>
      </w:r>
    </w:p>
    <w:p w:rsidR="0037423E" w:rsidRDefault="0037423E" w:rsidP="007712C6">
      <w:pPr>
        <w:ind w:firstLine="420"/>
      </w:pPr>
      <w:r>
        <w:rPr>
          <w:rFonts w:hint="eastAsia"/>
        </w:rPr>
        <w:t xml:space="preserve">z  </w:t>
      </w:r>
      <w:r>
        <w:rPr>
          <w:rFonts w:hint="eastAsia"/>
        </w:rPr>
        <w:t>右链接协议：我们在</w:t>
      </w:r>
      <w:r>
        <w:rPr>
          <w:rFonts w:hint="eastAsia"/>
        </w:rPr>
        <w:t>B+-</w:t>
      </w:r>
      <w:r>
        <w:rPr>
          <w:rFonts w:hint="eastAsia"/>
        </w:rPr>
        <w:t>树中添加了一些简单的结构，来尽可能地减少锁和重新遍历的情况。在该协议中，我们对每一个节点添加一个指向其右边邻居的链接。在遍历过程中，右链接协议不必使用联结锁——每一个节点都可以被锁住、读取然后释放锁。右链接协议的主要灵感来自于，如果一个遍历事务跟随一个指针找到节点</w:t>
      </w:r>
      <w:r>
        <w:rPr>
          <w:rFonts w:hint="eastAsia"/>
        </w:rPr>
        <w:t>n</w:t>
      </w:r>
      <w:r>
        <w:rPr>
          <w:rFonts w:hint="eastAsia"/>
        </w:rPr>
        <w:t>，而节点</w:t>
      </w:r>
      <w:r>
        <w:rPr>
          <w:rFonts w:hint="eastAsia"/>
        </w:rPr>
        <w:t>n</w:t>
      </w:r>
      <w:r>
        <w:rPr>
          <w:rFonts w:hint="eastAsia"/>
        </w:rPr>
        <w:t>同时发生了分裂，</w:t>
      </w:r>
      <w:r>
        <w:rPr>
          <w:rFonts w:hint="eastAsia"/>
        </w:rPr>
        <w:lastRenderedPageBreak/>
        <w:t>那么，遍历事务在确认分裂后可以通过右链接向右移动来找到树中的正确位置</w:t>
      </w:r>
      <w:r>
        <w:rPr>
          <w:rFonts w:hint="eastAsia"/>
        </w:rPr>
        <w:t>[46,50]</w:t>
      </w:r>
      <w:r>
        <w:rPr>
          <w:rFonts w:hint="eastAsia"/>
        </w:rPr>
        <w:t>。一些系统出于同样的考虑提供了右链接来支持反向遍历。</w:t>
      </w:r>
    </w:p>
    <w:p w:rsidR="0037423E" w:rsidRDefault="0037423E" w:rsidP="007712C6">
      <w:pPr>
        <w:ind w:firstLine="420"/>
      </w:pPr>
      <w:r>
        <w:rPr>
          <w:rFonts w:hint="eastAsia"/>
        </w:rPr>
        <w:t>Kornacker</w:t>
      </w:r>
      <w:r>
        <w:rPr>
          <w:rFonts w:hint="eastAsia"/>
        </w:rPr>
        <w:t>等人</w:t>
      </w:r>
      <w:r>
        <w:rPr>
          <w:rFonts w:hint="eastAsia"/>
        </w:rPr>
        <w:t>[46]</w:t>
      </w:r>
      <w:r>
        <w:rPr>
          <w:rFonts w:hint="eastAsia"/>
        </w:rPr>
        <w:t>提供了关于蟹行协议和右链接协议的细节讨论，并指出了蟹行协议只适用于</w:t>
      </w:r>
      <w:r>
        <w:rPr>
          <w:rFonts w:hint="eastAsia"/>
        </w:rPr>
        <w:t>B+-</w:t>
      </w:r>
      <w:r>
        <w:rPr>
          <w:rFonts w:hint="eastAsia"/>
        </w:rPr>
        <w:t>树，对于更复杂的索引树将不起作用，比如没有单一线性规律的地理数据。</w:t>
      </w:r>
      <w:r>
        <w:rPr>
          <w:rFonts w:hint="eastAsia"/>
        </w:rPr>
        <w:t>PostgreSQL</w:t>
      </w:r>
      <w:r>
        <w:rPr>
          <w:rFonts w:hint="eastAsia"/>
        </w:rPr>
        <w:t>广义查询树（</w:t>
      </w:r>
      <w:r>
        <w:rPr>
          <w:rFonts w:hint="eastAsia"/>
        </w:rPr>
        <w:t>GiST</w:t>
      </w:r>
      <w:r>
        <w:rPr>
          <w:rFonts w:hint="eastAsia"/>
        </w:rPr>
        <w:t>）的实现，就是基于</w:t>
      </w:r>
      <w:r>
        <w:rPr>
          <w:rFonts w:hint="eastAsia"/>
        </w:rPr>
        <w:t>Kornacker</w:t>
      </w:r>
      <w:r>
        <w:rPr>
          <w:rFonts w:hint="eastAsia"/>
        </w:rPr>
        <w:t>等人针对右链接协议的扩展。</w:t>
      </w:r>
    </w:p>
    <w:p w:rsidR="00101C97" w:rsidRPr="007712C6" w:rsidRDefault="00101C97" w:rsidP="0037423E"/>
    <w:p w:rsidR="0037423E" w:rsidRPr="00101C97" w:rsidRDefault="0037423E" w:rsidP="0037423E">
      <w:pPr>
        <w:rPr>
          <w:b/>
        </w:rPr>
      </w:pPr>
      <w:r w:rsidRPr="00101C97">
        <w:rPr>
          <w:rFonts w:hint="eastAsia"/>
          <w:b/>
        </w:rPr>
        <w:t xml:space="preserve">6.5.2  </w:t>
      </w:r>
      <w:r w:rsidRPr="00101C97">
        <w:rPr>
          <w:rFonts w:hint="eastAsia"/>
          <w:b/>
        </w:rPr>
        <w:t>物理结构的日志</w:t>
      </w:r>
    </w:p>
    <w:p w:rsidR="0037423E" w:rsidRDefault="0037423E" w:rsidP="007712C6">
      <w:pPr>
        <w:ind w:firstLine="420"/>
      </w:pPr>
      <w:r>
        <w:rPr>
          <w:rFonts w:hint="eastAsia"/>
        </w:rPr>
        <w:t>除了特殊情况并发逻辑以外，索引也使用特殊情况下的日志逻辑。这些逻辑使得日志记录和恢复十分高效，但也增加了代码的复杂性。其主要想法是，在相关的事务中止后，结构索引所发生的改变并不需要重做，因为，这样的改变往往并不影响其他事务处理数据库元组。举例来说，如果一个</w:t>
      </w:r>
      <w:r>
        <w:rPr>
          <w:rFonts w:hint="eastAsia"/>
        </w:rPr>
        <w:t>B+-</w:t>
      </w:r>
      <w:r>
        <w:rPr>
          <w:rFonts w:hint="eastAsia"/>
        </w:rPr>
        <w:t>树的页在一个插入事务执行的过程中发生了分裂，但该事务突然中止了，那么，在事务中止处理中我们不必取消分裂操作。</w:t>
      </w:r>
    </w:p>
    <w:p w:rsidR="0037423E" w:rsidRDefault="0037423E" w:rsidP="007712C6">
      <w:pPr>
        <w:ind w:firstLine="420"/>
      </w:pPr>
      <w:r>
        <w:rPr>
          <w:rFonts w:hint="eastAsia"/>
        </w:rPr>
        <w:t>这就面临一个挑战，那就是，我们必须为一些日志记录贴上</w:t>
      </w:r>
      <w:r>
        <w:rPr>
          <w:rFonts w:hint="eastAsia"/>
        </w:rPr>
        <w:t>redo-only</w:t>
      </w:r>
      <w:r>
        <w:rPr>
          <w:rFonts w:hint="eastAsia"/>
        </w:rPr>
        <w:t>的标签。在任何日志的撤销过程中，贴有</w:t>
      </w:r>
      <w:r>
        <w:rPr>
          <w:rFonts w:hint="eastAsia"/>
        </w:rPr>
        <w:t>redo-only</w:t>
      </w:r>
      <w:r>
        <w:rPr>
          <w:rFonts w:hint="eastAsia"/>
        </w:rPr>
        <w:t>标签的改变将不会被改动。</w:t>
      </w:r>
      <w:r>
        <w:rPr>
          <w:rFonts w:hint="eastAsia"/>
        </w:rPr>
        <w:t>ARIES</w:t>
      </w:r>
      <w:r>
        <w:rPr>
          <w:rFonts w:hint="eastAsia"/>
        </w:rPr>
        <w:t>为这种情况提供一个简洁的定义——</w:t>
      </w:r>
      <w:r>
        <w:rPr>
          <w:rFonts w:hint="eastAsia"/>
        </w:rPr>
        <w:t>nested top actions</w:t>
      </w:r>
      <w:r>
        <w:rPr>
          <w:rFonts w:hint="eastAsia"/>
        </w:rPr>
        <w:t>——允许恢复进程在恢复时跳过关于物理结构更改的日志记录而不使用任何特殊的代码。</w:t>
      </w:r>
    </w:p>
    <w:p w:rsidR="0037423E" w:rsidRDefault="0037423E" w:rsidP="007712C6">
      <w:pPr>
        <w:ind w:firstLine="420"/>
      </w:pPr>
      <w:r>
        <w:rPr>
          <w:rFonts w:hint="eastAsia"/>
        </w:rPr>
        <w:t>在其它一些情况下也会用到相同的办法，比如堆文件。对一个堆文件进行插入操作可能会引起文件被扩展到磁盘上。为了解决该问题，这些改变必须反映在文件</w:t>
      </w:r>
      <w:r>
        <w:rPr>
          <w:rFonts w:hint="eastAsia"/>
        </w:rPr>
        <w:t>extent map</w:t>
      </w:r>
      <w:r>
        <w:rPr>
          <w:rFonts w:hint="eastAsia"/>
        </w:rPr>
        <w:t>上（译者注：现代很多文件系统都采用了</w:t>
      </w:r>
      <w:r>
        <w:rPr>
          <w:rFonts w:hint="eastAsia"/>
        </w:rPr>
        <w:t>extent</w:t>
      </w:r>
      <w:r>
        <w:rPr>
          <w:rFonts w:hint="eastAsia"/>
        </w:rPr>
        <w:t>替代</w:t>
      </w:r>
      <w:r>
        <w:rPr>
          <w:rFonts w:hint="eastAsia"/>
        </w:rPr>
        <w:t>block</w:t>
      </w:r>
      <w:r>
        <w:rPr>
          <w:rFonts w:hint="eastAsia"/>
        </w:rPr>
        <w:t>来管理磁盘），这是磁盘上一个指向组成文件的连续磁盘块的数据结构。如果插入事务中止，这些针对</w:t>
      </w:r>
      <w:r>
        <w:rPr>
          <w:rFonts w:hint="eastAsia"/>
        </w:rPr>
        <w:t>extent map</w:t>
      </w:r>
      <w:r>
        <w:rPr>
          <w:rFonts w:hint="eastAsia"/>
        </w:rPr>
        <w:t>的改变不需要取消，因为，这个文件增大是一个对事务不可见的副作用，这有可能对终止将来的插入操作有用。</w:t>
      </w:r>
    </w:p>
    <w:p w:rsidR="00101C97" w:rsidRPr="007712C6" w:rsidRDefault="00101C97" w:rsidP="0037423E"/>
    <w:p w:rsidR="0037423E" w:rsidRPr="00101C97" w:rsidRDefault="0037423E" w:rsidP="0037423E">
      <w:pPr>
        <w:rPr>
          <w:b/>
        </w:rPr>
      </w:pPr>
      <w:r w:rsidRPr="00101C97">
        <w:rPr>
          <w:rFonts w:hint="eastAsia"/>
          <w:b/>
        </w:rPr>
        <w:t>6.5.3 Next-Key</w:t>
      </w:r>
      <w:r w:rsidRPr="00101C97">
        <w:rPr>
          <w:rFonts w:hint="eastAsia"/>
          <w:b/>
        </w:rPr>
        <w:t>锁定：逻辑性能的物理代理</w:t>
      </w:r>
    </w:p>
    <w:p w:rsidR="0037423E" w:rsidRDefault="0037423E" w:rsidP="007712C6">
      <w:pPr>
        <w:ind w:firstLine="420"/>
      </w:pPr>
      <w:r>
        <w:rPr>
          <w:rFonts w:hint="eastAsia"/>
        </w:rPr>
        <w:t>让我们以最后一个索引并发问题来结束本章，该问题解释了一些虽然细微却意义重大的想法。这个问题是：在允许元组级别的锁并使用索引的情况下，我们如何提供完全的可串行化（包括防止幽灵问题出现）。需要注意的是，这种技术仅适用于提供完全可串行化的情况，而在一些宽松的隔离性模型中，这种技术就不需要考虑了。</w:t>
      </w:r>
    </w:p>
    <w:p w:rsidR="0037423E" w:rsidRDefault="0037423E" w:rsidP="007712C6">
      <w:pPr>
        <w:ind w:firstLine="420"/>
      </w:pPr>
      <w:r>
        <w:rPr>
          <w:rFonts w:hint="eastAsia"/>
        </w:rPr>
        <w:t>幽灵问题会在事务通过索引访问元组时出现。在这种情况下，事务仅会锁住它需要通过索引访问的元组，而不是锁住整个表（如</w:t>
      </w:r>
      <w:r>
        <w:rPr>
          <w:rFonts w:hint="eastAsia"/>
        </w:rPr>
        <w:t xml:space="preserve">Name BETWEEN </w:t>
      </w:r>
      <w:r>
        <w:rPr>
          <w:rFonts w:hint="eastAsia"/>
        </w:rPr>
        <w:t>‘</w:t>
      </w:r>
      <w:r>
        <w:rPr>
          <w:rFonts w:hint="eastAsia"/>
        </w:rPr>
        <w:t>Bob</w:t>
      </w:r>
      <w:r>
        <w:rPr>
          <w:rFonts w:hint="eastAsia"/>
        </w:rPr>
        <w:t>’</w:t>
      </w:r>
      <w:r>
        <w:rPr>
          <w:rFonts w:hint="eastAsia"/>
        </w:rPr>
        <w:t xml:space="preserve"> AND </w:t>
      </w:r>
      <w:r>
        <w:rPr>
          <w:rFonts w:hint="eastAsia"/>
        </w:rPr>
        <w:t>’</w:t>
      </w:r>
      <w:r>
        <w:rPr>
          <w:rFonts w:hint="eastAsia"/>
        </w:rPr>
        <w:t>Bobby</w:t>
      </w:r>
      <w:r>
        <w:rPr>
          <w:rFonts w:hint="eastAsia"/>
        </w:rPr>
        <w:t>’）。在没有锁住整个表的情况下，其它的事务可以向表中插入新的元组（如”</w:t>
      </w:r>
      <w:r>
        <w:rPr>
          <w:rFonts w:hint="eastAsia"/>
        </w:rPr>
        <w:t xml:space="preserve">Name = </w:t>
      </w:r>
      <w:r>
        <w:rPr>
          <w:rFonts w:hint="eastAsia"/>
        </w:rPr>
        <w:t>‘</w:t>
      </w:r>
      <w:r>
        <w:rPr>
          <w:rFonts w:hint="eastAsia"/>
        </w:rPr>
        <w:t>Bobbie</w:t>
      </w:r>
      <w:r>
        <w:rPr>
          <w:rFonts w:hint="eastAsia"/>
        </w:rPr>
        <w:t>’”）。当插入的数据符合查询谓词所限定的范围时，它们将出现在该谓词查询的结果中。需要注意的是，幽灵问题关系到数据库中元组的可见性，因此，这不仅仅是锁存器的问题，也是关于锁的问题。理论上来说，我们需要的是锁住原始查询谓词所表示的逻辑区域，如按照词典顺序落入“</w:t>
      </w:r>
      <w:r>
        <w:rPr>
          <w:rFonts w:hint="eastAsia"/>
        </w:rPr>
        <w:t>Bob</w:t>
      </w:r>
      <w:r>
        <w:rPr>
          <w:rFonts w:hint="eastAsia"/>
        </w:rPr>
        <w:t>”和“</w:t>
      </w:r>
      <w:r>
        <w:rPr>
          <w:rFonts w:hint="eastAsia"/>
        </w:rPr>
        <w:t>Bobby</w:t>
      </w:r>
      <w:r>
        <w:rPr>
          <w:rFonts w:hint="eastAsia"/>
        </w:rPr>
        <w:t>”之间的所有字符串。不幸的是，由于谓词锁需要比较许多谓词的重叠区域，它的实现代价太昂贵了。我们不可能用一个哈希锁表来完成这项任务</w:t>
      </w:r>
      <w:r>
        <w:rPr>
          <w:rFonts w:hint="eastAsia"/>
        </w:rPr>
        <w:t>[3]</w:t>
      </w:r>
      <w:r>
        <w:rPr>
          <w:rFonts w:hint="eastAsia"/>
        </w:rPr>
        <w:t>。</w:t>
      </w:r>
    </w:p>
    <w:p w:rsidR="0037423E" w:rsidRDefault="0037423E" w:rsidP="007712C6">
      <w:pPr>
        <w:ind w:firstLine="420"/>
      </w:pPr>
      <w:r>
        <w:rPr>
          <w:rFonts w:hint="eastAsia"/>
        </w:rPr>
        <w:t>一个通用的解决</w:t>
      </w:r>
      <w:r>
        <w:rPr>
          <w:rFonts w:hint="eastAsia"/>
        </w:rPr>
        <w:t>B+-</w:t>
      </w:r>
      <w:r>
        <w:rPr>
          <w:rFonts w:hint="eastAsia"/>
        </w:rPr>
        <w:t>树中的幽灵问题的办法是</w:t>
      </w:r>
      <w:r>
        <w:rPr>
          <w:rFonts w:hint="eastAsia"/>
        </w:rPr>
        <w:t xml:space="preserve">next-key </w:t>
      </w:r>
      <w:r>
        <w:rPr>
          <w:rFonts w:hint="eastAsia"/>
        </w:rPr>
        <w:t>锁定。在</w:t>
      </w:r>
      <w:r>
        <w:rPr>
          <w:rFonts w:hint="eastAsia"/>
        </w:rPr>
        <w:t xml:space="preserve">next-key </w:t>
      </w:r>
      <w:r>
        <w:rPr>
          <w:rFonts w:hint="eastAsia"/>
        </w:rPr>
        <w:t>锁定中，索引插入算法经过了这样的修改：当索引键值为</w:t>
      </w:r>
      <w:r>
        <w:rPr>
          <w:rFonts w:hint="eastAsia"/>
        </w:rPr>
        <w:t>k</w:t>
      </w:r>
      <w:r>
        <w:rPr>
          <w:rFonts w:hint="eastAsia"/>
        </w:rPr>
        <w:t>的元组被插入时，必须为索引中拥有大于</w:t>
      </w:r>
      <w:r>
        <w:rPr>
          <w:rFonts w:hint="eastAsia"/>
        </w:rPr>
        <w:t>k</w:t>
      </w:r>
      <w:r>
        <w:rPr>
          <w:rFonts w:hint="eastAsia"/>
        </w:rPr>
        <w:t>的最小键值的下一个元组分配一个排他锁。该协议使得后续的插入操作不会出现在之前活动的事务所获得的两个元组的中间。这也使得元组不能被插入到之前被返回的具有最低键值的元组后面。比如，如果在第一次访问中没有发现“</w:t>
      </w:r>
      <w:r>
        <w:rPr>
          <w:rFonts w:hint="eastAsia"/>
        </w:rPr>
        <w:t>Bob</w:t>
      </w:r>
      <w:r>
        <w:rPr>
          <w:rFonts w:hint="eastAsia"/>
        </w:rPr>
        <w:t>”键，那么，在同一个事务的后续操作中也不可能发现它。还有一种情况：元组正好被插入到之前返回的具有最大键值的元组的上面。为了防止该情况的发生，</w:t>
      </w:r>
      <w:r>
        <w:rPr>
          <w:rFonts w:hint="eastAsia"/>
        </w:rPr>
        <w:t>next-key</w:t>
      </w:r>
      <w:r>
        <w:rPr>
          <w:rFonts w:hint="eastAsia"/>
        </w:rPr>
        <w:t>锁定协议要求读事务在下一个元组上添加一个共享锁。在这种情况下，</w:t>
      </w:r>
      <w:r>
        <w:rPr>
          <w:rFonts w:hint="eastAsia"/>
        </w:rPr>
        <w:t>next-key</w:t>
      </w:r>
      <w:r>
        <w:rPr>
          <w:rFonts w:hint="eastAsia"/>
        </w:rPr>
        <w:t>元组将是不符合查询谓词的、具有最小键值的元组。尽管存在优化</w:t>
      </w:r>
      <w:r>
        <w:rPr>
          <w:rFonts w:hint="eastAsia"/>
        </w:rPr>
        <w:lastRenderedPageBreak/>
        <w:t>的可能性，并且也常常存在优化方法，但是，更新操作仍然通常表现为逻辑上的删除操作后面跟随一个插入操作。</w:t>
      </w:r>
    </w:p>
    <w:p w:rsidR="0037423E" w:rsidRDefault="0037423E" w:rsidP="007712C6">
      <w:pPr>
        <w:ind w:firstLine="420"/>
      </w:pPr>
      <w:r>
        <w:rPr>
          <w:rFonts w:hint="eastAsia"/>
        </w:rPr>
        <w:t>Next key</w:t>
      </w:r>
      <w:r>
        <w:rPr>
          <w:rFonts w:hint="eastAsia"/>
        </w:rPr>
        <w:t>锁定虽然有效，但是在一些特殊负载的情况下也会引发封锁过多的情况。比如，如果我们从关键字</w:t>
      </w:r>
      <w:r>
        <w:rPr>
          <w:rFonts w:hint="eastAsia"/>
        </w:rPr>
        <w:t>1</w:t>
      </w:r>
      <w:r>
        <w:rPr>
          <w:rFonts w:hint="eastAsia"/>
        </w:rPr>
        <w:t>扫描到关键字</w:t>
      </w:r>
      <w:r>
        <w:rPr>
          <w:rFonts w:hint="eastAsia"/>
        </w:rPr>
        <w:t>10</w:t>
      </w:r>
      <w:r>
        <w:rPr>
          <w:rFonts w:hint="eastAsia"/>
        </w:rPr>
        <w:t>，但是，有索引的关键字只有</w:t>
      </w:r>
      <w:r>
        <w:rPr>
          <w:rFonts w:hint="eastAsia"/>
        </w:rPr>
        <w:t>1</w:t>
      </w:r>
      <w:r>
        <w:rPr>
          <w:rFonts w:hint="eastAsia"/>
        </w:rPr>
        <w:t>、</w:t>
      </w:r>
      <w:r>
        <w:rPr>
          <w:rFonts w:hint="eastAsia"/>
        </w:rPr>
        <w:t>5</w:t>
      </w:r>
      <w:r>
        <w:rPr>
          <w:rFonts w:hint="eastAsia"/>
        </w:rPr>
        <w:t>、</w:t>
      </w:r>
      <w:r>
        <w:rPr>
          <w:rFonts w:hint="eastAsia"/>
        </w:rPr>
        <w:t>100</w:t>
      </w:r>
      <w:r>
        <w:rPr>
          <w:rFonts w:hint="eastAsia"/>
        </w:rPr>
        <w:t>。这种情况下，从</w:t>
      </w:r>
      <w:r>
        <w:rPr>
          <w:rFonts w:hint="eastAsia"/>
        </w:rPr>
        <w:t>1</w:t>
      </w:r>
      <w:r>
        <w:rPr>
          <w:rFonts w:hint="eastAsia"/>
        </w:rPr>
        <w:t>到</w:t>
      </w:r>
      <w:r>
        <w:rPr>
          <w:rFonts w:hint="eastAsia"/>
        </w:rPr>
        <w:t>100</w:t>
      </w:r>
      <w:r>
        <w:rPr>
          <w:rFonts w:hint="eastAsia"/>
        </w:rPr>
        <w:t>的整个区间都会被锁住。</w:t>
      </w:r>
    </w:p>
    <w:p w:rsidR="0037423E" w:rsidRDefault="0037423E" w:rsidP="007712C6">
      <w:pPr>
        <w:ind w:firstLine="420"/>
      </w:pPr>
      <w:r>
        <w:rPr>
          <w:rFonts w:hint="eastAsia"/>
        </w:rPr>
        <w:t>Next key</w:t>
      </w:r>
      <w:r>
        <w:rPr>
          <w:rFonts w:hint="eastAsia"/>
        </w:rPr>
        <w:t>锁定并不仅仅是一个简单的小技巧。它是使用物理对象（一个当前存储元组）来作为一个逻辑概念（谓词）的代理（</w:t>
      </w:r>
      <w:r>
        <w:rPr>
          <w:rFonts w:hint="eastAsia"/>
        </w:rPr>
        <w:t>surrogate</w:t>
      </w:r>
      <w:r>
        <w:rPr>
          <w:rFonts w:hint="eastAsia"/>
        </w:rPr>
        <w:t>）的例子。这样做的好处是，简单的系统结构（例如哈希锁表）可以被用来实现更为复杂的功能，比如更改锁协议。复杂软件的设计者应该将这种逻辑替代的普适方法作为自己的常备技巧以便解决类似问题。</w:t>
      </w:r>
    </w:p>
    <w:p w:rsidR="00101C97" w:rsidRPr="007712C6" w:rsidRDefault="00101C97" w:rsidP="0037423E"/>
    <w:p w:rsidR="0037423E" w:rsidRPr="00101C97" w:rsidRDefault="0037423E" w:rsidP="0037423E">
      <w:pPr>
        <w:rPr>
          <w:b/>
        </w:rPr>
      </w:pPr>
      <w:r w:rsidRPr="00101C97">
        <w:rPr>
          <w:rFonts w:hint="eastAsia"/>
          <w:b/>
        </w:rPr>
        <w:t xml:space="preserve">6.6 </w:t>
      </w:r>
      <w:r w:rsidRPr="00101C97">
        <w:rPr>
          <w:rFonts w:hint="eastAsia"/>
          <w:b/>
        </w:rPr>
        <w:t>事务存储的相互依赖</w:t>
      </w:r>
    </w:p>
    <w:p w:rsidR="0037423E" w:rsidRDefault="0037423E" w:rsidP="007712C6">
      <w:pPr>
        <w:ind w:firstLine="420"/>
      </w:pPr>
      <w:r>
        <w:rPr>
          <w:rFonts w:hint="eastAsia"/>
        </w:rPr>
        <w:t>我们早在本节开头就提到事务存储系统是庞大而错综复杂的系统。在这一部分中，我们来谈一谈事务存储系统的三个主要部分的相互依赖性：并发控制、恢复管理和存取方法。如果世界没那么复杂，我们应该可以准确地定义模块之间的</w:t>
      </w:r>
      <w:r>
        <w:rPr>
          <w:rFonts w:hint="eastAsia"/>
        </w:rPr>
        <w:t>API</w:t>
      </w:r>
      <w:r>
        <w:rPr>
          <w:rFonts w:hint="eastAsia"/>
        </w:rPr>
        <w:t>，这样便可以使得接口的实现方式更为独立。但是，我们即将举出很多例子来证明这并不容易做到。我们不会在这里给出一个详尽的接口列表，因为这是一项艰巨的任务。但是，我们会尽可能说明事务存储方面的一些复杂的逻辑，进而说明商业</w:t>
      </w:r>
      <w:r>
        <w:rPr>
          <w:rFonts w:hint="eastAsia"/>
        </w:rPr>
        <w:t>DBMS</w:t>
      </w:r>
      <w:r>
        <w:rPr>
          <w:rFonts w:hint="eastAsia"/>
        </w:rPr>
        <w:t>中为何会用如此庞大复杂的实现方式。</w:t>
      </w:r>
    </w:p>
    <w:p w:rsidR="0037423E" w:rsidRDefault="0037423E" w:rsidP="007712C6">
      <w:pPr>
        <w:ind w:firstLine="420"/>
      </w:pPr>
      <w:r>
        <w:rPr>
          <w:rFonts w:hint="eastAsia"/>
        </w:rPr>
        <w:t>我们首先仅考虑并发控制和恢复机制而忽略更复杂的存取方法。即便经过如此简化，各个组件之间的关系还是错综复杂的。并发控制和恢复机制的复杂关系，一方面表现在写前日志对于锁协议做了隐含假设。写前日志需要在严格两段锁协议下才能正确执行。为了说明这一点，我们首先来看一下当一个中止事务回滚时会发生什么。恢复代码开始执行中止事务的日志记录，撤销它所做的改变。这通常会改变事务已经更改过的页或元组。为了完成这些改变，事务需要在这些页和元组上加锁。在非严格两段锁协议中，如果一个事务在中止前取消了任何锁，那么，它将不能够重新申请该锁来完成回滚操作。</w:t>
      </w:r>
    </w:p>
    <w:p w:rsidR="0037423E" w:rsidRDefault="0037423E" w:rsidP="007712C6">
      <w:pPr>
        <w:ind w:firstLine="420"/>
      </w:pPr>
      <w:r>
        <w:rPr>
          <w:rFonts w:hint="eastAsia"/>
        </w:rPr>
        <w:t>存取算法使得事情更为复杂。实现教材中的存取算法（如线性哈希</w:t>
      </w:r>
      <w:r>
        <w:rPr>
          <w:rFonts w:hint="eastAsia"/>
        </w:rPr>
        <w:t>[53]</w:t>
      </w:r>
      <w:r>
        <w:rPr>
          <w:rFonts w:hint="eastAsia"/>
        </w:rPr>
        <w:t>或者</w:t>
      </w:r>
      <w:r>
        <w:rPr>
          <w:rFonts w:hint="eastAsia"/>
        </w:rPr>
        <w:t>R-</w:t>
      </w:r>
      <w:r>
        <w:rPr>
          <w:rFonts w:hint="eastAsia"/>
        </w:rPr>
        <w:t>树</w:t>
      </w:r>
      <w:r>
        <w:rPr>
          <w:rFonts w:hint="eastAsia"/>
        </w:rPr>
        <w:t>[32]</w:t>
      </w:r>
      <w:r>
        <w:rPr>
          <w:rFonts w:hint="eastAsia"/>
        </w:rPr>
        <w:t>）并且在事务系统中为其实现一个高并发可恢复的版本，是一个非常技巧性并且工程性的挑战。因此，很多先进的</w:t>
      </w:r>
      <w:r>
        <w:rPr>
          <w:rFonts w:hint="eastAsia"/>
        </w:rPr>
        <w:t>DBMS</w:t>
      </w:r>
      <w:r>
        <w:rPr>
          <w:rFonts w:hint="eastAsia"/>
        </w:rPr>
        <w:t>系统仍然仅实现了堆文件和</w:t>
      </w:r>
      <w:r>
        <w:rPr>
          <w:rFonts w:hint="eastAsia"/>
        </w:rPr>
        <w:t>B+-</w:t>
      </w:r>
      <w:r>
        <w:rPr>
          <w:rFonts w:hint="eastAsia"/>
        </w:rPr>
        <w:t>树来作为事务存取方法；但是，</w:t>
      </w:r>
      <w:r>
        <w:rPr>
          <w:rFonts w:hint="eastAsia"/>
        </w:rPr>
        <w:t>PostgreSQL</w:t>
      </w:r>
      <w:r>
        <w:rPr>
          <w:rFonts w:hint="eastAsia"/>
        </w:rPr>
        <w:t>的</w:t>
      </w:r>
      <w:r>
        <w:rPr>
          <w:rFonts w:hint="eastAsia"/>
        </w:rPr>
        <w:t>GiST</w:t>
      </w:r>
      <w:r>
        <w:rPr>
          <w:rFonts w:hint="eastAsia"/>
        </w:rPr>
        <w:t>的实现是一个例外。正如我们之前提到的</w:t>
      </w:r>
      <w:r>
        <w:rPr>
          <w:rFonts w:hint="eastAsia"/>
        </w:rPr>
        <w:t>B+-</w:t>
      </w:r>
      <w:r>
        <w:rPr>
          <w:rFonts w:hint="eastAsia"/>
        </w:rPr>
        <w:t>树一样，高效的事务索引的实现，包括复杂的关于</w:t>
      </w:r>
      <w:r>
        <w:rPr>
          <w:rFonts w:hint="eastAsia"/>
        </w:rPr>
        <w:t>latch</w:t>
      </w:r>
      <w:r>
        <w:rPr>
          <w:rFonts w:hint="eastAsia"/>
        </w:rPr>
        <w:t>、锁以及日志的协议。正规</w:t>
      </w:r>
      <w:r>
        <w:rPr>
          <w:rFonts w:hint="eastAsia"/>
        </w:rPr>
        <w:t>DBMS</w:t>
      </w:r>
      <w:r>
        <w:rPr>
          <w:rFonts w:hint="eastAsia"/>
        </w:rPr>
        <w:t>中的</w:t>
      </w:r>
      <w:r>
        <w:rPr>
          <w:rFonts w:hint="eastAsia"/>
        </w:rPr>
        <w:t>B+-</w:t>
      </w:r>
      <w:r>
        <w:rPr>
          <w:rFonts w:hint="eastAsia"/>
        </w:rPr>
        <w:t>树在发生并发调用以及恢复时，会遭遇很多挑战。即便简单的类似堆文件的存取方法，也会在描述其内容的数据结构（如</w:t>
      </w:r>
      <w:r>
        <w:rPr>
          <w:rFonts w:hint="eastAsia"/>
        </w:rPr>
        <w:t>extent map</w:t>
      </w:r>
      <w:r>
        <w:rPr>
          <w:rFonts w:hint="eastAsia"/>
        </w:rPr>
        <w:t>）方面面临难以捉摸的并发和恢复问题。这些逻辑并不是普遍存在于所有的存取方法中——会因为存取方法的特定逻辑和特殊实现而不同。</w:t>
      </w:r>
    </w:p>
    <w:p w:rsidR="0037423E" w:rsidRDefault="0037423E" w:rsidP="007712C6">
      <w:pPr>
        <w:ind w:firstLine="420"/>
      </w:pPr>
      <w:r>
        <w:rPr>
          <w:rFonts w:hint="eastAsia"/>
        </w:rPr>
        <w:t>并发控制只有在锁方案出现后才得到了很好的发展。其他并发方案（如乐观或者多版本并发控制）较少考虑到存取方法，或者只是随便不切实际地提了一下</w:t>
      </w:r>
      <w:r>
        <w:rPr>
          <w:rFonts w:hint="eastAsia"/>
        </w:rPr>
        <w:t>[47]</w:t>
      </w:r>
      <w:r>
        <w:rPr>
          <w:rFonts w:hint="eastAsia"/>
        </w:rPr>
        <w:t>。所以，将不同并发机制跟一个给定的存取方法的实现配搭起来是很困难的。</w:t>
      </w:r>
    </w:p>
    <w:p w:rsidR="0037423E" w:rsidRDefault="0037423E" w:rsidP="007712C6">
      <w:pPr>
        <w:ind w:firstLine="420"/>
      </w:pPr>
      <w:r>
        <w:rPr>
          <w:rFonts w:hint="eastAsia"/>
        </w:rPr>
        <w:t>存取方法中的恢复逻辑也是系统定制的：日志记录的存取方法的时间设置和内容依赖于恢复协议良好的细节，包括结构更改的处理（如事务回滚时相关日志是否应该被撤销，如果不应撤销该怎样避免），以及针对物理日志和逻辑日志的使用。即便对于特殊的存取算法例如</w:t>
      </w:r>
      <w:r>
        <w:rPr>
          <w:rFonts w:hint="eastAsia"/>
        </w:rPr>
        <w:t>B+-</w:t>
      </w:r>
      <w:r>
        <w:rPr>
          <w:rFonts w:hint="eastAsia"/>
        </w:rPr>
        <w:t>树，它的恢复和并发逻辑也是错综复杂的。一方面，恢复逻辑依赖于并发策略：如果恢复管理器必须恢复树的物理一致性状态，那么，它需要知道可能出现的不一致状态是怎样的，然后通过日志将这些状态适当归类以保持原子性（如通过</w:t>
      </w:r>
      <w:r>
        <w:rPr>
          <w:rFonts w:hint="eastAsia"/>
        </w:rPr>
        <w:t>nested top action</w:t>
      </w:r>
      <w:r>
        <w:rPr>
          <w:rFonts w:hint="eastAsia"/>
        </w:rPr>
        <w:t>）。在另一方面，存取算法的并发协议也依赖于恢复逻辑。例如，</w:t>
      </w:r>
      <w:r>
        <w:rPr>
          <w:rFonts w:hint="eastAsia"/>
        </w:rPr>
        <w:t>B+-</w:t>
      </w:r>
      <w:r>
        <w:rPr>
          <w:rFonts w:hint="eastAsia"/>
        </w:rPr>
        <w:t>树的右链接策略假设树的数据页在分裂后永远不会重新合并。这种想法需要恢复机制采取比如</w:t>
      </w:r>
      <w:r>
        <w:rPr>
          <w:rFonts w:hint="eastAsia"/>
        </w:rPr>
        <w:t>nested top action</w:t>
      </w:r>
      <w:r>
        <w:rPr>
          <w:rFonts w:hint="eastAsia"/>
        </w:rPr>
        <w:t>这样的机制去避免因事务中止而撤销分裂操作。</w:t>
      </w:r>
    </w:p>
    <w:p w:rsidR="0037423E" w:rsidRDefault="0037423E" w:rsidP="007712C6">
      <w:pPr>
        <w:ind w:firstLine="420"/>
      </w:pPr>
      <w:r>
        <w:rPr>
          <w:rFonts w:hint="eastAsia"/>
        </w:rPr>
        <w:lastRenderedPageBreak/>
        <w:t>在整个架构图中很显著的一点是，缓冲区管理跟其他组件的关系是比较独立的。只要保证钉住页面的动作正确执行，缓冲区管理器就可以将它剩下的逻辑打包起来，然后在需要的时候重新实现。例如，缓冲区管理器可以自由地选择替换哪个页（因为有</w:t>
      </w:r>
      <w:r>
        <w:rPr>
          <w:rFonts w:hint="eastAsia"/>
        </w:rPr>
        <w:t>STEAL</w:t>
      </w:r>
      <w:r>
        <w:rPr>
          <w:rFonts w:hint="eastAsia"/>
        </w:rPr>
        <w:t>性质），也可以自由地调度页面刷新（感谢</w:t>
      </w:r>
      <w:r>
        <w:rPr>
          <w:rFonts w:hint="eastAsia"/>
        </w:rPr>
        <w:t>NOT FORCE</w:t>
      </w:r>
      <w:r>
        <w:rPr>
          <w:rFonts w:hint="eastAsia"/>
        </w:rPr>
        <w:t>性质）。当然了，之所以能取得这样的隔离效果，是因为复杂的并发和恢复策略。所以，这一点可能不像它看起来那样显著。</w:t>
      </w:r>
    </w:p>
    <w:p w:rsidR="00101C97" w:rsidRDefault="00101C97" w:rsidP="0037423E"/>
    <w:p w:rsidR="0037423E" w:rsidRDefault="0037423E" w:rsidP="0037423E">
      <w:r>
        <w:rPr>
          <w:rFonts w:hint="eastAsia"/>
        </w:rPr>
        <w:t xml:space="preserve">6.7 </w:t>
      </w:r>
      <w:r>
        <w:rPr>
          <w:rFonts w:hint="eastAsia"/>
        </w:rPr>
        <w:t>标准实践</w:t>
      </w:r>
    </w:p>
    <w:p w:rsidR="0037423E" w:rsidRDefault="0037423E" w:rsidP="007712C6">
      <w:pPr>
        <w:ind w:firstLine="420"/>
      </w:pPr>
      <w:r w:rsidRPr="00E27678">
        <w:rPr>
          <w:rFonts w:hint="eastAsia"/>
          <w:b/>
        </w:rPr>
        <w:t>今天所有的数据库产品都支持</w:t>
      </w:r>
      <w:r w:rsidRPr="00E27678">
        <w:rPr>
          <w:rFonts w:hint="eastAsia"/>
          <w:b/>
        </w:rPr>
        <w:t>ACID</w:t>
      </w:r>
      <w:r w:rsidRPr="00E27678">
        <w:rPr>
          <w:rFonts w:hint="eastAsia"/>
          <w:b/>
        </w:rPr>
        <w:t>事务</w:t>
      </w:r>
      <w:r>
        <w:rPr>
          <w:rFonts w:hint="eastAsia"/>
        </w:rPr>
        <w:t>。作为一个规则，</w:t>
      </w:r>
      <w:r w:rsidRPr="00E27678">
        <w:rPr>
          <w:rFonts w:hint="eastAsia"/>
          <w:b/>
          <w:color w:val="FF0000"/>
        </w:rPr>
        <w:t>它们使用写前日志来保证持久性，使用两段锁协议来保证并发控制</w:t>
      </w:r>
      <w:r>
        <w:rPr>
          <w:rFonts w:hint="eastAsia"/>
        </w:rPr>
        <w:t>。</w:t>
      </w:r>
      <w:r w:rsidRPr="00E27678">
        <w:rPr>
          <w:rFonts w:hint="eastAsia"/>
          <w:b/>
        </w:rPr>
        <w:t>但是，</w:t>
      </w:r>
      <w:r w:rsidRPr="00E27678">
        <w:rPr>
          <w:rFonts w:hint="eastAsia"/>
          <w:b/>
        </w:rPr>
        <w:t>PostgreSQL</w:t>
      </w:r>
      <w:r w:rsidRPr="00E27678">
        <w:rPr>
          <w:rFonts w:hint="eastAsia"/>
          <w:b/>
        </w:rPr>
        <w:t>是个例外，它自始至终使用多版本并发控制协议</w:t>
      </w:r>
      <w:r>
        <w:rPr>
          <w:rFonts w:hint="eastAsia"/>
        </w:rPr>
        <w:t>。</w:t>
      </w:r>
      <w:r w:rsidRPr="00E27678">
        <w:rPr>
          <w:rFonts w:hint="eastAsia"/>
          <w:b/>
        </w:rPr>
        <w:t>Oracle</w:t>
      </w:r>
      <w:r w:rsidRPr="00E27678">
        <w:rPr>
          <w:rFonts w:hint="eastAsia"/>
          <w:b/>
        </w:rPr>
        <w:t>首先有限度地使用了多版本并发控制，并用锁机制加以配合，来提供较为宽松的一致性模型，如快照隔离和读一致性；这些模型深受用户喜爱，也促使了更多商业数据库系统去实现它们，在</w:t>
      </w:r>
      <w:r w:rsidRPr="00E27678">
        <w:rPr>
          <w:rFonts w:hint="eastAsia"/>
          <w:b/>
        </w:rPr>
        <w:t>Oracle</w:t>
      </w:r>
      <w:r w:rsidRPr="00E27678">
        <w:rPr>
          <w:rFonts w:hint="eastAsia"/>
          <w:b/>
        </w:rPr>
        <w:t>中这些模型是默认的</w:t>
      </w:r>
      <w:r>
        <w:rPr>
          <w:rFonts w:hint="eastAsia"/>
        </w:rPr>
        <w:t>。</w:t>
      </w:r>
      <w:r w:rsidRPr="00E27678">
        <w:rPr>
          <w:rFonts w:hint="eastAsia"/>
          <w:b/>
        </w:rPr>
        <w:t>B+-</w:t>
      </w:r>
      <w:r w:rsidRPr="00E27678">
        <w:rPr>
          <w:rFonts w:hint="eastAsia"/>
          <w:b/>
        </w:rPr>
        <w:t>树索引在数据库产品中已经成为了一种标准</w:t>
      </w:r>
      <w:r>
        <w:rPr>
          <w:rFonts w:hint="eastAsia"/>
        </w:rPr>
        <w:t>，大多数商业数据库也会在系统本身或者插件中提供一些其他的多维索引结构。只有</w:t>
      </w:r>
      <w:r>
        <w:rPr>
          <w:rFonts w:hint="eastAsia"/>
        </w:rPr>
        <w:t>PostgreSQL</w:t>
      </w:r>
      <w:r>
        <w:rPr>
          <w:rFonts w:hint="eastAsia"/>
        </w:rPr>
        <w:t>通过实现</w:t>
      </w:r>
      <w:r>
        <w:rPr>
          <w:rFonts w:hint="eastAsia"/>
        </w:rPr>
        <w:t>GiST</w:t>
      </w:r>
      <w:r>
        <w:rPr>
          <w:rFonts w:hint="eastAsia"/>
        </w:rPr>
        <w:t>来提供了高并发多维的文本索引。</w:t>
      </w:r>
    </w:p>
    <w:p w:rsidR="0037423E" w:rsidRDefault="0037423E" w:rsidP="007712C6">
      <w:pPr>
        <w:ind w:firstLine="420"/>
      </w:pPr>
      <w:r>
        <w:rPr>
          <w:rFonts w:hint="eastAsia"/>
        </w:rPr>
        <w:t>MySQL</w:t>
      </w:r>
      <w:r>
        <w:rPr>
          <w:rFonts w:hint="eastAsia"/>
        </w:rPr>
        <w:t>有一点跟其他数据库不同，它支持许多不同的底层存储管理器，在这一点上，</w:t>
      </w:r>
      <w:r>
        <w:rPr>
          <w:rFonts w:hint="eastAsia"/>
        </w:rPr>
        <w:t>DBA</w:t>
      </w:r>
      <w:r>
        <w:rPr>
          <w:rFonts w:hint="eastAsia"/>
        </w:rPr>
        <w:t>可以在同一个数据库中为不同的表选择不同的存储引擎。它的默认存储引擎</w:t>
      </w:r>
      <w:r>
        <w:rPr>
          <w:rFonts w:hint="eastAsia"/>
        </w:rPr>
        <w:t>MyISAM</w:t>
      </w:r>
      <w:r>
        <w:rPr>
          <w:rFonts w:hint="eastAsia"/>
        </w:rPr>
        <w:t>只支持表级别的锁，但是，在以读操作为主的负载情况下，它将是一个高并发的选择。对于读</w:t>
      </w:r>
      <w:r>
        <w:rPr>
          <w:rFonts w:hint="eastAsia"/>
        </w:rPr>
        <w:t>/</w:t>
      </w:r>
      <w:r>
        <w:rPr>
          <w:rFonts w:hint="eastAsia"/>
        </w:rPr>
        <w:t>写工作负载，我们推荐</w:t>
      </w:r>
      <w:r>
        <w:rPr>
          <w:rFonts w:hint="eastAsia"/>
        </w:rPr>
        <w:t>InnoDB</w:t>
      </w:r>
      <w:r>
        <w:rPr>
          <w:rFonts w:hint="eastAsia"/>
        </w:rPr>
        <w:t>存储引擎，它提供行级别的锁（</w:t>
      </w:r>
      <w:r>
        <w:rPr>
          <w:rFonts w:hint="eastAsia"/>
        </w:rPr>
        <w:t>InnoDB</w:t>
      </w:r>
      <w:r>
        <w:rPr>
          <w:rFonts w:hint="eastAsia"/>
        </w:rPr>
        <w:t>在几年前被</w:t>
      </w:r>
      <w:r>
        <w:rPr>
          <w:rFonts w:hint="eastAsia"/>
        </w:rPr>
        <w:t>Oracle</w:t>
      </w:r>
      <w:r>
        <w:rPr>
          <w:rFonts w:hint="eastAsia"/>
        </w:rPr>
        <w:t>购买，但目前仍保持对用户开源并免费）。但是，</w:t>
      </w:r>
      <w:r w:rsidRPr="00E27678">
        <w:rPr>
          <w:rFonts w:hint="eastAsia"/>
          <w:color w:val="FF0000"/>
        </w:rPr>
        <w:t>MySQL</w:t>
      </w:r>
      <w:r w:rsidRPr="00E27678">
        <w:rPr>
          <w:rFonts w:hint="eastAsia"/>
          <w:color w:val="FF0000"/>
        </w:rPr>
        <w:t>并没有哪一款存储引擎提供著名的针对</w:t>
      </w:r>
      <w:r w:rsidRPr="00E27678">
        <w:rPr>
          <w:rFonts w:hint="eastAsia"/>
          <w:color w:val="FF0000"/>
        </w:rPr>
        <w:t>R</w:t>
      </w:r>
      <w:r w:rsidRPr="00E27678">
        <w:rPr>
          <w:rFonts w:hint="eastAsia"/>
          <w:color w:val="FF0000"/>
        </w:rPr>
        <w:t>系统的分层锁</w:t>
      </w:r>
      <w:r w:rsidRPr="00E27678">
        <w:rPr>
          <w:rFonts w:hint="eastAsia"/>
          <w:color w:val="FF0000"/>
        </w:rPr>
        <w:t>(hierarchical locking)</w:t>
      </w:r>
      <w:r w:rsidRPr="00E27678">
        <w:rPr>
          <w:rFonts w:hint="eastAsia"/>
          <w:color w:val="FF0000"/>
        </w:rPr>
        <w:t>机制</w:t>
      </w:r>
      <w:r>
        <w:rPr>
          <w:rFonts w:hint="eastAsia"/>
        </w:rPr>
        <w:t>[29]</w:t>
      </w:r>
      <w:r w:rsidR="00E27678" w:rsidRPr="00E27678">
        <w:rPr>
          <w:rFonts w:hint="eastAsia"/>
          <w:color w:val="FF0000"/>
        </w:rPr>
        <w:t>（这是神马玩意？）</w:t>
      </w:r>
      <w:r>
        <w:rPr>
          <w:rFonts w:hint="eastAsia"/>
        </w:rPr>
        <w:t>，尽管该机制在其它数据库系统中应用广泛。这使得</w:t>
      </w:r>
      <w:r>
        <w:rPr>
          <w:rFonts w:hint="eastAsia"/>
        </w:rPr>
        <w:t>MySQL</w:t>
      </w:r>
      <w:r>
        <w:rPr>
          <w:rFonts w:hint="eastAsia"/>
        </w:rPr>
        <w:t>的</w:t>
      </w:r>
      <w:r>
        <w:rPr>
          <w:rFonts w:hint="eastAsia"/>
        </w:rPr>
        <w:t>DBA</w:t>
      </w:r>
      <w:r>
        <w:rPr>
          <w:rFonts w:hint="eastAsia"/>
        </w:rPr>
        <w:t>在选择</w:t>
      </w:r>
      <w:r>
        <w:rPr>
          <w:rFonts w:hint="eastAsia"/>
        </w:rPr>
        <w:t>InnoDB</w:t>
      </w:r>
      <w:r>
        <w:rPr>
          <w:rFonts w:hint="eastAsia"/>
        </w:rPr>
        <w:t>或者</w:t>
      </w:r>
      <w:r>
        <w:rPr>
          <w:rFonts w:hint="eastAsia"/>
        </w:rPr>
        <w:t>MyISAM</w:t>
      </w:r>
      <w:r>
        <w:rPr>
          <w:rFonts w:hint="eastAsia"/>
        </w:rPr>
        <w:t>时非常痛苦，在一些</w:t>
      </w:r>
      <w:r w:rsidRPr="00E27678">
        <w:rPr>
          <w:rFonts w:hint="eastAsia"/>
          <w:b/>
        </w:rPr>
        <w:t>混合工作负载的情况下，没有哪个引擎可以提供好的锁粒度</w:t>
      </w:r>
      <w:r>
        <w:rPr>
          <w:rFonts w:hint="eastAsia"/>
        </w:rPr>
        <w:t>。</w:t>
      </w:r>
      <w:r w:rsidRPr="00E27678">
        <w:rPr>
          <w:rFonts w:hint="eastAsia"/>
          <w:b/>
        </w:rPr>
        <w:t>于是，</w:t>
      </w:r>
      <w:r w:rsidRPr="00E27678">
        <w:rPr>
          <w:rFonts w:hint="eastAsia"/>
          <w:b/>
        </w:rPr>
        <w:t>DBA</w:t>
      </w:r>
      <w:r w:rsidRPr="00E27678">
        <w:rPr>
          <w:rFonts w:hint="eastAsia"/>
          <w:b/>
        </w:rPr>
        <w:t>必须通过多重表或者数据库复制开发一种物理设计，从而可以支持扫描和高选择度的索引方法。</w:t>
      </w:r>
      <w:r w:rsidRPr="00E27678">
        <w:rPr>
          <w:rFonts w:hint="eastAsia"/>
          <w:b/>
        </w:rPr>
        <w:t>MySQL</w:t>
      </w:r>
      <w:r w:rsidRPr="00E27678">
        <w:rPr>
          <w:rFonts w:hint="eastAsia"/>
          <w:b/>
        </w:rPr>
        <w:t>也支持针对主存和</w:t>
      </w:r>
      <w:r w:rsidRPr="00E27678">
        <w:rPr>
          <w:rFonts w:hint="eastAsia"/>
          <w:b/>
          <w:color w:val="FF0000"/>
        </w:rPr>
        <w:t>聚类存储</w:t>
      </w:r>
      <w:r w:rsidRPr="00E27678">
        <w:rPr>
          <w:rFonts w:hint="eastAsia"/>
          <w:b/>
        </w:rPr>
        <w:t>的存储引擎</w:t>
      </w:r>
      <w:r>
        <w:rPr>
          <w:rFonts w:hint="eastAsia"/>
        </w:rPr>
        <w:t>，一些第三方组织也提供了支持</w:t>
      </w:r>
      <w:r>
        <w:rPr>
          <w:rFonts w:hint="eastAsia"/>
        </w:rPr>
        <w:t>MySQL</w:t>
      </w:r>
      <w:r>
        <w:rPr>
          <w:rFonts w:hint="eastAsia"/>
        </w:rPr>
        <w:t>的存储引擎，但是，当今</w:t>
      </w:r>
      <w:r>
        <w:rPr>
          <w:rFonts w:hint="eastAsia"/>
        </w:rPr>
        <w:t>MySQL</w:t>
      </w:r>
      <w:r>
        <w:rPr>
          <w:rFonts w:hint="eastAsia"/>
        </w:rPr>
        <w:t>的使用还是集中在</w:t>
      </w:r>
      <w:r>
        <w:rPr>
          <w:rFonts w:hint="eastAsia"/>
        </w:rPr>
        <w:t>MyISAM</w:t>
      </w:r>
      <w:r>
        <w:rPr>
          <w:rFonts w:hint="eastAsia"/>
        </w:rPr>
        <w:t>和</w:t>
      </w:r>
      <w:r>
        <w:rPr>
          <w:rFonts w:hint="eastAsia"/>
        </w:rPr>
        <w:t>InnoDB</w:t>
      </w:r>
      <w:r>
        <w:rPr>
          <w:rFonts w:hint="eastAsia"/>
        </w:rPr>
        <w:t>。</w:t>
      </w:r>
    </w:p>
    <w:p w:rsidR="00676911" w:rsidRPr="007712C6" w:rsidRDefault="00676911" w:rsidP="0037423E"/>
    <w:p w:rsidR="0037423E" w:rsidRDefault="0037423E" w:rsidP="0037423E">
      <w:r>
        <w:rPr>
          <w:rFonts w:hint="eastAsia"/>
        </w:rPr>
        <w:t xml:space="preserve">6.8 </w:t>
      </w:r>
      <w:r>
        <w:rPr>
          <w:rFonts w:hint="eastAsia"/>
        </w:rPr>
        <w:t>讨论及相关资料</w:t>
      </w:r>
    </w:p>
    <w:p w:rsidR="0037423E" w:rsidRDefault="0037423E" w:rsidP="007712C6">
      <w:pPr>
        <w:ind w:firstLine="420"/>
      </w:pPr>
      <w:r>
        <w:rPr>
          <w:rFonts w:hint="eastAsia"/>
        </w:rPr>
        <w:t>事务处理机制目前已经是一个很成熟的话题了，在许多年里，大多数可能的技巧已经被尝试了。新的设计试图将现有的方法进行排列组合。在这个领域力，最明显的改变也许就是</w:t>
      </w:r>
      <w:r>
        <w:rPr>
          <w:rFonts w:hint="eastAsia"/>
        </w:rPr>
        <w:t>RAM</w:t>
      </w:r>
      <w:r>
        <w:rPr>
          <w:rFonts w:hint="eastAsia"/>
        </w:rPr>
        <w:t>价格的不断下降。这使得我们可以将更大比例的数据库中的“热数据”放入内存，并以内存速度执行，</w:t>
      </w:r>
      <w:r w:rsidRPr="00E27678">
        <w:rPr>
          <w:rFonts w:hint="eastAsia"/>
          <w:b/>
        </w:rPr>
        <w:t>这也使得“如何把数据足够经常地刷新至永久性存储器以使得重启时间最短”这项工作变得更加复杂</w:t>
      </w:r>
      <w:r>
        <w:rPr>
          <w:rFonts w:hint="eastAsia"/>
        </w:rPr>
        <w:t>。事务管理中闪存的角色也是该平衡工作的一部分。</w:t>
      </w:r>
    </w:p>
    <w:p w:rsidR="00362DA8" w:rsidRDefault="0037423E" w:rsidP="00676911">
      <w:pPr>
        <w:ind w:firstLine="420"/>
      </w:pPr>
      <w:r>
        <w:rPr>
          <w:rFonts w:hint="eastAsia"/>
        </w:rPr>
        <w:t>近年来一个有趣的发展是，写前日志在操作系统领域得到广泛应用，尤其是在日志文件系统下。这些已成为今天所有操作系统中的一种标准。由于这些文件系统并不支持针对文件数据的事务，它们如何通过使用写前日志来实现持久性以及原子性，是一件很有趣的事情。感兴趣的读者可以阅读文献</w:t>
      </w:r>
      <w:r>
        <w:rPr>
          <w:rFonts w:hint="eastAsia"/>
        </w:rPr>
        <w:t>[62,71]</w:t>
      </w:r>
      <w:r>
        <w:rPr>
          <w:rFonts w:hint="eastAsia"/>
        </w:rPr>
        <w:t>以获得更多信息。就这一点而言，另一个有趣的方向是</w:t>
      </w:r>
      <w:r>
        <w:rPr>
          <w:rFonts w:hint="eastAsia"/>
        </w:rPr>
        <w:t>Stasis[78]</w:t>
      </w:r>
      <w:r>
        <w:rPr>
          <w:rFonts w:hint="eastAsia"/>
        </w:rPr>
        <w:t>中的一项工作——试图更好地模块化</w:t>
      </w:r>
      <w:r>
        <w:rPr>
          <w:rFonts w:hint="eastAsia"/>
        </w:rPr>
        <w:t>ARIES</w:t>
      </w:r>
      <w:r>
        <w:rPr>
          <w:rFonts w:hint="eastAsia"/>
        </w:rPr>
        <w:t>风格的日志和恢复理论以使得它能够被系统程序员更广泛地使用</w:t>
      </w:r>
      <w:bookmarkEnd w:id="0"/>
    </w:p>
    <w:sectPr w:rsidR="00362D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051" w:rsidRDefault="008A6051" w:rsidP="0037423E">
      <w:r>
        <w:separator/>
      </w:r>
    </w:p>
  </w:endnote>
  <w:endnote w:type="continuationSeparator" w:id="0">
    <w:p w:rsidR="008A6051" w:rsidRDefault="008A6051" w:rsidP="00374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051" w:rsidRDefault="008A6051" w:rsidP="0037423E">
      <w:r>
        <w:separator/>
      </w:r>
    </w:p>
  </w:footnote>
  <w:footnote w:type="continuationSeparator" w:id="0">
    <w:p w:rsidR="008A6051" w:rsidRDefault="008A6051" w:rsidP="003742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A7"/>
    <w:rsid w:val="00101C97"/>
    <w:rsid w:val="00275EA4"/>
    <w:rsid w:val="00362DA8"/>
    <w:rsid w:val="0037423E"/>
    <w:rsid w:val="00494243"/>
    <w:rsid w:val="00676911"/>
    <w:rsid w:val="006F76CE"/>
    <w:rsid w:val="007712C6"/>
    <w:rsid w:val="007A30A7"/>
    <w:rsid w:val="008A6051"/>
    <w:rsid w:val="008A71A8"/>
    <w:rsid w:val="00E27678"/>
    <w:rsid w:val="00FF5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C3F198-DD8E-4387-AAF8-C1585148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42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423E"/>
    <w:rPr>
      <w:sz w:val="18"/>
      <w:szCs w:val="18"/>
    </w:rPr>
  </w:style>
  <w:style w:type="paragraph" w:styleId="a4">
    <w:name w:val="footer"/>
    <w:basedOn w:val="a"/>
    <w:link w:val="Char0"/>
    <w:uiPriority w:val="99"/>
    <w:unhideWhenUsed/>
    <w:rsid w:val="0037423E"/>
    <w:pPr>
      <w:tabs>
        <w:tab w:val="center" w:pos="4153"/>
        <w:tab w:val="right" w:pos="8306"/>
      </w:tabs>
      <w:snapToGrid w:val="0"/>
      <w:jc w:val="left"/>
    </w:pPr>
    <w:rPr>
      <w:sz w:val="18"/>
      <w:szCs w:val="18"/>
    </w:rPr>
  </w:style>
  <w:style w:type="character" w:customStyle="1" w:styleId="Char0">
    <w:name w:val="页脚 Char"/>
    <w:basedOn w:val="a0"/>
    <w:link w:val="a4"/>
    <w:uiPriority w:val="99"/>
    <w:rsid w:val="003742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2209</Words>
  <Characters>12593</Characters>
  <Application>Microsoft Office Word</Application>
  <DocSecurity>0</DocSecurity>
  <Lines>104</Lines>
  <Paragraphs>29</Paragraphs>
  <ScaleCrop>false</ScaleCrop>
  <Company/>
  <LinksUpToDate>false</LinksUpToDate>
  <CharactersWithSpaces>14773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qinchenbo</dc:creator>
  <cp:keywords/>
  <dc:description/>
  <cp:lastModifiedBy>qinchenbo</cp:lastModifiedBy>
  <cp:revision>4</cp:revision>
  <dcterms:created xsi:type="dcterms:W3CDTF">2014-01-18T16:11:00Z</dcterms:created>
  <dcterms:modified xsi:type="dcterms:W3CDTF">2014-01-19T05:05:00Z</dcterms:modified>
</cp:coreProperties>
</file>