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974" w:rsidRPr="00983974" w:rsidRDefault="00983974" w:rsidP="00983974">
      <w:pPr>
        <w:rPr>
          <w:rFonts w:hint="eastAsia"/>
          <w:b/>
          <w:sz w:val="32"/>
        </w:rPr>
      </w:pPr>
      <w:r w:rsidRPr="00983974">
        <w:rPr>
          <w:rFonts w:hint="eastAsia"/>
          <w:b/>
          <w:sz w:val="32"/>
        </w:rPr>
        <w:t>第</w:t>
      </w:r>
      <w:r w:rsidRPr="00983974">
        <w:rPr>
          <w:rFonts w:hint="eastAsia"/>
          <w:b/>
          <w:sz w:val="32"/>
        </w:rPr>
        <w:t xml:space="preserve"> 5 </w:t>
      </w:r>
      <w:r w:rsidRPr="00983974">
        <w:rPr>
          <w:rFonts w:hint="eastAsia"/>
          <w:b/>
          <w:sz w:val="32"/>
        </w:rPr>
        <w:t>章</w:t>
      </w:r>
      <w:r w:rsidRPr="00983974">
        <w:rPr>
          <w:rFonts w:hint="eastAsia"/>
          <w:b/>
          <w:sz w:val="32"/>
        </w:rPr>
        <w:t xml:space="preserve"> </w:t>
      </w:r>
      <w:r w:rsidRPr="00983974">
        <w:rPr>
          <w:rFonts w:hint="eastAsia"/>
          <w:b/>
          <w:sz w:val="32"/>
        </w:rPr>
        <w:t>存储管理</w:t>
      </w:r>
      <w:r w:rsidRPr="00983974">
        <w:rPr>
          <w:rFonts w:hint="eastAsia"/>
          <w:b/>
          <w:sz w:val="32"/>
        </w:rPr>
        <w:t xml:space="preserve"> </w:t>
      </w:r>
    </w:p>
    <w:p w:rsidR="00983974" w:rsidRDefault="00983974" w:rsidP="00983974">
      <w:pPr>
        <w:ind w:firstLine="420"/>
        <w:rPr>
          <w:rFonts w:hint="eastAsia"/>
        </w:rPr>
      </w:pPr>
      <w:r>
        <w:rPr>
          <w:rFonts w:hint="eastAsia"/>
        </w:rPr>
        <w:t>在今天的商业应用中，主要有两种基本类型的</w:t>
      </w:r>
      <w:r>
        <w:rPr>
          <w:rFonts w:hint="eastAsia"/>
        </w:rPr>
        <w:t>DBMS</w:t>
      </w:r>
      <w:r>
        <w:rPr>
          <w:rFonts w:hint="eastAsia"/>
        </w:rPr>
        <w:t>（数据库管理系统）存储管理器：（</w:t>
      </w:r>
      <w:r>
        <w:rPr>
          <w:rFonts w:hint="eastAsia"/>
        </w:rPr>
        <w:t>1</w:t>
      </w:r>
      <w:r>
        <w:rPr>
          <w:rFonts w:hint="eastAsia"/>
        </w:rPr>
        <w:t>）</w:t>
      </w:r>
      <w:r>
        <w:rPr>
          <w:rFonts w:hint="eastAsia"/>
        </w:rPr>
        <w:t>DBMS</w:t>
      </w:r>
      <w:r>
        <w:rPr>
          <w:rFonts w:hint="eastAsia"/>
        </w:rPr>
        <w:t>直接与底层的面向磁盘的块模式设备驱动程序进行交互（通常称为原始模式访问）</w:t>
      </w:r>
      <w:r>
        <w:rPr>
          <w:rFonts w:hint="eastAsia"/>
        </w:rPr>
        <w:t>（</w:t>
      </w:r>
      <w:r w:rsidRPr="00983974">
        <w:rPr>
          <w:rFonts w:hint="eastAsia"/>
          <w:color w:val="FF0000"/>
        </w:rPr>
        <w:t>Oracle</w:t>
      </w:r>
      <w:r w:rsidRPr="00983974">
        <w:rPr>
          <w:rFonts w:hint="eastAsia"/>
          <w:color w:val="FF0000"/>
        </w:rPr>
        <w:t>中的裸设备？</w:t>
      </w:r>
      <w:r>
        <w:rPr>
          <w:rFonts w:hint="eastAsia"/>
        </w:rPr>
        <w:t>）</w:t>
      </w:r>
      <w:r>
        <w:rPr>
          <w:rFonts w:hint="eastAsia"/>
        </w:rPr>
        <w:t>；（</w:t>
      </w:r>
      <w:r>
        <w:rPr>
          <w:rFonts w:hint="eastAsia"/>
        </w:rPr>
        <w:t>2</w:t>
      </w:r>
      <w:r>
        <w:rPr>
          <w:rFonts w:hint="eastAsia"/>
        </w:rPr>
        <w:t>）</w:t>
      </w:r>
      <w:r>
        <w:rPr>
          <w:rFonts w:hint="eastAsia"/>
        </w:rPr>
        <w:t>DBMS</w:t>
      </w:r>
      <w:r>
        <w:rPr>
          <w:rFonts w:hint="eastAsia"/>
        </w:rPr>
        <w:t>使用标准的</w:t>
      </w:r>
      <w:r>
        <w:rPr>
          <w:rFonts w:hint="eastAsia"/>
        </w:rPr>
        <w:t>OS</w:t>
      </w:r>
      <w:r>
        <w:rPr>
          <w:rFonts w:hint="eastAsia"/>
        </w:rPr>
        <w:t>文件系统设施。这个决定会在空间和时间上同时影响</w:t>
      </w:r>
      <w:r>
        <w:rPr>
          <w:rFonts w:hint="eastAsia"/>
        </w:rPr>
        <w:t>DBMS</w:t>
      </w:r>
      <w:r>
        <w:rPr>
          <w:rFonts w:hint="eastAsia"/>
        </w:rPr>
        <w:t>控制存储的能力。下面我们先分别考虑这两个维度（空间和时间），然后继续深入地讨论存储层次</w:t>
      </w:r>
      <w:bookmarkStart w:id="0" w:name="_GoBack"/>
      <w:bookmarkEnd w:id="0"/>
      <w:r>
        <w:rPr>
          <w:rFonts w:hint="eastAsia"/>
        </w:rPr>
        <w:t>的使用。</w:t>
      </w:r>
    </w:p>
    <w:p w:rsidR="00983974" w:rsidRDefault="00983974" w:rsidP="00983974"/>
    <w:p w:rsidR="00983974" w:rsidRPr="00983974" w:rsidRDefault="00983974" w:rsidP="00983974">
      <w:pPr>
        <w:rPr>
          <w:rFonts w:hint="eastAsia"/>
          <w:b/>
          <w:sz w:val="28"/>
        </w:rPr>
      </w:pPr>
      <w:r w:rsidRPr="00983974">
        <w:rPr>
          <w:rFonts w:hint="eastAsia"/>
          <w:b/>
          <w:sz w:val="28"/>
        </w:rPr>
        <w:t xml:space="preserve">5.1 </w:t>
      </w:r>
      <w:r w:rsidRPr="00983974">
        <w:rPr>
          <w:rFonts w:hint="eastAsia"/>
          <w:b/>
          <w:sz w:val="28"/>
        </w:rPr>
        <w:t>空间控制</w:t>
      </w:r>
    </w:p>
    <w:p w:rsidR="00983974" w:rsidRDefault="00983974" w:rsidP="00983974">
      <w:pPr>
        <w:ind w:firstLine="420"/>
        <w:rPr>
          <w:rFonts w:hint="eastAsia"/>
        </w:rPr>
      </w:pPr>
      <w:r>
        <w:rPr>
          <w:rFonts w:hint="eastAsia"/>
        </w:rPr>
        <w:t>从磁盘中读取和写入数据时，顺序读写带宽要比随机读写带宽快</w:t>
      </w:r>
      <w:r>
        <w:rPr>
          <w:rFonts w:hint="eastAsia"/>
        </w:rPr>
        <w:t>10</w:t>
      </w:r>
      <w:r>
        <w:rPr>
          <w:rFonts w:hint="eastAsia"/>
        </w:rPr>
        <w:t>到</w:t>
      </w:r>
      <w:r>
        <w:rPr>
          <w:rFonts w:hint="eastAsia"/>
        </w:rPr>
        <w:t>100</w:t>
      </w:r>
      <w:r>
        <w:rPr>
          <w:rFonts w:hint="eastAsia"/>
        </w:rPr>
        <w:t>倍，并且这个差距还在增加。磁盘密度每</w:t>
      </w:r>
      <w:r>
        <w:rPr>
          <w:rFonts w:hint="eastAsia"/>
        </w:rPr>
        <w:t>18</w:t>
      </w:r>
      <w:r>
        <w:rPr>
          <w:rFonts w:hint="eastAsia"/>
        </w:rPr>
        <w:t>个月翻一番</w:t>
      </w:r>
      <w:r>
        <w:rPr>
          <w:rFonts w:hint="eastAsia"/>
        </w:rPr>
        <w:t>,</w:t>
      </w:r>
      <w:r>
        <w:rPr>
          <w:rFonts w:hint="eastAsia"/>
        </w:rPr>
        <w:t>带宽增长速度与磁盘密度呈平方根的关系</w:t>
      </w:r>
      <w:r>
        <w:rPr>
          <w:rFonts w:hint="eastAsia"/>
        </w:rPr>
        <w:t>(</w:t>
      </w:r>
      <w:r>
        <w:rPr>
          <w:rFonts w:hint="eastAsia"/>
        </w:rPr>
        <w:t>与旋转速度呈线性关系</w:t>
      </w:r>
      <w:r>
        <w:rPr>
          <w:rFonts w:hint="eastAsia"/>
        </w:rPr>
        <w:t>)</w:t>
      </w:r>
      <w:r>
        <w:rPr>
          <w:rFonts w:hint="eastAsia"/>
        </w:rPr>
        <w:t>。但是，磁盘机械臂移动速度的增长率则较低，约为每年</w:t>
      </w:r>
      <w:r>
        <w:rPr>
          <w:rFonts w:hint="eastAsia"/>
        </w:rPr>
        <w:t>7% [67]</w:t>
      </w:r>
      <w:r>
        <w:rPr>
          <w:rFonts w:hint="eastAsia"/>
        </w:rPr>
        <w:t>。因此，对于</w:t>
      </w:r>
      <w:r>
        <w:rPr>
          <w:rFonts w:hint="eastAsia"/>
        </w:rPr>
        <w:t>DBMS</w:t>
      </w:r>
      <w:r>
        <w:rPr>
          <w:rFonts w:hint="eastAsia"/>
        </w:rPr>
        <w:t>存储管理器来说，如何把数据块放置在磁盘上就显得尤其重要，从而使得需要访问大量数据的查询可以顺序地访问磁盘。因为</w:t>
      </w:r>
      <w:r>
        <w:rPr>
          <w:rFonts w:hint="eastAsia"/>
        </w:rPr>
        <w:t>DBMS</w:t>
      </w:r>
      <w:r>
        <w:rPr>
          <w:rFonts w:hint="eastAsia"/>
        </w:rPr>
        <w:t>能够比底层操作系统更理解它的工作负载访问模式，所以，完全由</w:t>
      </w:r>
      <w:r>
        <w:rPr>
          <w:rFonts w:hint="eastAsia"/>
        </w:rPr>
        <w:t>DBMS</w:t>
      </w:r>
      <w:r>
        <w:rPr>
          <w:rFonts w:hint="eastAsia"/>
        </w:rPr>
        <w:t>设计师来确定如何把数据库块放置到磁盘上，是有意义的。</w:t>
      </w:r>
    </w:p>
    <w:p w:rsidR="00983974" w:rsidRDefault="00983974" w:rsidP="00983974">
      <w:pPr>
        <w:ind w:firstLine="420"/>
        <w:rPr>
          <w:rFonts w:hint="eastAsia"/>
        </w:rPr>
      </w:pPr>
      <w:r w:rsidRPr="00983974">
        <w:rPr>
          <w:rFonts w:hint="eastAsia"/>
          <w:b/>
        </w:rPr>
        <w:t>对于</w:t>
      </w:r>
      <w:r w:rsidRPr="00983974">
        <w:rPr>
          <w:rFonts w:hint="eastAsia"/>
          <w:b/>
        </w:rPr>
        <w:t>DBMS</w:t>
      </w:r>
      <w:r w:rsidRPr="00983974">
        <w:rPr>
          <w:rFonts w:hint="eastAsia"/>
          <w:b/>
        </w:rPr>
        <w:t>而言，控制数据空间局部性的最好的方式，就是将数据直接存储到“原始”磁盘设备中，完全绕过文件系统。这种做法是可行的，因为，原始设备地址通常对应于存储位置的物理临近性</w:t>
      </w:r>
      <w:r>
        <w:rPr>
          <w:rFonts w:hint="eastAsia"/>
        </w:rPr>
        <w:t>。为了获得峰值性能，大部分商业数据库系统能够很好地提供这项功能。这种</w:t>
      </w:r>
      <w:r w:rsidRPr="00983974">
        <w:rPr>
          <w:rFonts w:hint="eastAsia"/>
          <w:b/>
        </w:rPr>
        <w:t>技术虽然有效，但还是有一些缺点。第一，</w:t>
      </w:r>
      <w:r>
        <w:rPr>
          <w:rFonts w:hint="eastAsia"/>
        </w:rPr>
        <w:t>它需要数据库管理员将整个磁盘分区都分配给数据库管理系统，这就使得这些磁盘空间无法提供给那些需要使用文件系统接口的工具。第二，</w:t>
      </w:r>
      <w:r w:rsidRPr="00983974">
        <w:rPr>
          <w:rFonts w:hint="eastAsia"/>
          <w:b/>
        </w:rPr>
        <w:t>“原始磁盘”的访问接口往往是与特定操作系统相关的，这使得</w:t>
      </w:r>
      <w:r w:rsidRPr="00983974">
        <w:rPr>
          <w:rFonts w:hint="eastAsia"/>
          <w:b/>
        </w:rPr>
        <w:t>DBMS</w:t>
      </w:r>
      <w:r w:rsidRPr="00983974">
        <w:rPr>
          <w:rFonts w:hint="eastAsia"/>
          <w:b/>
        </w:rPr>
        <w:t>的可移植性变得更差</w:t>
      </w:r>
      <w:r>
        <w:rPr>
          <w:rFonts w:hint="eastAsia"/>
        </w:rPr>
        <w:t>。这是一个难点，</w:t>
      </w:r>
      <w:r w:rsidRPr="00983974">
        <w:rPr>
          <w:rFonts w:hint="eastAsia"/>
          <w:b/>
        </w:rPr>
        <w:t>不过</w:t>
      </w:r>
      <w:r>
        <w:rPr>
          <w:rFonts w:hint="eastAsia"/>
        </w:rPr>
        <w:t>近来大多数商业</w:t>
      </w:r>
      <w:r>
        <w:rPr>
          <w:rFonts w:hint="eastAsia"/>
        </w:rPr>
        <w:t>DBMS</w:t>
      </w:r>
      <w:r>
        <w:rPr>
          <w:rFonts w:hint="eastAsia"/>
        </w:rPr>
        <w:t>厂商都</w:t>
      </w:r>
      <w:r w:rsidRPr="00983974">
        <w:rPr>
          <w:rFonts w:hint="eastAsia"/>
          <w:b/>
        </w:rPr>
        <w:t>已经解决这一问题</w:t>
      </w:r>
      <w:r>
        <w:rPr>
          <w:rFonts w:hint="eastAsia"/>
        </w:rPr>
        <w:t>。最后，随着存储行业的发展，</w:t>
      </w:r>
      <w:r>
        <w:rPr>
          <w:rFonts w:hint="eastAsia"/>
        </w:rPr>
        <w:t>RAID</w:t>
      </w:r>
      <w:r>
        <w:rPr>
          <w:rFonts w:hint="eastAsia"/>
        </w:rPr>
        <w:t>、存储区域网络和逻辑卷（</w:t>
      </w:r>
      <w:r>
        <w:rPr>
          <w:rFonts w:hint="eastAsia"/>
        </w:rPr>
        <w:t>volume</w:t>
      </w:r>
      <w:r>
        <w:rPr>
          <w:rFonts w:hint="eastAsia"/>
        </w:rPr>
        <w:t>）管理器，已经非常普及。现在我们所处的情况是，在许多应用场景中，“</w:t>
      </w:r>
      <w:r w:rsidRPr="00983974">
        <w:rPr>
          <w:rFonts w:hint="eastAsia"/>
          <w:b/>
        </w:rPr>
        <w:t>虚拟”磁盘设备已经成为规范</w:t>
      </w:r>
      <w:r>
        <w:rPr>
          <w:rFonts w:hint="eastAsia"/>
        </w:rPr>
        <w:t>——“原始”设备接口实际上已经被很多硬件和软件拦截掉，它们会在一个或多个物理磁盘之间重新定位数据。因此，</w:t>
      </w:r>
      <w:r w:rsidRPr="00983974">
        <w:rPr>
          <w:rFonts w:hint="eastAsia"/>
          <w:b/>
        </w:rPr>
        <w:t>随着时代的发展，由</w:t>
      </w:r>
      <w:r w:rsidRPr="00983974">
        <w:rPr>
          <w:rFonts w:hint="eastAsia"/>
          <w:b/>
        </w:rPr>
        <w:t>DBMS</w:t>
      </w:r>
      <w:r w:rsidRPr="00983974">
        <w:rPr>
          <w:rFonts w:hint="eastAsia"/>
          <w:b/>
        </w:rPr>
        <w:t>显式地控制磁盘所带来的收益已经越来越少</w:t>
      </w:r>
      <w:r>
        <w:rPr>
          <w:rFonts w:hint="eastAsia"/>
        </w:rPr>
        <w:t>。我们将在第</w:t>
      </w:r>
      <w:r>
        <w:rPr>
          <w:rFonts w:hint="eastAsia"/>
        </w:rPr>
        <w:t>7.3</w:t>
      </w:r>
      <w:r>
        <w:rPr>
          <w:rFonts w:hint="eastAsia"/>
        </w:rPr>
        <w:t>节进一步讨论这个问题。</w:t>
      </w:r>
    </w:p>
    <w:p w:rsidR="00983974" w:rsidRDefault="00983974" w:rsidP="00983974">
      <w:pPr>
        <w:ind w:firstLine="420"/>
      </w:pPr>
    </w:p>
    <w:p w:rsidR="00983974" w:rsidRPr="00983974" w:rsidRDefault="00983974" w:rsidP="00983974">
      <w:pPr>
        <w:ind w:firstLine="420"/>
        <w:rPr>
          <w:rFonts w:hint="eastAsia"/>
          <w:b/>
        </w:rPr>
      </w:pPr>
      <w:r w:rsidRPr="00983974">
        <w:rPr>
          <w:rFonts w:hint="eastAsia"/>
          <w:b/>
        </w:rPr>
        <w:t>原始磁盘访问的一种替代方式是，由</w:t>
      </w:r>
      <w:r w:rsidRPr="00983974">
        <w:rPr>
          <w:rFonts w:hint="eastAsia"/>
          <w:b/>
        </w:rPr>
        <w:t>DBMS</w:t>
      </w:r>
      <w:r w:rsidRPr="00983974">
        <w:rPr>
          <w:rFonts w:hint="eastAsia"/>
          <w:b/>
        </w:rPr>
        <w:t>在操作系统的文件管理系统中创建一个非</w:t>
      </w:r>
    </w:p>
    <w:p w:rsidR="00983974" w:rsidRDefault="00983974" w:rsidP="00983974">
      <w:pPr>
        <w:rPr>
          <w:rFonts w:hint="eastAsia"/>
        </w:rPr>
      </w:pPr>
      <w:proofErr w:type="gramStart"/>
      <w:r w:rsidRPr="00983974">
        <w:rPr>
          <w:rFonts w:hint="eastAsia"/>
          <w:b/>
        </w:rPr>
        <w:t>常大的</w:t>
      </w:r>
      <w:proofErr w:type="gramEnd"/>
      <w:r w:rsidRPr="00983974">
        <w:rPr>
          <w:rFonts w:hint="eastAsia"/>
          <w:b/>
        </w:rPr>
        <w:t>文件，然后采用数据在文件中的地址偏移量来定位数据</w:t>
      </w:r>
      <w:r>
        <w:rPr>
          <w:rFonts w:hint="eastAsia"/>
        </w:rPr>
        <w:t>。这个文件在本质上可以视为磁盘页面的一个线性阵列。这可以避免原始设备访问的一些缺点，并且仍然能够提供相当好的性能。在大多数流行的文件系统中，如果你分配一个非常大的文件到一个空磁盘上，</w:t>
      </w:r>
      <w:r w:rsidRPr="00983974">
        <w:rPr>
          <w:rFonts w:hint="eastAsia"/>
          <w:b/>
        </w:rPr>
        <w:t>文件中的地址将会和存储位置的物理临近性非常吻合。</w:t>
      </w:r>
      <w:r>
        <w:rPr>
          <w:rFonts w:hint="eastAsia"/>
        </w:rPr>
        <w:t>因此，这是一个原始磁盘访问的很好的近似方法，而不需要直接访问原始设备接口。大多数虚拟化存储系统在设计时，都会把文件中临近的地址放置在临近的物理位置中。因此，随着时间的推移，使用大文件而不是原始磁盘的相对控制代价，已经变得越来越不明显了。使用文件系统接口对时间控制有其他后果，我们将在接下来的内容中讨论。</w:t>
      </w:r>
    </w:p>
    <w:p w:rsidR="00983974" w:rsidRPr="00983974" w:rsidRDefault="00983974" w:rsidP="00983974">
      <w:pPr>
        <w:ind w:firstLine="420"/>
        <w:rPr>
          <w:rFonts w:hint="eastAsia"/>
          <w:color w:val="FF0000"/>
        </w:rPr>
      </w:pPr>
      <w:r>
        <w:rPr>
          <w:rFonts w:hint="eastAsia"/>
        </w:rPr>
        <w:t>我们最近在一个中等规模的系统中，使用一个主流的商业</w:t>
      </w:r>
      <w:r>
        <w:rPr>
          <w:rFonts w:hint="eastAsia"/>
        </w:rPr>
        <w:t>DBMS</w:t>
      </w:r>
      <w:r>
        <w:rPr>
          <w:rFonts w:hint="eastAsia"/>
        </w:rPr>
        <w:t>，对直接原始磁盘访问和大型文件访问这两者进行了比较，我们发现，当运行</w:t>
      </w:r>
      <w:r>
        <w:rPr>
          <w:rFonts w:hint="eastAsia"/>
        </w:rPr>
        <w:t>TPC-C</w:t>
      </w:r>
      <w:r>
        <w:rPr>
          <w:rFonts w:hint="eastAsia"/>
        </w:rPr>
        <w:t>测试基准</w:t>
      </w:r>
      <w:r>
        <w:rPr>
          <w:rFonts w:hint="eastAsia"/>
        </w:rPr>
        <w:t>[91]</w:t>
      </w:r>
      <w:r>
        <w:rPr>
          <w:rFonts w:hint="eastAsia"/>
        </w:rPr>
        <w:t>时，只有</w:t>
      </w:r>
      <w:r>
        <w:rPr>
          <w:rFonts w:hint="eastAsia"/>
        </w:rPr>
        <w:t>6%</w:t>
      </w:r>
      <w:r>
        <w:rPr>
          <w:rFonts w:hint="eastAsia"/>
        </w:rPr>
        <w:t>的性能降低，而对于较少包含密集</w:t>
      </w:r>
      <w:r>
        <w:rPr>
          <w:rFonts w:hint="eastAsia"/>
        </w:rPr>
        <w:t>I /O</w:t>
      </w:r>
      <w:r>
        <w:rPr>
          <w:rFonts w:hint="eastAsia"/>
        </w:rPr>
        <w:t>的工作负载而言，几乎没有负面影响。</w:t>
      </w:r>
      <w:r>
        <w:rPr>
          <w:rFonts w:hint="eastAsia"/>
        </w:rPr>
        <w:t>DB2</w:t>
      </w:r>
      <w:r>
        <w:rPr>
          <w:rFonts w:hint="eastAsia"/>
        </w:rPr>
        <w:t>的报告显示，当使用直接</w:t>
      </w:r>
      <w:r>
        <w:rPr>
          <w:rFonts w:hint="eastAsia"/>
        </w:rPr>
        <w:t>I / O</w:t>
      </w:r>
      <w:r>
        <w:rPr>
          <w:rFonts w:hint="eastAsia"/>
        </w:rPr>
        <w:t>（</w:t>
      </w:r>
      <w:r>
        <w:rPr>
          <w:rFonts w:hint="eastAsia"/>
        </w:rPr>
        <w:t>DIO</w:t>
      </w:r>
      <w:r>
        <w:rPr>
          <w:rFonts w:hint="eastAsia"/>
        </w:rPr>
        <w:t>）和它的变体比如并发</w:t>
      </w:r>
      <w:r>
        <w:rPr>
          <w:rFonts w:hint="eastAsia"/>
        </w:rPr>
        <w:t>I / O(CIO)</w:t>
      </w:r>
      <w:r>
        <w:rPr>
          <w:rFonts w:hint="eastAsia"/>
        </w:rPr>
        <w:t>时，文件系统开销可以低至</w:t>
      </w:r>
      <w:r>
        <w:rPr>
          <w:rFonts w:hint="eastAsia"/>
        </w:rPr>
        <w:t>1%</w:t>
      </w:r>
      <w:r>
        <w:rPr>
          <w:rFonts w:hint="eastAsia"/>
        </w:rPr>
        <w:t>。</w:t>
      </w:r>
      <w:r w:rsidRPr="00983974">
        <w:rPr>
          <w:rFonts w:hint="eastAsia"/>
          <w:b/>
        </w:rPr>
        <w:t>因此，数据库管理系统厂商通常不再推荐原始数据存储，而且很少用户会使用这种配置。一些</w:t>
      </w:r>
      <w:r w:rsidRPr="00983974">
        <w:rPr>
          <w:rFonts w:hint="eastAsia"/>
          <w:b/>
        </w:rPr>
        <w:lastRenderedPageBreak/>
        <w:t>主流商业系统还在支持这种特性，主要是用于测试基准</w:t>
      </w:r>
      <w:r>
        <w:rPr>
          <w:rFonts w:hint="eastAsia"/>
        </w:rPr>
        <w:t>（</w:t>
      </w:r>
      <w:r>
        <w:rPr>
          <w:rFonts w:hint="eastAsia"/>
        </w:rPr>
        <w:t>benchmark</w:t>
      </w:r>
      <w:r>
        <w:rPr>
          <w:rFonts w:hint="eastAsia"/>
        </w:rPr>
        <w:t>）。</w:t>
      </w:r>
      <w:r w:rsidRPr="00983974">
        <w:rPr>
          <w:rFonts w:hint="eastAsia"/>
          <w:color w:val="FF0000"/>
        </w:rPr>
        <w:t>(</w:t>
      </w:r>
      <w:r w:rsidRPr="00983974">
        <w:rPr>
          <w:rFonts w:hint="eastAsia"/>
          <w:color w:val="FF0000"/>
        </w:rPr>
        <w:t>结论：可以不采用了，差距极小</w:t>
      </w:r>
      <w:r w:rsidRPr="00983974">
        <w:rPr>
          <w:rFonts w:hint="eastAsia"/>
          <w:color w:val="FF0000"/>
        </w:rPr>
        <w:t>)</w:t>
      </w:r>
    </w:p>
    <w:p w:rsidR="00983974" w:rsidRDefault="00983974" w:rsidP="00983974">
      <w:pPr>
        <w:ind w:firstLine="420"/>
      </w:pPr>
    </w:p>
    <w:p w:rsidR="00983974" w:rsidRDefault="00983974" w:rsidP="00983974">
      <w:pPr>
        <w:ind w:firstLine="420"/>
      </w:pPr>
      <w:r>
        <w:rPr>
          <w:rFonts w:hint="eastAsia"/>
        </w:rPr>
        <w:t>一些商业</w:t>
      </w:r>
      <w:r>
        <w:rPr>
          <w:rFonts w:hint="eastAsia"/>
        </w:rPr>
        <w:t>DBMS</w:t>
      </w:r>
      <w:r>
        <w:rPr>
          <w:rFonts w:hint="eastAsia"/>
        </w:rPr>
        <w:t>还允许</w:t>
      </w:r>
      <w:r w:rsidRPr="00983974">
        <w:rPr>
          <w:rFonts w:hint="eastAsia"/>
          <w:b/>
        </w:rPr>
        <w:t>自定义数据库页面大小</w:t>
      </w:r>
      <w:r>
        <w:rPr>
          <w:rFonts w:hint="eastAsia"/>
        </w:rPr>
        <w:t>，使它能够适合预期的工作负载。</w:t>
      </w:r>
      <w:r>
        <w:rPr>
          <w:rFonts w:hint="eastAsia"/>
        </w:rPr>
        <w:t>IBM DB2</w:t>
      </w:r>
      <w:r>
        <w:rPr>
          <w:rFonts w:hint="eastAsia"/>
        </w:rPr>
        <w:t>和</w:t>
      </w:r>
      <w:r>
        <w:rPr>
          <w:rFonts w:hint="eastAsia"/>
        </w:rPr>
        <w:t>Oracle</w:t>
      </w:r>
      <w:r>
        <w:rPr>
          <w:rFonts w:hint="eastAsia"/>
        </w:rPr>
        <w:t>等都支持这个功能。其他的商业系统，比如</w:t>
      </w:r>
      <w:r>
        <w:rPr>
          <w:rFonts w:hint="eastAsia"/>
        </w:rPr>
        <w:t>Microsoft SQL Server</w:t>
      </w:r>
      <w:r>
        <w:rPr>
          <w:rFonts w:hint="eastAsia"/>
        </w:rPr>
        <w:t>，不支持多种页面大小，因为这会增加管理的复杂性。</w:t>
      </w:r>
      <w:r w:rsidRPr="00983974">
        <w:rPr>
          <w:rFonts w:hint="eastAsia"/>
          <w:b/>
        </w:rPr>
        <w:t>如果支持页面大小可调，那么可供选择的页面尺寸应该是一个文件系统（如果使用原始</w:t>
      </w:r>
      <w:r w:rsidRPr="00983974">
        <w:rPr>
          <w:rFonts w:hint="eastAsia"/>
          <w:b/>
        </w:rPr>
        <w:t>I / O</w:t>
      </w:r>
      <w:r w:rsidRPr="00983974">
        <w:rPr>
          <w:rFonts w:hint="eastAsia"/>
          <w:b/>
        </w:rPr>
        <w:t>，这里就是原始设备）所使用的页面尺寸的倍数</w:t>
      </w:r>
      <w:r>
        <w:rPr>
          <w:rFonts w:hint="eastAsia"/>
        </w:rPr>
        <w:t>。在“</w:t>
      </w:r>
      <w:r w:rsidRPr="00983974">
        <w:rPr>
          <w:rFonts w:hint="eastAsia"/>
          <w:color w:val="FF0000"/>
        </w:rPr>
        <w:t>5</w:t>
      </w:r>
      <w:r w:rsidRPr="00983974">
        <w:rPr>
          <w:rFonts w:hint="eastAsia"/>
          <w:color w:val="FF0000"/>
        </w:rPr>
        <w:t>分钟法则</w:t>
      </w:r>
      <w:r>
        <w:rPr>
          <w:rFonts w:hint="eastAsia"/>
        </w:rPr>
        <w:t>”的论文中，讨论了如何选择合适的页面大小，这个法则后来又被更新为“</w:t>
      </w:r>
      <w:r>
        <w:rPr>
          <w:rFonts w:hint="eastAsia"/>
        </w:rPr>
        <w:t>30</w:t>
      </w:r>
      <w:r>
        <w:rPr>
          <w:rFonts w:hint="eastAsia"/>
        </w:rPr>
        <w:t>分钟法则”</w:t>
      </w:r>
      <w:r>
        <w:rPr>
          <w:rFonts w:hint="eastAsia"/>
        </w:rPr>
        <w:t>[27]</w:t>
      </w:r>
      <w:r>
        <w:rPr>
          <w:rFonts w:hint="eastAsia"/>
        </w:rPr>
        <w:t>。如果使用文件系统而不是原始设备访问，就需要特定的接口来写入那些与文件系统页面大小不同的页面，例如</w:t>
      </w:r>
      <w:r>
        <w:rPr>
          <w:rFonts w:hint="eastAsia"/>
        </w:rPr>
        <w:t>POSIX</w:t>
      </w:r>
      <w:r>
        <w:rPr>
          <w:rFonts w:hint="eastAsia"/>
        </w:rPr>
        <w:t>的</w:t>
      </w:r>
      <w:proofErr w:type="spellStart"/>
      <w:r>
        <w:rPr>
          <w:rFonts w:hint="eastAsia"/>
        </w:rPr>
        <w:t>mmap</w:t>
      </w:r>
      <w:proofErr w:type="spellEnd"/>
      <w:r>
        <w:rPr>
          <w:rFonts w:hint="eastAsia"/>
        </w:rPr>
        <w:t xml:space="preserve"> / </w:t>
      </w:r>
      <w:proofErr w:type="spellStart"/>
      <w:r>
        <w:rPr>
          <w:rFonts w:hint="eastAsia"/>
        </w:rPr>
        <w:t>msync</w:t>
      </w:r>
      <w:proofErr w:type="spellEnd"/>
      <w:r>
        <w:rPr>
          <w:rFonts w:hint="eastAsia"/>
        </w:rPr>
        <w:t>调用，就提供了这种支持。</w:t>
      </w:r>
    </w:p>
    <w:p w:rsidR="00983974" w:rsidRPr="00983974" w:rsidRDefault="00983974" w:rsidP="00983974">
      <w:pPr>
        <w:rPr>
          <w:rFonts w:hint="eastAsia"/>
        </w:rPr>
      </w:pPr>
    </w:p>
    <w:p w:rsidR="00983974" w:rsidRPr="00983974" w:rsidRDefault="00983974" w:rsidP="00983974">
      <w:pPr>
        <w:rPr>
          <w:rFonts w:hint="eastAsia"/>
          <w:b/>
          <w:sz w:val="28"/>
        </w:rPr>
      </w:pPr>
      <w:r w:rsidRPr="00983974">
        <w:rPr>
          <w:rFonts w:hint="eastAsia"/>
          <w:b/>
          <w:sz w:val="28"/>
        </w:rPr>
        <w:t xml:space="preserve">5.2 </w:t>
      </w:r>
      <w:r w:rsidRPr="00983974">
        <w:rPr>
          <w:rFonts w:hint="eastAsia"/>
          <w:b/>
          <w:sz w:val="28"/>
        </w:rPr>
        <w:t>时间控制</w:t>
      </w:r>
      <w:r w:rsidRPr="00983974">
        <w:rPr>
          <w:rFonts w:hint="eastAsia"/>
          <w:b/>
          <w:sz w:val="28"/>
        </w:rPr>
        <w:t>:</w:t>
      </w:r>
      <w:r w:rsidRPr="00983974">
        <w:rPr>
          <w:rFonts w:hint="eastAsia"/>
          <w:b/>
          <w:sz w:val="28"/>
        </w:rPr>
        <w:t>缓冲</w:t>
      </w:r>
    </w:p>
    <w:p w:rsidR="00983974" w:rsidRDefault="00983974" w:rsidP="00983974">
      <w:pPr>
        <w:ind w:firstLine="420"/>
        <w:rPr>
          <w:rFonts w:hint="eastAsia"/>
        </w:rPr>
      </w:pPr>
      <w:r w:rsidRPr="00983974">
        <w:rPr>
          <w:rFonts w:hint="eastAsia"/>
          <w:b/>
        </w:rPr>
        <w:t>除了控制数据在磁盘上的放置位置，一个</w:t>
      </w:r>
      <w:r w:rsidRPr="00983974">
        <w:rPr>
          <w:rFonts w:hint="eastAsia"/>
          <w:b/>
        </w:rPr>
        <w:t>DBMS</w:t>
      </w:r>
      <w:r w:rsidRPr="00983974">
        <w:rPr>
          <w:rFonts w:hint="eastAsia"/>
          <w:b/>
        </w:rPr>
        <w:t>还必须控制数据什么时候被物理地写入到磁盘中</w:t>
      </w:r>
      <w:r>
        <w:rPr>
          <w:rFonts w:hint="eastAsia"/>
        </w:rPr>
        <w:t>。正如我们将在后面内容讨论的那样，</w:t>
      </w:r>
      <w:r w:rsidRPr="00983974">
        <w:rPr>
          <w:rFonts w:hint="eastAsia"/>
          <w:b/>
        </w:rPr>
        <w:t>DBMS</w:t>
      </w:r>
      <w:r w:rsidRPr="00983974">
        <w:rPr>
          <w:rFonts w:hint="eastAsia"/>
          <w:b/>
        </w:rPr>
        <w:t>包含了关键的逻辑程序，它可以判断什么时候把数据写入磁盘。大多数操作系统的文件系统还提供内置的</w:t>
      </w:r>
      <w:r w:rsidRPr="00983974">
        <w:rPr>
          <w:rFonts w:hint="eastAsia"/>
          <w:b/>
        </w:rPr>
        <w:t>I / O</w:t>
      </w:r>
      <w:r w:rsidRPr="00983974">
        <w:rPr>
          <w:rFonts w:hint="eastAsia"/>
          <w:b/>
        </w:rPr>
        <w:t>缓冲机制，来决定何时读取和何时写入文件块。如果</w:t>
      </w:r>
      <w:r w:rsidRPr="00983974">
        <w:rPr>
          <w:rFonts w:hint="eastAsia"/>
          <w:b/>
        </w:rPr>
        <w:t>DBMS</w:t>
      </w:r>
      <w:r w:rsidRPr="00983974">
        <w:rPr>
          <w:rFonts w:hint="eastAsia"/>
          <w:b/>
        </w:rPr>
        <w:t>在执行写操作时使用标准的文件系统接口，操作系统缓冲机制将会打乱</w:t>
      </w:r>
      <w:r w:rsidRPr="00983974">
        <w:rPr>
          <w:rFonts w:hint="eastAsia"/>
          <w:b/>
        </w:rPr>
        <w:t>DBMS</w:t>
      </w:r>
      <w:r w:rsidRPr="00983974">
        <w:rPr>
          <w:rFonts w:hint="eastAsia"/>
          <w:b/>
        </w:rPr>
        <w:t>逻辑程序的意图，因为，操作系统缓冲机制会悄悄地推迟</w:t>
      </w:r>
      <w:r w:rsidRPr="00983974">
        <w:rPr>
          <w:rFonts w:hint="eastAsia"/>
          <w:b/>
        </w:rPr>
        <w:t>DBMS</w:t>
      </w:r>
      <w:r w:rsidRPr="00983974">
        <w:rPr>
          <w:rFonts w:hint="eastAsia"/>
          <w:b/>
        </w:rPr>
        <w:t>写操作或者重新排序写操作。这可能会给</w:t>
      </w:r>
      <w:r w:rsidRPr="00983974">
        <w:rPr>
          <w:rFonts w:hint="eastAsia"/>
          <w:b/>
        </w:rPr>
        <w:t>DBMS</w:t>
      </w:r>
      <w:r w:rsidRPr="00983974">
        <w:rPr>
          <w:rFonts w:hint="eastAsia"/>
          <w:b/>
        </w:rPr>
        <w:t>带来大问题</w:t>
      </w:r>
      <w:r>
        <w:rPr>
          <w:rFonts w:hint="eastAsia"/>
        </w:rPr>
        <w:t>。</w:t>
      </w:r>
    </w:p>
    <w:p w:rsidR="00983974" w:rsidRDefault="00983974" w:rsidP="00983974">
      <w:pPr>
        <w:ind w:firstLine="420"/>
        <w:rPr>
          <w:rFonts w:hint="eastAsia"/>
        </w:rPr>
      </w:pPr>
      <w:r w:rsidRPr="00983974">
        <w:rPr>
          <w:rFonts w:hint="eastAsia"/>
          <w:color w:val="FF0000"/>
        </w:rPr>
        <w:t>第一类大问题是，数据库的</w:t>
      </w:r>
      <w:r w:rsidRPr="00983974">
        <w:rPr>
          <w:rFonts w:hint="eastAsia"/>
          <w:color w:val="FF0000"/>
        </w:rPr>
        <w:t>ACID</w:t>
      </w:r>
      <w:r w:rsidRPr="00983974">
        <w:rPr>
          <w:rFonts w:hint="eastAsia"/>
          <w:color w:val="FF0000"/>
        </w:rPr>
        <w:t>事务承诺的正确性</w:t>
      </w:r>
      <w:r>
        <w:rPr>
          <w:rFonts w:hint="eastAsia"/>
        </w:rPr>
        <w:t>：如果不能对磁盘写操作的时间和顺序进行显式的控制，那么，在发生软件或硬件失败后，</w:t>
      </w:r>
      <w:r>
        <w:rPr>
          <w:rFonts w:hint="eastAsia"/>
        </w:rPr>
        <w:t>DBMS</w:t>
      </w:r>
      <w:r>
        <w:rPr>
          <w:rFonts w:hint="eastAsia"/>
        </w:rPr>
        <w:t>不能保证原子恢复。正如我们将在第</w:t>
      </w:r>
      <w:r>
        <w:rPr>
          <w:rFonts w:hint="eastAsia"/>
        </w:rPr>
        <w:t>5.3</w:t>
      </w:r>
      <w:r>
        <w:rPr>
          <w:rFonts w:hint="eastAsia"/>
        </w:rPr>
        <w:t>节讨论的那样，写前日志（</w:t>
      </w:r>
      <w:r>
        <w:rPr>
          <w:rFonts w:hint="eastAsia"/>
        </w:rPr>
        <w:t>write ahead logging</w:t>
      </w:r>
      <w:r>
        <w:rPr>
          <w:rFonts w:hint="eastAsia"/>
        </w:rPr>
        <w:t>）要求一个写操作在写入到数据库相应的设备之前，必须先写入日志设备，并且在提交日志记录没有写入日志设备之前，不能给用户返回提交请求。</w:t>
      </w:r>
    </w:p>
    <w:p w:rsidR="00983974" w:rsidRDefault="00983974" w:rsidP="00983974">
      <w:pPr>
        <w:ind w:firstLine="420"/>
        <w:rPr>
          <w:rFonts w:hint="eastAsia"/>
        </w:rPr>
      </w:pPr>
      <w:r w:rsidRPr="00983974">
        <w:rPr>
          <w:rFonts w:hint="eastAsia"/>
          <w:color w:val="FF0000"/>
        </w:rPr>
        <w:t>OS</w:t>
      </w:r>
      <w:r w:rsidRPr="00983974">
        <w:rPr>
          <w:rFonts w:hint="eastAsia"/>
          <w:color w:val="FF0000"/>
        </w:rPr>
        <w:t>缓冲问题的第二个方面是性能问题</w:t>
      </w:r>
      <w:r>
        <w:rPr>
          <w:rFonts w:hint="eastAsia"/>
        </w:rPr>
        <w:t>，但是没有对正确性提出要求。现代操作系统的文件系统，通常提供了内置功能支持</w:t>
      </w:r>
      <w:r w:rsidRPr="00983974">
        <w:rPr>
          <w:rFonts w:hint="eastAsia"/>
          <w:color w:val="FF0000"/>
        </w:rPr>
        <w:t>“预读取（</w:t>
      </w:r>
      <w:r w:rsidRPr="00983974">
        <w:rPr>
          <w:rFonts w:hint="eastAsia"/>
          <w:color w:val="FF0000"/>
        </w:rPr>
        <w:t>read-ahead</w:t>
      </w:r>
      <w:r w:rsidRPr="00983974">
        <w:rPr>
          <w:rFonts w:hint="eastAsia"/>
          <w:color w:val="FF0000"/>
        </w:rPr>
        <w:t>）”（随机的读取）和“后写入（</w:t>
      </w:r>
      <w:r w:rsidRPr="00983974">
        <w:rPr>
          <w:rFonts w:hint="eastAsia"/>
          <w:color w:val="FF0000"/>
        </w:rPr>
        <w:t>write-behind</w:t>
      </w:r>
      <w:r w:rsidRPr="00983974">
        <w:rPr>
          <w:rFonts w:hint="eastAsia"/>
          <w:color w:val="FF0000"/>
        </w:rPr>
        <w:t>）”</w:t>
      </w:r>
      <w:r w:rsidRPr="00983974">
        <w:rPr>
          <w:rFonts w:hint="eastAsia"/>
          <w:color w:val="FF0000"/>
        </w:rPr>
        <w:t>(</w:t>
      </w:r>
      <w:r w:rsidRPr="00983974">
        <w:rPr>
          <w:rFonts w:hint="eastAsia"/>
          <w:color w:val="FF0000"/>
        </w:rPr>
        <w:t>延迟，批处理</w:t>
      </w:r>
      <w:r w:rsidRPr="00983974">
        <w:rPr>
          <w:rFonts w:hint="eastAsia"/>
          <w:color w:val="FF0000"/>
        </w:rPr>
        <w:t>)</w:t>
      </w:r>
      <w:r>
        <w:rPr>
          <w:rFonts w:hint="eastAsia"/>
        </w:rPr>
        <w:t>。这些对于</w:t>
      </w:r>
      <w:r>
        <w:rPr>
          <w:rFonts w:hint="eastAsia"/>
        </w:rPr>
        <w:t>DBMS</w:t>
      </w:r>
      <w:r>
        <w:rPr>
          <w:rFonts w:hint="eastAsia"/>
        </w:rPr>
        <w:t>访问模式而言，通常都不适合。</w:t>
      </w:r>
      <w:r w:rsidRPr="00983974">
        <w:rPr>
          <w:rFonts w:hint="eastAsia"/>
          <w:b/>
        </w:rPr>
        <w:t>文件系统的逻辑程序，会根据文件中的物理字节偏移量连续性来做出提前读取的决定。</w:t>
      </w:r>
      <w:r w:rsidRPr="00983974">
        <w:rPr>
          <w:rFonts w:hint="eastAsia"/>
          <w:b/>
        </w:rPr>
        <w:t>DBMS</w:t>
      </w:r>
      <w:r w:rsidRPr="00983974">
        <w:rPr>
          <w:rFonts w:hint="eastAsia"/>
          <w:b/>
        </w:rPr>
        <w:t>级别的</w:t>
      </w:r>
      <w:r w:rsidRPr="00983974">
        <w:rPr>
          <w:rFonts w:hint="eastAsia"/>
          <w:b/>
        </w:rPr>
        <w:t>I/O</w:t>
      </w:r>
      <w:r w:rsidRPr="00983974">
        <w:rPr>
          <w:rFonts w:hint="eastAsia"/>
          <w:b/>
        </w:rPr>
        <w:t>设施，可以根据未来的读请求来做出逻辑预测</w:t>
      </w:r>
      <w:r w:rsidRPr="00983974">
        <w:rPr>
          <w:rFonts w:hint="eastAsia"/>
          <w:b/>
        </w:rPr>
        <w:t>I/O</w:t>
      </w:r>
      <w:r w:rsidRPr="00983974">
        <w:rPr>
          <w:rFonts w:hint="eastAsia"/>
          <w:b/>
        </w:rPr>
        <w:t>决定，这些未来的读请求在</w:t>
      </w:r>
      <w:r w:rsidRPr="00983974">
        <w:rPr>
          <w:rFonts w:hint="eastAsia"/>
          <w:b/>
        </w:rPr>
        <w:t>SQL</w:t>
      </w:r>
      <w:r w:rsidRPr="00983974">
        <w:rPr>
          <w:rFonts w:hint="eastAsia"/>
          <w:b/>
        </w:rPr>
        <w:t>查询处理层面是可以知道的，但是在文件系统层面上则很难做到。</w:t>
      </w:r>
      <w:r>
        <w:rPr>
          <w:rFonts w:hint="eastAsia"/>
        </w:rPr>
        <w:t>例如，当扫描不一定被连续存储的</w:t>
      </w:r>
      <w:r>
        <w:rPr>
          <w:rFonts w:hint="eastAsia"/>
        </w:rPr>
        <w:t>B+-</w:t>
      </w:r>
      <w:r>
        <w:rPr>
          <w:rFonts w:hint="eastAsia"/>
        </w:rPr>
        <w:t>树叶子节点时（行被存储在一个</w:t>
      </w:r>
      <w:r>
        <w:rPr>
          <w:rFonts w:hint="eastAsia"/>
        </w:rPr>
        <w:t>B +-</w:t>
      </w:r>
      <w:r>
        <w:rPr>
          <w:rFonts w:hint="eastAsia"/>
        </w:rPr>
        <w:t>树的叶子节点中），就可能会发生逻辑的、</w:t>
      </w:r>
      <w:r>
        <w:rPr>
          <w:rFonts w:hint="eastAsia"/>
        </w:rPr>
        <w:t>DBMS</w:t>
      </w:r>
      <w:r>
        <w:rPr>
          <w:rFonts w:hint="eastAsia"/>
        </w:rPr>
        <w:t>层面的预读取请求。逻辑预读取是很容易在</w:t>
      </w:r>
      <w:r>
        <w:rPr>
          <w:rFonts w:hint="eastAsia"/>
        </w:rPr>
        <w:t>DBMS</w:t>
      </w:r>
      <w:r>
        <w:rPr>
          <w:rFonts w:hint="eastAsia"/>
        </w:rPr>
        <w:t>逻辑中实现的，只要让</w:t>
      </w:r>
      <w:r>
        <w:rPr>
          <w:rFonts w:hint="eastAsia"/>
        </w:rPr>
        <w:t>DBMS</w:t>
      </w:r>
      <w:r>
        <w:rPr>
          <w:rFonts w:hint="eastAsia"/>
        </w:rPr>
        <w:t>在它产生实际需求之前就发出</w:t>
      </w:r>
      <w:r>
        <w:rPr>
          <w:rFonts w:hint="eastAsia"/>
        </w:rPr>
        <w:t>I / O</w:t>
      </w:r>
      <w:r>
        <w:rPr>
          <w:rFonts w:hint="eastAsia"/>
        </w:rPr>
        <w:t>请求。查询执行计划包含了关于数据访问算法的相关信息，并且拥有关于这个查询的未来访问模式的完整信息。类似地，</w:t>
      </w:r>
      <w:r>
        <w:rPr>
          <w:rFonts w:hint="eastAsia"/>
        </w:rPr>
        <w:t>DBMS</w:t>
      </w:r>
      <w:r>
        <w:rPr>
          <w:rFonts w:hint="eastAsia"/>
        </w:rPr>
        <w:t>可能想对何时刷新日志尾部做出自己的决定，它会综合考虑</w:t>
      </w:r>
      <w:proofErr w:type="gramStart"/>
      <w:r>
        <w:rPr>
          <w:rFonts w:hint="eastAsia"/>
        </w:rPr>
        <w:t>锁冲突</w:t>
      </w:r>
      <w:proofErr w:type="gramEnd"/>
      <w:r>
        <w:rPr>
          <w:rFonts w:hint="eastAsia"/>
        </w:rPr>
        <w:t>和</w:t>
      </w:r>
      <w:r>
        <w:rPr>
          <w:rFonts w:hint="eastAsia"/>
        </w:rPr>
        <w:t>I / O</w:t>
      </w:r>
      <w:r>
        <w:rPr>
          <w:rFonts w:hint="eastAsia"/>
        </w:rPr>
        <w:t>吞吐量。</w:t>
      </w:r>
      <w:r>
        <w:rPr>
          <w:rFonts w:hint="eastAsia"/>
        </w:rPr>
        <w:t>DBMS</w:t>
      </w:r>
      <w:r>
        <w:rPr>
          <w:rFonts w:hint="eastAsia"/>
        </w:rPr>
        <w:t>可以获得这些详细的未来访问模式信息，而操作系统的文件系统则无法获得这些信息。</w:t>
      </w:r>
    </w:p>
    <w:p w:rsidR="00983974" w:rsidRDefault="00983974" w:rsidP="005A5931">
      <w:pPr>
        <w:ind w:firstLine="420"/>
        <w:rPr>
          <w:rFonts w:hint="eastAsia"/>
        </w:rPr>
      </w:pPr>
      <w:r w:rsidRPr="005A5931">
        <w:rPr>
          <w:rFonts w:hint="eastAsia"/>
          <w:color w:val="FF0000"/>
        </w:rPr>
        <w:t>最后的性能问题是“双缓冲”和内存拷贝的昂贵的</w:t>
      </w:r>
      <w:r w:rsidRPr="005A5931">
        <w:rPr>
          <w:rFonts w:hint="eastAsia"/>
          <w:color w:val="FF0000"/>
        </w:rPr>
        <w:t>CPU</w:t>
      </w:r>
      <w:r w:rsidRPr="005A5931">
        <w:rPr>
          <w:rFonts w:hint="eastAsia"/>
          <w:color w:val="FF0000"/>
        </w:rPr>
        <w:t>开销。</w:t>
      </w:r>
      <w:r>
        <w:rPr>
          <w:rFonts w:hint="eastAsia"/>
        </w:rPr>
        <w:t>鉴于</w:t>
      </w:r>
      <w:r w:rsidRPr="005A5931">
        <w:rPr>
          <w:rFonts w:hint="eastAsia"/>
          <w:b/>
        </w:rPr>
        <w:t>DBMS</w:t>
      </w:r>
      <w:r w:rsidRPr="005A5931">
        <w:rPr>
          <w:rFonts w:hint="eastAsia"/>
          <w:b/>
        </w:rPr>
        <w:t>必须妥善管理自己的缓冲从而保证正确性，因此，任何由操作系统提供的额外缓冲都是多余的。这种冗余会引起两个代价。第一，它浪费了系统内存，因为它显著地减少了系统中可用于有用工作的内存。第二，它浪费了时间和处理资源，因为它会导致额外的复制步骤：</w:t>
      </w:r>
      <w:r>
        <w:rPr>
          <w:rFonts w:hint="eastAsia"/>
        </w:rPr>
        <w:t>执行读取操作时，数据会首先从磁盘复制到操作系统的缓冲区，然后再复制到</w:t>
      </w:r>
      <w:r>
        <w:rPr>
          <w:rFonts w:hint="eastAsia"/>
        </w:rPr>
        <w:t>DBMS</w:t>
      </w:r>
      <w:r>
        <w:rPr>
          <w:rFonts w:hint="eastAsia"/>
        </w:rPr>
        <w:t>缓冲池。而写数据时，这两者都刚好相反，即先把数据写入到</w:t>
      </w:r>
      <w:r>
        <w:rPr>
          <w:rFonts w:hint="eastAsia"/>
        </w:rPr>
        <w:t>DBMS</w:t>
      </w:r>
      <w:r>
        <w:rPr>
          <w:rFonts w:hint="eastAsia"/>
        </w:rPr>
        <w:t>缓冲池，然后再复制到操作系统的缓冲区，最后写入磁盘。</w:t>
      </w:r>
    </w:p>
    <w:p w:rsidR="005A5931" w:rsidRDefault="005A5931" w:rsidP="005A5931">
      <w:pPr>
        <w:ind w:firstLine="420"/>
        <w:rPr>
          <w:b/>
        </w:rPr>
      </w:pPr>
    </w:p>
    <w:p w:rsidR="00983974" w:rsidRDefault="00983974" w:rsidP="005A5931">
      <w:pPr>
        <w:ind w:firstLine="420"/>
        <w:rPr>
          <w:b/>
        </w:rPr>
      </w:pPr>
      <w:r w:rsidRPr="005A5931">
        <w:rPr>
          <w:rFonts w:hint="eastAsia"/>
          <w:b/>
        </w:rPr>
        <w:lastRenderedPageBreak/>
        <w:t>在内存中复制数据将会是一个严重的性能瓶颈</w:t>
      </w:r>
      <w:r>
        <w:rPr>
          <w:rFonts w:hint="eastAsia"/>
        </w:rPr>
        <w:t>。复制导致延迟，消耗</w:t>
      </w:r>
      <w:r>
        <w:rPr>
          <w:rFonts w:hint="eastAsia"/>
        </w:rPr>
        <w:t>CPU</w:t>
      </w:r>
      <w:r>
        <w:rPr>
          <w:rFonts w:hint="eastAsia"/>
        </w:rPr>
        <w:t>周期，并且使</w:t>
      </w:r>
      <w:r>
        <w:rPr>
          <w:rFonts w:hint="eastAsia"/>
        </w:rPr>
        <w:t>CPU</w:t>
      </w:r>
      <w:r>
        <w:rPr>
          <w:rFonts w:hint="eastAsia"/>
        </w:rPr>
        <w:t>的数据内存溢出。这对于</w:t>
      </w:r>
      <w:r w:rsidRPr="005A5931">
        <w:rPr>
          <w:rFonts w:hint="eastAsia"/>
          <w:b/>
        </w:rPr>
        <w:t>一个从没有操作或者实现过数据库系统的人来说</w:t>
      </w:r>
      <w:r>
        <w:rPr>
          <w:rFonts w:hint="eastAsia"/>
        </w:rPr>
        <w:t>，常常是一个令人惊讶的事</w:t>
      </w:r>
      <w:r w:rsidRPr="005A5931">
        <w:rPr>
          <w:rFonts w:hint="eastAsia"/>
          <w:b/>
        </w:rPr>
        <w:t>，他们往往以为，相对于磁盘</w:t>
      </w:r>
      <w:r w:rsidRPr="005A5931">
        <w:rPr>
          <w:rFonts w:hint="eastAsia"/>
          <w:b/>
        </w:rPr>
        <w:t>I / O</w:t>
      </w:r>
      <w:r w:rsidRPr="005A5931">
        <w:rPr>
          <w:rFonts w:hint="eastAsia"/>
          <w:b/>
        </w:rPr>
        <w:t>而言，内存操作是“免费”的</w:t>
      </w:r>
      <w:r>
        <w:rPr>
          <w:rFonts w:hint="eastAsia"/>
        </w:rPr>
        <w:t>。</w:t>
      </w:r>
      <w:r w:rsidRPr="005A5931">
        <w:rPr>
          <w:rFonts w:hint="eastAsia"/>
          <w:color w:val="FF0000"/>
        </w:rPr>
        <w:t>但是</w:t>
      </w:r>
      <w:r>
        <w:rPr>
          <w:rFonts w:hint="eastAsia"/>
        </w:rPr>
        <w:t>在实践中，在</w:t>
      </w:r>
      <w:r w:rsidRPr="005A5931">
        <w:rPr>
          <w:rFonts w:hint="eastAsia"/>
          <w:b/>
        </w:rPr>
        <w:t>一个经过</w:t>
      </w:r>
      <w:proofErr w:type="gramStart"/>
      <w:r w:rsidRPr="005A5931">
        <w:rPr>
          <w:rFonts w:hint="eastAsia"/>
          <w:b/>
        </w:rPr>
        <w:t>调优后的</w:t>
      </w:r>
      <w:proofErr w:type="gramEnd"/>
      <w:r w:rsidRPr="005A5931">
        <w:rPr>
          <w:rFonts w:hint="eastAsia"/>
          <w:b/>
        </w:rPr>
        <w:t>事务处理</w:t>
      </w:r>
      <w:r w:rsidRPr="005A5931">
        <w:rPr>
          <w:rFonts w:hint="eastAsia"/>
          <w:b/>
        </w:rPr>
        <w:t>DBMS</w:t>
      </w:r>
      <w:r w:rsidRPr="005A5931">
        <w:rPr>
          <w:rFonts w:hint="eastAsia"/>
          <w:b/>
        </w:rPr>
        <w:t>中，吞吐量通常不受</w:t>
      </w:r>
      <w:r w:rsidRPr="005A5931">
        <w:rPr>
          <w:rFonts w:hint="eastAsia"/>
          <w:b/>
        </w:rPr>
        <w:t>I /O</w:t>
      </w:r>
      <w:r w:rsidRPr="005A5931">
        <w:rPr>
          <w:rFonts w:hint="eastAsia"/>
          <w:b/>
        </w:rPr>
        <w:t>的限制</w:t>
      </w:r>
      <w:r>
        <w:rPr>
          <w:rFonts w:hint="eastAsia"/>
        </w:rPr>
        <w:t>。这在高</w:t>
      </w:r>
      <w:r w:rsidRPr="005A5931">
        <w:rPr>
          <w:rFonts w:hint="eastAsia"/>
          <w:b/>
        </w:rPr>
        <w:t>端</w:t>
      </w:r>
      <w:r w:rsidRPr="005A5931">
        <w:rPr>
          <w:rFonts w:hint="eastAsia"/>
          <w:b/>
        </w:rPr>
        <w:t>DBMS</w:t>
      </w:r>
      <w:r w:rsidRPr="005A5931">
        <w:rPr>
          <w:rFonts w:hint="eastAsia"/>
          <w:b/>
        </w:rPr>
        <w:t>配置中，可以通过购买足够的磁盘和内存来实现，从而使得这些重复的页面请求都被缓冲池吸收，磁盘</w:t>
      </w:r>
      <w:r w:rsidRPr="005A5931">
        <w:rPr>
          <w:rFonts w:hint="eastAsia"/>
          <w:b/>
        </w:rPr>
        <w:t>I/O</w:t>
      </w:r>
      <w:r w:rsidRPr="005A5931">
        <w:rPr>
          <w:rFonts w:hint="eastAsia"/>
          <w:b/>
        </w:rPr>
        <w:t>会在不同磁盘机械臂之间进行共享，从而使得磁盘</w:t>
      </w:r>
      <w:r w:rsidRPr="005A5931">
        <w:rPr>
          <w:rFonts w:hint="eastAsia"/>
          <w:b/>
        </w:rPr>
        <w:t>I/O</w:t>
      </w:r>
      <w:r w:rsidRPr="005A5931">
        <w:rPr>
          <w:rFonts w:hint="eastAsia"/>
          <w:b/>
        </w:rPr>
        <w:t>的速率可以满足数据系统中所有处理器对数据的需求。一旦实现了这种“系统平衡”，</w:t>
      </w:r>
      <w:r w:rsidRPr="005A5931">
        <w:rPr>
          <w:rFonts w:hint="eastAsia"/>
          <w:b/>
        </w:rPr>
        <w:t>I / O</w:t>
      </w:r>
      <w:r w:rsidRPr="005A5931">
        <w:rPr>
          <w:rFonts w:hint="eastAsia"/>
          <w:b/>
        </w:rPr>
        <w:t>延迟将不再是系统吞吐量的主要瓶颈，剩下的内存瓶颈则会成为系统吞吐量的主要限制因素</w:t>
      </w:r>
      <w:r>
        <w:rPr>
          <w:rFonts w:hint="eastAsia"/>
        </w:rPr>
        <w:t>。</w:t>
      </w:r>
      <w:r w:rsidRPr="005A5931">
        <w:rPr>
          <w:rFonts w:hint="eastAsia"/>
          <w:b/>
        </w:rPr>
        <w:t>内存</w:t>
      </w:r>
      <w:proofErr w:type="gramStart"/>
      <w:r w:rsidRPr="005A5931">
        <w:rPr>
          <w:rFonts w:hint="eastAsia"/>
          <w:b/>
        </w:rPr>
        <w:t>拷贝正</w:t>
      </w:r>
      <w:proofErr w:type="gramEnd"/>
      <w:r w:rsidRPr="005A5931">
        <w:rPr>
          <w:rFonts w:hint="eastAsia"/>
          <w:b/>
        </w:rPr>
        <w:t>成为计算机体系结构的主要瓶颈：这是由于在性能演变过程中，每秒每美元的原始</w:t>
      </w:r>
      <w:r w:rsidRPr="005A5931">
        <w:rPr>
          <w:rFonts w:hint="eastAsia"/>
          <w:b/>
        </w:rPr>
        <w:t>CPU</w:t>
      </w:r>
      <w:r w:rsidRPr="005A5931">
        <w:rPr>
          <w:rFonts w:hint="eastAsia"/>
          <w:b/>
        </w:rPr>
        <w:t>周期（会遵循摩尔定律）和</w:t>
      </w:r>
      <w:r w:rsidRPr="005A5931">
        <w:rPr>
          <w:rFonts w:hint="eastAsia"/>
          <w:b/>
        </w:rPr>
        <w:t>RAM</w:t>
      </w:r>
      <w:r w:rsidRPr="005A5931">
        <w:rPr>
          <w:rFonts w:hint="eastAsia"/>
          <w:b/>
        </w:rPr>
        <w:t>的存取速度（明显是在追随着摩尔定律）之间的“鸿沟”越来越大</w:t>
      </w:r>
      <w:r w:rsidRPr="005A5931">
        <w:rPr>
          <w:rFonts w:hint="eastAsia"/>
          <w:b/>
        </w:rPr>
        <w:t>[67]</w:t>
      </w:r>
      <w:r w:rsidRPr="005A5931">
        <w:rPr>
          <w:rFonts w:hint="eastAsia"/>
          <w:b/>
        </w:rPr>
        <w:t>。</w:t>
      </w:r>
    </w:p>
    <w:p w:rsidR="005A5931" w:rsidRPr="005A5931" w:rsidRDefault="005A5931" w:rsidP="00983974">
      <w:pPr>
        <w:rPr>
          <w:rFonts w:hint="eastAsia"/>
          <w:b/>
        </w:rPr>
      </w:pPr>
    </w:p>
    <w:p w:rsidR="00983974" w:rsidRDefault="00983974" w:rsidP="005A5931">
      <w:pPr>
        <w:ind w:firstLine="420"/>
      </w:pPr>
      <w:r>
        <w:rPr>
          <w:rFonts w:hint="eastAsia"/>
        </w:rPr>
        <w:t>操作系统缓冲的问题已经在数据库研究文献中被广泛熟知</w:t>
      </w:r>
      <w:r>
        <w:rPr>
          <w:rFonts w:hint="eastAsia"/>
        </w:rPr>
        <w:t>[86]</w:t>
      </w:r>
      <w:r>
        <w:rPr>
          <w:rFonts w:hint="eastAsia"/>
        </w:rPr>
        <w:t>，被业界所熟知也有一段时间了。大多数现代操作系统现在提供钩子（比如，</w:t>
      </w:r>
      <w:r>
        <w:rPr>
          <w:rFonts w:hint="eastAsia"/>
        </w:rPr>
        <w:t xml:space="preserve">POSIX </w:t>
      </w:r>
      <w:proofErr w:type="spellStart"/>
      <w:r>
        <w:rPr>
          <w:rFonts w:hint="eastAsia"/>
        </w:rPr>
        <w:t>mmap</w:t>
      </w:r>
      <w:proofErr w:type="spellEnd"/>
      <w:r>
        <w:rPr>
          <w:rFonts w:hint="eastAsia"/>
        </w:rPr>
        <w:t>套件调用或者特定于平台的</w:t>
      </w:r>
      <w:r>
        <w:rPr>
          <w:rFonts w:hint="eastAsia"/>
        </w:rPr>
        <w:t>DIO</w:t>
      </w:r>
      <w:r>
        <w:rPr>
          <w:rFonts w:hint="eastAsia"/>
        </w:rPr>
        <w:t>和</w:t>
      </w:r>
      <w:r>
        <w:rPr>
          <w:rFonts w:hint="eastAsia"/>
        </w:rPr>
        <w:t>CIO API</w:t>
      </w:r>
      <w:r>
        <w:rPr>
          <w:rFonts w:hint="eastAsia"/>
        </w:rPr>
        <w:t>集合），从而使得程序（比如数据库服务器）可以规避对文件的双缓冲。这可以</w:t>
      </w:r>
      <w:proofErr w:type="gramStart"/>
      <w:r>
        <w:rPr>
          <w:rFonts w:hint="eastAsia"/>
        </w:rPr>
        <w:t>确保当写操作</w:t>
      </w:r>
      <w:proofErr w:type="gramEnd"/>
      <w:r>
        <w:rPr>
          <w:rFonts w:hint="eastAsia"/>
        </w:rPr>
        <w:t>被请求时直接被写入到磁盘，避免了双缓冲，而且</w:t>
      </w:r>
      <w:r>
        <w:rPr>
          <w:rFonts w:hint="eastAsia"/>
        </w:rPr>
        <w:t>DBMS</w:t>
      </w:r>
      <w:r>
        <w:rPr>
          <w:rFonts w:hint="eastAsia"/>
        </w:rPr>
        <w:t>可以控制页面置换策略。</w:t>
      </w:r>
    </w:p>
    <w:p w:rsidR="005A5931" w:rsidRPr="005A5931" w:rsidRDefault="005A5931" w:rsidP="00983974">
      <w:pPr>
        <w:rPr>
          <w:rFonts w:hint="eastAsia"/>
        </w:rPr>
      </w:pPr>
    </w:p>
    <w:p w:rsidR="00983974" w:rsidRPr="005A5931" w:rsidRDefault="00983974" w:rsidP="005A5931">
      <w:pPr>
        <w:tabs>
          <w:tab w:val="left" w:pos="2055"/>
        </w:tabs>
        <w:rPr>
          <w:rFonts w:hint="eastAsia"/>
          <w:b/>
          <w:sz w:val="28"/>
        </w:rPr>
      </w:pPr>
      <w:r w:rsidRPr="005A5931">
        <w:rPr>
          <w:rFonts w:hint="eastAsia"/>
          <w:b/>
          <w:sz w:val="28"/>
        </w:rPr>
        <w:t xml:space="preserve">5.3   </w:t>
      </w:r>
      <w:r w:rsidRPr="005A5931">
        <w:rPr>
          <w:rFonts w:hint="eastAsia"/>
          <w:b/>
          <w:sz w:val="28"/>
        </w:rPr>
        <w:t>缓冲管理</w:t>
      </w:r>
      <w:r w:rsidR="005A5931" w:rsidRPr="005A5931">
        <w:rPr>
          <w:b/>
          <w:sz w:val="28"/>
        </w:rPr>
        <w:tab/>
      </w:r>
    </w:p>
    <w:p w:rsidR="00983974" w:rsidRDefault="00983974" w:rsidP="005A5931">
      <w:pPr>
        <w:ind w:firstLine="420"/>
        <w:rPr>
          <w:rFonts w:hint="eastAsia"/>
        </w:rPr>
      </w:pPr>
      <w:r>
        <w:rPr>
          <w:rFonts w:hint="eastAsia"/>
        </w:rPr>
        <w:t>为了提供对数据库页面的有效访问，每个数据库管理系统会在自己的内存空间中实现一个</w:t>
      </w:r>
      <w:r w:rsidRPr="005A5931">
        <w:rPr>
          <w:rFonts w:hint="eastAsia"/>
          <w:b/>
        </w:rPr>
        <w:t>大型共享缓冲池</w:t>
      </w:r>
      <w:r>
        <w:rPr>
          <w:rFonts w:hint="eastAsia"/>
        </w:rPr>
        <w:t>。</w:t>
      </w:r>
      <w:r w:rsidRPr="005A5931">
        <w:rPr>
          <w:rFonts w:hint="eastAsia"/>
          <w:b/>
        </w:rPr>
        <w:t>在早期，缓冲池是被静态设置为管理员设定的值，但是，现在大多数商业</w:t>
      </w:r>
      <w:r w:rsidRPr="005A5931">
        <w:rPr>
          <w:rFonts w:hint="eastAsia"/>
          <w:b/>
        </w:rPr>
        <w:t>DBMS</w:t>
      </w:r>
      <w:r w:rsidRPr="005A5931">
        <w:rPr>
          <w:rFonts w:hint="eastAsia"/>
          <w:b/>
        </w:rPr>
        <w:t>会根据系统需要和可用资源来动态调整缓冲池大小</w:t>
      </w:r>
      <w:r>
        <w:rPr>
          <w:rFonts w:hint="eastAsia"/>
        </w:rPr>
        <w:t>。</w:t>
      </w:r>
      <w:r w:rsidRPr="005A5931">
        <w:rPr>
          <w:rFonts w:hint="eastAsia"/>
          <w:b/>
        </w:rPr>
        <w:t>缓冲池会被组织成一个</w:t>
      </w:r>
      <w:proofErr w:type="gramStart"/>
      <w:r w:rsidRPr="005A5931">
        <w:rPr>
          <w:rFonts w:hint="eastAsia"/>
          <w:b/>
        </w:rPr>
        <w:t>帧</w:t>
      </w:r>
      <w:proofErr w:type="gramEnd"/>
      <w:r w:rsidRPr="005A5931">
        <w:rPr>
          <w:rFonts w:hint="eastAsia"/>
          <w:b/>
        </w:rPr>
        <w:t>数组，其中，每一帧是内存中的一段区域，帧的大小是数据库磁盘块的大小。块从磁盘直接复制到缓冲池中，不会发生格式的变化，在内存中也是以这种原生的格式进行修改操作，然后，写回磁盘。这种不需要转换的方法，避免了在向磁盘写入数据和从磁盘读取数据过程中的</w:t>
      </w:r>
      <w:r w:rsidRPr="005A5931">
        <w:rPr>
          <w:rFonts w:hint="eastAsia"/>
          <w:b/>
        </w:rPr>
        <w:t>CPU</w:t>
      </w:r>
      <w:r w:rsidRPr="005A5931">
        <w:rPr>
          <w:rFonts w:hint="eastAsia"/>
          <w:b/>
        </w:rPr>
        <w:t>瓶颈。也许更为重要的是，固定大小的帧，避免了通用技术导致的外部碎片和压缩方面的内存管理复杂性。</w:t>
      </w:r>
    </w:p>
    <w:p w:rsidR="00983974" w:rsidRDefault="00983974" w:rsidP="005A5931">
      <w:pPr>
        <w:ind w:firstLine="420"/>
        <w:rPr>
          <w:rFonts w:hint="eastAsia"/>
        </w:rPr>
      </w:pPr>
      <w:r>
        <w:rPr>
          <w:rFonts w:hint="eastAsia"/>
        </w:rPr>
        <w:t>和缓冲池中的帧数组相关联的是一个哈希表，它会对以下内容进行哈希映射：（</w:t>
      </w:r>
      <w:r>
        <w:rPr>
          <w:rFonts w:hint="eastAsia"/>
        </w:rPr>
        <w:t>1</w:t>
      </w:r>
      <w:r>
        <w:rPr>
          <w:rFonts w:hint="eastAsia"/>
        </w:rPr>
        <w:t>）把内存中当前的页面编号映射到</w:t>
      </w:r>
      <w:proofErr w:type="gramStart"/>
      <w:r>
        <w:rPr>
          <w:rFonts w:hint="eastAsia"/>
        </w:rPr>
        <w:t>它们在帧表中</w:t>
      </w:r>
      <w:proofErr w:type="gramEnd"/>
      <w:r>
        <w:rPr>
          <w:rFonts w:hint="eastAsia"/>
        </w:rPr>
        <w:t>的位置；（</w:t>
      </w:r>
      <w:r>
        <w:rPr>
          <w:rFonts w:hint="eastAsia"/>
        </w:rPr>
        <w:t>2</w:t>
      </w:r>
      <w:r>
        <w:rPr>
          <w:rFonts w:hint="eastAsia"/>
        </w:rPr>
        <w:t>）页面在备份磁盘存储中的位置；（</w:t>
      </w:r>
      <w:r>
        <w:rPr>
          <w:rFonts w:hint="eastAsia"/>
        </w:rPr>
        <w:t>3</w:t>
      </w:r>
      <w:r>
        <w:rPr>
          <w:rFonts w:hint="eastAsia"/>
        </w:rPr>
        <w:t>）关于该页面的一些元数据。</w:t>
      </w:r>
    </w:p>
    <w:p w:rsidR="00983974" w:rsidRDefault="00983974" w:rsidP="005A5931">
      <w:pPr>
        <w:ind w:firstLine="420"/>
        <w:rPr>
          <w:rFonts w:hint="eastAsia"/>
        </w:rPr>
      </w:pPr>
      <w:r>
        <w:rPr>
          <w:rFonts w:hint="eastAsia"/>
        </w:rPr>
        <w:t>元数据包括一个“脏”标记位，用来表示页面在从磁盘中读取出来以后是否已经发生改变；元数据还包括页面替换策略所需要的任何信息，当缓冲区满的时候，页面替换策略会选择被驱逐出缓冲区的页面。大多数系统还包括一个</w:t>
      </w:r>
      <w:r w:rsidRPr="005A5931">
        <w:rPr>
          <w:rFonts w:hint="eastAsia"/>
          <w:color w:val="FF0000"/>
        </w:rPr>
        <w:t>引脚计数器（</w:t>
      </w:r>
      <w:r w:rsidRPr="005A5931">
        <w:rPr>
          <w:rFonts w:hint="eastAsia"/>
          <w:color w:val="FF0000"/>
        </w:rPr>
        <w:t>pin count</w:t>
      </w:r>
      <w:r w:rsidRPr="005A5931">
        <w:rPr>
          <w:rFonts w:hint="eastAsia"/>
          <w:color w:val="FF0000"/>
        </w:rPr>
        <w:t>），</w:t>
      </w:r>
      <w:r>
        <w:rPr>
          <w:rFonts w:hint="eastAsia"/>
        </w:rPr>
        <w:t>来标记该页面是没有资格参与页面替换算法的。当引脚数是非零时，</w:t>
      </w:r>
      <w:r w:rsidRPr="005A5931">
        <w:rPr>
          <w:rFonts w:hint="eastAsia"/>
          <w:color w:val="FF0000"/>
        </w:rPr>
        <w:t>页面被“钉”（</w:t>
      </w:r>
      <w:r w:rsidRPr="005A5931">
        <w:rPr>
          <w:rFonts w:hint="eastAsia"/>
          <w:color w:val="FF0000"/>
        </w:rPr>
        <w:t>pin</w:t>
      </w:r>
      <w:r w:rsidRPr="005A5931">
        <w:rPr>
          <w:rFonts w:hint="eastAsia"/>
          <w:color w:val="FF0000"/>
        </w:rPr>
        <w:t>）在内存中，</w:t>
      </w:r>
      <w:r>
        <w:rPr>
          <w:rFonts w:hint="eastAsia"/>
        </w:rPr>
        <w:t>不会被强行写入到磁盘或丢失。这允许</w:t>
      </w:r>
      <w:r>
        <w:rPr>
          <w:rFonts w:hint="eastAsia"/>
        </w:rPr>
        <w:t>DBMS</w:t>
      </w:r>
      <w:r>
        <w:rPr>
          <w:rFonts w:hint="eastAsia"/>
        </w:rPr>
        <w:t>的工作线程在操作一个页面之前，通过增加引脚数来把页面“钉”在缓冲池中，操作结束后，再减少引脚计数器的值。这样做的目的是，在任何时间点，只让少量的缓冲池空间被“钉”住。有些系统还提供了管理选项，允许把一个表“钉”在内存中。对于较小的、频繁访问的表而言，它可以改进访问时间。但是，被“钉住”的页面，也减少了可以供正常缓冲池活动的页面数量，并且，当被“钉住”的页面百分比增加时，会对性能造成负面影响。</w:t>
      </w:r>
    </w:p>
    <w:p w:rsidR="00983974" w:rsidRDefault="00983974" w:rsidP="005A5931">
      <w:pPr>
        <w:ind w:firstLine="420"/>
        <w:rPr>
          <w:rFonts w:hint="eastAsia"/>
        </w:rPr>
      </w:pPr>
      <w:r w:rsidRPr="005A5931">
        <w:rPr>
          <w:rFonts w:hint="eastAsia"/>
          <w:b/>
        </w:rPr>
        <w:t>早期的关系系统的许多研究都是集中在设计页面置换政策，因为，</w:t>
      </w:r>
      <w:r w:rsidRPr="005A5931">
        <w:rPr>
          <w:rFonts w:hint="eastAsia"/>
          <w:b/>
        </w:rPr>
        <w:t>DBMS</w:t>
      </w:r>
      <w:r w:rsidRPr="005A5931">
        <w:rPr>
          <w:rFonts w:hint="eastAsia"/>
          <w:b/>
        </w:rPr>
        <w:t>中数据访问模式的多样性使得简单的技术变得无效。例如，某些数据库操作往往</w:t>
      </w:r>
      <w:proofErr w:type="gramStart"/>
      <w:r w:rsidRPr="005A5931">
        <w:rPr>
          <w:rFonts w:hint="eastAsia"/>
          <w:b/>
        </w:rPr>
        <w:t>需要全表扫描</w:t>
      </w:r>
      <w:proofErr w:type="gramEnd"/>
      <w:r w:rsidRPr="005A5931">
        <w:rPr>
          <w:rFonts w:hint="eastAsia"/>
          <w:b/>
        </w:rPr>
        <w:t>，当被扫描的表远远大于缓冲池时，这些操作往往会清除缓冲区中所有常用的数据</w:t>
      </w:r>
      <w:r>
        <w:rPr>
          <w:rFonts w:hint="eastAsia"/>
        </w:rPr>
        <w:t>。</w:t>
      </w:r>
      <w:r w:rsidRPr="005A5931">
        <w:rPr>
          <w:rFonts w:hint="eastAsia"/>
          <w:b/>
        </w:rPr>
        <w:t>对于这样的访问模</w:t>
      </w:r>
      <w:r w:rsidRPr="005A5931">
        <w:rPr>
          <w:rFonts w:hint="eastAsia"/>
          <w:b/>
        </w:rPr>
        <w:lastRenderedPageBreak/>
        <w:t>式而言，如果把近期的引用情况作为判断未来引用情况的依据，那将会是非常糟糕的；因此，操作系统中经常使用的页面替换机制（比如</w:t>
      </w:r>
      <w:r w:rsidRPr="005A5931">
        <w:rPr>
          <w:rFonts w:hint="eastAsia"/>
          <w:b/>
        </w:rPr>
        <w:t>LRU</w:t>
      </w:r>
      <w:r w:rsidRPr="005A5931">
        <w:rPr>
          <w:rFonts w:hint="eastAsia"/>
          <w:b/>
        </w:rPr>
        <w:t>和</w:t>
      </w:r>
      <w:r w:rsidRPr="005A5931">
        <w:rPr>
          <w:rFonts w:hint="eastAsia"/>
          <w:b/>
        </w:rPr>
        <w:t>CLOCK</w:t>
      </w:r>
      <w:r w:rsidRPr="005A5931">
        <w:rPr>
          <w:rFonts w:hint="eastAsia"/>
          <w:b/>
        </w:rPr>
        <w:t>），在许多数据库访问模式下面都表现得非常糟糕</w:t>
      </w:r>
      <w:r w:rsidRPr="005A5931">
        <w:rPr>
          <w:rFonts w:hint="eastAsia"/>
          <w:b/>
        </w:rPr>
        <w:t>[</w:t>
      </w:r>
      <w:r>
        <w:rPr>
          <w:rFonts w:hint="eastAsia"/>
        </w:rPr>
        <w:t>86]</w:t>
      </w:r>
      <w:r>
        <w:rPr>
          <w:rFonts w:hint="eastAsia"/>
        </w:rPr>
        <w:t>，这是众所周知的。研究人员提出了各种替代方案，比如，一些方案试图利用查询执行计划信息来调整替换策略</w:t>
      </w:r>
      <w:r>
        <w:rPr>
          <w:rFonts w:hint="eastAsia"/>
        </w:rPr>
        <w:t>[15]</w:t>
      </w:r>
      <w:r>
        <w:rPr>
          <w:rFonts w:hint="eastAsia"/>
        </w:rPr>
        <w:t>。今天，大多数系统使用简单的增强</w:t>
      </w:r>
      <w:r>
        <w:rPr>
          <w:rFonts w:hint="eastAsia"/>
        </w:rPr>
        <w:t>LRU</w:t>
      </w:r>
      <w:r>
        <w:rPr>
          <w:rFonts w:hint="eastAsia"/>
        </w:rPr>
        <w:t>方案来</w:t>
      </w:r>
      <w:proofErr w:type="gramStart"/>
      <w:r>
        <w:rPr>
          <w:rFonts w:hint="eastAsia"/>
        </w:rPr>
        <w:t>进行全表扫描</w:t>
      </w:r>
      <w:proofErr w:type="gramEnd"/>
      <w:r>
        <w:rPr>
          <w:rFonts w:hint="eastAsia"/>
        </w:rPr>
        <w:t>。</w:t>
      </w:r>
      <w:r w:rsidRPr="005A5931">
        <w:rPr>
          <w:rFonts w:hint="eastAsia"/>
          <w:b/>
        </w:rPr>
        <w:t>一个出现在研究文献中并且已经运用到商业系统中的方案是</w:t>
      </w:r>
      <w:r w:rsidRPr="005A5931">
        <w:rPr>
          <w:rFonts w:hint="eastAsia"/>
          <w:b/>
        </w:rPr>
        <w:t>LRU-2[64</w:t>
      </w:r>
      <w:r>
        <w:rPr>
          <w:rFonts w:hint="eastAsia"/>
        </w:rPr>
        <w:t>]</w:t>
      </w:r>
      <w:r w:rsidR="005A5931">
        <w:t>(</w:t>
      </w:r>
      <w:r w:rsidR="005A5931" w:rsidRPr="005A5931">
        <w:rPr>
          <w:rFonts w:hint="eastAsia"/>
          <w:color w:val="FF0000"/>
        </w:rPr>
        <w:t>在别的地方好像看到过两级</w:t>
      </w:r>
      <w:r w:rsidR="005A5931" w:rsidRPr="005A5931">
        <w:rPr>
          <w:rFonts w:hint="eastAsia"/>
          <w:color w:val="FF0000"/>
        </w:rPr>
        <w:t>LRU</w:t>
      </w:r>
      <w:r w:rsidR="005A5931">
        <w:rPr>
          <w:rFonts w:hint="eastAsia"/>
          <w:color w:val="FF0000"/>
        </w:rPr>
        <w:t>，是这个么？</w:t>
      </w:r>
      <w:r w:rsidR="005A5931">
        <w:t>)</w:t>
      </w:r>
      <w:r>
        <w:rPr>
          <w:rFonts w:hint="eastAsia"/>
        </w:rPr>
        <w:t>。商业系统中使用的另一种机制是，根据页面类型来确定替换策略，例如，</w:t>
      </w:r>
      <w:r>
        <w:rPr>
          <w:rFonts w:hint="eastAsia"/>
        </w:rPr>
        <w:t>B+-</w:t>
      </w:r>
      <w:r>
        <w:rPr>
          <w:rFonts w:hint="eastAsia"/>
        </w:rPr>
        <w:t>树的根节点的替换策略，可能和</w:t>
      </w:r>
      <w:proofErr w:type="gramStart"/>
      <w:r>
        <w:rPr>
          <w:rFonts w:hint="eastAsia"/>
        </w:rPr>
        <w:t>堆文件</w:t>
      </w:r>
      <w:proofErr w:type="gramEnd"/>
      <w:r>
        <w:rPr>
          <w:rFonts w:hint="eastAsia"/>
        </w:rPr>
        <w:t>中的页面替换策略不同。这不禁让人想起了</w:t>
      </w:r>
      <w:r w:rsidRPr="005A5931">
        <w:rPr>
          <w:rFonts w:hint="eastAsia"/>
          <w:color w:val="FF0000"/>
        </w:rPr>
        <w:t>Reiter</w:t>
      </w:r>
      <w:proofErr w:type="gramStart"/>
      <w:r w:rsidRPr="005A5931">
        <w:rPr>
          <w:rFonts w:hint="eastAsia"/>
          <w:color w:val="FF0000"/>
        </w:rPr>
        <w:t>’</w:t>
      </w:r>
      <w:proofErr w:type="gramEnd"/>
      <w:r w:rsidRPr="005A5931">
        <w:rPr>
          <w:rFonts w:hint="eastAsia"/>
          <w:color w:val="FF0000"/>
        </w:rPr>
        <w:t>s Domain Separation</w:t>
      </w:r>
      <w:r w:rsidRPr="005A5931">
        <w:rPr>
          <w:rFonts w:hint="eastAsia"/>
          <w:color w:val="FF0000"/>
        </w:rPr>
        <w:t>方案</w:t>
      </w:r>
      <w:r>
        <w:rPr>
          <w:rFonts w:hint="eastAsia"/>
        </w:rPr>
        <w:t>[15,75]</w:t>
      </w:r>
    </w:p>
    <w:p w:rsidR="00983974" w:rsidRDefault="00983974" w:rsidP="005A5931">
      <w:pPr>
        <w:ind w:firstLine="420"/>
      </w:pPr>
      <w:r>
        <w:rPr>
          <w:rFonts w:hint="eastAsia"/>
        </w:rPr>
        <w:t>最近的硬件发展趋势（包括</w:t>
      </w:r>
      <w:r>
        <w:rPr>
          <w:rFonts w:hint="eastAsia"/>
        </w:rPr>
        <w:t>64</w:t>
      </w:r>
      <w:r>
        <w:rPr>
          <w:rFonts w:hint="eastAsia"/>
        </w:rPr>
        <w:t>位寻址和内存价格的下降），使得使用非常大的缓冲池变得经济可行。这开启了</w:t>
      </w:r>
      <w:r w:rsidRPr="005A5931">
        <w:rPr>
          <w:rFonts w:hint="eastAsia"/>
          <w:b/>
        </w:rPr>
        <w:t>利用大内存提高效率的新机遇。但是反过来，一个大的、非常活跃的缓冲池，在重</w:t>
      </w:r>
      <w:proofErr w:type="gramStart"/>
      <w:r w:rsidRPr="005A5931">
        <w:rPr>
          <w:rFonts w:hint="eastAsia"/>
          <w:b/>
        </w:rPr>
        <w:t>启恢复</w:t>
      </w:r>
      <w:proofErr w:type="gramEnd"/>
      <w:r w:rsidRPr="005A5931">
        <w:rPr>
          <w:rFonts w:hint="eastAsia"/>
          <w:b/>
        </w:rPr>
        <w:t>速度和高效的检查点等方面也带来更多的挑战，</w:t>
      </w:r>
      <w:r>
        <w:rPr>
          <w:rFonts w:hint="eastAsia"/>
        </w:rPr>
        <w:t>当然问题还不仅仅是这些。这些主题将在第六章进一步讨论。</w:t>
      </w:r>
    </w:p>
    <w:p w:rsidR="005A5931" w:rsidRDefault="005A5931" w:rsidP="00983974">
      <w:pPr>
        <w:rPr>
          <w:rFonts w:hint="eastAsia"/>
        </w:rPr>
      </w:pPr>
    </w:p>
    <w:p w:rsidR="00983974" w:rsidRPr="005A5931" w:rsidRDefault="00983974" w:rsidP="00983974">
      <w:pPr>
        <w:rPr>
          <w:rFonts w:hint="eastAsia"/>
          <w:b/>
          <w:sz w:val="28"/>
        </w:rPr>
      </w:pPr>
      <w:r w:rsidRPr="005A5931">
        <w:rPr>
          <w:rFonts w:hint="eastAsia"/>
          <w:b/>
          <w:sz w:val="28"/>
        </w:rPr>
        <w:t xml:space="preserve">5.4   </w:t>
      </w:r>
      <w:r w:rsidRPr="005A5931">
        <w:rPr>
          <w:rFonts w:hint="eastAsia"/>
          <w:b/>
          <w:sz w:val="28"/>
        </w:rPr>
        <w:t>标准实践</w:t>
      </w:r>
    </w:p>
    <w:p w:rsidR="00983974" w:rsidRPr="008D4744" w:rsidRDefault="00983974" w:rsidP="005A5931">
      <w:pPr>
        <w:ind w:firstLine="420"/>
        <w:rPr>
          <w:rFonts w:hint="eastAsia"/>
          <w:b/>
        </w:rPr>
      </w:pPr>
      <w:r>
        <w:rPr>
          <w:rFonts w:hint="eastAsia"/>
        </w:rPr>
        <w:t>在过去的十年里，商业文件系统已经进化到可以很好地支持数据库存储系统。在标准的使用模型中，系统管理员在每个磁盘上创建一个文件系统，或者在</w:t>
      </w:r>
      <w:r>
        <w:rPr>
          <w:rFonts w:hint="eastAsia"/>
        </w:rPr>
        <w:t>DBMS</w:t>
      </w:r>
      <w:r>
        <w:rPr>
          <w:rFonts w:hint="eastAsia"/>
        </w:rPr>
        <w:t>的逻辑卷上创建一个文件系统。然后，</w:t>
      </w:r>
      <w:r>
        <w:rPr>
          <w:rFonts w:hint="eastAsia"/>
        </w:rPr>
        <w:t>DBMS</w:t>
      </w:r>
      <w:r>
        <w:rPr>
          <w:rFonts w:hint="eastAsia"/>
        </w:rPr>
        <w:t>为每一个文件系统分配一个单一的大文件，然后通过低层次的接口（如</w:t>
      </w:r>
      <w:proofErr w:type="spellStart"/>
      <w:r>
        <w:rPr>
          <w:rFonts w:hint="eastAsia"/>
        </w:rPr>
        <w:t>mmap</w:t>
      </w:r>
      <w:proofErr w:type="spellEnd"/>
      <w:r>
        <w:rPr>
          <w:rFonts w:hint="eastAsia"/>
        </w:rPr>
        <w:t>套件）来控制数据的放置。</w:t>
      </w:r>
      <w:r>
        <w:rPr>
          <w:rFonts w:hint="eastAsia"/>
        </w:rPr>
        <w:t>DBMS</w:t>
      </w:r>
      <w:r>
        <w:rPr>
          <w:rFonts w:hint="eastAsia"/>
        </w:rPr>
        <w:t>基本上把每个磁盘或逻辑卷当作一个</w:t>
      </w:r>
      <w:r>
        <w:rPr>
          <w:rFonts w:hint="eastAsia"/>
        </w:rPr>
        <w:t>(</w:t>
      </w:r>
      <w:r>
        <w:rPr>
          <w:rFonts w:hint="eastAsia"/>
        </w:rPr>
        <w:t>几乎</w:t>
      </w:r>
      <w:r>
        <w:rPr>
          <w:rFonts w:hint="eastAsia"/>
        </w:rPr>
        <w:t>)</w:t>
      </w:r>
      <w:r>
        <w:rPr>
          <w:rFonts w:hint="eastAsia"/>
        </w:rPr>
        <w:t>连续的数据库页面的线性数组。在这个配置中，现代文件系统为</w:t>
      </w:r>
      <w:r>
        <w:rPr>
          <w:rFonts w:hint="eastAsia"/>
        </w:rPr>
        <w:t>DBMS</w:t>
      </w:r>
      <w:r>
        <w:rPr>
          <w:rFonts w:hint="eastAsia"/>
        </w:rPr>
        <w:t>提供了合理的空间和时间控制，并且这种存储模型可在所有数据库系统中实现。在大多数数据库系统中，对</w:t>
      </w:r>
      <w:r w:rsidRPr="008D4744">
        <w:rPr>
          <w:rFonts w:hint="eastAsia"/>
          <w:b/>
        </w:rPr>
        <w:t>原始磁盘的支持仍然是一个常见的高性能选项，然而，它的应用范围迅速变窄，现在一般只用于性能基准测试中。</w:t>
      </w:r>
    </w:p>
    <w:p w:rsidR="008D4744" w:rsidRDefault="008D4744" w:rsidP="00983974"/>
    <w:p w:rsidR="00983974" w:rsidRPr="008D4744" w:rsidRDefault="00983974" w:rsidP="00983974">
      <w:pPr>
        <w:rPr>
          <w:rFonts w:hint="eastAsia"/>
          <w:b/>
          <w:sz w:val="28"/>
        </w:rPr>
      </w:pPr>
      <w:r w:rsidRPr="008D4744">
        <w:rPr>
          <w:rFonts w:hint="eastAsia"/>
          <w:b/>
          <w:sz w:val="28"/>
        </w:rPr>
        <w:t xml:space="preserve">5.5   </w:t>
      </w:r>
      <w:r w:rsidRPr="008D4744">
        <w:rPr>
          <w:rFonts w:hint="eastAsia"/>
          <w:b/>
          <w:sz w:val="28"/>
        </w:rPr>
        <w:t>讨论以及附加材料</w:t>
      </w:r>
    </w:p>
    <w:p w:rsidR="00983974" w:rsidRDefault="00983974" w:rsidP="008D4744">
      <w:pPr>
        <w:ind w:firstLine="420"/>
        <w:rPr>
          <w:rFonts w:hint="eastAsia"/>
        </w:rPr>
      </w:pPr>
      <w:r>
        <w:rPr>
          <w:rFonts w:hint="eastAsia"/>
        </w:rPr>
        <w:t>数据库存储子系统是一个很成熟的技术，</w:t>
      </w:r>
      <w:r w:rsidRPr="008D4744">
        <w:rPr>
          <w:rFonts w:hint="eastAsia"/>
          <w:b/>
        </w:rPr>
        <w:t>但是，在最近几年，数据库存储方面又出现了许多新的考虑因素，它有可能在许多方面改变数据管理技术</w:t>
      </w:r>
      <w:r>
        <w:rPr>
          <w:rFonts w:hint="eastAsia"/>
        </w:rPr>
        <w:t>。</w:t>
      </w:r>
    </w:p>
    <w:p w:rsidR="00983974" w:rsidRDefault="00983974" w:rsidP="008D4744">
      <w:pPr>
        <w:ind w:firstLine="420"/>
      </w:pPr>
      <w:r w:rsidRPr="008D4744">
        <w:rPr>
          <w:rFonts w:hint="eastAsia"/>
          <w:b/>
          <w:color w:val="FF0000"/>
        </w:rPr>
        <w:t>一个关键的技术变化是闪存的出现，</w:t>
      </w:r>
      <w:r>
        <w:rPr>
          <w:rFonts w:hint="eastAsia"/>
        </w:rPr>
        <w:t>它已经是一种经济可行的、支持随机访问和持久存储的技术</w:t>
      </w:r>
      <w:r>
        <w:rPr>
          <w:rFonts w:hint="eastAsia"/>
        </w:rPr>
        <w:t>[28]</w:t>
      </w:r>
      <w:r>
        <w:rPr>
          <w:rFonts w:hint="eastAsia"/>
        </w:rPr>
        <w:t>。自从数据库系统研究的早期阶段，就一直在讨论，新的存储技术取代磁盘会引起</w:t>
      </w:r>
      <w:r>
        <w:rPr>
          <w:rFonts w:hint="eastAsia"/>
        </w:rPr>
        <w:t>DBMS</w:t>
      </w:r>
      <w:r>
        <w:rPr>
          <w:rFonts w:hint="eastAsia"/>
        </w:rPr>
        <w:t>设计的巨大变化。闪</w:t>
      </w:r>
      <w:proofErr w:type="gramStart"/>
      <w:r>
        <w:rPr>
          <w:rFonts w:hint="eastAsia"/>
        </w:rPr>
        <w:t>存具有</w:t>
      </w:r>
      <w:proofErr w:type="gramEnd"/>
      <w:r>
        <w:rPr>
          <w:rFonts w:hint="eastAsia"/>
        </w:rPr>
        <w:t>技术上和经济上的可行性，并且具有广泛的市场支持，它的性价比介于磁盘和</w:t>
      </w:r>
      <w:r>
        <w:rPr>
          <w:rFonts w:hint="eastAsia"/>
        </w:rPr>
        <w:t>RAM</w:t>
      </w:r>
      <w:r>
        <w:rPr>
          <w:rFonts w:hint="eastAsia"/>
        </w:rPr>
        <w:t>之间。在近</w:t>
      </w:r>
      <w:r>
        <w:rPr>
          <w:rFonts w:hint="eastAsia"/>
        </w:rPr>
        <w:t>30</w:t>
      </w:r>
      <w:r>
        <w:rPr>
          <w:rFonts w:hint="eastAsia"/>
        </w:rPr>
        <w:t>年里，闪存是第一个成功的、新的持久性存储介质，因此，</w:t>
      </w:r>
      <w:r w:rsidRPr="008D4744">
        <w:rPr>
          <w:rFonts w:hint="eastAsia"/>
          <w:b/>
        </w:rPr>
        <w:t>它的特性将可能显著影响未来</w:t>
      </w:r>
      <w:r w:rsidRPr="008D4744">
        <w:rPr>
          <w:rFonts w:hint="eastAsia"/>
          <w:b/>
        </w:rPr>
        <w:t>DBMS</w:t>
      </w:r>
      <w:r w:rsidRPr="008D4744">
        <w:rPr>
          <w:rFonts w:hint="eastAsia"/>
          <w:b/>
        </w:rPr>
        <w:t>的设计</w:t>
      </w:r>
      <w:r>
        <w:rPr>
          <w:rFonts w:hint="eastAsia"/>
        </w:rPr>
        <w:t>。</w:t>
      </w:r>
    </w:p>
    <w:p w:rsidR="008D4744" w:rsidRDefault="008D4744" w:rsidP="008D4744">
      <w:pPr>
        <w:ind w:firstLine="420"/>
        <w:rPr>
          <w:rFonts w:hint="eastAsia"/>
        </w:rPr>
      </w:pPr>
    </w:p>
    <w:p w:rsidR="00983974" w:rsidRDefault="00983974" w:rsidP="008D4744">
      <w:pPr>
        <w:ind w:firstLine="420"/>
      </w:pPr>
      <w:r>
        <w:rPr>
          <w:rFonts w:hint="eastAsia"/>
        </w:rPr>
        <w:t>最近走向前台的另一个传统话题是</w:t>
      </w:r>
      <w:r w:rsidRPr="008D4744">
        <w:rPr>
          <w:rFonts w:hint="eastAsia"/>
          <w:b/>
        </w:rPr>
        <w:t>数据库数据的压缩</w:t>
      </w:r>
      <w:r>
        <w:rPr>
          <w:rFonts w:hint="eastAsia"/>
        </w:rPr>
        <w:t>。早期文献的主题主要集中在磁盘压缩，从而最小化读取时的磁盘延迟，并且最大化数据库缓冲池的容量。</w:t>
      </w:r>
      <w:r w:rsidRPr="008D4744">
        <w:rPr>
          <w:rFonts w:hint="eastAsia"/>
          <w:b/>
        </w:rPr>
        <w:t>由于处理器性能已经改进很多，而内存延迟却没有保持同步改进</w:t>
      </w:r>
      <w:r w:rsidRPr="008D4744">
        <w:rPr>
          <w:rFonts w:hint="eastAsia"/>
          <w:b/>
        </w:rPr>
        <w:t xml:space="preserve">, </w:t>
      </w:r>
      <w:r w:rsidRPr="008D4744">
        <w:rPr>
          <w:rFonts w:hint="eastAsia"/>
          <w:b/>
        </w:rPr>
        <w:t>这使得数据压缩（即使在计算时）变得越来越重要，从而最大化处理器缓存中的数据延迟</w:t>
      </w:r>
      <w:r>
        <w:rPr>
          <w:rFonts w:hint="eastAsia"/>
        </w:rPr>
        <w:t>。但是，这需要压缩数据表示形式是适合用来进行数据处理的，同时还要能够适用于对压缩数据进行操作的查询处理。另一个关系型数据库压缩的难题是，数据库是可排序的元组集合，而大部分关于压缩的研究工作集中在字节流而不考虑重新排序。最近关于这一主题的研究表明，在不久的将来可以很好地实现对数据库的压缩</w:t>
      </w:r>
      <w:r>
        <w:rPr>
          <w:rFonts w:hint="eastAsia"/>
        </w:rPr>
        <w:t>[73]</w:t>
      </w:r>
      <w:r>
        <w:rPr>
          <w:rFonts w:hint="eastAsia"/>
        </w:rPr>
        <w:t>。</w:t>
      </w:r>
    </w:p>
    <w:p w:rsidR="008D4744" w:rsidRDefault="008D4744" w:rsidP="008D4744">
      <w:pPr>
        <w:ind w:firstLine="420"/>
        <w:rPr>
          <w:rFonts w:hint="eastAsia"/>
        </w:rPr>
      </w:pPr>
    </w:p>
    <w:p w:rsidR="00983974" w:rsidRDefault="00983974" w:rsidP="008D4744">
      <w:pPr>
        <w:ind w:firstLine="420"/>
        <w:rPr>
          <w:rFonts w:hint="eastAsia"/>
        </w:rPr>
      </w:pPr>
      <w:r>
        <w:rPr>
          <w:rFonts w:hint="eastAsia"/>
        </w:rPr>
        <w:t>最后，在传统的关系数据库市场之外，</w:t>
      </w:r>
      <w:r w:rsidRPr="008D4744">
        <w:rPr>
          <w:rFonts w:hint="eastAsia"/>
          <w:b/>
        </w:rPr>
        <w:t>大家对大规模但稀疏的数据的存储技术的兴趣，</w:t>
      </w:r>
      <w:r w:rsidRPr="008D4744">
        <w:rPr>
          <w:rFonts w:hint="eastAsia"/>
          <w:b/>
        </w:rPr>
        <w:lastRenderedPageBreak/>
        <w:t>正在日益增强，这些数据在逻辑上有成千上万</w:t>
      </w:r>
      <w:proofErr w:type="gramStart"/>
      <w:r w:rsidRPr="008D4744">
        <w:rPr>
          <w:rFonts w:hint="eastAsia"/>
          <w:b/>
        </w:rPr>
        <w:t>个</w:t>
      </w:r>
      <w:proofErr w:type="gramEnd"/>
      <w:r w:rsidRPr="008D4744">
        <w:rPr>
          <w:rFonts w:hint="eastAsia"/>
          <w:b/>
        </w:rPr>
        <w:t>列，但对于某个给定的行，其中的大部分</w:t>
      </w:r>
      <w:proofErr w:type="gramStart"/>
      <w:r w:rsidRPr="008D4744">
        <w:rPr>
          <w:rFonts w:hint="eastAsia"/>
          <w:b/>
        </w:rPr>
        <w:t>列都是</w:t>
      </w:r>
      <w:proofErr w:type="gramEnd"/>
      <w:r w:rsidRPr="008D4744">
        <w:rPr>
          <w:rFonts w:hint="eastAsia"/>
          <w:b/>
        </w:rPr>
        <w:t>空的</w:t>
      </w:r>
      <w:r>
        <w:rPr>
          <w:rFonts w:hint="eastAsia"/>
        </w:rPr>
        <w:t>。这些场景通常采用某种属性</w:t>
      </w:r>
      <w:r>
        <w:rPr>
          <w:rFonts w:hint="eastAsia"/>
        </w:rPr>
        <w:t>-</w:t>
      </w:r>
      <w:r>
        <w:rPr>
          <w:rFonts w:hint="eastAsia"/>
        </w:rPr>
        <w:t>值对或三元组来表示。实例</w:t>
      </w:r>
      <w:proofErr w:type="gramStart"/>
      <w:r>
        <w:rPr>
          <w:rFonts w:hint="eastAsia"/>
        </w:rPr>
        <w:t>包括谷歌的</w:t>
      </w:r>
      <w:proofErr w:type="spellStart"/>
      <w:proofErr w:type="gramEnd"/>
      <w:r>
        <w:rPr>
          <w:rFonts w:hint="eastAsia"/>
        </w:rPr>
        <w:t>BigTable</w:t>
      </w:r>
      <w:proofErr w:type="spellEnd"/>
      <w:r>
        <w:rPr>
          <w:rFonts w:hint="eastAsia"/>
        </w:rPr>
        <w:t>[9]</w:t>
      </w:r>
      <w:r>
        <w:rPr>
          <w:rFonts w:hint="eastAsia"/>
        </w:rPr>
        <w:t>，</w:t>
      </w:r>
      <w:r>
        <w:rPr>
          <w:rFonts w:hint="eastAsia"/>
        </w:rPr>
        <w:t>Microsoft</w:t>
      </w:r>
      <w:proofErr w:type="gramStart"/>
      <w:r>
        <w:rPr>
          <w:rFonts w:hint="eastAsia"/>
        </w:rPr>
        <w:t>’</w:t>
      </w:r>
      <w:proofErr w:type="gramEnd"/>
      <w:r>
        <w:rPr>
          <w:rFonts w:hint="eastAsia"/>
        </w:rPr>
        <w:t>s Active Directory and Exchange</w:t>
      </w:r>
      <w:r>
        <w:rPr>
          <w:rFonts w:hint="eastAsia"/>
        </w:rPr>
        <w:t>产品所使用的标签列，以及为</w:t>
      </w:r>
      <w:proofErr w:type="gramStart"/>
      <w:r>
        <w:rPr>
          <w:rFonts w:hint="eastAsia"/>
        </w:rPr>
        <w:t>语义网</w:t>
      </w:r>
      <w:proofErr w:type="gramEnd"/>
      <w:r>
        <w:rPr>
          <w:rFonts w:hint="eastAsia"/>
        </w:rPr>
        <w:t>提出的资源描述框架（</w:t>
      </w:r>
      <w:r>
        <w:rPr>
          <w:rFonts w:hint="eastAsia"/>
        </w:rPr>
        <w:t>RDF</w:t>
      </w:r>
      <w:r>
        <w:rPr>
          <w:rFonts w:hint="eastAsia"/>
        </w:rPr>
        <w:t>）。</w:t>
      </w:r>
      <w:r w:rsidRPr="008D4744">
        <w:rPr>
          <w:rFonts w:hint="eastAsia"/>
          <w:b/>
        </w:rPr>
        <w:t>这些方法的共同点是，在使用存储系统方面，</w:t>
      </w:r>
      <w:r w:rsidRPr="008D4744">
        <w:rPr>
          <w:rFonts w:hint="eastAsia"/>
          <w:b/>
          <w:color w:val="FF0000"/>
        </w:rPr>
        <w:t>都采用数据表列的方式而不是行的方式来组织磁盘存储</w:t>
      </w:r>
      <w:r>
        <w:rPr>
          <w:rFonts w:hint="eastAsia"/>
        </w:rPr>
        <w:t>。在最近的一系列数据库研究成果</w:t>
      </w:r>
      <w:r>
        <w:rPr>
          <w:rFonts w:hint="eastAsia"/>
        </w:rPr>
        <w:t>[36,89,90]</w:t>
      </w:r>
      <w:r>
        <w:rPr>
          <w:rFonts w:hint="eastAsia"/>
        </w:rPr>
        <w:t>中，关于</w:t>
      </w:r>
      <w:r w:rsidRPr="008D4744">
        <w:rPr>
          <w:rFonts w:hint="eastAsia"/>
          <w:b/>
        </w:rPr>
        <w:t>面向列的存储思想</w:t>
      </w:r>
      <w:r>
        <w:rPr>
          <w:rFonts w:hint="eastAsia"/>
        </w:rPr>
        <w:t>又复苏起来，并且有了一些详细的研究。</w:t>
      </w:r>
    </w:p>
    <w:p w:rsidR="00983974" w:rsidRPr="008D4744" w:rsidRDefault="00983974" w:rsidP="00983974"/>
    <w:p w:rsidR="005A5931" w:rsidRDefault="005A5931" w:rsidP="00983974">
      <w:pPr>
        <w:rPr>
          <w:rFonts w:hint="eastAsia"/>
        </w:rPr>
      </w:pPr>
    </w:p>
    <w:p w:rsidR="00983974" w:rsidRDefault="005A5931" w:rsidP="00983974">
      <w:r>
        <w:rPr>
          <w:rFonts w:hint="eastAsia"/>
        </w:rPr>
        <w:t>##################################################################</w:t>
      </w:r>
    </w:p>
    <w:p w:rsidR="00983974" w:rsidRDefault="00983974" w:rsidP="00983974"/>
    <w:p w:rsidR="00983974" w:rsidRDefault="00983974" w:rsidP="00983974">
      <w:pPr>
        <w:rPr>
          <w:rFonts w:hint="eastAsia"/>
        </w:rPr>
      </w:pPr>
    </w:p>
    <w:p w:rsidR="00983974" w:rsidRPr="008D4744" w:rsidRDefault="00983974" w:rsidP="00983974">
      <w:pPr>
        <w:rPr>
          <w:rFonts w:hint="eastAsia"/>
          <w:b/>
          <w:sz w:val="28"/>
        </w:rPr>
      </w:pPr>
      <w:r w:rsidRPr="008D4744">
        <w:rPr>
          <w:rFonts w:hint="eastAsia"/>
          <w:b/>
          <w:sz w:val="28"/>
        </w:rPr>
        <w:t xml:space="preserve">7.3 </w:t>
      </w:r>
      <w:r w:rsidRPr="008D4744">
        <w:rPr>
          <w:rFonts w:hint="eastAsia"/>
          <w:b/>
          <w:sz w:val="28"/>
        </w:rPr>
        <w:t>磁盘管理子系统</w:t>
      </w:r>
    </w:p>
    <w:p w:rsidR="00983974" w:rsidRPr="008D4744" w:rsidRDefault="00983974" w:rsidP="008D4744">
      <w:pPr>
        <w:ind w:firstLine="420"/>
        <w:rPr>
          <w:rFonts w:hint="eastAsia"/>
          <w:b/>
        </w:rPr>
      </w:pPr>
      <w:r w:rsidRPr="008D4744">
        <w:rPr>
          <w:rFonts w:hint="eastAsia"/>
          <w:b/>
        </w:rPr>
        <w:t>DBMS</w:t>
      </w:r>
      <w:r w:rsidRPr="008D4744">
        <w:rPr>
          <w:rFonts w:hint="eastAsia"/>
          <w:b/>
        </w:rPr>
        <w:t>教材往往将磁盘视为同构对象。实际上，磁盘驱动器是复杂的异构硬件，在容量和带宽上大不相同。因此，每个</w:t>
      </w:r>
      <w:r w:rsidRPr="008D4744">
        <w:rPr>
          <w:rFonts w:hint="eastAsia"/>
          <w:b/>
        </w:rPr>
        <w:t>DBMS</w:t>
      </w:r>
      <w:r w:rsidRPr="008D4744">
        <w:rPr>
          <w:rFonts w:hint="eastAsia"/>
          <w:b/>
        </w:rPr>
        <w:t>都有一个磁盘管理子系统来处理这些问题，来管理表的分配和其他原始设备、逻辑卷或文件中的存储单元。</w:t>
      </w:r>
    </w:p>
    <w:p w:rsidR="00983974" w:rsidRDefault="00983974" w:rsidP="008D4744">
      <w:pPr>
        <w:ind w:firstLine="420"/>
        <w:rPr>
          <w:rFonts w:hint="eastAsia"/>
        </w:rPr>
      </w:pPr>
      <w:r>
        <w:rPr>
          <w:rFonts w:hint="eastAsia"/>
        </w:rPr>
        <w:t>这个</w:t>
      </w:r>
      <w:r w:rsidRPr="008D4744">
        <w:rPr>
          <w:rFonts w:hint="eastAsia"/>
          <w:b/>
        </w:rPr>
        <w:t>子系统的其中一个责任就是将表映射到设备和（或）文件上。表到文件一对一的映射听起来很自然，但在早期文件系统中会带来明显的问题。</w:t>
      </w:r>
      <w:r w:rsidRPr="008D4744">
        <w:rPr>
          <w:rFonts w:hint="eastAsia"/>
          <w:b/>
          <w:color w:val="FF0000"/>
        </w:rPr>
        <w:t>首先</w:t>
      </w:r>
      <w:r w:rsidRPr="008D4744">
        <w:rPr>
          <w:rFonts w:hint="eastAsia"/>
          <w:b/>
        </w:rPr>
        <w:t>，传统的操作系统文件不能比磁盘大，而数据库表则可能需要跨越多个磁盘</w:t>
      </w:r>
      <w:r w:rsidRPr="008D4744">
        <w:rPr>
          <w:rFonts w:hint="eastAsia"/>
          <w:color w:val="FF0000"/>
        </w:rPr>
        <w:t>。其次</w:t>
      </w:r>
      <w:r>
        <w:rPr>
          <w:rFonts w:hint="eastAsia"/>
        </w:rPr>
        <w:t>，</w:t>
      </w:r>
      <w:r w:rsidRPr="008D4744">
        <w:rPr>
          <w:rFonts w:hint="eastAsia"/>
          <w:b/>
        </w:rPr>
        <w:t>分配过多的操作系统文件被认为是不好的形式，因为，操作系统往往只允许少数的打开文件描述符，而且许多操作系统目录管理和备份的工具不能扩展到大量文件的情形。</w:t>
      </w:r>
      <w:r w:rsidRPr="008D4744">
        <w:rPr>
          <w:rFonts w:hint="eastAsia"/>
          <w:color w:val="FF0000"/>
        </w:rPr>
        <w:t>最后</w:t>
      </w:r>
      <w:r>
        <w:rPr>
          <w:rFonts w:hint="eastAsia"/>
        </w:rPr>
        <w:t>，许多早期的文件系统</w:t>
      </w:r>
      <w:r w:rsidRPr="008D4744">
        <w:rPr>
          <w:rFonts w:hint="eastAsia"/>
          <w:b/>
        </w:rPr>
        <w:t>限制了文件大小上限</w:t>
      </w:r>
      <w:r>
        <w:rPr>
          <w:rFonts w:hint="eastAsia"/>
        </w:rPr>
        <w:t>为</w:t>
      </w:r>
      <w:r>
        <w:rPr>
          <w:rFonts w:hint="eastAsia"/>
        </w:rPr>
        <w:t>2GB</w:t>
      </w:r>
      <w:r>
        <w:rPr>
          <w:rFonts w:hint="eastAsia"/>
        </w:rPr>
        <w:t>。如此小的</w:t>
      </w:r>
      <w:proofErr w:type="gramStart"/>
      <w:r>
        <w:rPr>
          <w:rFonts w:hint="eastAsia"/>
        </w:rPr>
        <w:t>表限制</w:t>
      </w:r>
      <w:proofErr w:type="gramEnd"/>
      <w:r>
        <w:rPr>
          <w:rFonts w:hint="eastAsia"/>
        </w:rPr>
        <w:t>显然是无法接受的。许多</w:t>
      </w:r>
      <w:r>
        <w:rPr>
          <w:rFonts w:hint="eastAsia"/>
        </w:rPr>
        <w:t>DBMS</w:t>
      </w:r>
      <w:r>
        <w:rPr>
          <w:rFonts w:hint="eastAsia"/>
        </w:rPr>
        <w:t>厂商绕开了操作系统的文件系统而完全使用原始</w:t>
      </w:r>
      <w:r>
        <w:rPr>
          <w:rFonts w:hint="eastAsia"/>
        </w:rPr>
        <w:t>IO</w:t>
      </w:r>
      <w:r>
        <w:rPr>
          <w:rFonts w:hint="eastAsia"/>
        </w:rPr>
        <w:t>，而其他厂商选择去解决这些限制。因此所有领先的商业</w:t>
      </w:r>
      <w:r>
        <w:rPr>
          <w:rFonts w:hint="eastAsia"/>
        </w:rPr>
        <w:t>DBMS</w:t>
      </w:r>
      <w:r>
        <w:rPr>
          <w:rFonts w:hint="eastAsia"/>
        </w:rPr>
        <w:t>可能会将一个表跨越多个文件，或在单个数据库文件中存储多个表。随着时间的推移，大多数操作系统的文件系统已改进解决了这些限制。但遗留的影响依然存在，而且现代</w:t>
      </w:r>
      <w:r>
        <w:rPr>
          <w:rFonts w:hint="eastAsia"/>
        </w:rPr>
        <w:t>DBMS</w:t>
      </w:r>
      <w:r>
        <w:rPr>
          <w:rFonts w:hint="eastAsia"/>
        </w:rPr>
        <w:t>往往仍将操作系统文件视为任意映射到数据库表的抽象存储单元。</w:t>
      </w:r>
    </w:p>
    <w:p w:rsidR="00983974" w:rsidRDefault="00983974" w:rsidP="008D4744">
      <w:pPr>
        <w:ind w:firstLine="420"/>
        <w:rPr>
          <w:rFonts w:hint="eastAsia"/>
        </w:rPr>
      </w:pPr>
      <w:r w:rsidRPr="008D4744">
        <w:rPr>
          <w:rFonts w:hint="eastAsia"/>
          <w:b/>
        </w:rPr>
        <w:t>更为复杂的是处理特定设备细节的代码</w:t>
      </w:r>
      <w:r>
        <w:rPr>
          <w:rFonts w:hint="eastAsia"/>
        </w:rPr>
        <w:t>，这些代码用来维护第</w:t>
      </w:r>
      <w:r>
        <w:rPr>
          <w:rFonts w:hint="eastAsia"/>
        </w:rPr>
        <w:t>4</w:t>
      </w:r>
      <w:r>
        <w:rPr>
          <w:rFonts w:hint="eastAsia"/>
        </w:rPr>
        <w:t>章所描述的时间和空间控制。</w:t>
      </w:r>
      <w:r w:rsidRPr="008D4744">
        <w:rPr>
          <w:rFonts w:hint="eastAsia"/>
          <w:b/>
        </w:rPr>
        <w:t>基于复杂存储设备</w:t>
      </w:r>
      <w:r>
        <w:rPr>
          <w:rFonts w:hint="eastAsia"/>
        </w:rPr>
        <w:t>的产业今天依然存在，并且充满活力，它们</w:t>
      </w:r>
      <w:r w:rsidRPr="008D4744">
        <w:rPr>
          <w:rFonts w:hint="eastAsia"/>
          <w:b/>
        </w:rPr>
        <w:t>把复杂存储设备伪装成磁盘驱动器，但实际上是一个大型硬件</w:t>
      </w:r>
      <w:r w:rsidRPr="008D4744">
        <w:rPr>
          <w:rFonts w:hint="eastAsia"/>
          <w:b/>
        </w:rPr>
        <w:t>/</w:t>
      </w:r>
      <w:r w:rsidRPr="008D4744">
        <w:rPr>
          <w:rFonts w:hint="eastAsia"/>
          <w:b/>
        </w:rPr>
        <w:t>软件系统，它的</w:t>
      </w:r>
      <w:r w:rsidRPr="008D4744">
        <w:rPr>
          <w:rFonts w:hint="eastAsia"/>
          <w:b/>
        </w:rPr>
        <w:t>API</w:t>
      </w:r>
      <w:r w:rsidRPr="008D4744">
        <w:rPr>
          <w:rFonts w:hint="eastAsia"/>
          <w:b/>
        </w:rPr>
        <w:t>还是遗留的磁盘驱动接口，如</w:t>
      </w:r>
      <w:r w:rsidRPr="008D4744">
        <w:rPr>
          <w:rFonts w:hint="eastAsia"/>
          <w:b/>
        </w:rPr>
        <w:t>SCSI</w:t>
      </w:r>
      <w:r w:rsidRPr="008D4744">
        <w:rPr>
          <w:rFonts w:hint="eastAsia"/>
          <w:b/>
        </w:rPr>
        <w:t>。这些系统包括</w:t>
      </w:r>
      <w:r w:rsidRPr="008D4744">
        <w:rPr>
          <w:rFonts w:hint="eastAsia"/>
          <w:b/>
        </w:rPr>
        <w:t>RAID</w:t>
      </w:r>
      <w:r w:rsidRPr="008D4744">
        <w:rPr>
          <w:rFonts w:hint="eastAsia"/>
          <w:b/>
        </w:rPr>
        <w:t>系统和存储区域网络（</w:t>
      </w:r>
      <w:r w:rsidRPr="008D4744">
        <w:rPr>
          <w:rFonts w:hint="eastAsia"/>
          <w:b/>
        </w:rPr>
        <w:t>SAN</w:t>
      </w:r>
      <w:r w:rsidRPr="008D4744">
        <w:rPr>
          <w:rFonts w:hint="eastAsia"/>
          <w:b/>
        </w:rPr>
        <w:t>）设备，往往拥有超大容量和复杂的性能特征。管理员喜欢这些系统是因为它们易于安装，并且通常提供了易于管理的、位级（</w:t>
      </w:r>
      <w:r w:rsidRPr="008D4744">
        <w:rPr>
          <w:rFonts w:hint="eastAsia"/>
          <w:b/>
        </w:rPr>
        <w:t>bit-level</w:t>
      </w:r>
      <w:r w:rsidRPr="008D4744">
        <w:rPr>
          <w:rFonts w:hint="eastAsia"/>
          <w:b/>
        </w:rPr>
        <w:t>）的可靠性，可以支持快速失败恢复。这些特征为客户提供了重要的舒适感，远超</w:t>
      </w:r>
      <w:r w:rsidRPr="008D4744">
        <w:rPr>
          <w:rFonts w:hint="eastAsia"/>
          <w:b/>
        </w:rPr>
        <w:t>DBMS</w:t>
      </w:r>
      <w:r w:rsidRPr="008D4744">
        <w:rPr>
          <w:rFonts w:hint="eastAsia"/>
          <w:b/>
        </w:rPr>
        <w:t>恢复子系统的承诺。例如，大型</w:t>
      </w:r>
      <w:r w:rsidRPr="008D4744">
        <w:rPr>
          <w:rFonts w:hint="eastAsia"/>
          <w:b/>
        </w:rPr>
        <w:t>DBMS</w:t>
      </w:r>
      <w:r w:rsidR="008D4744">
        <w:rPr>
          <w:rFonts w:hint="eastAsia"/>
          <w:b/>
        </w:rPr>
        <w:t>配置一般使用</w:t>
      </w:r>
      <w:r w:rsidR="008D4744">
        <w:rPr>
          <w:rFonts w:hint="eastAsia"/>
          <w:b/>
        </w:rPr>
        <w:t>SAN</w:t>
      </w:r>
      <w:r w:rsidR="008D4744">
        <w:rPr>
          <w:rFonts w:hint="eastAsia"/>
          <w:b/>
        </w:rPr>
        <w:t>设备</w:t>
      </w:r>
      <w:r>
        <w:rPr>
          <w:rFonts w:hint="eastAsia"/>
        </w:rPr>
        <w:t>。</w:t>
      </w:r>
    </w:p>
    <w:p w:rsidR="00983974" w:rsidRDefault="00983974" w:rsidP="008D4744">
      <w:pPr>
        <w:ind w:firstLine="420"/>
        <w:rPr>
          <w:rFonts w:hint="eastAsia"/>
        </w:rPr>
      </w:pPr>
      <w:r w:rsidRPr="008D4744">
        <w:rPr>
          <w:rFonts w:hint="eastAsia"/>
          <w:b/>
        </w:rPr>
        <w:t>不幸的是，这些系统使</w:t>
      </w:r>
      <w:r w:rsidRPr="008D4744">
        <w:rPr>
          <w:rFonts w:hint="eastAsia"/>
          <w:b/>
        </w:rPr>
        <w:t>DBMS</w:t>
      </w:r>
      <w:r w:rsidRPr="008D4744">
        <w:rPr>
          <w:rFonts w:hint="eastAsia"/>
          <w:b/>
        </w:rPr>
        <w:t>的实现变得更加复杂</w:t>
      </w:r>
      <w:r>
        <w:rPr>
          <w:rFonts w:hint="eastAsia"/>
        </w:rPr>
        <w:t>。例如，</w:t>
      </w:r>
      <w:r>
        <w:rPr>
          <w:rFonts w:hint="eastAsia"/>
        </w:rPr>
        <w:t>RAID</w:t>
      </w:r>
      <w:r>
        <w:rPr>
          <w:rFonts w:hint="eastAsia"/>
        </w:rPr>
        <w:t>系统在发生错误之后和所有磁盘都正常运行时的性能表现大不相同。这潜在地使</w:t>
      </w:r>
      <w:r>
        <w:rPr>
          <w:rFonts w:hint="eastAsia"/>
        </w:rPr>
        <w:t>DBMS</w:t>
      </w:r>
      <w:r>
        <w:rPr>
          <w:rFonts w:hint="eastAsia"/>
        </w:rPr>
        <w:t>的</w:t>
      </w:r>
      <w:r>
        <w:rPr>
          <w:rFonts w:hint="eastAsia"/>
        </w:rPr>
        <w:t xml:space="preserve">I/O </w:t>
      </w:r>
      <w:r>
        <w:rPr>
          <w:rFonts w:hint="eastAsia"/>
        </w:rPr>
        <w:t>成本模型变得复杂。一些磁盘可以在开启写缓存的模式下操作，但在硬件故障时会导致数据损坏。先进的存储区域网络实现了大型的带后备电源的缓存，在一些情况下接近</w:t>
      </w:r>
      <w:r>
        <w:rPr>
          <w:rFonts w:hint="eastAsia"/>
        </w:rPr>
        <w:t>TB</w:t>
      </w:r>
      <w:r>
        <w:rPr>
          <w:rFonts w:hint="eastAsia"/>
        </w:rPr>
        <w:t>级，但这些系统本身具有超过百万行的代码和相当的复杂性。复杂性带来了新的失败模式，这些问题可能是非常难以检测和正确诊断的。</w:t>
      </w:r>
    </w:p>
    <w:p w:rsidR="00983974" w:rsidRDefault="00983974" w:rsidP="008D4744">
      <w:pPr>
        <w:ind w:firstLine="420"/>
        <w:rPr>
          <w:rFonts w:hint="eastAsia"/>
        </w:rPr>
      </w:pPr>
      <w:r>
        <w:rPr>
          <w:rFonts w:hint="eastAsia"/>
        </w:rPr>
        <w:t>RAID</w:t>
      </w:r>
      <w:r>
        <w:rPr>
          <w:rFonts w:hint="eastAsia"/>
        </w:rPr>
        <w:t>系统在数据库任务上表现不佳，也使数据库的设计者失望。</w:t>
      </w:r>
      <w:r w:rsidRPr="008D4744">
        <w:rPr>
          <w:rFonts w:hint="eastAsia"/>
          <w:b/>
          <w:color w:val="FF0000"/>
        </w:rPr>
        <w:t>RAID</w:t>
      </w:r>
      <w:r w:rsidRPr="008D4744">
        <w:rPr>
          <w:rFonts w:hint="eastAsia"/>
          <w:b/>
          <w:color w:val="FF0000"/>
        </w:rPr>
        <w:t>的构想是面向字节流的存储（</w:t>
      </w:r>
      <w:r w:rsidRPr="008D4744">
        <w:rPr>
          <w:rFonts w:hint="eastAsia"/>
          <w:b/>
          <w:color w:val="FF0000"/>
        </w:rPr>
        <w:t xml:space="preserve">la </w:t>
      </w:r>
      <w:r w:rsidRPr="008D4744">
        <w:rPr>
          <w:rFonts w:hint="eastAsia"/>
          <w:b/>
          <w:color w:val="FF0000"/>
        </w:rPr>
        <w:t>后缀的</w:t>
      </w:r>
      <w:r w:rsidRPr="008D4744">
        <w:rPr>
          <w:rFonts w:hint="eastAsia"/>
          <w:b/>
          <w:color w:val="FF0000"/>
        </w:rPr>
        <w:t>UNIX</w:t>
      </w:r>
      <w:r w:rsidRPr="008D4744">
        <w:rPr>
          <w:rFonts w:hint="eastAsia"/>
          <w:b/>
          <w:color w:val="FF0000"/>
        </w:rPr>
        <w:t>文件），而不是用于数据库系统的面向页的存储。所以，与在多个物理设备上分区和复制的特定数据库解决方案相比较时，</w:t>
      </w:r>
      <w:r w:rsidRPr="008D4744">
        <w:rPr>
          <w:rFonts w:hint="eastAsia"/>
          <w:b/>
          <w:color w:val="FF0000"/>
        </w:rPr>
        <w:t>RAID</w:t>
      </w:r>
      <w:r w:rsidRPr="008D4744">
        <w:rPr>
          <w:rFonts w:hint="eastAsia"/>
          <w:b/>
          <w:color w:val="FF0000"/>
        </w:rPr>
        <w:t>设备往往表现不佳</w:t>
      </w:r>
      <w:r>
        <w:rPr>
          <w:rFonts w:hint="eastAsia"/>
        </w:rPr>
        <w:t>。例如，</w:t>
      </w:r>
      <w:r>
        <w:rPr>
          <w:rFonts w:hint="eastAsia"/>
        </w:rPr>
        <w:t>Gamma</w:t>
      </w:r>
      <w:r>
        <w:rPr>
          <w:rFonts w:hint="eastAsia"/>
        </w:rPr>
        <w:t>的“</w:t>
      </w:r>
      <w:r>
        <w:rPr>
          <w:rFonts w:hint="eastAsia"/>
        </w:rPr>
        <w:t xml:space="preserve">chained </w:t>
      </w:r>
      <w:proofErr w:type="spellStart"/>
      <w:r>
        <w:rPr>
          <w:rFonts w:hint="eastAsia"/>
        </w:rPr>
        <w:t>declustering</w:t>
      </w:r>
      <w:proofErr w:type="spellEnd"/>
      <w:r>
        <w:rPr>
          <w:rFonts w:hint="eastAsia"/>
        </w:rPr>
        <w:t>”方法</w:t>
      </w:r>
      <w:r>
        <w:rPr>
          <w:rFonts w:hint="eastAsia"/>
        </w:rPr>
        <w:t>[43]</w:t>
      </w:r>
      <w:r>
        <w:rPr>
          <w:rFonts w:hint="eastAsia"/>
        </w:rPr>
        <w:t>，大体上与</w:t>
      </w:r>
      <w:r>
        <w:rPr>
          <w:rFonts w:hint="eastAsia"/>
        </w:rPr>
        <w:t>RAID</w:t>
      </w:r>
      <w:r>
        <w:rPr>
          <w:rFonts w:hint="eastAsia"/>
        </w:rPr>
        <w:t>方式一致，而且在</w:t>
      </w:r>
      <w:r>
        <w:rPr>
          <w:rFonts w:hint="eastAsia"/>
        </w:rPr>
        <w:t>DBMS</w:t>
      </w:r>
      <w:r>
        <w:rPr>
          <w:rFonts w:hint="eastAsia"/>
        </w:rPr>
        <w:t>环境中运行得更好。此外，</w:t>
      </w:r>
      <w:r w:rsidRPr="008D4744">
        <w:rPr>
          <w:rFonts w:hint="eastAsia"/>
          <w:b/>
          <w:color w:val="FF0000"/>
        </w:rPr>
        <w:t>大多数数据库提供了</w:t>
      </w:r>
      <w:r w:rsidRPr="008D4744">
        <w:rPr>
          <w:rFonts w:hint="eastAsia"/>
          <w:b/>
          <w:color w:val="FF0000"/>
        </w:rPr>
        <w:t>DBA</w:t>
      </w:r>
      <w:r w:rsidRPr="008D4744">
        <w:rPr>
          <w:rFonts w:hint="eastAsia"/>
          <w:b/>
          <w:color w:val="FF0000"/>
        </w:rPr>
        <w:t>命令来控制数据在多个设备上的分区，</w:t>
      </w:r>
      <w:r w:rsidRPr="008D4744">
        <w:rPr>
          <w:rFonts w:hint="eastAsia"/>
          <w:b/>
          <w:color w:val="FF0000"/>
        </w:rPr>
        <w:lastRenderedPageBreak/>
        <w:t>但</w:t>
      </w:r>
      <w:r w:rsidRPr="008D4744">
        <w:rPr>
          <w:rFonts w:hint="eastAsia"/>
          <w:b/>
          <w:color w:val="FF0000"/>
        </w:rPr>
        <w:t>RAID</w:t>
      </w:r>
      <w:r w:rsidRPr="008D4744">
        <w:rPr>
          <w:rFonts w:hint="eastAsia"/>
          <w:b/>
          <w:color w:val="FF0000"/>
        </w:rPr>
        <w:t>设备把多个设备隐藏在单一接口后面，破坏了这些命令</w:t>
      </w:r>
      <w:r>
        <w:rPr>
          <w:rFonts w:hint="eastAsia"/>
        </w:rPr>
        <w:t>。</w:t>
      </w:r>
    </w:p>
    <w:p w:rsidR="00983974" w:rsidRDefault="00983974" w:rsidP="008D4744">
      <w:pPr>
        <w:ind w:firstLine="420"/>
        <w:rPr>
          <w:rFonts w:hint="eastAsia"/>
        </w:rPr>
      </w:pPr>
      <w:r>
        <w:rPr>
          <w:rFonts w:hint="eastAsia"/>
        </w:rPr>
        <w:t>当数据库在更加简单的方案如磁盘镜像（</w:t>
      </w:r>
      <w:r>
        <w:rPr>
          <w:rFonts w:hint="eastAsia"/>
        </w:rPr>
        <w:t>RAID1</w:t>
      </w:r>
      <w:r>
        <w:rPr>
          <w:rFonts w:hint="eastAsia"/>
        </w:rPr>
        <w:t>）下可以表现出非常好的性能时，许多</w:t>
      </w:r>
      <w:r w:rsidRPr="008D4744">
        <w:rPr>
          <w:rFonts w:hint="eastAsia"/>
          <w:b/>
        </w:rPr>
        <w:t>用户会配置他们的</w:t>
      </w:r>
      <w:r w:rsidRPr="008D4744">
        <w:rPr>
          <w:rFonts w:hint="eastAsia"/>
          <w:b/>
        </w:rPr>
        <w:t>RAID</w:t>
      </w:r>
      <w:r w:rsidRPr="008D4744">
        <w:rPr>
          <w:rFonts w:hint="eastAsia"/>
          <w:b/>
        </w:rPr>
        <w:t>设备（</w:t>
      </w:r>
      <w:r w:rsidRPr="008D4744">
        <w:rPr>
          <w:rFonts w:hint="eastAsia"/>
          <w:b/>
        </w:rPr>
        <w:t>RAID5</w:t>
      </w:r>
      <w:r w:rsidRPr="008D4744">
        <w:rPr>
          <w:rFonts w:hint="eastAsia"/>
          <w:b/>
        </w:rPr>
        <w:t>），从而最小</w:t>
      </w:r>
      <w:proofErr w:type="gramStart"/>
      <w:r w:rsidRPr="008D4744">
        <w:rPr>
          <w:rFonts w:hint="eastAsia"/>
          <w:b/>
        </w:rPr>
        <w:t>化空间</w:t>
      </w:r>
      <w:proofErr w:type="gramEnd"/>
      <w:r w:rsidRPr="008D4744">
        <w:rPr>
          <w:rFonts w:hint="eastAsia"/>
          <w:b/>
        </w:rPr>
        <w:t>开销。</w:t>
      </w:r>
      <w:r w:rsidRPr="008D4744">
        <w:rPr>
          <w:rFonts w:hint="eastAsia"/>
          <w:b/>
          <w:color w:val="FF0000"/>
        </w:rPr>
        <w:t>RAID5</w:t>
      </w:r>
      <w:r w:rsidRPr="008D4744">
        <w:rPr>
          <w:rFonts w:hint="eastAsia"/>
          <w:b/>
          <w:color w:val="FF0000"/>
        </w:rPr>
        <w:t>有个特别不好的特征，那就是写入性能很差。这会对用户造成出人意料的瓶颈</w:t>
      </w:r>
      <w:r w:rsidRPr="008D4744">
        <w:rPr>
          <w:rFonts w:hint="eastAsia"/>
          <w:b/>
        </w:rPr>
        <w:t>，而且，</w:t>
      </w:r>
      <w:r w:rsidRPr="008D4744">
        <w:rPr>
          <w:rFonts w:hint="eastAsia"/>
          <w:b/>
        </w:rPr>
        <w:t>DBMS</w:t>
      </w:r>
      <w:r w:rsidRPr="008D4744">
        <w:rPr>
          <w:rFonts w:hint="eastAsia"/>
          <w:b/>
        </w:rPr>
        <w:t>厂商常常需要忙于向客户解释这个问题，或提供解决这些瓶颈的变通方法。</w:t>
      </w:r>
      <w:r>
        <w:rPr>
          <w:rFonts w:hint="eastAsia"/>
        </w:rPr>
        <w:t>无论如何，</w:t>
      </w:r>
      <w:r>
        <w:rPr>
          <w:rFonts w:hint="eastAsia"/>
        </w:rPr>
        <w:t>RAID</w:t>
      </w:r>
      <w:r>
        <w:rPr>
          <w:rFonts w:hint="eastAsia"/>
        </w:rPr>
        <w:t>的使用（以及不当使用）实际上是商业</w:t>
      </w:r>
      <w:r>
        <w:rPr>
          <w:rFonts w:hint="eastAsia"/>
        </w:rPr>
        <w:t>DBMS</w:t>
      </w:r>
      <w:r>
        <w:rPr>
          <w:rFonts w:hint="eastAsia"/>
        </w:rPr>
        <w:t>必须考虑的。结果是，多数</w:t>
      </w:r>
      <w:r>
        <w:rPr>
          <w:rFonts w:hint="eastAsia"/>
        </w:rPr>
        <w:t>DBMS</w:t>
      </w:r>
      <w:r>
        <w:rPr>
          <w:rFonts w:hint="eastAsia"/>
        </w:rPr>
        <w:t>厂商花费大量的精力去调整他们的</w:t>
      </w:r>
      <w:r>
        <w:rPr>
          <w:rFonts w:hint="eastAsia"/>
        </w:rPr>
        <w:t>DBMS</w:t>
      </w:r>
      <w:r>
        <w:rPr>
          <w:rFonts w:hint="eastAsia"/>
        </w:rPr>
        <w:t>，从而使其在领先的</w:t>
      </w:r>
      <w:r>
        <w:rPr>
          <w:rFonts w:hint="eastAsia"/>
        </w:rPr>
        <w:t>RAID</w:t>
      </w:r>
      <w:r>
        <w:rPr>
          <w:rFonts w:hint="eastAsia"/>
        </w:rPr>
        <w:t>设备上能够很好地工作。</w:t>
      </w:r>
    </w:p>
    <w:p w:rsidR="00983974" w:rsidRPr="008D4744" w:rsidRDefault="00983974" w:rsidP="008D4744">
      <w:pPr>
        <w:ind w:firstLine="420"/>
        <w:rPr>
          <w:b/>
        </w:rPr>
      </w:pPr>
      <w:r w:rsidRPr="008D4744">
        <w:rPr>
          <w:rFonts w:hint="eastAsia"/>
          <w:b/>
        </w:rPr>
        <w:t>在过去的十年，多数客户的部署是分配数据库存储到文件上，而不是直接分配到逻辑卷或原始设备上</w:t>
      </w:r>
      <w:r>
        <w:rPr>
          <w:rFonts w:hint="eastAsia"/>
        </w:rPr>
        <w:t>。但是，多数</w:t>
      </w:r>
      <w:r>
        <w:rPr>
          <w:rFonts w:hint="eastAsia"/>
        </w:rPr>
        <w:t>DBMS</w:t>
      </w:r>
      <w:r>
        <w:rPr>
          <w:rFonts w:hint="eastAsia"/>
        </w:rPr>
        <w:t>仍然支持原始设备访问，在运行大规模事务处理基准测试时，常常使用这种存储映射。而且，尽管有上面描述的一些缺点，</w:t>
      </w:r>
      <w:r w:rsidRPr="008D4744">
        <w:rPr>
          <w:rFonts w:hint="eastAsia"/>
          <w:b/>
        </w:rPr>
        <w:t>多数企业</w:t>
      </w:r>
      <w:r w:rsidRPr="008D4744">
        <w:rPr>
          <w:rFonts w:hint="eastAsia"/>
          <w:b/>
        </w:rPr>
        <w:t>DBMS</w:t>
      </w:r>
      <w:r w:rsidRPr="008D4744">
        <w:rPr>
          <w:rFonts w:hint="eastAsia"/>
          <w:b/>
        </w:rPr>
        <w:t>存储如今还是使用</w:t>
      </w:r>
      <w:r w:rsidRPr="008D4744">
        <w:rPr>
          <w:rFonts w:hint="eastAsia"/>
          <w:b/>
        </w:rPr>
        <w:t>SAN</w:t>
      </w:r>
      <w:r w:rsidRPr="008D4744">
        <w:rPr>
          <w:rFonts w:hint="eastAsia"/>
          <w:b/>
        </w:rPr>
        <w:t>。</w:t>
      </w:r>
    </w:p>
    <w:sectPr w:rsidR="00983974" w:rsidRPr="008D47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19"/>
    <w:rsid w:val="005A5931"/>
    <w:rsid w:val="008D4744"/>
    <w:rsid w:val="00983974"/>
    <w:rsid w:val="00C06FCC"/>
    <w:rsid w:val="00CF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15D14-5A5E-4D80-8952-FE850940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qinchenbo</dc:creator>
  <cp:keywords/>
  <dc:description/>
  <cp:lastModifiedBy>qinchenbo</cp:lastModifiedBy>
  <cp:revision>3</cp:revision>
  <dcterms:created xsi:type="dcterms:W3CDTF">2014-01-19T03:11:00Z</dcterms:created>
  <dcterms:modified xsi:type="dcterms:W3CDTF">2014-01-19T03:39:00Z</dcterms:modified>
</cp:coreProperties>
</file>