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74" w:rsidRDefault="009169FE">
      <w:bookmarkStart w:id="0" w:name="_GoBack"/>
      <w:r>
        <w:t>&lt;</w:t>
      </w:r>
      <w:r>
        <w:rPr>
          <w:rFonts w:hint="eastAsia"/>
        </w:rPr>
        <w:t>MySQL</w:t>
      </w:r>
      <w:r>
        <w:rPr>
          <w:rFonts w:hint="eastAsia"/>
        </w:rPr>
        <w:t>硬件加速及</w:t>
      </w:r>
      <w:r>
        <w:rPr>
          <w:rFonts w:hint="eastAsia"/>
        </w:rPr>
        <w:t>HA</w:t>
      </w:r>
      <w:r>
        <w:rPr>
          <w:rFonts w:hint="eastAsia"/>
        </w:rPr>
        <w:t>高可用</w:t>
      </w:r>
      <w:r>
        <w:rPr>
          <w:rFonts w:hint="eastAsia"/>
        </w:rPr>
        <w:t xml:space="preserve">&gt;PPT </w:t>
      </w:r>
      <w:proofErr w:type="gramStart"/>
      <w:r>
        <w:rPr>
          <w:rFonts w:hint="eastAsia"/>
        </w:rPr>
        <w:t>沃趣科技</w:t>
      </w:r>
      <w:proofErr w:type="gramEnd"/>
    </w:p>
    <w:p w:rsidR="009169FE" w:rsidRDefault="009169FE"/>
    <w:p w:rsidR="009169FE" w:rsidRDefault="009169FE">
      <w:r>
        <w:rPr>
          <w:rFonts w:hint="eastAsia"/>
        </w:rPr>
        <w:t>OS,</w:t>
      </w:r>
      <w:r>
        <w:rPr>
          <w:rFonts w:hint="eastAsia"/>
        </w:rPr>
        <w:t>硬件优化</w:t>
      </w:r>
    </w:p>
    <w:p w:rsidR="009169FE" w:rsidRDefault="009169FE">
      <w:r>
        <w:tab/>
      </w:r>
      <w:r>
        <w:rPr>
          <w:rFonts w:hint="eastAsia"/>
        </w:rPr>
        <w:t>数据库</w:t>
      </w:r>
      <w:r>
        <w:rPr>
          <w:rFonts w:hint="eastAsia"/>
        </w:rPr>
        <w:t>IO</w:t>
      </w:r>
      <w:r>
        <w:rPr>
          <w:rFonts w:hint="eastAsia"/>
        </w:rPr>
        <w:t>特点分析</w:t>
      </w:r>
    </w:p>
    <w:p w:rsidR="009169FE" w:rsidRDefault="009169FE">
      <w:r>
        <w:tab/>
      </w:r>
      <w:r>
        <w:rPr>
          <w:rFonts w:hint="eastAsia"/>
        </w:rPr>
        <w:t>文件系统，</w:t>
      </w:r>
      <w:r>
        <w:rPr>
          <w:rFonts w:hint="eastAsia"/>
        </w:rPr>
        <w:t>OS</w:t>
      </w:r>
      <w:r>
        <w:rPr>
          <w:rFonts w:hint="eastAsia"/>
        </w:rPr>
        <w:t>，硬件搭配</w:t>
      </w:r>
    </w:p>
    <w:p w:rsidR="009169FE" w:rsidRDefault="009169FE">
      <w:r>
        <w:tab/>
      </w:r>
      <w:r>
        <w:rPr>
          <w:rFonts w:hint="eastAsia"/>
        </w:rPr>
        <w:t>Flash</w:t>
      </w:r>
      <w:r>
        <w:rPr>
          <w:rFonts w:hint="eastAsia"/>
        </w:rPr>
        <w:t>技术介绍及应用</w:t>
      </w:r>
    </w:p>
    <w:p w:rsidR="009169FE" w:rsidRDefault="00EA777B">
      <w:r>
        <w:rPr>
          <w:rFonts w:hint="eastAsia"/>
        </w:rPr>
        <w:t>###########################################</w:t>
      </w:r>
    </w:p>
    <w:p w:rsidR="009169FE" w:rsidRDefault="009169FE"/>
    <w:p w:rsidR="009169FE" w:rsidRDefault="009169FE">
      <w:r>
        <w:rPr>
          <w:rFonts w:hint="eastAsia"/>
        </w:rPr>
        <w:t>Flash</w:t>
      </w:r>
      <w:r>
        <w:rPr>
          <w:rFonts w:hint="eastAsia"/>
        </w:rPr>
        <w:t>：</w:t>
      </w:r>
    </w:p>
    <w:p w:rsidR="009169FE" w:rsidRDefault="009169FE">
      <w:pPr>
        <w:rPr>
          <w:rFonts w:hint="eastAsia"/>
        </w:rPr>
      </w:pPr>
      <w:r>
        <w:tab/>
      </w:r>
      <w:r>
        <w:rPr>
          <w:rFonts w:hint="eastAsia"/>
        </w:rPr>
        <w:t>类型：</w:t>
      </w:r>
      <w:r>
        <w:rPr>
          <w:rFonts w:hint="eastAsia"/>
        </w:rPr>
        <w:t>NAND</w:t>
      </w:r>
      <w:proofErr w:type="gramStart"/>
      <w:r>
        <w:rPr>
          <w:rFonts w:hint="eastAsia"/>
        </w:rPr>
        <w:t>;NOR</w:t>
      </w:r>
      <w:proofErr w:type="gramEnd"/>
    </w:p>
    <w:p w:rsidR="009169FE" w:rsidRDefault="009169FE">
      <w:r>
        <w:tab/>
      </w:r>
      <w:r>
        <w:tab/>
        <w:t>SLC</w:t>
      </w:r>
      <w:proofErr w:type="gramStart"/>
      <w:r>
        <w:t>;MLC</w:t>
      </w:r>
      <w:proofErr w:type="gramEnd"/>
    </w:p>
    <w:p w:rsidR="009169FE" w:rsidRDefault="009169FE">
      <w:r>
        <w:tab/>
      </w:r>
      <w:r>
        <w:rPr>
          <w:rFonts w:hint="eastAsia"/>
        </w:rPr>
        <w:t>接口类型：</w:t>
      </w:r>
      <w:proofErr w:type="spellStart"/>
      <w:r>
        <w:rPr>
          <w:rFonts w:hint="eastAsia"/>
        </w:rPr>
        <w:t>SATA</w:t>
      </w:r>
      <w:proofErr w:type="gramStart"/>
      <w:r>
        <w:rPr>
          <w:rFonts w:hint="eastAsia"/>
        </w:rPr>
        <w:t>;SAS</w:t>
      </w:r>
      <w:proofErr w:type="gramEnd"/>
      <w:r>
        <w:rPr>
          <w:rFonts w:hint="eastAsia"/>
        </w:rPr>
        <w:t>;FC;PCIe</w:t>
      </w:r>
      <w:proofErr w:type="spellEnd"/>
    </w:p>
    <w:p w:rsidR="009169FE" w:rsidRDefault="009169FE">
      <w:r>
        <w:tab/>
      </w:r>
      <w:r>
        <w:rPr>
          <w:rFonts w:hint="eastAsia"/>
        </w:rPr>
        <w:t>生产厂家</w:t>
      </w:r>
    </w:p>
    <w:p w:rsidR="009169FE" w:rsidRDefault="009169FE">
      <w:r>
        <w:tab/>
      </w:r>
      <w:r>
        <w:rPr>
          <w:rFonts w:hint="eastAsia"/>
        </w:rPr>
        <w:t>性能数据：</w:t>
      </w:r>
    </w:p>
    <w:p w:rsidR="009169FE" w:rsidRDefault="009169FE">
      <w:r>
        <w:tab/>
      </w:r>
      <w:r>
        <w:rPr>
          <w:rFonts w:hint="eastAsia"/>
        </w:rPr>
        <w:t>Flash</w:t>
      </w:r>
      <w:r>
        <w:rPr>
          <w:rFonts w:hint="eastAsia"/>
        </w:rPr>
        <w:t>：</w:t>
      </w:r>
    </w:p>
    <w:p w:rsidR="009169FE" w:rsidRDefault="009169FE" w:rsidP="009169FE">
      <w:pPr>
        <w:ind w:left="420" w:firstLine="420"/>
      </w:pPr>
      <w:r>
        <w:rPr>
          <w:rFonts w:hint="eastAsia"/>
        </w:rPr>
        <w:t>IOPS:</w:t>
      </w:r>
      <w:r>
        <w:rPr>
          <w:rFonts w:hint="eastAsia"/>
        </w:rPr>
        <w:t>随机读</w:t>
      </w:r>
      <w:r>
        <w:rPr>
          <w:rFonts w:hint="eastAsia"/>
        </w:rPr>
        <w:t>10000-</w:t>
      </w:r>
      <w:r>
        <w:t>60000</w:t>
      </w:r>
      <w:r>
        <w:rPr>
          <w:rFonts w:hint="eastAsia"/>
        </w:rPr>
        <w:t>；随机写</w:t>
      </w:r>
      <w:r>
        <w:rPr>
          <w:rFonts w:hint="eastAsia"/>
        </w:rPr>
        <w:t>5000-</w:t>
      </w:r>
      <w:r>
        <w:t>60000</w:t>
      </w:r>
    </w:p>
    <w:p w:rsidR="009169FE" w:rsidRDefault="009169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Throughput</w:t>
      </w:r>
      <w:r>
        <w:rPr>
          <w:rFonts w:hint="eastAsia"/>
        </w:rPr>
        <w:t>：连续读</w:t>
      </w:r>
      <w:r>
        <w:rPr>
          <w:rFonts w:hint="eastAsia"/>
        </w:rPr>
        <w:t>200M-</w:t>
      </w:r>
      <w:r>
        <w:t>600M;</w:t>
      </w:r>
      <w:r>
        <w:rPr>
          <w:rFonts w:hint="eastAsia"/>
        </w:rPr>
        <w:t>连续写</w:t>
      </w:r>
      <w:r>
        <w:t>200-600M</w:t>
      </w:r>
    </w:p>
    <w:p w:rsidR="009169FE" w:rsidRDefault="009169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Latency</w:t>
      </w:r>
      <w:r>
        <w:rPr>
          <w:rFonts w:hint="eastAsia"/>
        </w:rPr>
        <w:t>：</w:t>
      </w:r>
      <w:r>
        <w:rPr>
          <w:rFonts w:hint="eastAsia"/>
        </w:rPr>
        <w:t>30us</w:t>
      </w:r>
    </w:p>
    <w:p w:rsidR="009169FE" w:rsidRDefault="009169FE">
      <w:pPr>
        <w:rPr>
          <w:rFonts w:hint="eastAsia"/>
        </w:rPr>
      </w:pPr>
      <w:r>
        <w:tab/>
        <w:t>Disk</w:t>
      </w:r>
      <w:r>
        <w:rPr>
          <w:rFonts w:hint="eastAsia"/>
        </w:rPr>
        <w:t>:</w:t>
      </w:r>
    </w:p>
    <w:p w:rsidR="009169FE" w:rsidRDefault="009169FE" w:rsidP="009169FE">
      <w:pPr>
        <w:ind w:left="420" w:firstLine="420"/>
      </w:pPr>
      <w:r>
        <w:rPr>
          <w:rFonts w:hint="eastAsia"/>
        </w:rPr>
        <w:t>IOPS:</w:t>
      </w:r>
      <w:r>
        <w:rPr>
          <w:rFonts w:hint="eastAsia"/>
        </w:rPr>
        <w:t>随机读</w:t>
      </w:r>
      <w:r w:rsidR="00D315CB">
        <w:rPr>
          <w:rFonts w:hint="eastAsia"/>
        </w:rPr>
        <w:t>160</w:t>
      </w:r>
      <w:r>
        <w:rPr>
          <w:rFonts w:hint="eastAsia"/>
        </w:rPr>
        <w:t>；</w:t>
      </w:r>
      <w:r w:rsidR="00D315CB">
        <w:rPr>
          <w:rFonts w:hint="eastAsia"/>
        </w:rPr>
        <w:t>随机写</w:t>
      </w:r>
      <w:r w:rsidR="00D315CB">
        <w:rPr>
          <w:rFonts w:hint="eastAsia"/>
        </w:rPr>
        <w:t>16</w:t>
      </w:r>
      <w:r>
        <w:t>0</w:t>
      </w:r>
    </w:p>
    <w:p w:rsidR="009169FE" w:rsidRDefault="009169FE" w:rsidP="009169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Throughput</w:t>
      </w:r>
      <w:r>
        <w:rPr>
          <w:rFonts w:hint="eastAsia"/>
        </w:rPr>
        <w:t>：连续读</w:t>
      </w:r>
      <w:r>
        <w:rPr>
          <w:rFonts w:hint="eastAsia"/>
        </w:rPr>
        <w:t>17</w:t>
      </w:r>
      <w:r>
        <w:t>0M;</w:t>
      </w:r>
      <w:r>
        <w:rPr>
          <w:rFonts w:hint="eastAsia"/>
        </w:rPr>
        <w:t>连续写</w:t>
      </w:r>
      <w:r>
        <w:rPr>
          <w:rFonts w:hint="eastAsia"/>
        </w:rPr>
        <w:t>13</w:t>
      </w:r>
      <w:r>
        <w:t>0M</w:t>
      </w:r>
    </w:p>
    <w:p w:rsidR="009169FE" w:rsidRDefault="009169FE" w:rsidP="009169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Latency</w:t>
      </w:r>
      <w:r>
        <w:rPr>
          <w:rFonts w:hint="eastAsia"/>
        </w:rPr>
        <w:t>：</w:t>
      </w:r>
      <w:r>
        <w:rPr>
          <w:rFonts w:hint="eastAsia"/>
        </w:rPr>
        <w:t>6m</w:t>
      </w:r>
      <w:r>
        <w:rPr>
          <w:rFonts w:hint="eastAsia"/>
        </w:rPr>
        <w:t>s</w:t>
      </w:r>
    </w:p>
    <w:p w:rsidR="009169FE" w:rsidRDefault="009169FE">
      <w:pPr>
        <w:rPr>
          <w:rFonts w:hint="eastAsia"/>
        </w:rPr>
      </w:pPr>
    </w:p>
    <w:p w:rsidR="009169FE" w:rsidRPr="00D315CB" w:rsidRDefault="00D315CB">
      <w:pPr>
        <w:rPr>
          <w:color w:val="FF0000"/>
        </w:rPr>
      </w:pPr>
      <w:r w:rsidRPr="00D315CB">
        <w:rPr>
          <w:rFonts w:hint="eastAsia"/>
          <w:color w:val="FF0000"/>
        </w:rPr>
        <w:t>Flash</w:t>
      </w:r>
      <w:r w:rsidRPr="00D315CB">
        <w:rPr>
          <w:rFonts w:hint="eastAsia"/>
          <w:color w:val="FF0000"/>
        </w:rPr>
        <w:t>存储原理：</w:t>
      </w:r>
    </w:p>
    <w:p w:rsidR="00D315CB" w:rsidRDefault="00D315CB">
      <w:r>
        <w:tab/>
      </w:r>
      <w:r>
        <w:rPr>
          <w:rFonts w:hint="eastAsia"/>
        </w:rPr>
        <w:t>Flash</w:t>
      </w:r>
      <w:r>
        <w:rPr>
          <w:rFonts w:hint="eastAsia"/>
        </w:rPr>
        <w:t>需要擦除：</w:t>
      </w:r>
    </w:p>
    <w:p w:rsidR="00D315CB" w:rsidRDefault="00D315CB">
      <w:r>
        <w:tab/>
      </w:r>
      <w:r>
        <w:tab/>
      </w:r>
      <w:r>
        <w:rPr>
          <w:rFonts w:hint="eastAsia"/>
        </w:rPr>
        <w:t>允许直接写入，不允许更细；</w:t>
      </w:r>
    </w:p>
    <w:p w:rsidR="00D315CB" w:rsidRDefault="00D315CB">
      <w:r>
        <w:tab/>
      </w:r>
      <w:r>
        <w:tab/>
      </w:r>
      <w:r>
        <w:rPr>
          <w:rFonts w:hint="eastAsia"/>
        </w:rPr>
        <w:t>更新</w:t>
      </w:r>
      <w:r>
        <w:rPr>
          <w:rFonts w:hint="eastAsia"/>
        </w:rPr>
        <w:t>=</w:t>
      </w:r>
      <w:r>
        <w:rPr>
          <w:rFonts w:hint="eastAsia"/>
        </w:rPr>
        <w:t>读取</w:t>
      </w:r>
      <w:r>
        <w:rPr>
          <w:rFonts w:hint="eastAsia"/>
        </w:rPr>
        <w:t>+</w:t>
      </w:r>
      <w:r>
        <w:rPr>
          <w:rFonts w:hint="eastAsia"/>
        </w:rPr>
        <w:t>写入</w:t>
      </w:r>
      <w:r>
        <w:rPr>
          <w:rFonts w:hint="eastAsia"/>
        </w:rPr>
        <w:t>+</w:t>
      </w:r>
      <w:r>
        <w:rPr>
          <w:rFonts w:hint="eastAsia"/>
        </w:rPr>
        <w:t>擦除</w:t>
      </w:r>
    </w:p>
    <w:p w:rsidR="00D315CB" w:rsidRDefault="00D315CB">
      <w:r>
        <w:tab/>
      </w:r>
      <w:r>
        <w:tab/>
      </w:r>
      <w:r>
        <w:rPr>
          <w:rFonts w:hint="eastAsia"/>
        </w:rPr>
        <w:t>擦除代价大；延迟</w:t>
      </w:r>
      <w:r>
        <w:rPr>
          <w:rFonts w:hint="eastAsia"/>
        </w:rPr>
        <w:t>2ms</w:t>
      </w:r>
    </w:p>
    <w:p w:rsidR="00D315CB" w:rsidRDefault="00D315CB">
      <w:r>
        <w:tab/>
      </w:r>
      <w:r>
        <w:tab/>
      </w:r>
      <w:r>
        <w:rPr>
          <w:rFonts w:hint="eastAsia"/>
        </w:rPr>
        <w:t>写入单位与擦除单位不一致</w:t>
      </w:r>
    </w:p>
    <w:p w:rsidR="00D315CB" w:rsidRDefault="00D315CB">
      <w:r>
        <w:tab/>
      </w:r>
      <w:r>
        <w:tab/>
      </w:r>
      <w:r>
        <w:rPr>
          <w:rFonts w:hint="eastAsia"/>
        </w:rPr>
        <w:t>擦除次数有次数限制</w:t>
      </w:r>
    </w:p>
    <w:p w:rsidR="00D315CB" w:rsidRDefault="00D315CB">
      <w:r>
        <w:tab/>
      </w:r>
      <w:r>
        <w:rPr>
          <w:rFonts w:hint="eastAsia"/>
        </w:rPr>
        <w:t>Firmware</w:t>
      </w:r>
      <w:r>
        <w:rPr>
          <w:rFonts w:hint="eastAsia"/>
        </w:rPr>
        <w:t>的功能：</w:t>
      </w:r>
    </w:p>
    <w:p w:rsidR="00D315CB" w:rsidRDefault="00D315CB">
      <w:r>
        <w:tab/>
      </w:r>
      <w:r>
        <w:tab/>
      </w:r>
      <w:r w:rsidRPr="00D315CB">
        <w:rPr>
          <w:color w:val="FF0000"/>
        </w:rPr>
        <w:t>FTL</w:t>
      </w:r>
      <w:r>
        <w:rPr>
          <w:rFonts w:hint="eastAsia"/>
        </w:rPr>
        <w:t>：物理逻辑地址映射</w:t>
      </w:r>
    </w:p>
    <w:p w:rsidR="00D315CB" w:rsidRDefault="00D315CB">
      <w:r>
        <w:tab/>
      </w:r>
      <w:r>
        <w:tab/>
      </w:r>
      <w:r w:rsidRPr="00D315CB">
        <w:rPr>
          <w:rFonts w:hint="eastAsia"/>
          <w:color w:val="FF0000"/>
        </w:rPr>
        <w:t>Reclamation</w:t>
      </w:r>
      <w:r>
        <w:rPr>
          <w:rFonts w:hint="eastAsia"/>
        </w:rPr>
        <w:t>：回收策略；异步擦除</w:t>
      </w:r>
    </w:p>
    <w:p w:rsidR="00D315CB" w:rsidRDefault="00D315CB">
      <w:r>
        <w:tab/>
      </w:r>
      <w:r>
        <w:tab/>
      </w:r>
      <w:r w:rsidRPr="00D315CB">
        <w:rPr>
          <w:rFonts w:hint="eastAsia"/>
          <w:color w:val="FF0000"/>
        </w:rPr>
        <w:t>Ware</w:t>
      </w:r>
      <w:r w:rsidRPr="00D315CB">
        <w:rPr>
          <w:color w:val="FF0000"/>
        </w:rPr>
        <w:t xml:space="preserve"> </w:t>
      </w:r>
      <w:r w:rsidRPr="00D315CB">
        <w:rPr>
          <w:rFonts w:hint="eastAsia"/>
          <w:color w:val="FF0000"/>
        </w:rPr>
        <w:t>leveling</w:t>
      </w:r>
      <w:r>
        <w:rPr>
          <w:rFonts w:hint="eastAsia"/>
        </w:rPr>
        <w:t>：均衡写磨损，提升寿命</w:t>
      </w:r>
    </w:p>
    <w:p w:rsidR="00D315CB" w:rsidRDefault="00D315CB">
      <w:r>
        <w:tab/>
      </w:r>
      <w:r>
        <w:tab/>
      </w:r>
      <w:r w:rsidRPr="00D315CB">
        <w:rPr>
          <w:rFonts w:hint="eastAsia"/>
          <w:color w:val="FF0000"/>
        </w:rPr>
        <w:t>Reserved</w:t>
      </w:r>
      <w:r w:rsidRPr="00D315CB">
        <w:rPr>
          <w:color w:val="FF0000"/>
        </w:rPr>
        <w:t xml:space="preserve"> </w:t>
      </w:r>
      <w:r w:rsidRPr="00D315CB">
        <w:rPr>
          <w:rFonts w:hint="eastAsia"/>
          <w:color w:val="FF0000"/>
        </w:rPr>
        <w:t>space</w:t>
      </w:r>
      <w:r>
        <w:rPr>
          <w:rFonts w:hint="eastAsia"/>
        </w:rPr>
        <w:t>：减小写入放大，提升写寿命</w:t>
      </w:r>
    </w:p>
    <w:p w:rsidR="00D315CB" w:rsidRDefault="00D315CB"/>
    <w:p w:rsidR="00D315CB" w:rsidRPr="00EA777B" w:rsidRDefault="00D315CB">
      <w:pPr>
        <w:rPr>
          <w:b/>
        </w:rPr>
      </w:pPr>
      <w:r w:rsidRPr="00EA777B">
        <w:rPr>
          <w:rFonts w:hint="eastAsia"/>
          <w:b/>
        </w:rPr>
        <w:t>数据库</w:t>
      </w:r>
      <w:r w:rsidRPr="00EA777B">
        <w:rPr>
          <w:rFonts w:hint="eastAsia"/>
          <w:b/>
        </w:rPr>
        <w:t>IO</w:t>
      </w:r>
      <w:r w:rsidRPr="00EA777B">
        <w:rPr>
          <w:rFonts w:hint="eastAsia"/>
          <w:b/>
        </w:rPr>
        <w:t>分析：</w:t>
      </w:r>
    </w:p>
    <w:p w:rsidR="00D315CB" w:rsidRDefault="00D315CB">
      <w:r>
        <w:tab/>
      </w:r>
      <w:proofErr w:type="spellStart"/>
      <w:proofErr w:type="gramStart"/>
      <w:r>
        <w:rPr>
          <w:rFonts w:hint="eastAsia"/>
        </w:rPr>
        <w:t>innodb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redo&amp;binlog</w:t>
      </w:r>
      <w:proofErr w:type="spellEnd"/>
    </w:p>
    <w:p w:rsidR="00D315CB" w:rsidRDefault="00D315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同步写入底层磁盘，顺序小</w:t>
      </w:r>
      <w:r>
        <w:rPr>
          <w:rFonts w:hint="eastAsia"/>
        </w:rPr>
        <w:t>IO</w:t>
      </w:r>
    </w:p>
    <w:p w:rsidR="00D315CB" w:rsidRDefault="00D315CB">
      <w:r>
        <w:tab/>
      </w:r>
      <w:r>
        <w:tab/>
        <w:t>IO</w:t>
      </w:r>
      <w:r>
        <w:rPr>
          <w:rFonts w:hint="eastAsia"/>
        </w:rPr>
        <w:t>响应时间要求</w:t>
      </w:r>
      <w:r>
        <w:rPr>
          <w:rFonts w:hint="eastAsia"/>
        </w:rPr>
        <w:t>&lt;2ms</w:t>
      </w:r>
    </w:p>
    <w:p w:rsidR="00D315CB" w:rsidRDefault="00D315CB">
      <w:r>
        <w:tab/>
      </w:r>
      <w:r>
        <w:rPr>
          <w:rFonts w:hint="eastAsia"/>
        </w:rPr>
        <w:t>数据文件</w:t>
      </w:r>
    </w:p>
    <w:p w:rsidR="00D315CB" w:rsidRDefault="00D315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数据文件写：异步</w:t>
      </w:r>
      <w:r>
        <w:rPr>
          <w:rFonts w:hint="eastAsia"/>
        </w:rPr>
        <w:t>IO</w:t>
      </w:r>
      <w:r>
        <w:rPr>
          <w:rFonts w:hint="eastAsia"/>
        </w:rPr>
        <w:t>，后台写，</w:t>
      </w:r>
      <w:proofErr w:type="gramStart"/>
      <w:r>
        <w:rPr>
          <w:rFonts w:hint="eastAsia"/>
        </w:rPr>
        <w:t>随机小</w:t>
      </w:r>
      <w:proofErr w:type="gramEnd"/>
      <w:r>
        <w:rPr>
          <w:rFonts w:hint="eastAsia"/>
        </w:rPr>
        <w:t>IO</w:t>
      </w:r>
    </w:p>
    <w:p w:rsidR="00D315CB" w:rsidRDefault="00D315CB">
      <w:r>
        <w:tab/>
      </w:r>
      <w:r>
        <w:tab/>
      </w:r>
      <w:r>
        <w:rPr>
          <w:rFonts w:hint="eastAsia"/>
        </w:rPr>
        <w:t>数据文件顺序读：</w:t>
      </w:r>
      <w:proofErr w:type="gramStart"/>
      <w:r>
        <w:rPr>
          <w:rFonts w:hint="eastAsia"/>
        </w:rPr>
        <w:t>全表扫描</w:t>
      </w:r>
      <w:proofErr w:type="gramEnd"/>
      <w:r>
        <w:rPr>
          <w:rFonts w:hint="eastAsia"/>
        </w:rPr>
        <w:t>，多块读，连续大</w:t>
      </w:r>
      <w:r>
        <w:rPr>
          <w:rFonts w:hint="eastAsia"/>
        </w:rPr>
        <w:t>IO</w:t>
      </w:r>
    </w:p>
    <w:p w:rsidR="00D315CB" w:rsidRDefault="00D315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数据文件随机读：索引查询，单表读，</w:t>
      </w:r>
      <w:proofErr w:type="gramStart"/>
      <w:r>
        <w:rPr>
          <w:rFonts w:hint="eastAsia"/>
        </w:rPr>
        <w:t>随机小</w:t>
      </w:r>
      <w:proofErr w:type="gramEnd"/>
      <w:r>
        <w:rPr>
          <w:rFonts w:hint="eastAsia"/>
        </w:rPr>
        <w:t>IO</w:t>
      </w:r>
    </w:p>
    <w:p w:rsidR="00D315CB" w:rsidRDefault="00D315CB">
      <w:pPr>
        <w:rPr>
          <w:rFonts w:hint="eastAsia"/>
        </w:rPr>
      </w:pPr>
      <w:r>
        <w:lastRenderedPageBreak/>
        <w:tab/>
      </w:r>
      <w:r>
        <w:tab/>
        <w:t>IO</w:t>
      </w:r>
      <w:r>
        <w:rPr>
          <w:rFonts w:hint="eastAsia"/>
        </w:rPr>
        <w:t>响应时间要求：</w:t>
      </w:r>
      <w:r>
        <w:rPr>
          <w:rFonts w:hint="eastAsia"/>
        </w:rPr>
        <w:t>&lt;5ms</w:t>
      </w:r>
    </w:p>
    <w:p w:rsidR="00D315CB" w:rsidRDefault="00D315CB"/>
    <w:p w:rsidR="00D315CB" w:rsidRDefault="00D315CB"/>
    <w:p w:rsidR="00D315CB" w:rsidRPr="00EA777B" w:rsidRDefault="00D315CB">
      <w:pPr>
        <w:rPr>
          <w:b/>
        </w:rPr>
      </w:pPr>
      <w:r w:rsidRPr="00EA777B">
        <w:rPr>
          <w:rFonts w:hint="eastAsia"/>
          <w:b/>
        </w:rPr>
        <w:t>Flash</w:t>
      </w:r>
      <w:r w:rsidRPr="00EA777B">
        <w:rPr>
          <w:rFonts w:hint="eastAsia"/>
          <w:b/>
        </w:rPr>
        <w:t>技术的使用：</w:t>
      </w:r>
    </w:p>
    <w:p w:rsidR="00D315CB" w:rsidRDefault="00D315CB">
      <w:r>
        <w:tab/>
      </w:r>
      <w:proofErr w:type="spellStart"/>
      <w:r>
        <w:rPr>
          <w:rFonts w:hint="eastAsia"/>
        </w:rPr>
        <w:t>Flashdisk</w:t>
      </w:r>
      <w:proofErr w:type="spellEnd"/>
    </w:p>
    <w:p w:rsidR="00D315CB" w:rsidRDefault="00D315CB">
      <w:r>
        <w:tab/>
      </w:r>
      <w:r>
        <w:tab/>
      </w:r>
      <w:r>
        <w:rPr>
          <w:rFonts w:hint="eastAsia"/>
        </w:rPr>
        <w:t>高</w:t>
      </w:r>
      <w:r>
        <w:rPr>
          <w:rFonts w:hint="eastAsia"/>
        </w:rPr>
        <w:t>IOPS</w:t>
      </w:r>
      <w:r>
        <w:rPr>
          <w:rFonts w:hint="eastAsia"/>
        </w:rPr>
        <w:t>，低容量</w:t>
      </w:r>
    </w:p>
    <w:p w:rsidR="00D315CB" w:rsidRDefault="00D315CB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避免过多的页擦除和</w:t>
      </w:r>
      <w:r w:rsidRPr="00D315CB">
        <w:rPr>
          <w:rFonts w:hint="eastAsia"/>
          <w:color w:val="FF0000"/>
        </w:rPr>
        <w:t>写放大</w:t>
      </w:r>
    </w:p>
    <w:p w:rsidR="00D315CB" w:rsidRDefault="00D315C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不适合存放</w:t>
      </w:r>
      <w:r>
        <w:rPr>
          <w:rFonts w:hint="eastAsia"/>
          <w:color w:val="FF0000"/>
        </w:rPr>
        <w:t>redo</w:t>
      </w:r>
    </w:p>
    <w:p w:rsidR="00D315CB" w:rsidRDefault="00D315CB">
      <w:r>
        <w:rPr>
          <w:color w:val="FF0000"/>
        </w:rPr>
        <w:tab/>
      </w:r>
      <w:proofErr w:type="spellStart"/>
      <w:r>
        <w:rPr>
          <w:rFonts w:hint="eastAsia"/>
        </w:rPr>
        <w:t>Flashcache</w:t>
      </w:r>
      <w:proofErr w:type="spellEnd"/>
    </w:p>
    <w:p w:rsidR="00D315CB" w:rsidRPr="00D315CB" w:rsidRDefault="00D315CB">
      <w:pPr>
        <w:rPr>
          <w:color w:val="FF0000"/>
        </w:rPr>
      </w:pPr>
      <w:r w:rsidRPr="00D315CB">
        <w:rPr>
          <w:color w:val="FF0000"/>
        </w:rPr>
        <w:tab/>
      </w:r>
      <w:r w:rsidRPr="00D315CB">
        <w:rPr>
          <w:color w:val="FF0000"/>
        </w:rPr>
        <w:tab/>
      </w:r>
      <w:proofErr w:type="spellStart"/>
      <w:proofErr w:type="gramStart"/>
      <w:r w:rsidRPr="00D315CB">
        <w:rPr>
          <w:rFonts w:hint="eastAsia"/>
          <w:color w:val="FF0000"/>
        </w:rPr>
        <w:t>writeback&amp;</w:t>
      </w:r>
      <w:proofErr w:type="gramEnd"/>
      <w:r w:rsidRPr="00D315CB">
        <w:rPr>
          <w:rFonts w:hint="eastAsia"/>
          <w:color w:val="FF0000"/>
        </w:rPr>
        <w:t>writethrough</w:t>
      </w:r>
      <w:proofErr w:type="spellEnd"/>
    </w:p>
    <w:p w:rsidR="00D315CB" w:rsidRDefault="00D315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加速读性能，适合网站型</w:t>
      </w:r>
      <w:r>
        <w:rPr>
          <w:rFonts w:hint="eastAsia"/>
        </w:rPr>
        <w:t>OLTP</w:t>
      </w:r>
    </w:p>
    <w:p w:rsidR="00D315CB" w:rsidRDefault="00D315CB">
      <w:r>
        <w:tab/>
      </w:r>
      <w:r>
        <w:tab/>
      </w:r>
      <w:r>
        <w:rPr>
          <w:rFonts w:hint="eastAsia"/>
        </w:rPr>
        <w:t>注意内存消耗</w:t>
      </w:r>
    </w:p>
    <w:p w:rsidR="00D315CB" w:rsidRDefault="00D315CB"/>
    <w:p w:rsidR="00D315CB" w:rsidRPr="00EA777B" w:rsidRDefault="00D315CB">
      <w:pPr>
        <w:rPr>
          <w:b/>
        </w:rPr>
      </w:pPr>
      <w:r w:rsidRPr="00EA777B">
        <w:rPr>
          <w:rFonts w:hint="eastAsia"/>
          <w:b/>
        </w:rPr>
        <w:t>数据库</w:t>
      </w:r>
      <w:r w:rsidRPr="00EA777B">
        <w:rPr>
          <w:rFonts w:hint="eastAsia"/>
          <w:b/>
        </w:rPr>
        <w:t>IO</w:t>
      </w:r>
      <w:r w:rsidRPr="00EA777B">
        <w:rPr>
          <w:rFonts w:hint="eastAsia"/>
          <w:b/>
        </w:rPr>
        <w:t>调整：</w:t>
      </w:r>
    </w:p>
    <w:p w:rsidR="00D315CB" w:rsidRDefault="00EA777B">
      <w:r>
        <w:tab/>
      </w:r>
      <w:r>
        <w:rPr>
          <w:rFonts w:hint="eastAsia"/>
        </w:rPr>
        <w:t>MySQL</w:t>
      </w:r>
      <w:r>
        <w:rPr>
          <w:rFonts w:hint="eastAsia"/>
        </w:rPr>
        <w:t>参数：</w:t>
      </w:r>
    </w:p>
    <w:p w:rsidR="00EA777B" w:rsidRDefault="00EA777B">
      <w:r>
        <w:tab/>
      </w:r>
      <w:r>
        <w:tab/>
      </w:r>
      <w:proofErr w:type="spellStart"/>
      <w:r>
        <w:t>innodb_flush_log_at_trx_commit</w:t>
      </w:r>
      <w:proofErr w:type="spellEnd"/>
    </w:p>
    <w:p w:rsidR="00EA777B" w:rsidRPr="00EA777B" w:rsidRDefault="00EA777B">
      <w:pPr>
        <w:rPr>
          <w:color w:val="FF0000"/>
        </w:rPr>
      </w:pPr>
      <w:r w:rsidRPr="00EA777B">
        <w:rPr>
          <w:color w:val="FF0000"/>
        </w:rPr>
        <w:tab/>
      </w:r>
      <w:r w:rsidRPr="00EA777B">
        <w:rPr>
          <w:color w:val="FF0000"/>
        </w:rPr>
        <w:tab/>
      </w:r>
      <w:proofErr w:type="spellStart"/>
      <w:r w:rsidRPr="00EA777B">
        <w:rPr>
          <w:color w:val="FF0000"/>
        </w:rPr>
        <w:t>innode_flush_method</w:t>
      </w:r>
      <w:proofErr w:type="spellEnd"/>
    </w:p>
    <w:p w:rsidR="00EA777B" w:rsidRPr="00EA777B" w:rsidRDefault="00EA777B">
      <w:pPr>
        <w:rPr>
          <w:color w:val="FF0000"/>
        </w:rPr>
      </w:pPr>
      <w:r w:rsidRPr="00EA777B">
        <w:rPr>
          <w:color w:val="FF0000"/>
        </w:rPr>
        <w:tab/>
      </w:r>
      <w:r w:rsidRPr="00EA777B">
        <w:rPr>
          <w:color w:val="FF0000"/>
        </w:rPr>
        <w:tab/>
      </w:r>
      <w:proofErr w:type="spellStart"/>
      <w:r w:rsidRPr="00EA777B">
        <w:rPr>
          <w:color w:val="FF0000"/>
        </w:rPr>
        <w:t>innode_io_capacity</w:t>
      </w:r>
      <w:proofErr w:type="spellEnd"/>
    </w:p>
    <w:p w:rsidR="00EA777B" w:rsidRDefault="00EA777B">
      <w:pPr>
        <w:rPr>
          <w:rFonts w:hint="eastAsia"/>
        </w:rPr>
      </w:pPr>
      <w:r>
        <w:tab/>
      </w:r>
      <w:r>
        <w:rPr>
          <w:rFonts w:hint="eastAsia"/>
        </w:rPr>
        <w:t>块设备，文件系统</w:t>
      </w:r>
    </w:p>
    <w:p w:rsidR="00EA777B" w:rsidRPr="00EA777B" w:rsidRDefault="00EA777B">
      <w:pPr>
        <w:rPr>
          <w:rFonts w:hint="eastAsia"/>
          <w:color w:val="FF0000"/>
        </w:rPr>
      </w:pPr>
      <w:r w:rsidRPr="00EA777B">
        <w:rPr>
          <w:color w:val="FF0000"/>
        </w:rPr>
        <w:tab/>
      </w:r>
      <w:r w:rsidRPr="00EA777B">
        <w:rPr>
          <w:color w:val="FF0000"/>
        </w:rPr>
        <w:tab/>
      </w:r>
      <w:proofErr w:type="spellStart"/>
      <w:r w:rsidRPr="00EA777B">
        <w:rPr>
          <w:rFonts w:hint="eastAsia"/>
          <w:color w:val="FF0000"/>
        </w:rPr>
        <w:t>linux</w:t>
      </w:r>
      <w:proofErr w:type="spellEnd"/>
      <w:r w:rsidRPr="00EA777B">
        <w:rPr>
          <w:color w:val="FF0000"/>
        </w:rPr>
        <w:t xml:space="preserve"> IO</w:t>
      </w:r>
      <w:r w:rsidRPr="00EA777B">
        <w:rPr>
          <w:rFonts w:hint="eastAsia"/>
          <w:color w:val="FF0000"/>
        </w:rPr>
        <w:t>策略</w:t>
      </w:r>
      <w:r w:rsidRPr="00EA777B">
        <w:rPr>
          <w:rFonts w:hint="eastAsia"/>
          <w:color w:val="FF0000"/>
        </w:rPr>
        <w:t>NOOP,CFQ,DEADLINE</w:t>
      </w:r>
    </w:p>
    <w:p w:rsidR="00EA777B" w:rsidRDefault="00EA777B">
      <w:r>
        <w:tab/>
      </w:r>
      <w:r>
        <w:tab/>
        <w:t>/</w:t>
      </w:r>
      <w:proofErr w:type="spellStart"/>
      <w:r>
        <w:rPr>
          <w:rFonts w:hint="eastAsia"/>
        </w:rP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EA777B" w:rsidRPr="00EA777B" w:rsidRDefault="00EA777B">
      <w:pPr>
        <w:rPr>
          <w:rFonts w:hint="eastAsia"/>
          <w:color w:val="FF0000"/>
        </w:rPr>
      </w:pPr>
      <w:r>
        <w:tab/>
      </w:r>
      <w:r>
        <w:tab/>
      </w:r>
      <w:proofErr w:type="gramStart"/>
      <w:r>
        <w:t>mount</w:t>
      </w:r>
      <w:proofErr w:type="gramEnd"/>
      <w:r>
        <w:t xml:space="preserve"> -o </w:t>
      </w:r>
      <w:proofErr w:type="spellStart"/>
      <w:r>
        <w:t>noatime,nodiratime,</w:t>
      </w:r>
      <w:r w:rsidRPr="00EA777B">
        <w:rPr>
          <w:color w:val="FF0000"/>
        </w:rPr>
        <w:t>barrier</w:t>
      </w:r>
      <w:proofErr w:type="spellEnd"/>
      <w:r w:rsidRPr="00EA777B">
        <w:rPr>
          <w:color w:val="FF0000"/>
        </w:rPr>
        <w:t>=0</w:t>
      </w:r>
    </w:p>
    <w:p w:rsidR="00EA777B" w:rsidRDefault="00EA777B" w:rsidP="00EA777B">
      <w:pPr>
        <w:ind w:firstLine="420"/>
      </w:pPr>
      <w:r>
        <w:rPr>
          <w:rFonts w:hint="eastAsia"/>
        </w:rPr>
        <w:t>Raid</w:t>
      </w:r>
      <w:r>
        <w:rPr>
          <w:rFonts w:hint="eastAsia"/>
        </w:rPr>
        <w:t>卡缓存控制</w:t>
      </w:r>
    </w:p>
    <w:p w:rsidR="00EA777B" w:rsidRDefault="00EA777B">
      <w:r>
        <w:tab/>
      </w:r>
      <w:r>
        <w:tab/>
      </w:r>
      <w:r w:rsidRPr="00EA777B">
        <w:rPr>
          <w:color w:val="FF0000"/>
        </w:rPr>
        <w:t>BBWC</w:t>
      </w:r>
      <w:r>
        <w:rPr>
          <w:rFonts w:hint="eastAsia"/>
        </w:rPr>
        <w:t>开启</w:t>
      </w:r>
    </w:p>
    <w:p w:rsidR="00EA777B" w:rsidRPr="00D315CB" w:rsidRDefault="00EA777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预读缓存，写缓存</w:t>
      </w:r>
      <w:proofErr w:type="spellStart"/>
      <w:r>
        <w:rPr>
          <w:rFonts w:hint="eastAsia"/>
        </w:rPr>
        <w:t>writeback</w:t>
      </w:r>
      <w:bookmarkEnd w:id="0"/>
      <w:proofErr w:type="spellEnd"/>
    </w:p>
    <w:sectPr w:rsidR="00EA777B" w:rsidRPr="00D3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63"/>
    <w:rsid w:val="00675974"/>
    <w:rsid w:val="00685163"/>
    <w:rsid w:val="009169FE"/>
    <w:rsid w:val="00D315CB"/>
    <w:rsid w:val="00EA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9CD2A-5027-42FA-8F7A-A7B07FA3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3</cp:revision>
  <dcterms:created xsi:type="dcterms:W3CDTF">2014-01-18T02:57:00Z</dcterms:created>
  <dcterms:modified xsi:type="dcterms:W3CDTF">2014-01-18T03:21:00Z</dcterms:modified>
</cp:coreProperties>
</file>