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56D" w:rsidRDefault="00907933">
      <w:bookmarkStart w:id="0" w:name="_GoBack"/>
      <w:r>
        <w:rPr>
          <w:rFonts w:hint="eastAsia"/>
        </w:rPr>
        <w:t>DAS</w:t>
      </w:r>
      <w:r>
        <w:rPr>
          <w:rFonts w:hint="eastAsia"/>
        </w:rPr>
        <w:tab/>
        <w:t>NAS</w:t>
      </w:r>
      <w:r>
        <w:rPr>
          <w:rFonts w:hint="eastAsia"/>
        </w:rPr>
        <w:tab/>
        <w:t>SAN</w:t>
      </w:r>
      <w:r>
        <w:rPr>
          <w:rFonts w:hint="eastAsia"/>
        </w:rPr>
        <w:tab/>
        <w:t>ISCSI</w:t>
      </w:r>
    </w:p>
    <w:p w:rsidR="00907933" w:rsidRDefault="00907933">
      <w:r>
        <w:rPr>
          <w:noProof/>
        </w:rPr>
        <w:drawing>
          <wp:inline distT="0" distB="0" distL="0" distR="0">
            <wp:extent cx="5274310" cy="2308090"/>
            <wp:effectExtent l="0" t="0" r="2540" b="0"/>
            <wp:docPr id="1" name="图片 1" descr="C:\Users\qinchenbo\AppData\Local\YNote\Data\qin12315chen@163.com\47b7aeea36e04f928327b134273cdf54\0_12983930070q5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chenbo\AppData\Local\YNote\Data\qin12315chen@163.com\47b7aeea36e04f928327b134273cdf54\0_12983930070q5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08090"/>
                    </a:xfrm>
                    <a:prstGeom prst="rect">
                      <a:avLst/>
                    </a:prstGeom>
                    <a:noFill/>
                    <a:ln>
                      <a:noFill/>
                    </a:ln>
                  </pic:spPr>
                </pic:pic>
              </a:graphicData>
            </a:graphic>
          </wp:inline>
        </w:drawing>
      </w:r>
    </w:p>
    <w:p w:rsidR="00907933" w:rsidRDefault="00907933"/>
    <w:p w:rsidR="00907933" w:rsidRDefault="00907933">
      <w:r>
        <w:rPr>
          <w:noProof/>
        </w:rPr>
        <w:drawing>
          <wp:inline distT="0" distB="0" distL="0" distR="0">
            <wp:extent cx="5048250" cy="2924175"/>
            <wp:effectExtent l="0" t="0" r="0" b="9525"/>
            <wp:docPr id="2" name="图片 2" descr="C:\Users\qinchenbo\AppData\Local\YNote\Data\qin12315chen@163.com\cb953d9f6f354120a801e7e76874740c\0_129839301566w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chenbo\AppData\Local\YNote\Data\qin12315chen@163.com\cb953d9f6f354120a801e7e76874740c\0_129839301566wh.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2924175"/>
                    </a:xfrm>
                    <a:prstGeom prst="rect">
                      <a:avLst/>
                    </a:prstGeom>
                    <a:noFill/>
                    <a:ln>
                      <a:noFill/>
                    </a:ln>
                  </pic:spPr>
                </pic:pic>
              </a:graphicData>
            </a:graphic>
          </wp:inline>
        </w:drawing>
      </w:r>
    </w:p>
    <w:p w:rsidR="00907933" w:rsidRDefault="00907933"/>
    <w:p w:rsidR="00907933" w:rsidRPr="00907933" w:rsidRDefault="00907933" w:rsidP="00907933">
      <w:r w:rsidRPr="00907933">
        <w:rPr>
          <w:rFonts w:hint="eastAsia"/>
        </w:rPr>
        <w:t>一、直接附加存储</w:t>
      </w:r>
      <w:r w:rsidRPr="00907933">
        <w:rPr>
          <w:rFonts w:hint="eastAsia"/>
        </w:rPr>
        <w:t>(DAS</w:t>
      </w:r>
      <w:r w:rsidRPr="00907933">
        <w:rPr>
          <w:rFonts w:hint="eastAsia"/>
        </w:rPr>
        <w:t>：</w:t>
      </w:r>
      <w:r w:rsidRPr="00907933">
        <w:rPr>
          <w:rFonts w:hint="eastAsia"/>
        </w:rPr>
        <w:t>Direct-Attached Storage)</w:t>
      </w:r>
    </w:p>
    <w:p w:rsidR="00907933" w:rsidRPr="00907933" w:rsidRDefault="00907933" w:rsidP="00907933">
      <w:r w:rsidRPr="00907933">
        <w:rPr>
          <w:rFonts w:hint="eastAsia"/>
        </w:rPr>
        <w:t xml:space="preserve">　　</w:t>
      </w:r>
      <w:r w:rsidRPr="00907933">
        <w:rPr>
          <w:rFonts w:hint="eastAsia"/>
        </w:rPr>
        <w:t>DAS</w:t>
      </w:r>
      <w:r w:rsidRPr="00907933">
        <w:rPr>
          <w:rFonts w:hint="eastAsia"/>
        </w:rPr>
        <w:t>网络存储知识：直接附加存储是指将</w:t>
      </w:r>
      <w:r w:rsidRPr="00907933">
        <w:rPr>
          <w:rFonts w:hint="eastAsia"/>
          <w:b/>
        </w:rPr>
        <w:t>存储设备通过</w:t>
      </w:r>
      <w:r w:rsidRPr="00907933">
        <w:rPr>
          <w:rFonts w:hint="eastAsia"/>
          <w:b/>
        </w:rPr>
        <w:t>SCSI</w:t>
      </w:r>
      <w:r w:rsidRPr="00907933">
        <w:rPr>
          <w:rFonts w:hint="eastAsia"/>
          <w:b/>
        </w:rPr>
        <w:t>接口直接连接到一台服务器上</w:t>
      </w:r>
      <w:r w:rsidRPr="00907933">
        <w:rPr>
          <w:rFonts w:hint="eastAsia"/>
        </w:rPr>
        <w:t>使用。</w:t>
      </w:r>
      <w:r w:rsidRPr="00907933">
        <w:rPr>
          <w:rFonts w:hint="eastAsia"/>
        </w:rPr>
        <w:t>DAS</w:t>
      </w:r>
      <w:r w:rsidRPr="00907933">
        <w:rPr>
          <w:rFonts w:hint="eastAsia"/>
        </w:rPr>
        <w:t>购置成本低，配置简单，使用过程和使用本机硬盘并无太大差别，对于服务器的要求仅仅是一个外接的</w:t>
      </w:r>
      <w:r w:rsidRPr="00907933">
        <w:rPr>
          <w:rFonts w:hint="eastAsia"/>
        </w:rPr>
        <w:t>SCSI</w:t>
      </w:r>
      <w:r w:rsidRPr="00907933">
        <w:rPr>
          <w:rFonts w:hint="eastAsia"/>
        </w:rPr>
        <w:t>口，因此对于小型企业很有吸引力。</w:t>
      </w:r>
      <w:r>
        <w:rPr>
          <w:rFonts w:hint="eastAsia"/>
        </w:rPr>
        <w:t>(</w:t>
      </w:r>
      <w:r>
        <w:rPr>
          <w:rFonts w:hint="eastAsia"/>
        </w:rPr>
        <w:t>直接通过总线连到主板，不能数据共享</w:t>
      </w:r>
      <w:r>
        <w:rPr>
          <w:rFonts w:hint="eastAsia"/>
        </w:rPr>
        <w:t>)</w:t>
      </w:r>
    </w:p>
    <w:p w:rsidR="00907933" w:rsidRPr="00907933" w:rsidRDefault="00907933" w:rsidP="00907933">
      <w:r w:rsidRPr="00907933">
        <w:rPr>
          <w:rFonts w:hint="eastAsia"/>
        </w:rPr>
        <w:t> </w:t>
      </w:r>
    </w:p>
    <w:p w:rsidR="00907933" w:rsidRPr="00907933" w:rsidRDefault="00907933" w:rsidP="00907933">
      <w:r w:rsidRPr="00907933">
        <w:rPr>
          <w:rFonts w:hint="eastAsia"/>
        </w:rPr>
        <w:t>DAS</w:t>
      </w:r>
      <w:r w:rsidRPr="00907933">
        <w:rPr>
          <w:rFonts w:hint="eastAsia"/>
        </w:rPr>
        <w:t>的不足之处：</w:t>
      </w:r>
    </w:p>
    <w:p w:rsidR="00907933" w:rsidRPr="00907933" w:rsidRDefault="00907933" w:rsidP="00907933">
      <w:r w:rsidRPr="00907933">
        <w:rPr>
          <w:rFonts w:hint="eastAsia"/>
        </w:rPr>
        <w:t>       (1)</w:t>
      </w:r>
      <w:r w:rsidRPr="00907933">
        <w:rPr>
          <w:rFonts w:hint="eastAsia"/>
        </w:rPr>
        <w:t>服务器本身容易成为系统瓶颈</w:t>
      </w:r>
      <w:r w:rsidRPr="00907933">
        <w:rPr>
          <w:rFonts w:hint="eastAsia"/>
        </w:rPr>
        <w:t>;</w:t>
      </w:r>
    </w:p>
    <w:p w:rsidR="00907933" w:rsidRPr="00907933" w:rsidRDefault="00907933" w:rsidP="00907933">
      <w:r w:rsidRPr="00907933">
        <w:rPr>
          <w:rFonts w:hint="eastAsia"/>
        </w:rPr>
        <w:t>              </w:t>
      </w:r>
      <w:r w:rsidRPr="00907933">
        <w:rPr>
          <w:rFonts w:hint="eastAsia"/>
        </w:rPr>
        <w:t>直连式存储与服务器主机之间的连接通道通常采用</w:t>
      </w:r>
      <w:r w:rsidRPr="00907933">
        <w:rPr>
          <w:rFonts w:hint="eastAsia"/>
        </w:rPr>
        <w:t>SCSI</w:t>
      </w:r>
      <w:r w:rsidRPr="00907933">
        <w:rPr>
          <w:rFonts w:hint="eastAsia"/>
        </w:rPr>
        <w:t>连接，带宽为</w:t>
      </w:r>
      <w:r w:rsidRPr="00907933">
        <w:rPr>
          <w:rFonts w:hint="eastAsia"/>
        </w:rPr>
        <w:t>10MB/s</w:t>
      </w:r>
      <w:r w:rsidRPr="00907933">
        <w:rPr>
          <w:rFonts w:hint="eastAsia"/>
        </w:rPr>
        <w:t>、</w:t>
      </w:r>
      <w:r w:rsidRPr="00907933">
        <w:rPr>
          <w:rFonts w:hint="eastAsia"/>
        </w:rPr>
        <w:t>20MB/s</w:t>
      </w:r>
      <w:r w:rsidRPr="00907933">
        <w:rPr>
          <w:rFonts w:hint="eastAsia"/>
        </w:rPr>
        <w:t>、</w:t>
      </w:r>
      <w:r w:rsidRPr="00907933">
        <w:rPr>
          <w:rFonts w:hint="eastAsia"/>
        </w:rPr>
        <w:t>40MB/s</w:t>
      </w:r>
      <w:r w:rsidRPr="00907933">
        <w:rPr>
          <w:rFonts w:hint="eastAsia"/>
        </w:rPr>
        <w:t>、</w:t>
      </w:r>
      <w:r w:rsidRPr="00907933">
        <w:rPr>
          <w:rFonts w:hint="eastAsia"/>
        </w:rPr>
        <w:t>80MB/s</w:t>
      </w:r>
      <w:r w:rsidRPr="00907933">
        <w:rPr>
          <w:rFonts w:hint="eastAsia"/>
        </w:rPr>
        <w:t>等，随着服务器</w:t>
      </w:r>
      <w:r w:rsidRPr="00907933">
        <w:rPr>
          <w:rFonts w:hint="eastAsia"/>
        </w:rPr>
        <w:t>CPU</w:t>
      </w:r>
      <w:r w:rsidRPr="00907933">
        <w:rPr>
          <w:rFonts w:hint="eastAsia"/>
        </w:rPr>
        <w:t>的处理能力越来越强，存储硬盘空间越来越大，阵列的硬盘数量越来越多，</w:t>
      </w:r>
      <w:r w:rsidRPr="00907933">
        <w:rPr>
          <w:rFonts w:hint="eastAsia"/>
        </w:rPr>
        <w:t>SCSI</w:t>
      </w:r>
      <w:r w:rsidRPr="00907933">
        <w:rPr>
          <w:rFonts w:hint="eastAsia"/>
        </w:rPr>
        <w:t>通道将会成为</w:t>
      </w:r>
      <w:r w:rsidRPr="00907933">
        <w:rPr>
          <w:rFonts w:hint="eastAsia"/>
        </w:rPr>
        <w:t>IO</w:t>
      </w:r>
      <w:r w:rsidRPr="00907933">
        <w:rPr>
          <w:rFonts w:hint="eastAsia"/>
        </w:rPr>
        <w:t>瓶颈；服务器主机</w:t>
      </w:r>
      <w:r w:rsidRPr="00907933">
        <w:rPr>
          <w:rFonts w:hint="eastAsia"/>
        </w:rPr>
        <w:t>SCSI ID</w:t>
      </w:r>
      <w:r w:rsidRPr="00907933">
        <w:rPr>
          <w:rFonts w:hint="eastAsia"/>
        </w:rPr>
        <w:t>资源有限，能够建立的</w:t>
      </w:r>
      <w:r w:rsidRPr="00907933">
        <w:rPr>
          <w:rFonts w:hint="eastAsia"/>
        </w:rPr>
        <w:t>SCSI</w:t>
      </w:r>
      <w:r w:rsidRPr="00907933">
        <w:rPr>
          <w:rFonts w:hint="eastAsia"/>
        </w:rPr>
        <w:t>通道连接有限。</w:t>
      </w:r>
    </w:p>
    <w:p w:rsidR="00907933" w:rsidRPr="00907933" w:rsidRDefault="00907933" w:rsidP="00907933">
      <w:r w:rsidRPr="00907933">
        <w:rPr>
          <w:rFonts w:hint="eastAsia"/>
        </w:rPr>
        <w:t>       (2)</w:t>
      </w:r>
      <w:r w:rsidRPr="00907933">
        <w:rPr>
          <w:rFonts w:hint="eastAsia"/>
        </w:rPr>
        <w:t>服务器发生故障，数据不可访问</w:t>
      </w:r>
      <w:r w:rsidRPr="00907933">
        <w:rPr>
          <w:rFonts w:hint="eastAsia"/>
        </w:rPr>
        <w:t>;</w:t>
      </w:r>
    </w:p>
    <w:p w:rsidR="00907933" w:rsidRPr="00907933" w:rsidRDefault="00907933" w:rsidP="00907933">
      <w:r w:rsidRPr="00907933">
        <w:rPr>
          <w:rFonts w:hint="eastAsia"/>
        </w:rPr>
        <w:t>       (3)</w:t>
      </w:r>
      <w:r w:rsidRPr="00907933">
        <w:rPr>
          <w:rFonts w:hint="eastAsia"/>
        </w:rPr>
        <w:t>对于存在多个服务器的系统来说，设备分散，不便管理。同时多台服务器使用</w:t>
      </w:r>
      <w:r w:rsidRPr="00907933">
        <w:rPr>
          <w:rFonts w:hint="eastAsia"/>
        </w:rPr>
        <w:t>DAS</w:t>
      </w:r>
      <w:r w:rsidRPr="00907933">
        <w:rPr>
          <w:rFonts w:hint="eastAsia"/>
        </w:rPr>
        <w:t>时，</w:t>
      </w:r>
      <w:r w:rsidRPr="00907933">
        <w:rPr>
          <w:rFonts w:hint="eastAsia"/>
        </w:rPr>
        <w:lastRenderedPageBreak/>
        <w:t>存储空间不能在服务器之间动态分配，可能造成相当的资源浪费</w:t>
      </w:r>
      <w:r w:rsidRPr="00907933">
        <w:rPr>
          <w:rFonts w:hint="eastAsia"/>
        </w:rPr>
        <w:t>;</w:t>
      </w:r>
    </w:p>
    <w:p w:rsidR="00907933" w:rsidRPr="00907933" w:rsidRDefault="00907933" w:rsidP="00907933">
      <w:r w:rsidRPr="00907933">
        <w:rPr>
          <w:rFonts w:hint="eastAsia"/>
        </w:rPr>
        <w:t>       (4)</w:t>
      </w:r>
      <w:r w:rsidRPr="00907933">
        <w:rPr>
          <w:rFonts w:hint="eastAsia"/>
        </w:rPr>
        <w:t>数据备份操作复杂。</w:t>
      </w:r>
    </w:p>
    <w:p w:rsidR="00907933" w:rsidRPr="00907933" w:rsidRDefault="00907933" w:rsidP="00907933">
      <w:r w:rsidRPr="00907933">
        <w:rPr>
          <w:rFonts w:hint="eastAsia"/>
        </w:rPr>
        <w:t> </w:t>
      </w:r>
    </w:p>
    <w:p w:rsidR="00907933" w:rsidRPr="00907933" w:rsidRDefault="00907933" w:rsidP="00907933">
      <w:r w:rsidRPr="00907933">
        <w:rPr>
          <w:rFonts w:hint="eastAsia"/>
        </w:rPr>
        <w:t>SCSI </w:t>
      </w:r>
      <w:r w:rsidRPr="00907933">
        <w:rPr>
          <w:rFonts w:hint="eastAsia"/>
        </w:rPr>
        <w:t>总线和协议</w:t>
      </w:r>
    </w:p>
    <w:p w:rsidR="00907933" w:rsidRPr="00907933" w:rsidRDefault="00F34994" w:rsidP="00907933">
      <w:hyperlink r:id="rId8" w:history="1">
        <w:r w:rsidR="00907933" w:rsidRPr="00907933">
          <w:rPr>
            <w:rStyle w:val="a5"/>
            <w:rFonts w:hint="eastAsia"/>
          </w:rPr>
          <w:t>http://blog.csdn.net/tianlesoftware/archive/2011/02/21/6198256.aspx</w:t>
        </w:r>
      </w:hyperlink>
    </w:p>
    <w:p w:rsidR="00907933" w:rsidRPr="00907933" w:rsidRDefault="00907933" w:rsidP="00907933">
      <w:r w:rsidRPr="00907933">
        <w:rPr>
          <w:rFonts w:hint="eastAsia"/>
        </w:rPr>
        <w:t> </w:t>
      </w:r>
    </w:p>
    <w:p w:rsidR="00907933" w:rsidRPr="00907933" w:rsidRDefault="00907933" w:rsidP="00907933">
      <w:r w:rsidRPr="00907933">
        <w:rPr>
          <w:rFonts w:hint="eastAsia"/>
        </w:rPr>
        <w:t> </w:t>
      </w:r>
    </w:p>
    <w:p w:rsidR="00907933" w:rsidRPr="00907933" w:rsidRDefault="00907933" w:rsidP="00907933">
      <w:r w:rsidRPr="00907933">
        <w:rPr>
          <w:rFonts w:hint="eastAsia"/>
        </w:rPr>
        <w:t>二、</w:t>
      </w:r>
      <w:r w:rsidRPr="00907933">
        <w:rPr>
          <w:rFonts w:hint="eastAsia"/>
          <w:b/>
        </w:rPr>
        <w:t>网络附加存储</w:t>
      </w:r>
      <w:r w:rsidRPr="00907933">
        <w:rPr>
          <w:rFonts w:hint="eastAsia"/>
          <w:b/>
        </w:rPr>
        <w:t>(NAS</w:t>
      </w:r>
      <w:r w:rsidRPr="00907933">
        <w:rPr>
          <w:rFonts w:hint="eastAsia"/>
        </w:rPr>
        <w:t>：</w:t>
      </w:r>
      <w:r w:rsidRPr="00907933">
        <w:rPr>
          <w:rFonts w:hint="eastAsia"/>
        </w:rPr>
        <w:t>Network Attached Storage)</w:t>
      </w:r>
    </w:p>
    <w:p w:rsidR="00907933" w:rsidRPr="00907933" w:rsidRDefault="00907933" w:rsidP="00907933">
      <w:r w:rsidRPr="00907933">
        <w:rPr>
          <w:rFonts w:hint="eastAsia"/>
        </w:rPr>
        <w:t xml:space="preserve">　　</w:t>
      </w:r>
      <w:r w:rsidRPr="00907933">
        <w:rPr>
          <w:rFonts w:hint="eastAsia"/>
        </w:rPr>
        <w:t>NAS</w:t>
      </w:r>
      <w:r w:rsidRPr="00907933">
        <w:rPr>
          <w:rFonts w:hint="eastAsia"/>
        </w:rPr>
        <w:t>网络存储知识：</w:t>
      </w:r>
      <w:r w:rsidRPr="00907933">
        <w:rPr>
          <w:rFonts w:hint="eastAsia"/>
        </w:rPr>
        <w:t>NAS</w:t>
      </w:r>
      <w:r w:rsidRPr="00907933">
        <w:rPr>
          <w:rFonts w:hint="eastAsia"/>
        </w:rPr>
        <w:t>实际是一种</w:t>
      </w:r>
      <w:r w:rsidRPr="00907933">
        <w:rPr>
          <w:rFonts w:hint="eastAsia"/>
          <w:b/>
        </w:rPr>
        <w:t>带有瘦服务器的存储设备</w:t>
      </w:r>
      <w:r w:rsidRPr="00907933">
        <w:rPr>
          <w:rFonts w:hint="eastAsia"/>
        </w:rPr>
        <w:t>。</w:t>
      </w:r>
      <w:r w:rsidRPr="00907933">
        <w:rPr>
          <w:rFonts w:hint="eastAsia"/>
          <w:b/>
        </w:rPr>
        <w:t>这个瘦服务器实际是一台网络文件服务器</w:t>
      </w:r>
      <w:r w:rsidRPr="00907933">
        <w:rPr>
          <w:rFonts w:hint="eastAsia"/>
        </w:rPr>
        <w:t>。</w:t>
      </w:r>
      <w:r w:rsidRPr="00907933">
        <w:rPr>
          <w:rFonts w:hint="eastAsia"/>
        </w:rPr>
        <w:t>NAS</w:t>
      </w:r>
      <w:r w:rsidRPr="00907933">
        <w:rPr>
          <w:rFonts w:hint="eastAsia"/>
        </w:rPr>
        <w:t>设备直接连接到</w:t>
      </w:r>
      <w:r w:rsidRPr="00907933">
        <w:rPr>
          <w:rFonts w:hint="eastAsia"/>
        </w:rPr>
        <w:t>TCP/IP</w:t>
      </w:r>
      <w:r w:rsidRPr="00907933">
        <w:rPr>
          <w:rFonts w:hint="eastAsia"/>
        </w:rPr>
        <w:t>网络上，网络</w:t>
      </w:r>
      <w:r w:rsidRPr="00907933">
        <w:rPr>
          <w:rFonts w:hint="eastAsia"/>
          <w:b/>
        </w:rPr>
        <w:t>服务器通过</w:t>
      </w:r>
      <w:r w:rsidRPr="00907933">
        <w:rPr>
          <w:rFonts w:hint="eastAsia"/>
          <w:b/>
        </w:rPr>
        <w:t>TCP/IP</w:t>
      </w:r>
      <w:r w:rsidRPr="00907933">
        <w:rPr>
          <w:rFonts w:hint="eastAsia"/>
          <w:b/>
        </w:rPr>
        <w:t>网络存取管理数据</w:t>
      </w:r>
      <w:r w:rsidRPr="00907933">
        <w:rPr>
          <w:rFonts w:hint="eastAsia"/>
        </w:rPr>
        <w:t>。</w:t>
      </w:r>
      <w:r w:rsidRPr="00907933">
        <w:rPr>
          <w:rFonts w:hint="eastAsia"/>
        </w:rPr>
        <w:t>NAS</w:t>
      </w:r>
      <w:r w:rsidRPr="00907933">
        <w:rPr>
          <w:rFonts w:hint="eastAsia"/>
        </w:rPr>
        <w:t>作为一种瘦服务器系统，易于安装和部署，管理使用也很方便。同时由于可以允许客户机不通过服务器直接在</w:t>
      </w:r>
      <w:r w:rsidRPr="00907933">
        <w:rPr>
          <w:rFonts w:hint="eastAsia"/>
        </w:rPr>
        <w:t>NAS</w:t>
      </w:r>
      <w:r w:rsidRPr="00907933">
        <w:rPr>
          <w:rFonts w:hint="eastAsia"/>
        </w:rPr>
        <w:t>中存取数据，因此对服务器来说可以减少系统开销。</w:t>
      </w:r>
    </w:p>
    <w:p w:rsidR="00907933" w:rsidRPr="00907933" w:rsidRDefault="00907933" w:rsidP="00907933">
      <w:r w:rsidRPr="00907933">
        <w:rPr>
          <w:rFonts w:hint="eastAsia"/>
        </w:rPr>
        <w:t>       NAS</w:t>
      </w:r>
      <w:r w:rsidRPr="00907933">
        <w:rPr>
          <w:rFonts w:hint="eastAsia"/>
        </w:rPr>
        <w:t>为异构平台使用统一存储系统提供了解决方案。由于</w:t>
      </w:r>
      <w:r w:rsidRPr="00907933">
        <w:rPr>
          <w:rFonts w:hint="eastAsia"/>
        </w:rPr>
        <w:t>NAS</w:t>
      </w:r>
      <w:r w:rsidRPr="00907933">
        <w:rPr>
          <w:rFonts w:hint="eastAsia"/>
        </w:rPr>
        <w:t>只需要在一个基本的磁盘阵列柜外增加一套瘦服务器系统，对硬件要求很低，软件成本也不高，甚至可以使用免费的</w:t>
      </w:r>
      <w:r w:rsidRPr="00907933">
        <w:rPr>
          <w:rFonts w:hint="eastAsia"/>
        </w:rPr>
        <w:t>LINUX</w:t>
      </w:r>
      <w:r w:rsidRPr="00907933">
        <w:rPr>
          <w:rFonts w:hint="eastAsia"/>
        </w:rPr>
        <w:t>解决方案，成本只比直接附加存储略高。</w:t>
      </w:r>
    </w:p>
    <w:p w:rsidR="00907933" w:rsidRPr="00907933" w:rsidRDefault="00907933" w:rsidP="00907933">
      <w:r w:rsidRPr="00907933">
        <w:rPr>
          <w:rFonts w:hint="eastAsia"/>
        </w:rPr>
        <w:t> </w:t>
      </w:r>
    </w:p>
    <w:p w:rsidR="00907933" w:rsidRPr="00907933" w:rsidRDefault="00907933" w:rsidP="00907933">
      <w:r w:rsidRPr="00907933">
        <w:rPr>
          <w:rFonts w:hint="eastAsia"/>
        </w:rPr>
        <w:t>NAS</w:t>
      </w:r>
      <w:r w:rsidRPr="00907933">
        <w:rPr>
          <w:rFonts w:hint="eastAsia"/>
        </w:rPr>
        <w:t>存在的主要问题是：</w:t>
      </w:r>
    </w:p>
    <w:p w:rsidR="00907933" w:rsidRPr="00907933" w:rsidRDefault="00907933" w:rsidP="00907933">
      <w:r w:rsidRPr="00907933">
        <w:rPr>
          <w:rFonts w:hint="eastAsia"/>
        </w:rPr>
        <w:t>       (1)</w:t>
      </w:r>
      <w:r w:rsidRPr="00907933">
        <w:rPr>
          <w:rFonts w:hint="eastAsia"/>
        </w:rPr>
        <w:t>由于存储数据通过普通数据网络传输，因此易受网络上其它流量的影响。当网络上有其它大数据流量时会严重影响系统性能</w:t>
      </w:r>
      <w:r w:rsidRPr="00907933">
        <w:rPr>
          <w:rFonts w:hint="eastAsia"/>
        </w:rPr>
        <w:t>;</w:t>
      </w:r>
    </w:p>
    <w:p w:rsidR="00907933" w:rsidRPr="00907933" w:rsidRDefault="00907933" w:rsidP="00907933">
      <w:r w:rsidRPr="00907933">
        <w:rPr>
          <w:rFonts w:hint="eastAsia"/>
        </w:rPr>
        <w:t>       (2)</w:t>
      </w:r>
      <w:r w:rsidRPr="00907933">
        <w:rPr>
          <w:rFonts w:hint="eastAsia"/>
        </w:rPr>
        <w:t>由于存储数据通过普通数据网络传输，因此容易产生数据泄漏等安全问题</w:t>
      </w:r>
      <w:r w:rsidRPr="00907933">
        <w:rPr>
          <w:rFonts w:hint="eastAsia"/>
        </w:rPr>
        <w:t>;</w:t>
      </w:r>
    </w:p>
    <w:p w:rsidR="00907933" w:rsidRPr="00907933" w:rsidRDefault="00907933" w:rsidP="00907933">
      <w:r w:rsidRPr="00907933">
        <w:rPr>
          <w:rFonts w:hint="eastAsia"/>
        </w:rPr>
        <w:t>       (3)</w:t>
      </w:r>
      <w:r w:rsidRPr="00D32DED">
        <w:rPr>
          <w:rFonts w:hint="eastAsia"/>
          <w:b/>
        </w:rPr>
        <w:t>存储只能以文件方式访问，而不能像普通文件系统一样直接访问物理数据块</w:t>
      </w:r>
      <w:r w:rsidRPr="00907933">
        <w:rPr>
          <w:rFonts w:hint="eastAsia"/>
        </w:rPr>
        <w:t>，因此会在某些情况下严重影响系统效率，比如大型数据库就不能使用</w:t>
      </w:r>
      <w:r w:rsidRPr="00907933">
        <w:rPr>
          <w:rFonts w:hint="eastAsia"/>
        </w:rPr>
        <w:t>NAS</w:t>
      </w:r>
      <w:r w:rsidRPr="00907933">
        <w:rPr>
          <w:rFonts w:hint="eastAsia"/>
        </w:rPr>
        <w:t>。</w:t>
      </w:r>
    </w:p>
    <w:p w:rsidR="00907933" w:rsidRPr="00907933" w:rsidRDefault="00907933" w:rsidP="00907933">
      <w:r w:rsidRPr="00907933">
        <w:rPr>
          <w:rFonts w:hint="eastAsia"/>
        </w:rPr>
        <w:t> </w:t>
      </w:r>
    </w:p>
    <w:p w:rsidR="00907933" w:rsidRPr="00907933" w:rsidRDefault="00907933" w:rsidP="00907933">
      <w:r w:rsidRPr="00907933">
        <w:rPr>
          <w:rFonts w:hint="eastAsia"/>
        </w:rPr>
        <w:t>文件系统</w:t>
      </w:r>
      <w:r w:rsidRPr="00907933">
        <w:rPr>
          <w:rFonts w:hint="eastAsia"/>
        </w:rPr>
        <w:t> </w:t>
      </w:r>
      <w:r w:rsidRPr="00907933">
        <w:rPr>
          <w:rFonts w:hint="eastAsia"/>
        </w:rPr>
        <w:t>和</w:t>
      </w:r>
      <w:r w:rsidRPr="00907933">
        <w:rPr>
          <w:rFonts w:hint="eastAsia"/>
        </w:rPr>
        <w:t> </w:t>
      </w:r>
      <w:r w:rsidRPr="00907933">
        <w:rPr>
          <w:rFonts w:hint="eastAsia"/>
        </w:rPr>
        <w:t>网络附接存储</w:t>
      </w:r>
      <w:r w:rsidRPr="00907933">
        <w:rPr>
          <w:rFonts w:hint="eastAsia"/>
        </w:rPr>
        <w:t>(NAS: Network Attached Storage)</w:t>
      </w:r>
    </w:p>
    <w:p w:rsidR="00907933" w:rsidRPr="00907933" w:rsidRDefault="00F34994" w:rsidP="00907933">
      <w:hyperlink r:id="rId9" w:history="1">
        <w:r w:rsidR="00907933" w:rsidRPr="00907933">
          <w:rPr>
            <w:rStyle w:val="a5"/>
            <w:rFonts w:hint="eastAsia"/>
          </w:rPr>
          <w:t>http://blog.csdn.net/tianlesoftware/archive/2011</w:t>
        </w:r>
        <w:r w:rsidR="00907933" w:rsidRPr="00907933">
          <w:rPr>
            <w:rStyle w:val="a5"/>
            <w:rFonts w:hint="eastAsia"/>
          </w:rPr>
          <w:t>/</w:t>
        </w:r>
        <w:r w:rsidR="00907933" w:rsidRPr="00907933">
          <w:rPr>
            <w:rStyle w:val="a5"/>
            <w:rFonts w:hint="eastAsia"/>
          </w:rPr>
          <w:t>02/22/6201296.aspx</w:t>
        </w:r>
      </w:hyperlink>
    </w:p>
    <w:p w:rsidR="00907933" w:rsidRDefault="00907933" w:rsidP="00907933">
      <w:r w:rsidRPr="00907933">
        <w:rPr>
          <w:rFonts w:hint="eastAsia"/>
        </w:rPr>
        <w:t> </w:t>
      </w:r>
    </w:p>
    <w:p w:rsidR="00D32DED" w:rsidRPr="00907933" w:rsidRDefault="00D32DED" w:rsidP="00907933"/>
    <w:p w:rsidR="00907933" w:rsidRPr="00907933" w:rsidRDefault="00907933" w:rsidP="00907933">
      <w:r w:rsidRPr="00907933">
        <w:rPr>
          <w:rFonts w:hint="eastAsia"/>
        </w:rPr>
        <w:t>三、</w:t>
      </w:r>
      <w:r w:rsidRPr="00907933">
        <w:rPr>
          <w:rFonts w:hint="eastAsia"/>
          <w:b/>
        </w:rPr>
        <w:t>存储区域网</w:t>
      </w:r>
      <w:r w:rsidRPr="00907933">
        <w:rPr>
          <w:rFonts w:hint="eastAsia"/>
          <w:b/>
        </w:rPr>
        <w:t>(SAN</w:t>
      </w:r>
      <w:r w:rsidRPr="00907933">
        <w:rPr>
          <w:rFonts w:hint="eastAsia"/>
        </w:rPr>
        <w:t>：</w:t>
      </w:r>
      <w:r w:rsidRPr="00907933">
        <w:rPr>
          <w:rFonts w:hint="eastAsia"/>
        </w:rPr>
        <w:t>Storage Area Networks)</w:t>
      </w:r>
    </w:p>
    <w:p w:rsidR="00907933" w:rsidRPr="00907933" w:rsidRDefault="00907933" w:rsidP="00907933">
      <w:r w:rsidRPr="00907933">
        <w:rPr>
          <w:rFonts w:hint="eastAsia"/>
        </w:rPr>
        <w:t xml:space="preserve">　　</w:t>
      </w:r>
      <w:r w:rsidRPr="00907933">
        <w:rPr>
          <w:rFonts w:hint="eastAsia"/>
        </w:rPr>
        <w:t>SAN</w:t>
      </w:r>
      <w:r w:rsidRPr="00907933">
        <w:rPr>
          <w:rFonts w:hint="eastAsia"/>
        </w:rPr>
        <w:t>网络存储知识：</w:t>
      </w:r>
      <w:r w:rsidRPr="00907933">
        <w:rPr>
          <w:rFonts w:hint="eastAsia"/>
        </w:rPr>
        <w:t>SAN</w:t>
      </w:r>
      <w:r w:rsidRPr="00907933">
        <w:rPr>
          <w:rFonts w:hint="eastAsia"/>
        </w:rPr>
        <w:t>实际是一种专门为存储建立</w:t>
      </w:r>
      <w:r w:rsidRPr="00907933">
        <w:rPr>
          <w:rFonts w:hint="eastAsia"/>
          <w:b/>
        </w:rPr>
        <w:t>的独立于</w:t>
      </w:r>
      <w:r w:rsidRPr="00907933">
        <w:rPr>
          <w:rFonts w:hint="eastAsia"/>
          <w:b/>
        </w:rPr>
        <w:t>TCP/IP</w:t>
      </w:r>
      <w:r w:rsidRPr="00907933">
        <w:rPr>
          <w:rFonts w:hint="eastAsia"/>
          <w:b/>
        </w:rPr>
        <w:t>网络之外的专用网络</w:t>
      </w:r>
      <w:r w:rsidRPr="00907933">
        <w:rPr>
          <w:rFonts w:hint="eastAsia"/>
        </w:rPr>
        <w:t>。目前一般的</w:t>
      </w:r>
      <w:r w:rsidRPr="00907933">
        <w:rPr>
          <w:rFonts w:hint="eastAsia"/>
        </w:rPr>
        <w:t>SAN</w:t>
      </w:r>
      <w:r w:rsidRPr="00907933">
        <w:rPr>
          <w:rFonts w:hint="eastAsia"/>
        </w:rPr>
        <w:t>提供</w:t>
      </w:r>
      <w:r w:rsidRPr="00907933">
        <w:rPr>
          <w:rFonts w:hint="eastAsia"/>
        </w:rPr>
        <w:t>2Gb/S</w:t>
      </w:r>
      <w:r w:rsidRPr="00907933">
        <w:rPr>
          <w:rFonts w:hint="eastAsia"/>
        </w:rPr>
        <w:t>到</w:t>
      </w:r>
      <w:r w:rsidRPr="00907933">
        <w:rPr>
          <w:rFonts w:hint="eastAsia"/>
        </w:rPr>
        <w:t>4Gb/S</w:t>
      </w:r>
      <w:r w:rsidRPr="00907933">
        <w:rPr>
          <w:rFonts w:hint="eastAsia"/>
        </w:rPr>
        <w:t>的传输数率，同时</w:t>
      </w:r>
      <w:r w:rsidRPr="00907933">
        <w:rPr>
          <w:rFonts w:hint="eastAsia"/>
        </w:rPr>
        <w:t>SAN</w:t>
      </w:r>
      <w:r w:rsidRPr="00907933">
        <w:rPr>
          <w:rFonts w:hint="eastAsia"/>
        </w:rPr>
        <w:t>网络独立于数据网络存在，因此存取速度很快，另外</w:t>
      </w:r>
      <w:r w:rsidRPr="00907933">
        <w:rPr>
          <w:rFonts w:hint="eastAsia"/>
          <w:b/>
        </w:rPr>
        <w:t>SAN</w:t>
      </w:r>
      <w:r w:rsidRPr="00907933">
        <w:rPr>
          <w:rFonts w:hint="eastAsia"/>
          <w:b/>
        </w:rPr>
        <w:t>一般采用高端的</w:t>
      </w:r>
      <w:r w:rsidRPr="00907933">
        <w:rPr>
          <w:rFonts w:hint="eastAsia"/>
          <w:b/>
        </w:rPr>
        <w:t>RAID</w:t>
      </w:r>
      <w:r w:rsidRPr="00907933">
        <w:rPr>
          <w:rFonts w:hint="eastAsia"/>
          <w:b/>
        </w:rPr>
        <w:t>阵列</w:t>
      </w:r>
      <w:r w:rsidRPr="00907933">
        <w:rPr>
          <w:rFonts w:hint="eastAsia"/>
        </w:rPr>
        <w:t>，使</w:t>
      </w:r>
      <w:r w:rsidRPr="00907933">
        <w:rPr>
          <w:rFonts w:hint="eastAsia"/>
        </w:rPr>
        <w:t>SAN</w:t>
      </w:r>
      <w:r w:rsidRPr="00907933">
        <w:rPr>
          <w:rFonts w:hint="eastAsia"/>
        </w:rPr>
        <w:t>的性能在几种专业存储方案中傲视群雄。</w:t>
      </w:r>
    </w:p>
    <w:p w:rsidR="00907933" w:rsidRPr="00907933" w:rsidRDefault="00907933" w:rsidP="00907933">
      <w:r w:rsidRPr="00907933">
        <w:rPr>
          <w:rFonts w:hint="eastAsia"/>
        </w:rPr>
        <w:t>       SAN</w:t>
      </w:r>
      <w:r w:rsidRPr="00907933">
        <w:rPr>
          <w:rFonts w:hint="eastAsia"/>
        </w:rPr>
        <w:t>由于其基础是一个专用网络，因此扩展性很强，不管是在一个</w:t>
      </w:r>
      <w:r w:rsidRPr="00907933">
        <w:rPr>
          <w:rFonts w:hint="eastAsia"/>
        </w:rPr>
        <w:t>SAN</w:t>
      </w:r>
      <w:r w:rsidRPr="00907933">
        <w:rPr>
          <w:rFonts w:hint="eastAsia"/>
        </w:rPr>
        <w:t>系统中增加一定的存储空间还是增加几台使用存储空间的服务器都非常方便。通过</w:t>
      </w:r>
      <w:r w:rsidRPr="00907933">
        <w:rPr>
          <w:rFonts w:hint="eastAsia"/>
        </w:rPr>
        <w:t>SAN</w:t>
      </w:r>
      <w:r w:rsidRPr="00907933">
        <w:rPr>
          <w:rFonts w:hint="eastAsia"/>
        </w:rPr>
        <w:t>接口的磁带机，</w:t>
      </w:r>
      <w:r w:rsidRPr="00907933">
        <w:rPr>
          <w:rFonts w:hint="eastAsia"/>
        </w:rPr>
        <w:t>SAN</w:t>
      </w:r>
      <w:r w:rsidRPr="00907933">
        <w:rPr>
          <w:rFonts w:hint="eastAsia"/>
        </w:rPr>
        <w:t>系统可以方便高效的实现数据的集中备份。</w:t>
      </w:r>
    </w:p>
    <w:p w:rsidR="00907933" w:rsidRPr="00907933" w:rsidRDefault="00907933" w:rsidP="00907933">
      <w:r w:rsidRPr="00907933">
        <w:rPr>
          <w:rFonts w:hint="eastAsia"/>
        </w:rPr>
        <w:t>       SAN</w:t>
      </w:r>
      <w:r w:rsidRPr="00907933">
        <w:rPr>
          <w:rFonts w:hint="eastAsia"/>
        </w:rPr>
        <w:t>作为一种新兴的存储方式，是未来存储技术的发展方向，但是，它也存在一些缺点：</w:t>
      </w:r>
    </w:p>
    <w:p w:rsidR="00907933" w:rsidRPr="00907933" w:rsidRDefault="00907933" w:rsidP="00907933">
      <w:r w:rsidRPr="00907933">
        <w:rPr>
          <w:rFonts w:hint="eastAsia"/>
        </w:rPr>
        <w:t>       (1)</w:t>
      </w:r>
      <w:r w:rsidRPr="00907933">
        <w:rPr>
          <w:rFonts w:hint="eastAsia"/>
          <w:b/>
        </w:rPr>
        <w:t>价格昂贵</w:t>
      </w:r>
      <w:r w:rsidRPr="00907933">
        <w:rPr>
          <w:rFonts w:hint="eastAsia"/>
        </w:rPr>
        <w:t>。不论是</w:t>
      </w:r>
      <w:r w:rsidRPr="00907933">
        <w:rPr>
          <w:rFonts w:hint="eastAsia"/>
        </w:rPr>
        <w:t>SAN</w:t>
      </w:r>
      <w:r w:rsidRPr="00907933">
        <w:rPr>
          <w:rFonts w:hint="eastAsia"/>
        </w:rPr>
        <w:t>阵列柜还是</w:t>
      </w:r>
      <w:r w:rsidRPr="00907933">
        <w:rPr>
          <w:rFonts w:hint="eastAsia"/>
        </w:rPr>
        <w:t>SAN</w:t>
      </w:r>
      <w:r w:rsidRPr="00907933">
        <w:rPr>
          <w:rFonts w:hint="eastAsia"/>
        </w:rPr>
        <w:t>必须的光纤通道交换机价格都是十分昂贵的，就连服务器上使用的光通道卡的价格也是不容易被小型商业企业所接受的</w:t>
      </w:r>
      <w:r w:rsidRPr="00907933">
        <w:rPr>
          <w:rFonts w:hint="eastAsia"/>
        </w:rPr>
        <w:t>;</w:t>
      </w:r>
    </w:p>
    <w:p w:rsidR="00907933" w:rsidRPr="00907933" w:rsidRDefault="00907933" w:rsidP="00907933">
      <w:r w:rsidRPr="00907933">
        <w:rPr>
          <w:rFonts w:hint="eastAsia"/>
        </w:rPr>
        <w:t>       (2)</w:t>
      </w:r>
      <w:r w:rsidRPr="00907933">
        <w:rPr>
          <w:rFonts w:hint="eastAsia"/>
        </w:rPr>
        <w:t>需要</w:t>
      </w:r>
      <w:r w:rsidRPr="00907933">
        <w:rPr>
          <w:rFonts w:hint="eastAsia"/>
          <w:b/>
        </w:rPr>
        <w:t>单独建立光纤网络</w:t>
      </w:r>
      <w:r w:rsidRPr="00907933">
        <w:rPr>
          <w:rFonts w:hint="eastAsia"/>
        </w:rPr>
        <w:t>，异地扩展比较困难</w:t>
      </w:r>
      <w:r w:rsidRPr="00907933">
        <w:rPr>
          <w:rFonts w:hint="eastAsia"/>
        </w:rPr>
        <w:t>;</w:t>
      </w:r>
    </w:p>
    <w:p w:rsidR="00907933" w:rsidRPr="00907933" w:rsidRDefault="00907933" w:rsidP="00907933">
      <w:r w:rsidRPr="00907933">
        <w:rPr>
          <w:rFonts w:hint="eastAsia"/>
        </w:rPr>
        <w:t> </w:t>
      </w:r>
    </w:p>
    <w:p w:rsidR="00907933" w:rsidRPr="00907933" w:rsidRDefault="00907933" w:rsidP="00907933">
      <w:r w:rsidRPr="00907933">
        <w:rPr>
          <w:rFonts w:hint="eastAsia"/>
        </w:rPr>
        <w:t> </w:t>
      </w:r>
    </w:p>
    <w:p w:rsidR="00907933" w:rsidRPr="00907933" w:rsidRDefault="00907933" w:rsidP="00907933">
      <w:r w:rsidRPr="00907933">
        <w:rPr>
          <w:rFonts w:hint="eastAsia"/>
        </w:rPr>
        <w:t>四、</w:t>
      </w:r>
      <w:r w:rsidRPr="00907933">
        <w:rPr>
          <w:rFonts w:hint="eastAsia"/>
        </w:rPr>
        <w:t>ISCSI(Internet SCSI)</w:t>
      </w:r>
    </w:p>
    <w:p w:rsidR="00907933" w:rsidRPr="00907933" w:rsidRDefault="00907933" w:rsidP="00907933">
      <w:r w:rsidRPr="00907933">
        <w:rPr>
          <w:rFonts w:hint="eastAsia"/>
        </w:rPr>
        <w:t xml:space="preserve">　　</w:t>
      </w:r>
      <w:r w:rsidRPr="00907933">
        <w:rPr>
          <w:rFonts w:hint="eastAsia"/>
        </w:rPr>
        <w:t>ISCSI</w:t>
      </w:r>
      <w:r w:rsidRPr="00907933">
        <w:rPr>
          <w:rFonts w:hint="eastAsia"/>
        </w:rPr>
        <w:t>网络存储知识：使用专门的存储区域网成本很高，而利用普通的数据网来传输</w:t>
      </w:r>
      <w:r w:rsidRPr="00907933">
        <w:rPr>
          <w:rFonts w:hint="eastAsia"/>
        </w:rPr>
        <w:t>ISCSI</w:t>
      </w:r>
      <w:r w:rsidRPr="00907933">
        <w:rPr>
          <w:rFonts w:hint="eastAsia"/>
        </w:rPr>
        <w:t>数据实现和</w:t>
      </w:r>
      <w:r w:rsidRPr="00907933">
        <w:rPr>
          <w:rFonts w:hint="eastAsia"/>
        </w:rPr>
        <w:t>SAN</w:t>
      </w:r>
      <w:r w:rsidRPr="00907933">
        <w:rPr>
          <w:rFonts w:hint="eastAsia"/>
        </w:rPr>
        <w:t>相似的功能可以大大的降低成本，同时提高系统的灵活性。</w:t>
      </w:r>
    </w:p>
    <w:p w:rsidR="00907933" w:rsidRDefault="00907933" w:rsidP="00907933">
      <w:r w:rsidRPr="00907933">
        <w:rPr>
          <w:rFonts w:hint="eastAsia"/>
        </w:rPr>
        <w:lastRenderedPageBreak/>
        <w:t>       SCSI</w:t>
      </w:r>
      <w:r w:rsidRPr="00907933">
        <w:rPr>
          <w:rFonts w:hint="eastAsia"/>
        </w:rPr>
        <w:t>就是这样一种技术，它利用普通的</w:t>
      </w:r>
      <w:r w:rsidRPr="00907933">
        <w:rPr>
          <w:rFonts w:hint="eastAsia"/>
          <w:b/>
        </w:rPr>
        <w:t>TCP/IP</w:t>
      </w:r>
      <w:r w:rsidRPr="00907933">
        <w:rPr>
          <w:rFonts w:hint="eastAsia"/>
          <w:b/>
        </w:rPr>
        <w:t>网来传输</w:t>
      </w:r>
      <w:r w:rsidRPr="00907933">
        <w:rPr>
          <w:rFonts w:hint="eastAsia"/>
        </w:rPr>
        <w:t>本来用存储区域网来传输的</w:t>
      </w:r>
      <w:r w:rsidRPr="00907933">
        <w:rPr>
          <w:rFonts w:hint="eastAsia"/>
          <w:b/>
        </w:rPr>
        <w:t>SCSI</w:t>
      </w:r>
      <w:r w:rsidRPr="00907933">
        <w:rPr>
          <w:rFonts w:hint="eastAsia"/>
          <w:b/>
        </w:rPr>
        <w:t>数据块</w:t>
      </w:r>
      <w:r w:rsidRPr="00907933">
        <w:rPr>
          <w:rFonts w:hint="eastAsia"/>
        </w:rPr>
        <w:t>。</w:t>
      </w:r>
      <w:r w:rsidRPr="00907933">
        <w:rPr>
          <w:rFonts w:hint="eastAsia"/>
        </w:rPr>
        <w:t>ISCSI</w:t>
      </w:r>
      <w:r w:rsidRPr="00907933">
        <w:rPr>
          <w:rFonts w:hint="eastAsia"/>
        </w:rPr>
        <w:t>的成本相对</w:t>
      </w:r>
      <w:r w:rsidRPr="00907933">
        <w:rPr>
          <w:rFonts w:hint="eastAsia"/>
        </w:rPr>
        <w:t>SAN</w:t>
      </w:r>
      <w:r w:rsidRPr="00907933">
        <w:rPr>
          <w:rFonts w:hint="eastAsia"/>
        </w:rPr>
        <w:t>来说要低不少。随着千兆网的普及，万兆网也逐渐的进入主流，使</w:t>
      </w:r>
      <w:r w:rsidRPr="00907933">
        <w:rPr>
          <w:rFonts w:hint="eastAsia"/>
        </w:rPr>
        <w:t>ISCSI</w:t>
      </w:r>
      <w:r w:rsidRPr="00907933">
        <w:rPr>
          <w:rFonts w:hint="eastAsia"/>
        </w:rPr>
        <w:t>的速度相对</w:t>
      </w:r>
      <w:r w:rsidRPr="00907933">
        <w:rPr>
          <w:rFonts w:hint="eastAsia"/>
        </w:rPr>
        <w:t>SAN</w:t>
      </w:r>
      <w:r w:rsidRPr="00907933">
        <w:rPr>
          <w:rFonts w:hint="eastAsia"/>
        </w:rPr>
        <w:t>来说并没有太大的劣势。</w:t>
      </w:r>
    </w:p>
    <w:p w:rsidR="00907933" w:rsidRDefault="00907933" w:rsidP="00907933">
      <w:r>
        <w:tab/>
      </w:r>
      <w:r>
        <w:t>基于</w:t>
      </w:r>
      <w:r>
        <w:rPr>
          <w:rFonts w:hint="eastAsia"/>
        </w:rPr>
        <w:t xml:space="preserve">IP SAN </w:t>
      </w:r>
      <w:r>
        <w:rPr>
          <w:rFonts w:hint="eastAsia"/>
        </w:rPr>
        <w:t>的网络存储</w:t>
      </w:r>
    </w:p>
    <w:p w:rsidR="00907933" w:rsidRDefault="00907933" w:rsidP="00907933">
      <w:r>
        <w:tab/>
      </w:r>
      <w:r>
        <w:t>将</w:t>
      </w:r>
      <w:r>
        <w:rPr>
          <w:rFonts w:hint="eastAsia"/>
        </w:rPr>
        <w:t>SCSI</w:t>
      </w:r>
      <w:r>
        <w:rPr>
          <w:rFonts w:hint="eastAsia"/>
        </w:rPr>
        <w:t>数据映射为以太网数据包。将</w:t>
      </w:r>
      <w:r>
        <w:rPr>
          <w:rFonts w:hint="eastAsia"/>
        </w:rPr>
        <w:t>SCSI</w:t>
      </w:r>
      <w:r>
        <w:rPr>
          <w:rFonts w:hint="eastAsia"/>
        </w:rPr>
        <w:t>接口技术与</w:t>
      </w:r>
      <w:r>
        <w:rPr>
          <w:rFonts w:hint="eastAsia"/>
        </w:rPr>
        <w:t>IP</w:t>
      </w:r>
      <w:r>
        <w:rPr>
          <w:rFonts w:hint="eastAsia"/>
        </w:rPr>
        <w:t>网络相结合，可以在</w:t>
      </w:r>
      <w:r>
        <w:rPr>
          <w:rFonts w:hint="eastAsia"/>
        </w:rPr>
        <w:t>IP</w:t>
      </w:r>
      <w:r>
        <w:rPr>
          <w:rFonts w:hint="eastAsia"/>
        </w:rPr>
        <w:t>网上构建</w:t>
      </w:r>
      <w:r>
        <w:rPr>
          <w:rFonts w:hint="eastAsia"/>
        </w:rPr>
        <w:t>SAN</w:t>
      </w:r>
      <w:r>
        <w:rPr>
          <w:rFonts w:hint="eastAsia"/>
        </w:rPr>
        <w:t>。实际就是在</w:t>
      </w:r>
      <w:r>
        <w:rPr>
          <w:rFonts w:hint="eastAsia"/>
        </w:rPr>
        <w:t>IP</w:t>
      </w:r>
      <w:r>
        <w:rPr>
          <w:rFonts w:hint="eastAsia"/>
        </w:rPr>
        <w:t>网上运行</w:t>
      </w:r>
      <w:r>
        <w:rPr>
          <w:rFonts w:hint="eastAsia"/>
        </w:rPr>
        <w:t>SCSI</w:t>
      </w:r>
      <w:r>
        <w:rPr>
          <w:rFonts w:hint="eastAsia"/>
        </w:rPr>
        <w:t>协议的一种网络存储技术。</w:t>
      </w:r>
    </w:p>
    <w:p w:rsidR="00907933" w:rsidRDefault="00907933" w:rsidP="00907933">
      <w:r>
        <w:tab/>
      </w:r>
      <w:r>
        <w:t>在</w:t>
      </w:r>
      <w:r>
        <w:t>iSCSI</w:t>
      </w:r>
      <w:r>
        <w:t>出现之前</w:t>
      </w:r>
      <w:r>
        <w:t>SAN</w:t>
      </w:r>
      <w:r>
        <w:t>的唯一技术就是利用光纤通道</w:t>
      </w:r>
      <w:r>
        <w:rPr>
          <w:rFonts w:hint="eastAsia"/>
        </w:rPr>
        <w:t>。</w:t>
      </w:r>
    </w:p>
    <w:p w:rsidR="00907933" w:rsidRPr="007A792A" w:rsidRDefault="00907933" w:rsidP="00907933">
      <w:r>
        <w:t>优势是</w:t>
      </w:r>
      <w:r>
        <w:rPr>
          <w:rFonts w:hint="eastAsia"/>
        </w:rPr>
        <w:t>：</w:t>
      </w:r>
      <w:r>
        <w:t>建设费用低廉</w:t>
      </w:r>
      <w:r>
        <w:rPr>
          <w:rFonts w:hint="eastAsia"/>
        </w:rPr>
        <w:t xml:space="preserve"> </w:t>
      </w:r>
      <w:r>
        <w:rPr>
          <w:rFonts w:hint="eastAsia"/>
        </w:rPr>
        <w:t>减少异构网络的麻烦</w:t>
      </w:r>
      <w:r>
        <w:rPr>
          <w:rFonts w:hint="eastAsia"/>
        </w:rPr>
        <w:t xml:space="preserve"> </w:t>
      </w:r>
      <w:r>
        <w:rPr>
          <w:rFonts w:hint="eastAsia"/>
        </w:rPr>
        <w:t>都是基于块协议</w:t>
      </w:r>
    </w:p>
    <w:p w:rsidR="00907933" w:rsidRPr="00907933" w:rsidRDefault="00907933" w:rsidP="00907933"/>
    <w:p w:rsidR="00907933" w:rsidRPr="00907933" w:rsidRDefault="00907933" w:rsidP="00907933">
      <w:r w:rsidRPr="00907933">
        <w:rPr>
          <w:rFonts w:hint="eastAsia"/>
        </w:rPr>
        <w:t> </w:t>
      </w:r>
    </w:p>
    <w:p w:rsidR="00907933" w:rsidRPr="00907933" w:rsidRDefault="00907933" w:rsidP="00907933">
      <w:r w:rsidRPr="00907933">
        <w:rPr>
          <w:rFonts w:hint="eastAsia"/>
        </w:rPr>
        <w:t>ISCSI</w:t>
      </w:r>
      <w:r w:rsidRPr="00907933">
        <w:rPr>
          <w:rFonts w:hint="eastAsia"/>
        </w:rPr>
        <w:t>目前存在的主要问题是</w:t>
      </w:r>
      <w:r w:rsidRPr="00907933">
        <w:rPr>
          <w:rFonts w:hint="eastAsia"/>
        </w:rPr>
        <w:t>:</w:t>
      </w:r>
    </w:p>
    <w:p w:rsidR="00907933" w:rsidRPr="00907933" w:rsidRDefault="00907933" w:rsidP="00907933">
      <w:r w:rsidRPr="00907933">
        <w:rPr>
          <w:rFonts w:hint="eastAsia"/>
        </w:rPr>
        <w:t>       (1)</w:t>
      </w:r>
      <w:r w:rsidRPr="00907933">
        <w:rPr>
          <w:rFonts w:hint="eastAsia"/>
        </w:rPr>
        <w:t>新兴的技术，提供完整解决方案的厂商较少，对管理者技术要求高</w:t>
      </w:r>
      <w:r w:rsidRPr="00907933">
        <w:rPr>
          <w:rFonts w:hint="eastAsia"/>
        </w:rPr>
        <w:t>;</w:t>
      </w:r>
    </w:p>
    <w:p w:rsidR="00907933" w:rsidRPr="00907933" w:rsidRDefault="00907933" w:rsidP="00907933">
      <w:r w:rsidRPr="00907933">
        <w:rPr>
          <w:rFonts w:hint="eastAsia"/>
        </w:rPr>
        <w:t>       (2)</w:t>
      </w:r>
      <w:r w:rsidRPr="00907933">
        <w:rPr>
          <w:rFonts w:hint="eastAsia"/>
        </w:rPr>
        <w:t>通过普通网卡存取</w:t>
      </w:r>
      <w:r w:rsidRPr="00907933">
        <w:rPr>
          <w:rFonts w:hint="eastAsia"/>
        </w:rPr>
        <w:t>iSCSI</w:t>
      </w:r>
      <w:r w:rsidRPr="00907933">
        <w:rPr>
          <w:rFonts w:hint="eastAsia"/>
        </w:rPr>
        <w:t>数据时，解码成</w:t>
      </w:r>
      <w:r w:rsidRPr="00907933">
        <w:rPr>
          <w:rFonts w:hint="eastAsia"/>
        </w:rPr>
        <w:t>SCSI</w:t>
      </w:r>
      <w:r w:rsidRPr="00907933">
        <w:rPr>
          <w:rFonts w:hint="eastAsia"/>
        </w:rPr>
        <w:t>需要</w:t>
      </w:r>
      <w:r w:rsidRPr="00907933">
        <w:rPr>
          <w:rFonts w:hint="eastAsia"/>
        </w:rPr>
        <w:t>CPU</w:t>
      </w:r>
      <w:r w:rsidRPr="00907933">
        <w:rPr>
          <w:rFonts w:hint="eastAsia"/>
        </w:rPr>
        <w:t>进行运算，增加了系统性能开销，如果采用专门的</w:t>
      </w:r>
      <w:r w:rsidRPr="00907933">
        <w:rPr>
          <w:rFonts w:hint="eastAsia"/>
        </w:rPr>
        <w:t>iSCSI</w:t>
      </w:r>
      <w:r w:rsidRPr="00907933">
        <w:rPr>
          <w:rFonts w:hint="eastAsia"/>
        </w:rPr>
        <w:t>网卡虽然可以减少系统性能开销，但会大大增加成本</w:t>
      </w:r>
      <w:r w:rsidRPr="00907933">
        <w:rPr>
          <w:rFonts w:hint="eastAsia"/>
        </w:rPr>
        <w:t>;</w:t>
      </w:r>
    </w:p>
    <w:p w:rsidR="00907933" w:rsidRPr="00907933" w:rsidRDefault="00907933" w:rsidP="00907933">
      <w:r w:rsidRPr="00907933">
        <w:rPr>
          <w:rFonts w:hint="eastAsia"/>
        </w:rPr>
        <w:t>       (3)</w:t>
      </w:r>
      <w:r w:rsidRPr="00907933">
        <w:rPr>
          <w:rFonts w:hint="eastAsia"/>
        </w:rPr>
        <w:t>使用数据网络进行存取，存取速度冗余受网络运行状况的影响。</w:t>
      </w:r>
    </w:p>
    <w:p w:rsidR="00907933" w:rsidRDefault="00907933" w:rsidP="00907933">
      <w:r w:rsidRPr="00907933">
        <w:rPr>
          <w:rFonts w:hint="eastAsia"/>
        </w:rPr>
        <w:t> </w:t>
      </w:r>
    </w:p>
    <w:p w:rsidR="00907933" w:rsidRPr="00907933" w:rsidRDefault="00907933" w:rsidP="00907933"/>
    <w:p w:rsidR="00907933" w:rsidRPr="00907933" w:rsidRDefault="00907933" w:rsidP="00907933">
      <w:r w:rsidRPr="00907933">
        <w:rPr>
          <w:rFonts w:hint="eastAsia"/>
        </w:rPr>
        <w:t>五</w:t>
      </w:r>
      <w:r w:rsidRPr="00907933">
        <w:rPr>
          <w:rFonts w:hint="eastAsia"/>
        </w:rPr>
        <w:t>.  NAS</w:t>
      </w:r>
      <w:r w:rsidRPr="00907933">
        <w:rPr>
          <w:rFonts w:hint="eastAsia"/>
        </w:rPr>
        <w:t>与</w:t>
      </w:r>
      <w:r w:rsidRPr="00907933">
        <w:rPr>
          <w:rFonts w:hint="eastAsia"/>
        </w:rPr>
        <w:t>SAN</w:t>
      </w:r>
      <w:r w:rsidRPr="00907933">
        <w:rPr>
          <w:rFonts w:hint="eastAsia"/>
        </w:rPr>
        <w:t>的分析与比较</w:t>
      </w:r>
    </w:p>
    <w:p w:rsidR="00907933" w:rsidRPr="00907933" w:rsidRDefault="00907933" w:rsidP="00907933">
      <w:r w:rsidRPr="00907933">
        <w:rPr>
          <w:rFonts w:hint="eastAsia"/>
        </w:rPr>
        <w:t xml:space="preserve">　　</w:t>
      </w:r>
      <w:r w:rsidRPr="00907933">
        <w:rPr>
          <w:rFonts w:hint="eastAsia"/>
        </w:rPr>
        <w:t>I/O</w:t>
      </w:r>
      <w:r w:rsidRPr="00907933">
        <w:rPr>
          <w:rFonts w:hint="eastAsia"/>
        </w:rPr>
        <w:t>是整个网络系统效率低下的瓶颈，最有效的解决办法就是将数据从通用的应用服务器中分离出来以简化存储管理。</w:t>
      </w:r>
    </w:p>
    <w:p w:rsidR="00907933" w:rsidRPr="00907933" w:rsidRDefault="00907933" w:rsidP="00907933">
      <w:r w:rsidRPr="00907933">
        <w:rPr>
          <w:rFonts w:hint="eastAsia"/>
        </w:rPr>
        <w:t xml:space="preserve">　　问题：</w:t>
      </w:r>
    </w:p>
    <w:p w:rsidR="00907933" w:rsidRPr="00907933" w:rsidRDefault="00907933" w:rsidP="00907933">
      <w:r w:rsidRPr="00907933">
        <w:rPr>
          <w:noProof/>
        </w:rPr>
        <w:drawing>
          <wp:inline distT="0" distB="0" distL="0" distR="0">
            <wp:extent cx="3933825" cy="2085975"/>
            <wp:effectExtent l="0" t="0" r="9525" b="9525"/>
            <wp:docPr id="6" name="图片 6" descr="C:\Users\qinchenbo\AppData\Local\YNote\Data\qin12315chen@163.com\17bd3c08382246c39bf8434347270910\0_12983930208lx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qinchenbo\AppData\Local\YNote\Data\qin12315chen@163.com\17bd3c08382246c39bf8434347270910\0_12983930208lx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2085975"/>
                    </a:xfrm>
                    <a:prstGeom prst="rect">
                      <a:avLst/>
                    </a:prstGeom>
                    <a:noFill/>
                    <a:ln>
                      <a:noFill/>
                    </a:ln>
                  </pic:spPr>
                </pic:pic>
              </a:graphicData>
            </a:graphic>
          </wp:inline>
        </w:drawing>
      </w:r>
    </w:p>
    <w:p w:rsidR="00907933" w:rsidRPr="00907933" w:rsidRDefault="00907933" w:rsidP="00907933">
      <w:r w:rsidRPr="00907933">
        <w:rPr>
          <w:rFonts w:hint="eastAsia"/>
        </w:rPr>
        <w:t>       </w:t>
      </w:r>
      <w:r w:rsidRPr="00907933">
        <w:rPr>
          <w:rFonts w:hint="eastAsia"/>
        </w:rPr>
        <w:t>在上图可知原来存在的问题：每个新的应用服务器都要有它自己的存储器。这样造成数据处理复杂，随着应用服务器的不断增加，网络系统效率会急剧下降。</w:t>
      </w:r>
    </w:p>
    <w:p w:rsidR="00907933" w:rsidRPr="00907933" w:rsidRDefault="00907933" w:rsidP="00907933">
      <w:r w:rsidRPr="00907933">
        <w:br/>
      </w:r>
      <w:r w:rsidRPr="00907933">
        <w:rPr>
          <w:rFonts w:hint="eastAsia"/>
        </w:rPr>
        <w:t xml:space="preserve">　　解决办法：</w:t>
      </w:r>
    </w:p>
    <w:p w:rsidR="00907933" w:rsidRPr="00907933" w:rsidRDefault="00907933" w:rsidP="00907933">
      <w:r w:rsidRPr="00907933">
        <w:rPr>
          <w:noProof/>
        </w:rPr>
        <w:drawing>
          <wp:inline distT="0" distB="0" distL="0" distR="0">
            <wp:extent cx="3781425" cy="1600200"/>
            <wp:effectExtent l="0" t="0" r="9525" b="0"/>
            <wp:docPr id="5" name="图片 5" descr="C:\Users\qinchenbo\AppData\Local\YNote\Data\qin12315chen@163.com\a6a81596b6c0481d87552a3eedaf1506\0_1298393024fan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qinchenbo\AppData\Local\YNote\Data\qin12315chen@163.com\a6a81596b6c0481d87552a3eedaf1506\0_1298393024fan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1600200"/>
                    </a:xfrm>
                    <a:prstGeom prst="rect">
                      <a:avLst/>
                    </a:prstGeom>
                    <a:noFill/>
                    <a:ln>
                      <a:noFill/>
                    </a:ln>
                  </pic:spPr>
                </pic:pic>
              </a:graphicData>
            </a:graphic>
          </wp:inline>
        </w:drawing>
      </w:r>
    </w:p>
    <w:p w:rsidR="00907933" w:rsidRPr="00907933" w:rsidRDefault="00907933" w:rsidP="00907933">
      <w:r w:rsidRPr="00907933">
        <w:rPr>
          <w:rFonts w:hint="eastAsia"/>
        </w:rPr>
        <w:lastRenderedPageBreak/>
        <w:t xml:space="preserve">　　从图中可看出：将存储器从应用服务器中分离出来，进行集中管理。这就是所说的存储网络（</w:t>
      </w:r>
      <w:r w:rsidRPr="00907933">
        <w:rPr>
          <w:rFonts w:hint="eastAsia"/>
        </w:rPr>
        <w:t>Storage Networks</w:t>
      </w:r>
      <w:r w:rsidRPr="00907933">
        <w:rPr>
          <w:rFonts w:hint="eastAsia"/>
        </w:rPr>
        <w:t>）。</w:t>
      </w:r>
    </w:p>
    <w:p w:rsidR="00907933" w:rsidRDefault="00907933" w:rsidP="00907933">
      <w:r w:rsidRPr="00907933">
        <w:rPr>
          <w:rFonts w:hint="eastAsia"/>
        </w:rPr>
        <w:t> </w:t>
      </w:r>
    </w:p>
    <w:p w:rsidR="00907933" w:rsidRPr="00907933" w:rsidRDefault="00907933" w:rsidP="00907933"/>
    <w:p w:rsidR="00907933" w:rsidRPr="00907933" w:rsidRDefault="00907933" w:rsidP="00907933">
      <w:r w:rsidRPr="00907933">
        <w:rPr>
          <w:rFonts w:hint="eastAsia"/>
        </w:rPr>
        <w:t> </w:t>
      </w:r>
    </w:p>
    <w:p w:rsidR="00907933" w:rsidRPr="00907933" w:rsidRDefault="00907933" w:rsidP="00907933">
      <w:r w:rsidRPr="00907933">
        <w:rPr>
          <w:rFonts w:hint="eastAsia"/>
        </w:rPr>
        <w:t>使用存储网络的好处：</w:t>
      </w:r>
    </w:p>
    <w:p w:rsidR="00907933" w:rsidRPr="00907933" w:rsidRDefault="00907933" w:rsidP="00907933">
      <w:r w:rsidRPr="00907933">
        <w:rPr>
          <w:rFonts w:hint="eastAsia"/>
        </w:rPr>
        <w:t xml:space="preserve">　　（</w:t>
      </w:r>
      <w:r w:rsidRPr="00907933">
        <w:rPr>
          <w:rFonts w:hint="eastAsia"/>
        </w:rPr>
        <w:t>1</w:t>
      </w:r>
      <w:r w:rsidRPr="00907933">
        <w:rPr>
          <w:rFonts w:hint="eastAsia"/>
        </w:rPr>
        <w:t>）统一性：形散神不散，在逻辑上是完全一体的。</w:t>
      </w:r>
    </w:p>
    <w:p w:rsidR="00907933" w:rsidRPr="00907933" w:rsidRDefault="00907933" w:rsidP="00907933">
      <w:r w:rsidRPr="00907933">
        <w:rPr>
          <w:rFonts w:hint="eastAsia"/>
        </w:rPr>
        <w:t xml:space="preserve">　　（</w:t>
      </w:r>
      <w:r w:rsidRPr="00907933">
        <w:rPr>
          <w:rFonts w:hint="eastAsia"/>
        </w:rPr>
        <w:t>2</w:t>
      </w:r>
      <w:r w:rsidRPr="00907933">
        <w:rPr>
          <w:rFonts w:hint="eastAsia"/>
        </w:rPr>
        <w:t>）实现数据集中管理，因为它们才是企业真正的命脉。</w:t>
      </w:r>
    </w:p>
    <w:p w:rsidR="00907933" w:rsidRPr="00907933" w:rsidRDefault="00907933" w:rsidP="00907933">
      <w:r w:rsidRPr="00907933">
        <w:rPr>
          <w:rFonts w:hint="eastAsia"/>
        </w:rPr>
        <w:t xml:space="preserve">　　（</w:t>
      </w:r>
      <w:r w:rsidRPr="00907933">
        <w:rPr>
          <w:rFonts w:hint="eastAsia"/>
        </w:rPr>
        <w:t>3</w:t>
      </w:r>
      <w:r w:rsidRPr="00907933">
        <w:rPr>
          <w:rFonts w:hint="eastAsia"/>
        </w:rPr>
        <w:t>）容易扩充，即收缩性很强。</w:t>
      </w:r>
    </w:p>
    <w:p w:rsidR="00907933" w:rsidRPr="00907933" w:rsidRDefault="00907933" w:rsidP="00907933">
      <w:r w:rsidRPr="00907933">
        <w:rPr>
          <w:rFonts w:hint="eastAsia"/>
        </w:rPr>
        <w:t xml:space="preserve">　　（</w:t>
      </w:r>
      <w:r w:rsidRPr="00907933">
        <w:rPr>
          <w:rFonts w:hint="eastAsia"/>
        </w:rPr>
        <w:t>4</w:t>
      </w:r>
      <w:r w:rsidRPr="00907933">
        <w:rPr>
          <w:rFonts w:hint="eastAsia"/>
        </w:rPr>
        <w:t>）具有容错功能，整个网络无单点故障。</w:t>
      </w:r>
    </w:p>
    <w:p w:rsidR="00907933" w:rsidRPr="00907933" w:rsidRDefault="00907933" w:rsidP="00907933">
      <w:r w:rsidRPr="00907933">
        <w:rPr>
          <w:rFonts w:hint="eastAsia"/>
        </w:rPr>
        <w:t>      </w:t>
      </w:r>
    </w:p>
    <w:p w:rsidR="00907933" w:rsidRPr="00907933" w:rsidRDefault="00907933" w:rsidP="00907933">
      <w:r w:rsidRPr="00D32DED">
        <w:rPr>
          <w:rFonts w:hint="eastAsia"/>
          <w:b/>
        </w:rPr>
        <w:t>针对这一办法又有两种不同的实现方法，即</w:t>
      </w:r>
      <w:r w:rsidRPr="00D32DED">
        <w:rPr>
          <w:rFonts w:hint="eastAsia"/>
          <w:b/>
        </w:rPr>
        <w:t>NAS</w:t>
      </w:r>
      <w:r w:rsidRPr="00D32DED">
        <w:rPr>
          <w:rFonts w:hint="eastAsia"/>
          <w:b/>
        </w:rPr>
        <w:t>和</w:t>
      </w:r>
      <w:r w:rsidRPr="00D32DED">
        <w:rPr>
          <w:rFonts w:hint="eastAsia"/>
          <w:b/>
        </w:rPr>
        <w:t>SAN</w:t>
      </w:r>
      <w:r w:rsidRPr="00D32DED">
        <w:rPr>
          <w:rFonts w:hint="eastAsia"/>
          <w:b/>
        </w:rPr>
        <w:t>存储区域网络</w:t>
      </w:r>
      <w:r w:rsidRPr="00907933">
        <w:rPr>
          <w:rFonts w:hint="eastAsia"/>
        </w:rPr>
        <w:t>。</w:t>
      </w:r>
    </w:p>
    <w:p w:rsidR="00907933" w:rsidRPr="00907933" w:rsidRDefault="00907933" w:rsidP="00907933">
      <w:r w:rsidRPr="00907933">
        <w:rPr>
          <w:rFonts w:hint="eastAsia"/>
        </w:rPr>
        <w:t>       NAS</w:t>
      </w:r>
      <w:r w:rsidRPr="00907933">
        <w:rPr>
          <w:rFonts w:hint="eastAsia"/>
        </w:rPr>
        <w:t>：用户通过</w:t>
      </w:r>
      <w:r w:rsidRPr="00907933">
        <w:rPr>
          <w:rFonts w:hint="eastAsia"/>
        </w:rPr>
        <w:t>TCP/IP</w:t>
      </w:r>
      <w:r w:rsidRPr="00907933">
        <w:rPr>
          <w:rFonts w:hint="eastAsia"/>
        </w:rPr>
        <w:t>协议访问数据，采用业界标准文件共享协议如：</w:t>
      </w:r>
      <w:r w:rsidRPr="00907933">
        <w:rPr>
          <w:rFonts w:hint="eastAsia"/>
        </w:rPr>
        <w:t>NFS</w:t>
      </w:r>
      <w:r w:rsidRPr="00907933">
        <w:rPr>
          <w:rFonts w:hint="eastAsia"/>
        </w:rPr>
        <w:t>、</w:t>
      </w:r>
      <w:r w:rsidRPr="00907933">
        <w:rPr>
          <w:rFonts w:hint="eastAsia"/>
        </w:rPr>
        <w:t>HTTP</w:t>
      </w:r>
      <w:r w:rsidRPr="00907933">
        <w:rPr>
          <w:rFonts w:hint="eastAsia"/>
        </w:rPr>
        <w:t>、</w:t>
      </w:r>
      <w:r w:rsidRPr="00907933">
        <w:rPr>
          <w:rFonts w:hint="eastAsia"/>
        </w:rPr>
        <w:t>CIFS</w:t>
      </w:r>
      <w:r w:rsidRPr="00907933">
        <w:rPr>
          <w:rFonts w:hint="eastAsia"/>
        </w:rPr>
        <w:t>实现共享。</w:t>
      </w:r>
      <w:r w:rsidRPr="00907933">
        <w:rPr>
          <w:rFonts w:hint="eastAsia"/>
        </w:rPr>
        <w:t> </w:t>
      </w:r>
      <w:r w:rsidRPr="00907933">
        <w:rPr>
          <w:rFonts w:hint="eastAsia"/>
        </w:rPr>
        <w:br/>
      </w:r>
      <w:r w:rsidRPr="00907933">
        <w:rPr>
          <w:rFonts w:hint="eastAsia"/>
        </w:rPr>
        <w:t xml:space="preserve">　　</w:t>
      </w:r>
      <w:r w:rsidRPr="00907933">
        <w:rPr>
          <w:rFonts w:hint="eastAsia"/>
        </w:rPr>
        <w:t>SAN</w:t>
      </w:r>
      <w:r w:rsidRPr="00907933">
        <w:rPr>
          <w:rFonts w:hint="eastAsia"/>
        </w:rPr>
        <w:t>：通过专用光纤通道交换机访问数据，采用</w:t>
      </w:r>
      <w:r w:rsidRPr="00907933">
        <w:rPr>
          <w:rFonts w:hint="eastAsia"/>
        </w:rPr>
        <w:t>SCSI</w:t>
      </w:r>
      <w:r w:rsidRPr="00907933">
        <w:rPr>
          <w:rFonts w:hint="eastAsia"/>
        </w:rPr>
        <w:t>、</w:t>
      </w:r>
      <w:r w:rsidRPr="00907933">
        <w:rPr>
          <w:rFonts w:hint="eastAsia"/>
        </w:rPr>
        <w:t>FC-AL</w:t>
      </w:r>
      <w:r w:rsidRPr="00907933">
        <w:rPr>
          <w:rFonts w:hint="eastAsia"/>
        </w:rPr>
        <w:t>接口。</w:t>
      </w:r>
      <w:r w:rsidRPr="00907933">
        <w:rPr>
          <w:rFonts w:hint="eastAsia"/>
        </w:rPr>
        <w:t> </w:t>
      </w:r>
    </w:p>
    <w:p w:rsidR="00907933" w:rsidRPr="00D32DED" w:rsidRDefault="00907933" w:rsidP="00907933">
      <w:pPr>
        <w:rPr>
          <w:b/>
        </w:rPr>
      </w:pPr>
      <w:r w:rsidRPr="00D32DED">
        <w:rPr>
          <w:rFonts w:hint="eastAsia"/>
          <w:b/>
        </w:rPr>
        <w:t>NAS</w:t>
      </w:r>
      <w:r w:rsidRPr="00D32DED">
        <w:rPr>
          <w:rFonts w:hint="eastAsia"/>
          <w:b/>
        </w:rPr>
        <w:t>和</w:t>
      </w:r>
      <w:r w:rsidRPr="00D32DED">
        <w:rPr>
          <w:rFonts w:hint="eastAsia"/>
          <w:b/>
        </w:rPr>
        <w:t>SAN</w:t>
      </w:r>
      <w:r w:rsidRPr="00D32DED">
        <w:rPr>
          <w:rFonts w:hint="eastAsia"/>
          <w:b/>
        </w:rPr>
        <w:t>的根本不同点：</w:t>
      </w:r>
    </w:p>
    <w:p w:rsidR="00907933" w:rsidRPr="00907933" w:rsidRDefault="00907933" w:rsidP="00907933">
      <w:r w:rsidRPr="00907933">
        <w:rPr>
          <w:rFonts w:hint="eastAsia"/>
        </w:rPr>
        <w:t>       SAN</w:t>
      </w:r>
      <w:r w:rsidRPr="00907933">
        <w:rPr>
          <w:rFonts w:hint="eastAsia"/>
        </w:rPr>
        <w:t>结构中，文件管理系统（</w:t>
      </w:r>
      <w:r w:rsidRPr="00907933">
        <w:rPr>
          <w:rFonts w:hint="eastAsia"/>
        </w:rPr>
        <w:t>FS</w:t>
      </w:r>
      <w:r w:rsidRPr="00907933">
        <w:rPr>
          <w:rFonts w:hint="eastAsia"/>
        </w:rPr>
        <w:t>）还是分别在每一个应用服务器上；</w:t>
      </w:r>
    </w:p>
    <w:p w:rsidR="00907933" w:rsidRPr="00907933" w:rsidRDefault="00907933" w:rsidP="00907933">
      <w:r w:rsidRPr="00907933">
        <w:rPr>
          <w:rFonts w:hint="eastAsia"/>
        </w:rPr>
        <w:t>       NAS</w:t>
      </w:r>
      <w:r w:rsidRPr="00907933">
        <w:rPr>
          <w:rFonts w:hint="eastAsia"/>
        </w:rPr>
        <w:t>则是每个应用服务器通过网络共享协议（如：</w:t>
      </w:r>
      <w:r w:rsidRPr="00907933">
        <w:rPr>
          <w:rFonts w:hint="eastAsia"/>
        </w:rPr>
        <w:t>NFS</w:t>
      </w:r>
      <w:r w:rsidRPr="00907933">
        <w:rPr>
          <w:rFonts w:hint="eastAsia"/>
        </w:rPr>
        <w:t>、</w:t>
      </w:r>
      <w:r w:rsidRPr="00907933">
        <w:rPr>
          <w:rFonts w:hint="eastAsia"/>
        </w:rPr>
        <w:t>CIFS</w:t>
      </w:r>
      <w:r w:rsidRPr="00907933">
        <w:rPr>
          <w:rFonts w:hint="eastAsia"/>
        </w:rPr>
        <w:t>）使用同一个文件管理系统。</w:t>
      </w:r>
    </w:p>
    <w:p w:rsidR="00907933" w:rsidRPr="00907933" w:rsidRDefault="00907933" w:rsidP="00907933">
      <w:r w:rsidRPr="00907933">
        <w:rPr>
          <w:rFonts w:hint="eastAsia"/>
        </w:rPr>
        <w:t>       </w:t>
      </w:r>
      <w:r w:rsidRPr="00907933">
        <w:rPr>
          <w:rFonts w:hint="eastAsia"/>
        </w:rPr>
        <w:t>即：</w:t>
      </w:r>
      <w:r w:rsidRPr="00D32DED">
        <w:rPr>
          <w:rFonts w:hint="eastAsia"/>
          <w:b/>
        </w:rPr>
        <w:t>NAS</w:t>
      </w:r>
      <w:r w:rsidRPr="00D32DED">
        <w:rPr>
          <w:rFonts w:hint="eastAsia"/>
          <w:b/>
        </w:rPr>
        <w:t>和</w:t>
      </w:r>
      <w:r w:rsidRPr="00D32DED">
        <w:rPr>
          <w:rFonts w:hint="eastAsia"/>
          <w:b/>
        </w:rPr>
        <w:t>SAN</w:t>
      </w:r>
      <w:r w:rsidRPr="00D32DED">
        <w:rPr>
          <w:rFonts w:hint="eastAsia"/>
          <w:b/>
        </w:rPr>
        <w:t>存储系统的区别是</w:t>
      </w:r>
      <w:r w:rsidRPr="00D32DED">
        <w:rPr>
          <w:rFonts w:hint="eastAsia"/>
          <w:b/>
        </w:rPr>
        <w:t>NAS</w:t>
      </w:r>
      <w:r w:rsidRPr="00D32DED">
        <w:rPr>
          <w:rFonts w:hint="eastAsia"/>
          <w:b/>
        </w:rPr>
        <w:t>有自己的文件系统管理。</w:t>
      </w:r>
    </w:p>
    <w:p w:rsidR="00907933" w:rsidRPr="00907933" w:rsidRDefault="00907933" w:rsidP="00907933">
      <w:r w:rsidRPr="00907933">
        <w:rPr>
          <w:rFonts w:hint="eastAsia"/>
        </w:rPr>
        <w:t> </w:t>
      </w:r>
    </w:p>
    <w:p w:rsidR="00907933" w:rsidRPr="00907933" w:rsidRDefault="00907933" w:rsidP="00907933">
      <w:r w:rsidRPr="00907933">
        <w:rPr>
          <w:rFonts w:hint="eastAsia"/>
        </w:rPr>
        <w:t xml:space="preserve">　　</w:t>
      </w:r>
      <w:r w:rsidRPr="00907933">
        <w:rPr>
          <w:rFonts w:hint="eastAsia"/>
        </w:rPr>
        <w:t>NAS</w:t>
      </w:r>
      <w:r w:rsidRPr="00907933">
        <w:rPr>
          <w:rFonts w:hint="eastAsia"/>
        </w:rPr>
        <w:t>是将目光集中在应用、用户和文件以及它们共享的数据上。</w:t>
      </w:r>
    </w:p>
    <w:p w:rsidR="00907933" w:rsidRDefault="00907933" w:rsidP="00907933">
      <w:r w:rsidRPr="00907933">
        <w:rPr>
          <w:rFonts w:hint="eastAsia"/>
        </w:rPr>
        <w:t>       SAN</w:t>
      </w:r>
      <w:r w:rsidRPr="00907933">
        <w:rPr>
          <w:rFonts w:hint="eastAsia"/>
        </w:rPr>
        <w:t>是将目光集中在磁盘、磁带以及联接它们的可靠的基础结构。</w:t>
      </w:r>
    </w:p>
    <w:p w:rsidR="00D32DED" w:rsidRPr="00907933" w:rsidRDefault="00D32DED" w:rsidP="00907933">
      <w:pPr>
        <w:rPr>
          <w:rFonts w:hint="eastAsia"/>
        </w:rPr>
      </w:pPr>
    </w:p>
    <w:p w:rsidR="00907933" w:rsidRPr="00907933" w:rsidRDefault="00907933" w:rsidP="00907933">
      <w:r w:rsidRPr="00907933">
        <w:rPr>
          <w:rFonts w:hint="eastAsia"/>
        </w:rPr>
        <w:t>     </w:t>
      </w:r>
      <w:r w:rsidRPr="00907933">
        <w:rPr>
          <w:rFonts w:hint="eastAsia"/>
        </w:rPr>
        <w:t>本文转自</w:t>
      </w:r>
      <w:hyperlink r:id="rId12" w:history="1">
        <w:r w:rsidRPr="00907933">
          <w:rPr>
            <w:rStyle w:val="a5"/>
            <w:rFonts w:hint="eastAsia"/>
          </w:rPr>
          <w:t>http://blog.csdn.net/tianlesoftware/article/details/6201346</w:t>
        </w:r>
      </w:hyperlink>
      <w:r w:rsidRPr="00907933">
        <w:rPr>
          <w:rFonts w:hint="eastAsia"/>
        </w:rPr>
        <w:t>。</w:t>
      </w:r>
    </w:p>
    <w:bookmarkEnd w:id="0"/>
    <w:p w:rsidR="00907933" w:rsidRPr="00907933" w:rsidRDefault="00907933"/>
    <w:sectPr w:rsidR="00907933" w:rsidRPr="00907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994" w:rsidRDefault="00F34994" w:rsidP="00907933">
      <w:r>
        <w:separator/>
      </w:r>
    </w:p>
  </w:endnote>
  <w:endnote w:type="continuationSeparator" w:id="0">
    <w:p w:rsidR="00F34994" w:rsidRDefault="00F34994" w:rsidP="0090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994" w:rsidRDefault="00F34994" w:rsidP="00907933">
      <w:r>
        <w:separator/>
      </w:r>
    </w:p>
  </w:footnote>
  <w:footnote w:type="continuationSeparator" w:id="0">
    <w:p w:rsidR="00F34994" w:rsidRDefault="00F34994" w:rsidP="00907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11"/>
    <w:rsid w:val="000A56B9"/>
    <w:rsid w:val="00907933"/>
    <w:rsid w:val="00963B11"/>
    <w:rsid w:val="00D32DED"/>
    <w:rsid w:val="00F34994"/>
    <w:rsid w:val="00FC3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359BFE-E7E7-4EF7-BD56-B7D9D199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9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7933"/>
    <w:rPr>
      <w:sz w:val="18"/>
      <w:szCs w:val="18"/>
    </w:rPr>
  </w:style>
  <w:style w:type="paragraph" w:styleId="a4">
    <w:name w:val="footer"/>
    <w:basedOn w:val="a"/>
    <w:link w:val="Char0"/>
    <w:uiPriority w:val="99"/>
    <w:unhideWhenUsed/>
    <w:rsid w:val="00907933"/>
    <w:pPr>
      <w:tabs>
        <w:tab w:val="center" w:pos="4153"/>
        <w:tab w:val="right" w:pos="8306"/>
      </w:tabs>
      <w:snapToGrid w:val="0"/>
      <w:jc w:val="left"/>
    </w:pPr>
    <w:rPr>
      <w:sz w:val="18"/>
      <w:szCs w:val="18"/>
    </w:rPr>
  </w:style>
  <w:style w:type="character" w:customStyle="1" w:styleId="Char0">
    <w:name w:val="页脚 Char"/>
    <w:basedOn w:val="a0"/>
    <w:link w:val="a4"/>
    <w:uiPriority w:val="99"/>
    <w:rsid w:val="00907933"/>
    <w:rPr>
      <w:sz w:val="18"/>
      <w:szCs w:val="18"/>
    </w:rPr>
  </w:style>
  <w:style w:type="character" w:styleId="a5">
    <w:name w:val="Hyperlink"/>
    <w:basedOn w:val="a0"/>
    <w:uiPriority w:val="99"/>
    <w:unhideWhenUsed/>
    <w:rsid w:val="00907933"/>
    <w:rPr>
      <w:color w:val="0563C1" w:themeColor="hyperlink"/>
      <w:u w:val="single"/>
    </w:rPr>
  </w:style>
  <w:style w:type="character" w:styleId="a6">
    <w:name w:val="FollowedHyperlink"/>
    <w:basedOn w:val="a0"/>
    <w:uiPriority w:val="99"/>
    <w:semiHidden/>
    <w:unhideWhenUsed/>
    <w:rsid w:val="00D32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14062">
      <w:bodyDiv w:val="1"/>
      <w:marLeft w:val="0"/>
      <w:marRight w:val="0"/>
      <w:marTop w:val="0"/>
      <w:marBottom w:val="0"/>
      <w:divBdr>
        <w:top w:val="none" w:sz="0" w:space="0" w:color="auto"/>
        <w:left w:val="none" w:sz="0" w:space="0" w:color="auto"/>
        <w:bottom w:val="none" w:sz="0" w:space="0" w:color="auto"/>
        <w:right w:val="none" w:sz="0" w:space="0" w:color="auto"/>
      </w:divBdr>
      <w:divsChild>
        <w:div w:id="672952316">
          <w:marLeft w:val="0"/>
          <w:marRight w:val="0"/>
          <w:marTop w:val="0"/>
          <w:marBottom w:val="0"/>
          <w:divBdr>
            <w:top w:val="none" w:sz="0" w:space="0" w:color="auto"/>
            <w:left w:val="none" w:sz="0" w:space="0" w:color="auto"/>
            <w:bottom w:val="none" w:sz="0" w:space="0" w:color="auto"/>
            <w:right w:val="none" w:sz="0" w:space="0" w:color="auto"/>
          </w:divBdr>
        </w:div>
        <w:div w:id="980844342">
          <w:marLeft w:val="0"/>
          <w:marRight w:val="0"/>
          <w:marTop w:val="0"/>
          <w:marBottom w:val="0"/>
          <w:divBdr>
            <w:top w:val="none" w:sz="0" w:space="0" w:color="auto"/>
            <w:left w:val="none" w:sz="0" w:space="0" w:color="auto"/>
            <w:bottom w:val="none" w:sz="0" w:space="0" w:color="auto"/>
            <w:right w:val="none" w:sz="0" w:space="0" w:color="auto"/>
          </w:divBdr>
        </w:div>
        <w:div w:id="1995259963">
          <w:marLeft w:val="0"/>
          <w:marRight w:val="0"/>
          <w:marTop w:val="0"/>
          <w:marBottom w:val="0"/>
          <w:divBdr>
            <w:top w:val="none" w:sz="0" w:space="0" w:color="auto"/>
            <w:left w:val="none" w:sz="0" w:space="0" w:color="auto"/>
            <w:bottom w:val="none" w:sz="0" w:space="0" w:color="auto"/>
            <w:right w:val="none" w:sz="0" w:space="0" w:color="auto"/>
          </w:divBdr>
        </w:div>
        <w:div w:id="908920800">
          <w:marLeft w:val="0"/>
          <w:marRight w:val="0"/>
          <w:marTop w:val="0"/>
          <w:marBottom w:val="0"/>
          <w:divBdr>
            <w:top w:val="none" w:sz="0" w:space="0" w:color="auto"/>
            <w:left w:val="none" w:sz="0" w:space="0" w:color="auto"/>
            <w:bottom w:val="none" w:sz="0" w:space="0" w:color="auto"/>
            <w:right w:val="none" w:sz="0" w:space="0" w:color="auto"/>
          </w:divBdr>
        </w:div>
        <w:div w:id="805010954">
          <w:marLeft w:val="0"/>
          <w:marRight w:val="0"/>
          <w:marTop w:val="0"/>
          <w:marBottom w:val="0"/>
          <w:divBdr>
            <w:top w:val="none" w:sz="0" w:space="0" w:color="auto"/>
            <w:left w:val="none" w:sz="0" w:space="0" w:color="auto"/>
            <w:bottom w:val="none" w:sz="0" w:space="0" w:color="auto"/>
            <w:right w:val="none" w:sz="0" w:space="0" w:color="auto"/>
          </w:divBdr>
        </w:div>
        <w:div w:id="4983050">
          <w:marLeft w:val="0"/>
          <w:marRight w:val="0"/>
          <w:marTop w:val="0"/>
          <w:marBottom w:val="0"/>
          <w:divBdr>
            <w:top w:val="none" w:sz="0" w:space="0" w:color="auto"/>
            <w:left w:val="none" w:sz="0" w:space="0" w:color="auto"/>
            <w:bottom w:val="none" w:sz="0" w:space="0" w:color="auto"/>
            <w:right w:val="none" w:sz="0" w:space="0" w:color="auto"/>
          </w:divBdr>
        </w:div>
        <w:div w:id="1068651580">
          <w:marLeft w:val="0"/>
          <w:marRight w:val="0"/>
          <w:marTop w:val="0"/>
          <w:marBottom w:val="0"/>
          <w:divBdr>
            <w:top w:val="none" w:sz="0" w:space="0" w:color="auto"/>
            <w:left w:val="none" w:sz="0" w:space="0" w:color="auto"/>
            <w:bottom w:val="none" w:sz="0" w:space="0" w:color="auto"/>
            <w:right w:val="none" w:sz="0" w:space="0" w:color="auto"/>
          </w:divBdr>
        </w:div>
        <w:div w:id="871117822">
          <w:marLeft w:val="0"/>
          <w:marRight w:val="0"/>
          <w:marTop w:val="0"/>
          <w:marBottom w:val="0"/>
          <w:divBdr>
            <w:top w:val="none" w:sz="0" w:space="0" w:color="auto"/>
            <w:left w:val="none" w:sz="0" w:space="0" w:color="auto"/>
            <w:bottom w:val="none" w:sz="0" w:space="0" w:color="auto"/>
            <w:right w:val="none" w:sz="0" w:space="0" w:color="auto"/>
          </w:divBdr>
        </w:div>
        <w:div w:id="641354058">
          <w:marLeft w:val="0"/>
          <w:marRight w:val="0"/>
          <w:marTop w:val="0"/>
          <w:marBottom w:val="0"/>
          <w:divBdr>
            <w:top w:val="none" w:sz="0" w:space="0" w:color="auto"/>
            <w:left w:val="none" w:sz="0" w:space="0" w:color="auto"/>
            <w:bottom w:val="none" w:sz="0" w:space="0" w:color="auto"/>
            <w:right w:val="none" w:sz="0" w:space="0" w:color="auto"/>
          </w:divBdr>
        </w:div>
        <w:div w:id="1258291959">
          <w:marLeft w:val="0"/>
          <w:marRight w:val="0"/>
          <w:marTop w:val="0"/>
          <w:marBottom w:val="0"/>
          <w:divBdr>
            <w:top w:val="none" w:sz="0" w:space="0" w:color="auto"/>
            <w:left w:val="none" w:sz="0" w:space="0" w:color="auto"/>
            <w:bottom w:val="none" w:sz="0" w:space="0" w:color="auto"/>
            <w:right w:val="none" w:sz="0" w:space="0" w:color="auto"/>
          </w:divBdr>
        </w:div>
        <w:div w:id="1302274786">
          <w:marLeft w:val="0"/>
          <w:marRight w:val="0"/>
          <w:marTop w:val="0"/>
          <w:marBottom w:val="0"/>
          <w:divBdr>
            <w:top w:val="none" w:sz="0" w:space="0" w:color="auto"/>
            <w:left w:val="none" w:sz="0" w:space="0" w:color="auto"/>
            <w:bottom w:val="none" w:sz="0" w:space="0" w:color="auto"/>
            <w:right w:val="none" w:sz="0" w:space="0" w:color="auto"/>
          </w:divBdr>
        </w:div>
        <w:div w:id="1555192557">
          <w:marLeft w:val="0"/>
          <w:marRight w:val="0"/>
          <w:marTop w:val="0"/>
          <w:marBottom w:val="0"/>
          <w:divBdr>
            <w:top w:val="none" w:sz="0" w:space="0" w:color="auto"/>
            <w:left w:val="none" w:sz="0" w:space="0" w:color="auto"/>
            <w:bottom w:val="none" w:sz="0" w:space="0" w:color="auto"/>
            <w:right w:val="none" w:sz="0" w:space="0" w:color="auto"/>
          </w:divBdr>
        </w:div>
        <w:div w:id="1195532966">
          <w:marLeft w:val="0"/>
          <w:marRight w:val="0"/>
          <w:marTop w:val="0"/>
          <w:marBottom w:val="0"/>
          <w:divBdr>
            <w:top w:val="none" w:sz="0" w:space="0" w:color="auto"/>
            <w:left w:val="none" w:sz="0" w:space="0" w:color="auto"/>
            <w:bottom w:val="none" w:sz="0" w:space="0" w:color="auto"/>
            <w:right w:val="none" w:sz="0" w:space="0" w:color="auto"/>
          </w:divBdr>
        </w:div>
        <w:div w:id="342362921">
          <w:marLeft w:val="0"/>
          <w:marRight w:val="0"/>
          <w:marTop w:val="0"/>
          <w:marBottom w:val="0"/>
          <w:divBdr>
            <w:top w:val="none" w:sz="0" w:space="0" w:color="auto"/>
            <w:left w:val="none" w:sz="0" w:space="0" w:color="auto"/>
            <w:bottom w:val="none" w:sz="0" w:space="0" w:color="auto"/>
            <w:right w:val="none" w:sz="0" w:space="0" w:color="auto"/>
          </w:divBdr>
        </w:div>
        <w:div w:id="1072199741">
          <w:marLeft w:val="0"/>
          <w:marRight w:val="0"/>
          <w:marTop w:val="0"/>
          <w:marBottom w:val="0"/>
          <w:divBdr>
            <w:top w:val="none" w:sz="0" w:space="0" w:color="auto"/>
            <w:left w:val="none" w:sz="0" w:space="0" w:color="auto"/>
            <w:bottom w:val="none" w:sz="0" w:space="0" w:color="auto"/>
            <w:right w:val="none" w:sz="0" w:space="0" w:color="auto"/>
          </w:divBdr>
        </w:div>
        <w:div w:id="1683630968">
          <w:marLeft w:val="0"/>
          <w:marRight w:val="0"/>
          <w:marTop w:val="0"/>
          <w:marBottom w:val="0"/>
          <w:divBdr>
            <w:top w:val="none" w:sz="0" w:space="0" w:color="auto"/>
            <w:left w:val="none" w:sz="0" w:space="0" w:color="auto"/>
            <w:bottom w:val="none" w:sz="0" w:space="0" w:color="auto"/>
            <w:right w:val="none" w:sz="0" w:space="0" w:color="auto"/>
          </w:divBdr>
        </w:div>
        <w:div w:id="898705452">
          <w:marLeft w:val="0"/>
          <w:marRight w:val="0"/>
          <w:marTop w:val="0"/>
          <w:marBottom w:val="0"/>
          <w:divBdr>
            <w:top w:val="none" w:sz="0" w:space="0" w:color="auto"/>
            <w:left w:val="none" w:sz="0" w:space="0" w:color="auto"/>
            <w:bottom w:val="none" w:sz="0" w:space="0" w:color="auto"/>
            <w:right w:val="none" w:sz="0" w:space="0" w:color="auto"/>
          </w:divBdr>
        </w:div>
        <w:div w:id="972950293">
          <w:marLeft w:val="0"/>
          <w:marRight w:val="0"/>
          <w:marTop w:val="0"/>
          <w:marBottom w:val="0"/>
          <w:divBdr>
            <w:top w:val="none" w:sz="0" w:space="0" w:color="auto"/>
            <w:left w:val="none" w:sz="0" w:space="0" w:color="auto"/>
            <w:bottom w:val="none" w:sz="0" w:space="0" w:color="auto"/>
            <w:right w:val="none" w:sz="0" w:space="0" w:color="auto"/>
          </w:divBdr>
        </w:div>
        <w:div w:id="1007169120">
          <w:marLeft w:val="0"/>
          <w:marRight w:val="0"/>
          <w:marTop w:val="0"/>
          <w:marBottom w:val="0"/>
          <w:divBdr>
            <w:top w:val="none" w:sz="0" w:space="0" w:color="auto"/>
            <w:left w:val="none" w:sz="0" w:space="0" w:color="auto"/>
            <w:bottom w:val="none" w:sz="0" w:space="0" w:color="auto"/>
            <w:right w:val="none" w:sz="0" w:space="0" w:color="auto"/>
          </w:divBdr>
        </w:div>
        <w:div w:id="806052193">
          <w:marLeft w:val="0"/>
          <w:marRight w:val="0"/>
          <w:marTop w:val="0"/>
          <w:marBottom w:val="0"/>
          <w:divBdr>
            <w:top w:val="none" w:sz="0" w:space="0" w:color="auto"/>
            <w:left w:val="none" w:sz="0" w:space="0" w:color="auto"/>
            <w:bottom w:val="none" w:sz="0" w:space="0" w:color="auto"/>
            <w:right w:val="none" w:sz="0" w:space="0" w:color="auto"/>
          </w:divBdr>
        </w:div>
        <w:div w:id="1601791135">
          <w:marLeft w:val="0"/>
          <w:marRight w:val="0"/>
          <w:marTop w:val="0"/>
          <w:marBottom w:val="0"/>
          <w:divBdr>
            <w:top w:val="none" w:sz="0" w:space="0" w:color="auto"/>
            <w:left w:val="none" w:sz="0" w:space="0" w:color="auto"/>
            <w:bottom w:val="none" w:sz="0" w:space="0" w:color="auto"/>
            <w:right w:val="none" w:sz="0" w:space="0" w:color="auto"/>
          </w:divBdr>
        </w:div>
        <w:div w:id="1235703967">
          <w:marLeft w:val="0"/>
          <w:marRight w:val="0"/>
          <w:marTop w:val="0"/>
          <w:marBottom w:val="0"/>
          <w:divBdr>
            <w:top w:val="none" w:sz="0" w:space="0" w:color="auto"/>
            <w:left w:val="none" w:sz="0" w:space="0" w:color="auto"/>
            <w:bottom w:val="none" w:sz="0" w:space="0" w:color="auto"/>
            <w:right w:val="none" w:sz="0" w:space="0" w:color="auto"/>
          </w:divBdr>
        </w:div>
        <w:div w:id="2062633121">
          <w:marLeft w:val="0"/>
          <w:marRight w:val="0"/>
          <w:marTop w:val="0"/>
          <w:marBottom w:val="0"/>
          <w:divBdr>
            <w:top w:val="none" w:sz="0" w:space="0" w:color="auto"/>
            <w:left w:val="none" w:sz="0" w:space="0" w:color="auto"/>
            <w:bottom w:val="none" w:sz="0" w:space="0" w:color="auto"/>
            <w:right w:val="none" w:sz="0" w:space="0" w:color="auto"/>
          </w:divBdr>
        </w:div>
        <w:div w:id="1601329301">
          <w:marLeft w:val="0"/>
          <w:marRight w:val="0"/>
          <w:marTop w:val="0"/>
          <w:marBottom w:val="0"/>
          <w:divBdr>
            <w:top w:val="none" w:sz="0" w:space="0" w:color="auto"/>
            <w:left w:val="none" w:sz="0" w:space="0" w:color="auto"/>
            <w:bottom w:val="none" w:sz="0" w:space="0" w:color="auto"/>
            <w:right w:val="none" w:sz="0" w:space="0" w:color="auto"/>
          </w:divBdr>
        </w:div>
        <w:div w:id="2075932122">
          <w:marLeft w:val="0"/>
          <w:marRight w:val="0"/>
          <w:marTop w:val="0"/>
          <w:marBottom w:val="0"/>
          <w:divBdr>
            <w:top w:val="none" w:sz="0" w:space="0" w:color="auto"/>
            <w:left w:val="none" w:sz="0" w:space="0" w:color="auto"/>
            <w:bottom w:val="none" w:sz="0" w:space="0" w:color="auto"/>
            <w:right w:val="none" w:sz="0" w:space="0" w:color="auto"/>
          </w:divBdr>
        </w:div>
        <w:div w:id="165629812">
          <w:marLeft w:val="0"/>
          <w:marRight w:val="0"/>
          <w:marTop w:val="0"/>
          <w:marBottom w:val="0"/>
          <w:divBdr>
            <w:top w:val="none" w:sz="0" w:space="0" w:color="auto"/>
            <w:left w:val="none" w:sz="0" w:space="0" w:color="auto"/>
            <w:bottom w:val="none" w:sz="0" w:space="0" w:color="auto"/>
            <w:right w:val="none" w:sz="0" w:space="0" w:color="auto"/>
          </w:divBdr>
        </w:div>
        <w:div w:id="1160122064">
          <w:marLeft w:val="0"/>
          <w:marRight w:val="0"/>
          <w:marTop w:val="0"/>
          <w:marBottom w:val="0"/>
          <w:divBdr>
            <w:top w:val="none" w:sz="0" w:space="0" w:color="auto"/>
            <w:left w:val="none" w:sz="0" w:space="0" w:color="auto"/>
            <w:bottom w:val="none" w:sz="0" w:space="0" w:color="auto"/>
            <w:right w:val="none" w:sz="0" w:space="0" w:color="auto"/>
          </w:divBdr>
        </w:div>
        <w:div w:id="1035934747">
          <w:marLeft w:val="0"/>
          <w:marRight w:val="0"/>
          <w:marTop w:val="0"/>
          <w:marBottom w:val="0"/>
          <w:divBdr>
            <w:top w:val="none" w:sz="0" w:space="0" w:color="auto"/>
            <w:left w:val="none" w:sz="0" w:space="0" w:color="auto"/>
            <w:bottom w:val="none" w:sz="0" w:space="0" w:color="auto"/>
            <w:right w:val="none" w:sz="0" w:space="0" w:color="auto"/>
          </w:divBdr>
        </w:div>
        <w:div w:id="990059444">
          <w:marLeft w:val="0"/>
          <w:marRight w:val="0"/>
          <w:marTop w:val="0"/>
          <w:marBottom w:val="0"/>
          <w:divBdr>
            <w:top w:val="none" w:sz="0" w:space="0" w:color="auto"/>
            <w:left w:val="none" w:sz="0" w:space="0" w:color="auto"/>
            <w:bottom w:val="none" w:sz="0" w:space="0" w:color="auto"/>
            <w:right w:val="none" w:sz="0" w:space="0" w:color="auto"/>
          </w:divBdr>
        </w:div>
        <w:div w:id="1468351608">
          <w:marLeft w:val="0"/>
          <w:marRight w:val="0"/>
          <w:marTop w:val="0"/>
          <w:marBottom w:val="0"/>
          <w:divBdr>
            <w:top w:val="none" w:sz="0" w:space="0" w:color="auto"/>
            <w:left w:val="none" w:sz="0" w:space="0" w:color="auto"/>
            <w:bottom w:val="none" w:sz="0" w:space="0" w:color="auto"/>
            <w:right w:val="none" w:sz="0" w:space="0" w:color="auto"/>
          </w:divBdr>
        </w:div>
        <w:div w:id="1191993164">
          <w:marLeft w:val="0"/>
          <w:marRight w:val="0"/>
          <w:marTop w:val="0"/>
          <w:marBottom w:val="0"/>
          <w:divBdr>
            <w:top w:val="none" w:sz="0" w:space="0" w:color="auto"/>
            <w:left w:val="none" w:sz="0" w:space="0" w:color="auto"/>
            <w:bottom w:val="none" w:sz="0" w:space="0" w:color="auto"/>
            <w:right w:val="none" w:sz="0" w:space="0" w:color="auto"/>
          </w:divBdr>
        </w:div>
        <w:div w:id="18242334">
          <w:marLeft w:val="0"/>
          <w:marRight w:val="0"/>
          <w:marTop w:val="0"/>
          <w:marBottom w:val="0"/>
          <w:divBdr>
            <w:top w:val="none" w:sz="0" w:space="0" w:color="auto"/>
            <w:left w:val="none" w:sz="0" w:space="0" w:color="auto"/>
            <w:bottom w:val="none" w:sz="0" w:space="0" w:color="auto"/>
            <w:right w:val="none" w:sz="0" w:space="0" w:color="auto"/>
          </w:divBdr>
        </w:div>
        <w:div w:id="555777038">
          <w:marLeft w:val="0"/>
          <w:marRight w:val="0"/>
          <w:marTop w:val="0"/>
          <w:marBottom w:val="0"/>
          <w:divBdr>
            <w:top w:val="none" w:sz="0" w:space="0" w:color="auto"/>
            <w:left w:val="none" w:sz="0" w:space="0" w:color="auto"/>
            <w:bottom w:val="none" w:sz="0" w:space="0" w:color="auto"/>
            <w:right w:val="none" w:sz="0" w:space="0" w:color="auto"/>
          </w:divBdr>
        </w:div>
        <w:div w:id="1062757911">
          <w:marLeft w:val="0"/>
          <w:marRight w:val="0"/>
          <w:marTop w:val="0"/>
          <w:marBottom w:val="0"/>
          <w:divBdr>
            <w:top w:val="none" w:sz="0" w:space="0" w:color="auto"/>
            <w:left w:val="none" w:sz="0" w:space="0" w:color="auto"/>
            <w:bottom w:val="none" w:sz="0" w:space="0" w:color="auto"/>
            <w:right w:val="none" w:sz="0" w:space="0" w:color="auto"/>
          </w:divBdr>
        </w:div>
      </w:divsChild>
    </w:div>
    <w:div w:id="1610237693">
      <w:bodyDiv w:val="1"/>
      <w:marLeft w:val="0"/>
      <w:marRight w:val="0"/>
      <w:marTop w:val="0"/>
      <w:marBottom w:val="0"/>
      <w:divBdr>
        <w:top w:val="none" w:sz="0" w:space="0" w:color="auto"/>
        <w:left w:val="none" w:sz="0" w:space="0" w:color="auto"/>
        <w:bottom w:val="none" w:sz="0" w:space="0" w:color="auto"/>
        <w:right w:val="none" w:sz="0" w:space="0" w:color="auto"/>
      </w:divBdr>
      <w:divsChild>
        <w:div w:id="934291947">
          <w:marLeft w:val="0"/>
          <w:marRight w:val="0"/>
          <w:marTop w:val="0"/>
          <w:marBottom w:val="0"/>
          <w:divBdr>
            <w:top w:val="none" w:sz="0" w:space="0" w:color="auto"/>
            <w:left w:val="none" w:sz="0" w:space="0" w:color="auto"/>
            <w:bottom w:val="none" w:sz="0" w:space="0" w:color="auto"/>
            <w:right w:val="none" w:sz="0" w:space="0" w:color="auto"/>
          </w:divBdr>
        </w:div>
        <w:div w:id="737557927">
          <w:marLeft w:val="0"/>
          <w:marRight w:val="0"/>
          <w:marTop w:val="0"/>
          <w:marBottom w:val="0"/>
          <w:divBdr>
            <w:top w:val="none" w:sz="0" w:space="0" w:color="auto"/>
            <w:left w:val="none" w:sz="0" w:space="0" w:color="auto"/>
            <w:bottom w:val="none" w:sz="0" w:space="0" w:color="auto"/>
            <w:right w:val="none" w:sz="0" w:space="0" w:color="auto"/>
          </w:divBdr>
        </w:div>
        <w:div w:id="1149247021">
          <w:marLeft w:val="0"/>
          <w:marRight w:val="0"/>
          <w:marTop w:val="0"/>
          <w:marBottom w:val="0"/>
          <w:divBdr>
            <w:top w:val="none" w:sz="0" w:space="0" w:color="auto"/>
            <w:left w:val="none" w:sz="0" w:space="0" w:color="auto"/>
            <w:bottom w:val="none" w:sz="0" w:space="0" w:color="auto"/>
            <w:right w:val="none" w:sz="0" w:space="0" w:color="auto"/>
          </w:divBdr>
        </w:div>
        <w:div w:id="777020888">
          <w:marLeft w:val="0"/>
          <w:marRight w:val="0"/>
          <w:marTop w:val="0"/>
          <w:marBottom w:val="0"/>
          <w:divBdr>
            <w:top w:val="none" w:sz="0" w:space="0" w:color="auto"/>
            <w:left w:val="none" w:sz="0" w:space="0" w:color="auto"/>
            <w:bottom w:val="none" w:sz="0" w:space="0" w:color="auto"/>
            <w:right w:val="none" w:sz="0" w:space="0" w:color="auto"/>
          </w:divBdr>
        </w:div>
        <w:div w:id="986011507">
          <w:marLeft w:val="0"/>
          <w:marRight w:val="0"/>
          <w:marTop w:val="0"/>
          <w:marBottom w:val="0"/>
          <w:divBdr>
            <w:top w:val="none" w:sz="0" w:space="0" w:color="auto"/>
            <w:left w:val="none" w:sz="0" w:space="0" w:color="auto"/>
            <w:bottom w:val="none" w:sz="0" w:space="0" w:color="auto"/>
            <w:right w:val="none" w:sz="0" w:space="0" w:color="auto"/>
          </w:divBdr>
        </w:div>
        <w:div w:id="1871186728">
          <w:marLeft w:val="0"/>
          <w:marRight w:val="0"/>
          <w:marTop w:val="0"/>
          <w:marBottom w:val="0"/>
          <w:divBdr>
            <w:top w:val="none" w:sz="0" w:space="0" w:color="auto"/>
            <w:left w:val="none" w:sz="0" w:space="0" w:color="auto"/>
            <w:bottom w:val="none" w:sz="0" w:space="0" w:color="auto"/>
            <w:right w:val="none" w:sz="0" w:space="0" w:color="auto"/>
          </w:divBdr>
        </w:div>
        <w:div w:id="211118230">
          <w:marLeft w:val="0"/>
          <w:marRight w:val="0"/>
          <w:marTop w:val="0"/>
          <w:marBottom w:val="0"/>
          <w:divBdr>
            <w:top w:val="none" w:sz="0" w:space="0" w:color="auto"/>
            <w:left w:val="none" w:sz="0" w:space="0" w:color="auto"/>
            <w:bottom w:val="none" w:sz="0" w:space="0" w:color="auto"/>
            <w:right w:val="none" w:sz="0" w:space="0" w:color="auto"/>
          </w:divBdr>
        </w:div>
        <w:div w:id="1599871941">
          <w:marLeft w:val="0"/>
          <w:marRight w:val="0"/>
          <w:marTop w:val="0"/>
          <w:marBottom w:val="0"/>
          <w:divBdr>
            <w:top w:val="none" w:sz="0" w:space="0" w:color="auto"/>
            <w:left w:val="none" w:sz="0" w:space="0" w:color="auto"/>
            <w:bottom w:val="none" w:sz="0" w:space="0" w:color="auto"/>
            <w:right w:val="none" w:sz="0" w:space="0" w:color="auto"/>
          </w:divBdr>
        </w:div>
        <w:div w:id="1822498249">
          <w:marLeft w:val="0"/>
          <w:marRight w:val="0"/>
          <w:marTop w:val="0"/>
          <w:marBottom w:val="0"/>
          <w:divBdr>
            <w:top w:val="none" w:sz="0" w:space="0" w:color="auto"/>
            <w:left w:val="none" w:sz="0" w:space="0" w:color="auto"/>
            <w:bottom w:val="none" w:sz="0" w:space="0" w:color="auto"/>
            <w:right w:val="none" w:sz="0" w:space="0" w:color="auto"/>
          </w:divBdr>
        </w:div>
        <w:div w:id="660937013">
          <w:marLeft w:val="0"/>
          <w:marRight w:val="0"/>
          <w:marTop w:val="0"/>
          <w:marBottom w:val="0"/>
          <w:divBdr>
            <w:top w:val="none" w:sz="0" w:space="0" w:color="auto"/>
            <w:left w:val="none" w:sz="0" w:space="0" w:color="auto"/>
            <w:bottom w:val="none" w:sz="0" w:space="0" w:color="auto"/>
            <w:right w:val="none" w:sz="0" w:space="0" w:color="auto"/>
          </w:divBdr>
        </w:div>
        <w:div w:id="307251207">
          <w:marLeft w:val="0"/>
          <w:marRight w:val="0"/>
          <w:marTop w:val="0"/>
          <w:marBottom w:val="0"/>
          <w:divBdr>
            <w:top w:val="none" w:sz="0" w:space="0" w:color="auto"/>
            <w:left w:val="none" w:sz="0" w:space="0" w:color="auto"/>
            <w:bottom w:val="none" w:sz="0" w:space="0" w:color="auto"/>
            <w:right w:val="none" w:sz="0" w:space="0" w:color="auto"/>
          </w:divBdr>
        </w:div>
        <w:div w:id="1674526774">
          <w:marLeft w:val="0"/>
          <w:marRight w:val="0"/>
          <w:marTop w:val="0"/>
          <w:marBottom w:val="0"/>
          <w:divBdr>
            <w:top w:val="none" w:sz="0" w:space="0" w:color="auto"/>
            <w:left w:val="none" w:sz="0" w:space="0" w:color="auto"/>
            <w:bottom w:val="none" w:sz="0" w:space="0" w:color="auto"/>
            <w:right w:val="none" w:sz="0" w:space="0" w:color="auto"/>
          </w:divBdr>
        </w:div>
        <w:div w:id="1759205079">
          <w:marLeft w:val="0"/>
          <w:marRight w:val="0"/>
          <w:marTop w:val="0"/>
          <w:marBottom w:val="0"/>
          <w:divBdr>
            <w:top w:val="none" w:sz="0" w:space="0" w:color="auto"/>
            <w:left w:val="none" w:sz="0" w:space="0" w:color="auto"/>
            <w:bottom w:val="none" w:sz="0" w:space="0" w:color="auto"/>
            <w:right w:val="none" w:sz="0" w:space="0" w:color="auto"/>
          </w:divBdr>
        </w:div>
        <w:div w:id="624392094">
          <w:marLeft w:val="0"/>
          <w:marRight w:val="0"/>
          <w:marTop w:val="0"/>
          <w:marBottom w:val="0"/>
          <w:divBdr>
            <w:top w:val="none" w:sz="0" w:space="0" w:color="auto"/>
            <w:left w:val="none" w:sz="0" w:space="0" w:color="auto"/>
            <w:bottom w:val="none" w:sz="0" w:space="0" w:color="auto"/>
            <w:right w:val="none" w:sz="0" w:space="0" w:color="auto"/>
          </w:divBdr>
        </w:div>
        <w:div w:id="106775065">
          <w:marLeft w:val="0"/>
          <w:marRight w:val="0"/>
          <w:marTop w:val="0"/>
          <w:marBottom w:val="0"/>
          <w:divBdr>
            <w:top w:val="none" w:sz="0" w:space="0" w:color="auto"/>
            <w:left w:val="none" w:sz="0" w:space="0" w:color="auto"/>
            <w:bottom w:val="none" w:sz="0" w:space="0" w:color="auto"/>
            <w:right w:val="none" w:sz="0" w:space="0" w:color="auto"/>
          </w:divBdr>
        </w:div>
        <w:div w:id="1317494066">
          <w:marLeft w:val="0"/>
          <w:marRight w:val="0"/>
          <w:marTop w:val="0"/>
          <w:marBottom w:val="0"/>
          <w:divBdr>
            <w:top w:val="none" w:sz="0" w:space="0" w:color="auto"/>
            <w:left w:val="none" w:sz="0" w:space="0" w:color="auto"/>
            <w:bottom w:val="none" w:sz="0" w:space="0" w:color="auto"/>
            <w:right w:val="none" w:sz="0" w:space="0" w:color="auto"/>
          </w:divBdr>
        </w:div>
        <w:div w:id="2022272642">
          <w:marLeft w:val="0"/>
          <w:marRight w:val="0"/>
          <w:marTop w:val="0"/>
          <w:marBottom w:val="0"/>
          <w:divBdr>
            <w:top w:val="none" w:sz="0" w:space="0" w:color="auto"/>
            <w:left w:val="none" w:sz="0" w:space="0" w:color="auto"/>
            <w:bottom w:val="none" w:sz="0" w:space="0" w:color="auto"/>
            <w:right w:val="none" w:sz="0" w:space="0" w:color="auto"/>
          </w:divBdr>
        </w:div>
        <w:div w:id="254361827">
          <w:marLeft w:val="0"/>
          <w:marRight w:val="0"/>
          <w:marTop w:val="0"/>
          <w:marBottom w:val="0"/>
          <w:divBdr>
            <w:top w:val="none" w:sz="0" w:space="0" w:color="auto"/>
            <w:left w:val="none" w:sz="0" w:space="0" w:color="auto"/>
            <w:bottom w:val="none" w:sz="0" w:space="0" w:color="auto"/>
            <w:right w:val="none" w:sz="0" w:space="0" w:color="auto"/>
          </w:divBdr>
        </w:div>
        <w:div w:id="1571186102">
          <w:marLeft w:val="0"/>
          <w:marRight w:val="0"/>
          <w:marTop w:val="0"/>
          <w:marBottom w:val="0"/>
          <w:divBdr>
            <w:top w:val="none" w:sz="0" w:space="0" w:color="auto"/>
            <w:left w:val="none" w:sz="0" w:space="0" w:color="auto"/>
            <w:bottom w:val="none" w:sz="0" w:space="0" w:color="auto"/>
            <w:right w:val="none" w:sz="0" w:space="0" w:color="auto"/>
          </w:divBdr>
        </w:div>
        <w:div w:id="313142004">
          <w:marLeft w:val="0"/>
          <w:marRight w:val="0"/>
          <w:marTop w:val="0"/>
          <w:marBottom w:val="0"/>
          <w:divBdr>
            <w:top w:val="none" w:sz="0" w:space="0" w:color="auto"/>
            <w:left w:val="none" w:sz="0" w:space="0" w:color="auto"/>
            <w:bottom w:val="none" w:sz="0" w:space="0" w:color="auto"/>
            <w:right w:val="none" w:sz="0" w:space="0" w:color="auto"/>
          </w:divBdr>
        </w:div>
        <w:div w:id="1512139299">
          <w:marLeft w:val="0"/>
          <w:marRight w:val="0"/>
          <w:marTop w:val="0"/>
          <w:marBottom w:val="0"/>
          <w:divBdr>
            <w:top w:val="none" w:sz="0" w:space="0" w:color="auto"/>
            <w:left w:val="none" w:sz="0" w:space="0" w:color="auto"/>
            <w:bottom w:val="none" w:sz="0" w:space="0" w:color="auto"/>
            <w:right w:val="none" w:sz="0" w:space="0" w:color="auto"/>
          </w:divBdr>
        </w:div>
        <w:div w:id="1432318432">
          <w:marLeft w:val="0"/>
          <w:marRight w:val="0"/>
          <w:marTop w:val="0"/>
          <w:marBottom w:val="0"/>
          <w:divBdr>
            <w:top w:val="none" w:sz="0" w:space="0" w:color="auto"/>
            <w:left w:val="none" w:sz="0" w:space="0" w:color="auto"/>
            <w:bottom w:val="none" w:sz="0" w:space="0" w:color="auto"/>
            <w:right w:val="none" w:sz="0" w:space="0" w:color="auto"/>
          </w:divBdr>
        </w:div>
        <w:div w:id="1358311118">
          <w:marLeft w:val="0"/>
          <w:marRight w:val="0"/>
          <w:marTop w:val="0"/>
          <w:marBottom w:val="0"/>
          <w:divBdr>
            <w:top w:val="none" w:sz="0" w:space="0" w:color="auto"/>
            <w:left w:val="none" w:sz="0" w:space="0" w:color="auto"/>
            <w:bottom w:val="none" w:sz="0" w:space="0" w:color="auto"/>
            <w:right w:val="none" w:sz="0" w:space="0" w:color="auto"/>
          </w:divBdr>
        </w:div>
        <w:div w:id="571086448">
          <w:marLeft w:val="0"/>
          <w:marRight w:val="0"/>
          <w:marTop w:val="0"/>
          <w:marBottom w:val="0"/>
          <w:divBdr>
            <w:top w:val="none" w:sz="0" w:space="0" w:color="auto"/>
            <w:left w:val="none" w:sz="0" w:space="0" w:color="auto"/>
            <w:bottom w:val="none" w:sz="0" w:space="0" w:color="auto"/>
            <w:right w:val="none" w:sz="0" w:space="0" w:color="auto"/>
          </w:divBdr>
        </w:div>
        <w:div w:id="1236013440">
          <w:marLeft w:val="0"/>
          <w:marRight w:val="0"/>
          <w:marTop w:val="0"/>
          <w:marBottom w:val="0"/>
          <w:divBdr>
            <w:top w:val="none" w:sz="0" w:space="0" w:color="auto"/>
            <w:left w:val="none" w:sz="0" w:space="0" w:color="auto"/>
            <w:bottom w:val="none" w:sz="0" w:space="0" w:color="auto"/>
            <w:right w:val="none" w:sz="0" w:space="0" w:color="auto"/>
          </w:divBdr>
        </w:div>
        <w:div w:id="1932272133">
          <w:marLeft w:val="0"/>
          <w:marRight w:val="0"/>
          <w:marTop w:val="0"/>
          <w:marBottom w:val="0"/>
          <w:divBdr>
            <w:top w:val="none" w:sz="0" w:space="0" w:color="auto"/>
            <w:left w:val="none" w:sz="0" w:space="0" w:color="auto"/>
            <w:bottom w:val="none" w:sz="0" w:space="0" w:color="auto"/>
            <w:right w:val="none" w:sz="0" w:space="0" w:color="auto"/>
          </w:divBdr>
        </w:div>
        <w:div w:id="838616738">
          <w:marLeft w:val="0"/>
          <w:marRight w:val="0"/>
          <w:marTop w:val="0"/>
          <w:marBottom w:val="0"/>
          <w:divBdr>
            <w:top w:val="none" w:sz="0" w:space="0" w:color="auto"/>
            <w:left w:val="none" w:sz="0" w:space="0" w:color="auto"/>
            <w:bottom w:val="none" w:sz="0" w:space="0" w:color="auto"/>
            <w:right w:val="none" w:sz="0" w:space="0" w:color="auto"/>
          </w:divBdr>
        </w:div>
        <w:div w:id="1296108275">
          <w:marLeft w:val="0"/>
          <w:marRight w:val="0"/>
          <w:marTop w:val="0"/>
          <w:marBottom w:val="0"/>
          <w:divBdr>
            <w:top w:val="none" w:sz="0" w:space="0" w:color="auto"/>
            <w:left w:val="none" w:sz="0" w:space="0" w:color="auto"/>
            <w:bottom w:val="none" w:sz="0" w:space="0" w:color="auto"/>
            <w:right w:val="none" w:sz="0" w:space="0" w:color="auto"/>
          </w:divBdr>
        </w:div>
        <w:div w:id="505630787">
          <w:marLeft w:val="0"/>
          <w:marRight w:val="0"/>
          <w:marTop w:val="0"/>
          <w:marBottom w:val="0"/>
          <w:divBdr>
            <w:top w:val="none" w:sz="0" w:space="0" w:color="auto"/>
            <w:left w:val="none" w:sz="0" w:space="0" w:color="auto"/>
            <w:bottom w:val="none" w:sz="0" w:space="0" w:color="auto"/>
            <w:right w:val="none" w:sz="0" w:space="0" w:color="auto"/>
          </w:divBdr>
        </w:div>
        <w:div w:id="1145198365">
          <w:marLeft w:val="0"/>
          <w:marRight w:val="0"/>
          <w:marTop w:val="0"/>
          <w:marBottom w:val="0"/>
          <w:divBdr>
            <w:top w:val="none" w:sz="0" w:space="0" w:color="auto"/>
            <w:left w:val="none" w:sz="0" w:space="0" w:color="auto"/>
            <w:bottom w:val="none" w:sz="0" w:space="0" w:color="auto"/>
            <w:right w:val="none" w:sz="0" w:space="0" w:color="auto"/>
          </w:divBdr>
        </w:div>
        <w:div w:id="148910387">
          <w:marLeft w:val="0"/>
          <w:marRight w:val="0"/>
          <w:marTop w:val="0"/>
          <w:marBottom w:val="0"/>
          <w:divBdr>
            <w:top w:val="none" w:sz="0" w:space="0" w:color="auto"/>
            <w:left w:val="none" w:sz="0" w:space="0" w:color="auto"/>
            <w:bottom w:val="none" w:sz="0" w:space="0" w:color="auto"/>
            <w:right w:val="none" w:sz="0" w:space="0" w:color="auto"/>
          </w:divBdr>
        </w:div>
        <w:div w:id="2019650278">
          <w:marLeft w:val="0"/>
          <w:marRight w:val="0"/>
          <w:marTop w:val="0"/>
          <w:marBottom w:val="0"/>
          <w:divBdr>
            <w:top w:val="none" w:sz="0" w:space="0" w:color="auto"/>
            <w:left w:val="none" w:sz="0" w:space="0" w:color="auto"/>
            <w:bottom w:val="none" w:sz="0" w:space="0" w:color="auto"/>
            <w:right w:val="none" w:sz="0" w:space="0" w:color="auto"/>
          </w:divBdr>
        </w:div>
        <w:div w:id="434254241">
          <w:marLeft w:val="0"/>
          <w:marRight w:val="0"/>
          <w:marTop w:val="0"/>
          <w:marBottom w:val="0"/>
          <w:divBdr>
            <w:top w:val="none" w:sz="0" w:space="0" w:color="auto"/>
            <w:left w:val="none" w:sz="0" w:space="0" w:color="auto"/>
            <w:bottom w:val="none" w:sz="0" w:space="0" w:color="auto"/>
            <w:right w:val="none" w:sz="0" w:space="0" w:color="auto"/>
          </w:divBdr>
        </w:div>
        <w:div w:id="27028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ianlesoftware/archive/2011/02/21/6198256.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blog.csdn.net/tianlesoftware/article/details/62013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blog.csdn.net/tianlesoftware/archive/2011/02/22/6201296.asp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chenbo qin</dc:creator>
  <cp:keywords/>
  <dc:description/>
  <cp:lastModifiedBy>chenbo qin</cp:lastModifiedBy>
  <cp:revision>3</cp:revision>
  <dcterms:created xsi:type="dcterms:W3CDTF">2013-11-12T05:15:00Z</dcterms:created>
  <dcterms:modified xsi:type="dcterms:W3CDTF">2013-11-12T05:28:00Z</dcterms:modified>
</cp:coreProperties>
</file>