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0F" w:rsidRDefault="00CE77C8">
      <w:pPr>
        <w:rPr>
          <w:color w:val="000000"/>
          <w:sz w:val="20"/>
          <w:szCs w:val="20"/>
          <w:shd w:val="clear" w:color="auto" w:fill="FFFFFF"/>
        </w:rPr>
      </w:pPr>
      <w:r>
        <w:rPr>
          <w:rStyle w:val="a5"/>
          <w:rFonts w:hint="eastAsia"/>
          <w:color w:val="000000"/>
          <w:bdr w:val="none" w:sz="0" w:space="0" w:color="auto" w:frame="1"/>
        </w:rPr>
        <w:t>九、</w:t>
      </w:r>
      <w:r>
        <w:rPr>
          <w:rStyle w:val="a5"/>
          <w:rFonts w:hint="eastAsia"/>
          <w:color w:val="000000"/>
          <w:bdr w:val="none" w:sz="0" w:space="0" w:color="auto" w:frame="1"/>
        </w:rPr>
        <w:t>Linux</w:t>
      </w:r>
      <w:r>
        <w:rPr>
          <w:rStyle w:val="a5"/>
          <w:rFonts w:hint="eastAsia"/>
          <w:color w:val="000000"/>
          <w:bdr w:val="none" w:sz="0" w:space="0" w:color="auto" w:frame="1"/>
        </w:rPr>
        <w:t>系统原理基础及系统调优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PC Server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结构概述及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Linux</w:t>
      </w:r>
      <w:r>
        <w:rPr>
          <w:rFonts w:hint="eastAsia"/>
          <w:color w:val="000000"/>
          <w:sz w:val="20"/>
          <w:szCs w:val="20"/>
          <w:shd w:val="clear" w:color="auto" w:fill="FFFFFF"/>
        </w:rPr>
        <w:t>系统体系结构概述；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Linux</w:t>
      </w:r>
      <w:r>
        <w:rPr>
          <w:rFonts w:hint="eastAsia"/>
          <w:color w:val="000000"/>
          <w:sz w:val="20"/>
          <w:szCs w:val="20"/>
          <w:shd w:val="clear" w:color="auto" w:fill="FFFFFF"/>
        </w:rPr>
        <w:t>系统进程相关理论（如调度方法、抢占、优先级、调度类别等），进程性能监控、分析及调优方案；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3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Linux</w:t>
      </w:r>
      <w:r>
        <w:rPr>
          <w:rFonts w:hint="eastAsia"/>
          <w:color w:val="000000"/>
          <w:sz w:val="20"/>
          <w:szCs w:val="20"/>
          <w:shd w:val="clear" w:color="auto" w:fill="FFFFFF"/>
        </w:rPr>
        <w:t>内存架构体系（如内存区域、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MMU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TLB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slab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、伙伴系统、页及页框等相关理论知识），内存使用率实时监控、性能分析及调优方案；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4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Linux</w:t>
      </w:r>
      <w:r>
        <w:rPr>
          <w:rFonts w:hint="eastAsia"/>
          <w:color w:val="000000"/>
          <w:sz w:val="20"/>
          <w:szCs w:val="20"/>
          <w:shd w:val="clear" w:color="auto" w:fill="FFFFFF"/>
        </w:rPr>
        <w:t>系统</w:t>
      </w:r>
      <w:r>
        <w:rPr>
          <w:rFonts w:hint="eastAsia"/>
          <w:color w:val="000000"/>
          <w:sz w:val="20"/>
          <w:szCs w:val="20"/>
          <w:shd w:val="clear" w:color="auto" w:fill="FFFFFF"/>
        </w:rPr>
        <w:t>IO</w:t>
      </w:r>
      <w:r>
        <w:rPr>
          <w:rFonts w:hint="eastAsia"/>
          <w:color w:val="000000"/>
          <w:sz w:val="20"/>
          <w:szCs w:val="20"/>
          <w:shd w:val="clear" w:color="auto" w:fill="FFFFFF"/>
        </w:rPr>
        <w:t>体系架构及设备驱动；磁盘</w:t>
      </w:r>
      <w:r>
        <w:rPr>
          <w:rFonts w:hint="eastAsia"/>
          <w:color w:val="000000"/>
          <w:sz w:val="20"/>
          <w:szCs w:val="20"/>
          <w:shd w:val="clear" w:color="auto" w:fill="FFFFFF"/>
        </w:rPr>
        <w:t>IO</w:t>
      </w:r>
      <w:r>
        <w:rPr>
          <w:rFonts w:hint="eastAsia"/>
          <w:color w:val="000000"/>
          <w:sz w:val="20"/>
          <w:szCs w:val="20"/>
          <w:shd w:val="clear" w:color="auto" w:fill="FFFFFF"/>
        </w:rPr>
        <w:t>体系架构（如缓存架构体系、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pdflush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bio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、磁盘队列、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IO</w:t>
      </w:r>
      <w:r>
        <w:rPr>
          <w:rFonts w:hint="eastAsia"/>
          <w:color w:val="000000"/>
          <w:sz w:val="20"/>
          <w:szCs w:val="20"/>
          <w:shd w:val="clear" w:color="auto" w:fill="FFFFFF"/>
        </w:rPr>
        <w:t>调度器等相关理论知识），磁盘性能实时监控、分析及调优方案；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Linux</w:t>
      </w:r>
      <w:r>
        <w:rPr>
          <w:rFonts w:hint="eastAsia"/>
          <w:color w:val="000000"/>
          <w:sz w:val="20"/>
          <w:szCs w:val="20"/>
          <w:shd w:val="clear" w:color="auto" w:fill="FFFFFF"/>
        </w:rPr>
        <w:t>虚拟文件系统体系架构及相关理论知识（如块、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inode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、日志等）、常见文件系统类型及使用</w:t>
      </w:r>
      <w:r>
        <w:rPr>
          <w:rFonts w:hint="eastAsia"/>
          <w:color w:val="000000"/>
          <w:sz w:val="20"/>
          <w:szCs w:val="20"/>
          <w:shd w:val="clear" w:color="auto" w:fill="FFFFFF"/>
        </w:rPr>
        <w:t>iozone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等工具对文件系统性能的评估与比较，并结合实际项目需要选择最佳文件系统；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6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、中断及异常相关理论知识（如信号、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IRQ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、进程上半部和下半部、中断处理器等）及在系统调优中的应用；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7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Linux</w:t>
      </w:r>
      <w:r>
        <w:rPr>
          <w:rFonts w:hint="eastAsia"/>
          <w:color w:val="000000"/>
          <w:sz w:val="20"/>
          <w:szCs w:val="20"/>
          <w:shd w:val="clear" w:color="auto" w:fill="FFFFFF"/>
        </w:rPr>
        <w:t>网络子系统架构体系及相关理论知识（如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socket buffer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NAPI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hint="eastAsia"/>
          <w:color w:val="000000"/>
          <w:sz w:val="20"/>
          <w:szCs w:val="20"/>
          <w:shd w:val="clear" w:color="auto" w:fill="FFFFFF"/>
        </w:rPr>
        <w:t>kernel buffer</w:t>
      </w:r>
      <w:r>
        <w:rPr>
          <w:rFonts w:hint="eastAsia"/>
          <w:color w:val="000000"/>
          <w:sz w:val="20"/>
          <w:szCs w:val="20"/>
          <w:shd w:val="clear" w:color="auto" w:fill="FFFFFF"/>
        </w:rPr>
        <w:t>等），网络子系统性能的监控、分析及调优方案的设计及实现；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8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、基于</w:t>
      </w:r>
      <w:r>
        <w:rPr>
          <w:rFonts w:hint="eastAsia"/>
          <w:color w:val="000000"/>
          <w:sz w:val="20"/>
          <w:szCs w:val="20"/>
          <w:shd w:val="clear" w:color="auto" w:fill="FFFFFF"/>
        </w:rPr>
        <w:t>Linux</w:t>
      </w:r>
      <w:r>
        <w:rPr>
          <w:rFonts w:hint="eastAsia"/>
          <w:color w:val="000000"/>
          <w:sz w:val="20"/>
          <w:szCs w:val="20"/>
          <w:shd w:val="clear" w:color="auto" w:fill="FFFFFF"/>
        </w:rPr>
        <w:t>系统调优理论知识进行实际项目调优，如</w:t>
      </w:r>
      <w:r>
        <w:rPr>
          <w:rFonts w:hint="eastAsia"/>
          <w:color w:val="000000"/>
          <w:sz w:val="20"/>
          <w:szCs w:val="20"/>
          <w:shd w:val="clear" w:color="auto" w:fill="FFFFFF"/>
        </w:rPr>
        <w:t>MySQL</w:t>
      </w:r>
      <w:r>
        <w:rPr>
          <w:rFonts w:hint="eastAsia"/>
          <w:color w:val="000000"/>
          <w:sz w:val="20"/>
          <w:szCs w:val="20"/>
          <w:shd w:val="clear" w:color="auto" w:fill="FFFFFF"/>
        </w:rPr>
        <w:t>服务器的调优（系统部分）等；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shd w:val="clear" w:color="auto" w:fill="FFFFFF"/>
        </w:rPr>
        <w:t>9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、系统性能评估方法、指标及常用工具及以之评估操作系统性能的方法；</w:t>
      </w:r>
    </w:p>
    <w:p w:rsidR="00893853" w:rsidRDefault="00893853">
      <w:pPr>
        <w:rPr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893853" w:rsidRDefault="00893853">
      <w:pPr>
        <w:rPr>
          <w:color w:val="000000"/>
          <w:sz w:val="20"/>
          <w:szCs w:val="20"/>
          <w:shd w:val="clear" w:color="auto" w:fill="FFFFFF"/>
        </w:rPr>
      </w:pPr>
    </w:p>
    <w:p w:rsidR="00893853" w:rsidRDefault="00893853">
      <w:pPr>
        <w:rPr>
          <w:color w:val="000000"/>
          <w:sz w:val="20"/>
          <w:szCs w:val="20"/>
          <w:shd w:val="clear" w:color="auto" w:fill="FFFFFF"/>
        </w:rPr>
      </w:pPr>
    </w:p>
    <w:p w:rsidR="00893853" w:rsidRDefault="00893853">
      <w:pPr>
        <w:rPr>
          <w:color w:val="000000"/>
          <w:sz w:val="20"/>
          <w:szCs w:val="20"/>
          <w:shd w:val="clear" w:color="auto" w:fill="FFFFFF"/>
        </w:rPr>
      </w:pPr>
    </w:p>
    <w:p w:rsidR="00893853" w:rsidRDefault="00893853">
      <w:pPr>
        <w:rPr>
          <w:color w:val="000000"/>
          <w:sz w:val="20"/>
          <w:szCs w:val="20"/>
          <w:shd w:val="clear" w:color="auto" w:fill="FFFFFF"/>
        </w:rPr>
      </w:pPr>
    </w:p>
    <w:p w:rsidR="00893853" w:rsidRDefault="00893853">
      <w:pPr>
        <w:rPr>
          <w:color w:val="000000"/>
          <w:sz w:val="20"/>
          <w:szCs w:val="20"/>
          <w:shd w:val="clear" w:color="auto" w:fill="FFFFFF"/>
        </w:rPr>
      </w:pPr>
    </w:p>
    <w:p w:rsidR="00893853" w:rsidRDefault="00893853">
      <w:pPr>
        <w:rPr>
          <w:color w:val="000000"/>
          <w:sz w:val="20"/>
          <w:szCs w:val="20"/>
          <w:shd w:val="clear" w:color="auto" w:fill="FFFFFF"/>
        </w:rPr>
      </w:pPr>
    </w:p>
    <w:p w:rsidR="00893853" w:rsidRDefault="00893853">
      <w:pPr>
        <w:rPr>
          <w:color w:val="000000"/>
          <w:sz w:val="20"/>
          <w:szCs w:val="20"/>
          <w:shd w:val="clear" w:color="auto" w:fill="FFFFFF"/>
        </w:rPr>
      </w:pPr>
    </w:p>
    <w:p w:rsidR="00893853" w:rsidRDefault="00893853">
      <w:pPr>
        <w:rPr>
          <w:color w:val="000000"/>
          <w:sz w:val="20"/>
          <w:szCs w:val="20"/>
          <w:shd w:val="clear" w:color="auto" w:fill="FFFFFF"/>
        </w:rPr>
      </w:pPr>
    </w:p>
    <w:p w:rsidR="00893853" w:rsidRDefault="00893853">
      <w:pPr>
        <w:rPr>
          <w:color w:val="000000"/>
          <w:sz w:val="20"/>
          <w:szCs w:val="20"/>
          <w:shd w:val="clear" w:color="auto" w:fill="FFFFFF"/>
        </w:rPr>
      </w:pPr>
    </w:p>
    <w:p w:rsidR="00893853" w:rsidRDefault="00893853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性能调优是一个比较大的话题</w:t>
      </w:r>
      <w:r>
        <w:rPr>
          <w:rFonts w:hint="eastAsia"/>
          <w:color w:val="000000"/>
          <w:sz w:val="20"/>
          <w:szCs w:val="20"/>
          <w:shd w:val="clear" w:color="auto" w:fill="FFFFFF"/>
        </w:rPr>
        <w:t>，</w:t>
      </w:r>
      <w:r w:rsidRPr="00893853">
        <w:rPr>
          <w:b/>
          <w:color w:val="000000"/>
          <w:sz w:val="20"/>
          <w:szCs w:val="20"/>
          <w:shd w:val="clear" w:color="auto" w:fill="FFFFFF"/>
        </w:rPr>
        <w:t>要进行性能调优第一步就是找到性能</w:t>
      </w:r>
      <w:r w:rsidRPr="00893853">
        <w:rPr>
          <w:rFonts w:hint="eastAsia"/>
          <w:b/>
          <w:color w:val="000000"/>
          <w:sz w:val="20"/>
          <w:szCs w:val="20"/>
          <w:shd w:val="clear" w:color="auto" w:fill="FFFFFF"/>
        </w:rPr>
        <w:t>瓶颈</w:t>
      </w:r>
      <w:r>
        <w:rPr>
          <w:rFonts w:hint="eastAsia"/>
          <w:color w:val="000000"/>
          <w:sz w:val="20"/>
          <w:szCs w:val="20"/>
          <w:shd w:val="clear" w:color="auto" w:fill="FFFFFF"/>
        </w:rPr>
        <w:t>。</w:t>
      </w:r>
    </w:p>
    <w:p w:rsidR="00893853" w:rsidRDefault="00893853"/>
    <w:p w:rsidR="00893853" w:rsidRDefault="00893853">
      <w:r>
        <w:t>定位性能瓶颈</w:t>
      </w:r>
      <w:r>
        <w:rPr>
          <w:rFonts w:hint="eastAsia"/>
        </w:rPr>
        <w:t>：</w:t>
      </w:r>
    </w:p>
    <w:p w:rsidR="00893853" w:rsidRDefault="00893853" w:rsidP="00893853">
      <w:pPr>
        <w:ind w:firstLine="420"/>
      </w:pPr>
      <w:r>
        <w:t>查看系统负载</w:t>
      </w:r>
      <w:r>
        <w:rPr>
          <w:rFonts w:hint="eastAsia"/>
        </w:rPr>
        <w:t>，</w:t>
      </w:r>
    </w:p>
    <w:p w:rsidR="00893853" w:rsidRDefault="00893853">
      <w:r>
        <w:tab/>
      </w:r>
      <w:r>
        <w:tab/>
        <w:t>cpu</w:t>
      </w:r>
    </w:p>
    <w:p w:rsidR="00893853" w:rsidRDefault="00893853">
      <w:r>
        <w:tab/>
      </w:r>
      <w:r>
        <w:tab/>
        <w:t>io</w:t>
      </w:r>
      <w:r>
        <w:tab/>
        <w:t>io</w:t>
      </w:r>
      <w:r>
        <w:t>一般和</w:t>
      </w:r>
      <w:r>
        <w:t>cpu</w:t>
      </w:r>
      <w:r>
        <w:t>是反着来的</w:t>
      </w:r>
      <w:r>
        <w:rPr>
          <w:rFonts w:hint="eastAsia"/>
        </w:rPr>
        <w:t>，</w:t>
      </w:r>
      <w:r>
        <w:t>磁盘文件</w:t>
      </w:r>
      <w:r>
        <w:t xml:space="preserve">io </w:t>
      </w:r>
      <w:r>
        <w:t>驱动程序</w:t>
      </w:r>
      <w:r>
        <w:t xml:space="preserve">io </w:t>
      </w:r>
      <w:r>
        <w:t>内存换页率</w:t>
      </w:r>
    </w:p>
    <w:p w:rsidR="00893853" w:rsidRDefault="00893853">
      <w:r>
        <w:tab/>
      </w:r>
      <w:r>
        <w:tab/>
      </w:r>
      <w:r>
        <w:t>网络带宽</w:t>
      </w:r>
    </w:p>
    <w:p w:rsidR="00893853" w:rsidRDefault="00893853"/>
    <w:p w:rsidR="00893853" w:rsidRDefault="00893853">
      <w:pPr>
        <w:rPr>
          <w:rFonts w:hint="eastAsia"/>
        </w:rPr>
      </w:pPr>
      <w:r>
        <w:t>算法调优</w:t>
      </w:r>
    </w:p>
    <w:p w:rsidR="00893853" w:rsidRDefault="00893853">
      <w:r>
        <w:tab/>
      </w:r>
      <w:r>
        <w:t>过滤算法</w:t>
      </w:r>
    </w:p>
    <w:p w:rsidR="00893853" w:rsidRDefault="00893853">
      <w:r>
        <w:tab/>
      </w:r>
      <w:r>
        <w:t>哈希算法</w:t>
      </w:r>
    </w:p>
    <w:p w:rsidR="00893853" w:rsidRDefault="00893853">
      <w:pPr>
        <w:rPr>
          <w:rFonts w:hint="eastAsia"/>
        </w:rPr>
      </w:pPr>
      <w:r>
        <w:tab/>
      </w:r>
      <w:r>
        <w:t>分而治之和预处理</w:t>
      </w:r>
    </w:p>
    <w:p w:rsidR="00893853" w:rsidRDefault="00893853">
      <w:r>
        <w:t>代码调优</w:t>
      </w:r>
    </w:p>
    <w:p w:rsidR="00893853" w:rsidRDefault="00893853">
      <w:r>
        <w:tab/>
      </w:r>
      <w:r>
        <w:t>字符串操作多线程调优</w:t>
      </w:r>
    </w:p>
    <w:p w:rsidR="00893853" w:rsidRDefault="00893853">
      <w:r>
        <w:tab/>
      </w:r>
      <w:r>
        <w:t>内存分配</w:t>
      </w:r>
    </w:p>
    <w:p w:rsidR="00893853" w:rsidRDefault="00893853">
      <w:r>
        <w:tab/>
      </w:r>
      <w:r>
        <w:t>异步操作</w:t>
      </w:r>
    </w:p>
    <w:p w:rsidR="00893853" w:rsidRDefault="00893853">
      <w:r>
        <w:tab/>
      </w:r>
      <w:r>
        <w:t>语言和代码库</w:t>
      </w:r>
    </w:p>
    <w:p w:rsidR="00893853" w:rsidRDefault="00893853">
      <w:pPr>
        <w:rPr>
          <w:rFonts w:hint="eastAsia"/>
        </w:rPr>
      </w:pPr>
      <w:r>
        <w:t>网络调优</w:t>
      </w:r>
      <w:r>
        <w:rPr>
          <w:rFonts w:hint="eastAsia"/>
        </w:rPr>
        <w:t>：</w:t>
      </w:r>
      <w:r>
        <w:t>tcp tuning</w:t>
      </w:r>
      <w:r>
        <w:tab/>
        <w:t>tcpip</w:t>
      </w:r>
      <w:r>
        <w:t>的参数</w:t>
      </w:r>
      <w:r>
        <w:rPr>
          <w:rFonts w:hint="eastAsia"/>
        </w:rPr>
        <w:t xml:space="preserve"> </w:t>
      </w:r>
      <w:r>
        <w:rPr>
          <w:rFonts w:hint="eastAsia"/>
        </w:rPr>
        <w:t>建议看</w:t>
      </w:r>
      <w:r>
        <w:rPr>
          <w:rFonts w:hint="eastAsia"/>
        </w:rPr>
        <w:t>tcpip</w:t>
      </w:r>
      <w:r>
        <w:rPr>
          <w:rFonts w:hint="eastAsia"/>
        </w:rPr>
        <w:t>详解卷</w:t>
      </w:r>
      <w:r>
        <w:rPr>
          <w:rFonts w:hint="eastAsia"/>
        </w:rPr>
        <w:t>1</w:t>
      </w:r>
      <w:r>
        <w:rPr>
          <w:rFonts w:hint="eastAsia"/>
        </w:rPr>
        <w:t>：协议</w:t>
      </w:r>
    </w:p>
    <w:p w:rsidR="00893853" w:rsidRDefault="00893853" w:rsidP="00893853">
      <w:pPr>
        <w:ind w:firstLine="420"/>
        <w:rPr>
          <w:rFonts w:hint="eastAsia"/>
        </w:rPr>
      </w:pPr>
      <w:r>
        <w:rPr>
          <w:rFonts w:hint="eastAsia"/>
        </w:rPr>
        <w:lastRenderedPageBreak/>
        <w:t>TC</w:t>
      </w:r>
      <w:r>
        <w:t>P</w:t>
      </w:r>
      <w:r>
        <w:t>调优</w:t>
      </w:r>
    </w:p>
    <w:p w:rsidR="00893853" w:rsidRDefault="00893853" w:rsidP="00893853">
      <w:pPr>
        <w:ind w:firstLine="420"/>
        <w:rPr>
          <w:rFonts w:hint="eastAsia"/>
        </w:rPr>
      </w:pPr>
      <w:r>
        <w:t>UDP</w:t>
      </w:r>
      <w:r>
        <w:t>调优</w:t>
      </w:r>
    </w:p>
    <w:p w:rsidR="00893853" w:rsidRDefault="00893853" w:rsidP="00893853">
      <w:pPr>
        <w:ind w:firstLine="420"/>
        <w:rPr>
          <w:rFonts w:hint="eastAsia"/>
        </w:rPr>
      </w:pPr>
      <w:r>
        <w:t>网卡调优</w:t>
      </w:r>
    </w:p>
    <w:p w:rsidR="00893853" w:rsidRDefault="00893853" w:rsidP="00893853">
      <w:pPr>
        <w:ind w:firstLine="420"/>
      </w:pPr>
      <w:r>
        <w:t>其他网络性能</w:t>
      </w:r>
    </w:p>
    <w:p w:rsidR="00893853" w:rsidRDefault="00893853"/>
    <w:p w:rsidR="00893853" w:rsidRDefault="00893853">
      <w:r>
        <w:t>系统调优</w:t>
      </w:r>
      <w:r>
        <w:rPr>
          <w:rFonts w:hint="eastAsia"/>
        </w:rPr>
        <w:t>：</w:t>
      </w:r>
    </w:p>
    <w:p w:rsidR="00893853" w:rsidRDefault="00893853">
      <w:r>
        <w:tab/>
        <w:t>IO</w:t>
      </w:r>
      <w:r>
        <w:t>模型</w:t>
      </w:r>
    </w:p>
    <w:p w:rsidR="00893853" w:rsidRDefault="00893853">
      <w:r>
        <w:tab/>
      </w:r>
      <w:r>
        <w:t>多核</w:t>
      </w:r>
      <w:r>
        <w:rPr>
          <w:rFonts w:hint="eastAsia"/>
        </w:rPr>
        <w:t>CPU</w:t>
      </w:r>
      <w:r>
        <w:rPr>
          <w:rFonts w:hint="eastAsia"/>
        </w:rPr>
        <w:t>调优</w:t>
      </w:r>
    </w:p>
    <w:p w:rsidR="00893853" w:rsidRDefault="00893853">
      <w:pPr>
        <w:rPr>
          <w:rFonts w:hint="eastAsia"/>
        </w:rPr>
      </w:pPr>
      <w:r>
        <w:tab/>
      </w:r>
      <w:r>
        <w:t>文件系统调优</w:t>
      </w:r>
    </w:p>
    <w:p w:rsidR="00893853" w:rsidRDefault="00893853">
      <w:r>
        <w:tab/>
      </w:r>
    </w:p>
    <w:p w:rsidR="00893853" w:rsidRDefault="00893853"/>
    <w:p w:rsidR="00893853" w:rsidRDefault="00893853"/>
    <w:p w:rsidR="00893853" w:rsidRDefault="00893853">
      <w:r>
        <w:t>数据库调优</w:t>
      </w:r>
      <w:r>
        <w:rPr>
          <w:rFonts w:hint="eastAsia"/>
        </w:rPr>
        <w:t>：</w:t>
      </w:r>
    </w:p>
    <w:p w:rsidR="00893853" w:rsidRDefault="00893853">
      <w:r>
        <w:tab/>
      </w:r>
      <w:r>
        <w:t>数据库引擎调优</w:t>
      </w:r>
    </w:p>
    <w:p w:rsidR="00893853" w:rsidRDefault="00893853">
      <w:r>
        <w:tab/>
      </w:r>
      <w:r>
        <w:tab/>
      </w:r>
      <w:r>
        <w:t>数据库锁的方式</w:t>
      </w:r>
    </w:p>
    <w:p w:rsidR="00893853" w:rsidRDefault="00893853">
      <w:r>
        <w:tab/>
      </w:r>
      <w:r>
        <w:tab/>
      </w:r>
      <w:r>
        <w:t>数据库的存储机制</w:t>
      </w:r>
    </w:p>
    <w:p w:rsidR="00893853" w:rsidRDefault="00893853">
      <w:r>
        <w:tab/>
      </w:r>
      <w:r>
        <w:tab/>
      </w:r>
      <w:r>
        <w:t>数据库的分布式策略</w:t>
      </w:r>
    </w:p>
    <w:p w:rsidR="00893853" w:rsidRDefault="00893853">
      <w:pPr>
        <w:rPr>
          <w:rFonts w:hint="eastAsia"/>
        </w:rPr>
      </w:pPr>
      <w:r>
        <w:tab/>
        <w:t>SQL</w:t>
      </w:r>
      <w:r>
        <w:t>语句优化</w:t>
      </w:r>
      <w:r>
        <w:tab/>
      </w:r>
      <w:r>
        <w:tab/>
      </w:r>
      <w:r>
        <w:t>参考网上的</w:t>
      </w:r>
      <w:r>
        <w:rPr>
          <w:rFonts w:hint="eastAsia"/>
        </w:rPr>
        <w:t>《</w:t>
      </w:r>
      <w:r>
        <w:t>mysql</w:t>
      </w:r>
      <w:r>
        <w:t>性能优化的最佳</w:t>
      </w:r>
      <w:r>
        <w:rPr>
          <w:rFonts w:hint="eastAsia"/>
        </w:rPr>
        <w:t>20+</w:t>
      </w:r>
      <w:r>
        <w:rPr>
          <w:rFonts w:hint="eastAsia"/>
        </w:rPr>
        <w:t>条经验》</w:t>
      </w:r>
    </w:p>
    <w:p w:rsidR="00893853" w:rsidRDefault="00893853">
      <w:r>
        <w:tab/>
      </w:r>
      <w:r>
        <w:tab/>
      </w:r>
      <w:r>
        <w:t>全表查询</w:t>
      </w:r>
    </w:p>
    <w:p w:rsidR="00893853" w:rsidRDefault="00893853">
      <w:r>
        <w:tab/>
      </w:r>
      <w:r>
        <w:tab/>
      </w:r>
      <w:r>
        <w:t>索引</w:t>
      </w:r>
    </w:p>
    <w:p w:rsidR="00893853" w:rsidRDefault="00893853">
      <w:r>
        <w:tab/>
      </w:r>
      <w:r>
        <w:tab/>
      </w:r>
      <w:r>
        <w:t>多表查询</w:t>
      </w:r>
    </w:p>
    <w:p w:rsidR="00893853" w:rsidRDefault="00893853">
      <w:r>
        <w:tab/>
      </w:r>
      <w:r>
        <w:tab/>
        <w:t>join</w:t>
      </w:r>
      <w:r>
        <w:t>操作</w:t>
      </w:r>
    </w:p>
    <w:p w:rsidR="00893853" w:rsidRPr="00893853" w:rsidRDefault="00893853">
      <w:pPr>
        <w:rPr>
          <w:rFonts w:hint="eastAsia"/>
        </w:rPr>
      </w:pPr>
    </w:p>
    <w:sectPr w:rsidR="00893853" w:rsidRPr="0089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FC6" w:rsidRDefault="00C24FC6" w:rsidP="00CE77C8">
      <w:r>
        <w:separator/>
      </w:r>
    </w:p>
  </w:endnote>
  <w:endnote w:type="continuationSeparator" w:id="0">
    <w:p w:rsidR="00C24FC6" w:rsidRDefault="00C24FC6" w:rsidP="00CE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FC6" w:rsidRDefault="00C24FC6" w:rsidP="00CE77C8">
      <w:r>
        <w:separator/>
      </w:r>
    </w:p>
  </w:footnote>
  <w:footnote w:type="continuationSeparator" w:id="0">
    <w:p w:rsidR="00C24FC6" w:rsidRDefault="00C24FC6" w:rsidP="00CE7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E6"/>
    <w:rsid w:val="00096782"/>
    <w:rsid w:val="006F7F0F"/>
    <w:rsid w:val="00893853"/>
    <w:rsid w:val="00997DFD"/>
    <w:rsid w:val="00C24FC6"/>
    <w:rsid w:val="00CE77C8"/>
    <w:rsid w:val="00D7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83127A-5966-4EF4-96A8-3CF5EC4A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7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7C8"/>
    <w:rPr>
      <w:sz w:val="18"/>
      <w:szCs w:val="18"/>
    </w:rPr>
  </w:style>
  <w:style w:type="character" w:styleId="a5">
    <w:name w:val="Strong"/>
    <w:basedOn w:val="a0"/>
    <w:uiPriority w:val="22"/>
    <w:qFormat/>
    <w:rsid w:val="00CE7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2013-10-29T07:54:00Z</dcterms:created>
  <dcterms:modified xsi:type="dcterms:W3CDTF">2013-10-31T02:49:00Z</dcterms:modified>
</cp:coreProperties>
</file>