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2B5" w:rsidRDefault="00DC32B5" w:rsidP="00DC32B5">
      <w:r>
        <w:rPr>
          <w:rFonts w:hint="eastAsia"/>
        </w:rPr>
        <w:t>PAM:</w:t>
      </w:r>
      <w:r w:rsidR="001849E6">
        <w:rPr>
          <w:rFonts w:hint="eastAsia"/>
        </w:rPr>
        <w:t>插入式认证模块</w:t>
      </w:r>
    </w:p>
    <w:p w:rsidR="00DC32B5" w:rsidRDefault="00DC32B5" w:rsidP="00DC32B5">
      <w:pPr>
        <w:ind w:firstLine="420"/>
      </w:pPr>
      <w:r>
        <w:rPr>
          <w:rFonts w:hint="eastAsia"/>
        </w:rPr>
        <w:t>Pluggable Authentication Module</w:t>
      </w:r>
    </w:p>
    <w:p w:rsidR="00DC32B5" w:rsidRDefault="00DC32B5" w:rsidP="00DC32B5">
      <w:r>
        <w:rPr>
          <w:rFonts w:hint="eastAsia"/>
        </w:rPr>
        <w:t>注意与</w:t>
      </w:r>
      <w:r>
        <w:rPr>
          <w:rFonts w:hint="eastAsia"/>
        </w:rPr>
        <w:t>Authorization</w:t>
      </w:r>
      <w:r>
        <w:rPr>
          <w:rFonts w:hint="eastAsia"/>
        </w:rPr>
        <w:t>的区别</w:t>
      </w:r>
    </w:p>
    <w:p w:rsidR="00DC32B5" w:rsidRDefault="00DC32B5" w:rsidP="00DC32B5">
      <w:r>
        <w:rPr>
          <w:rFonts w:hint="eastAsia"/>
        </w:rPr>
        <w:t>Authentication</w:t>
      </w:r>
      <w:r w:rsidR="001849E6">
        <w:rPr>
          <w:rFonts w:hint="eastAsia"/>
        </w:rPr>
        <w:t>：确认访问者身份</w:t>
      </w:r>
    </w:p>
    <w:p w:rsidR="00DC32B5" w:rsidRDefault="001849E6" w:rsidP="00DC32B5">
      <w:r>
        <w:tab/>
      </w:r>
      <w:r>
        <w:t>认证机制</w:t>
      </w:r>
    </w:p>
    <w:p w:rsidR="001849E6" w:rsidRDefault="005336A9" w:rsidP="00DC32B5">
      <w:hyperlink r:id="rId6" w:history="1">
        <w:r>
          <w:rPr>
            <w:rStyle w:val="a6"/>
          </w:rPr>
          <w:t>http://www.turbolinux.com.cn/turbo/wiki/doku.php?id=%E7%BD%91%E7%BB%9C%E7%AE%A1%E7%90%86:pam%E9%AA%8C%E8%AF%81%E6%9C%BA%E5%88%B6</w:t>
        </w:r>
      </w:hyperlink>
      <w:bookmarkStart w:id="0" w:name="_GoBack"/>
      <w:bookmarkEnd w:id="0"/>
    </w:p>
    <w:p w:rsidR="005336A9" w:rsidRDefault="005336A9" w:rsidP="00DC32B5">
      <w:r>
        <w:rPr>
          <w:rFonts w:hint="eastAsia"/>
        </w:rPr>
        <w:t>#################</w:t>
      </w:r>
    </w:p>
    <w:p w:rsidR="005336A9" w:rsidRDefault="005336A9" w:rsidP="00DC32B5">
      <w:r w:rsidRPr="005336A9">
        <w:t>Linux-PAM(linux</w:t>
      </w:r>
      <w:r w:rsidRPr="005336A9">
        <w:t>可插入认证模块</w:t>
      </w:r>
      <w:r w:rsidRPr="005336A9">
        <w:t>)</w:t>
      </w:r>
      <w:r w:rsidRPr="005336A9">
        <w:t>是一套共享库</w:t>
      </w:r>
      <w:r w:rsidRPr="005336A9">
        <w:t>,</w:t>
      </w:r>
      <w:r w:rsidRPr="005336A9">
        <w:t>使本地系统管理员可以随意选择程序的认证方式</w:t>
      </w:r>
      <w:r w:rsidRPr="005336A9">
        <w:t>. </w:t>
      </w:r>
      <w:r w:rsidRPr="005336A9">
        <w:t>换句话说</w:t>
      </w:r>
      <w:r w:rsidRPr="005336A9">
        <w:t>,</w:t>
      </w:r>
      <w:r w:rsidRPr="005336A9">
        <w:t>不用</w:t>
      </w:r>
      <w:r w:rsidRPr="005336A9">
        <w:t>(</w:t>
      </w:r>
      <w:r w:rsidRPr="005336A9">
        <w:t>重新编写和</w:t>
      </w:r>
      <w:r w:rsidRPr="005336A9">
        <w:t>)</w:t>
      </w:r>
      <w:r w:rsidRPr="005336A9">
        <w:t>重新编译一个包含</w:t>
      </w:r>
      <w:r w:rsidRPr="005336A9">
        <w:t>PAM</w:t>
      </w:r>
      <w:r w:rsidRPr="005336A9">
        <w:t>功能的应用程序</w:t>
      </w:r>
      <w:r w:rsidRPr="005336A9">
        <w:t>,</w:t>
      </w:r>
      <w:r w:rsidRPr="005336A9">
        <w:t>就可以改变它使用的认证机制</w:t>
      </w:r>
      <w:r w:rsidRPr="005336A9">
        <w:t>. </w:t>
      </w:r>
      <w:r w:rsidRPr="005336A9">
        <w:t>这种方式下</w:t>
      </w:r>
      <w:r w:rsidRPr="005336A9">
        <w:t>,</w:t>
      </w:r>
      <w:r w:rsidRPr="005336A9">
        <w:t>就算升级本地认证机制</w:t>
      </w:r>
      <w:r w:rsidRPr="005336A9">
        <w:t>,</w:t>
      </w:r>
      <w:r w:rsidRPr="005336A9">
        <w:t>也不用修改程序</w:t>
      </w:r>
      <w:r w:rsidRPr="005336A9">
        <w:t>. </w:t>
      </w:r>
    </w:p>
    <w:p w:rsidR="005336A9" w:rsidRDefault="005336A9" w:rsidP="00DC32B5">
      <w:r w:rsidRPr="005336A9">
        <w:t>PAM</w:t>
      </w:r>
      <w:r w:rsidRPr="005336A9">
        <w:t>使用配置文件</w:t>
      </w:r>
      <w:r w:rsidRPr="005336A9">
        <w:t>/etc/pam.conf(</w:t>
      </w:r>
      <w:r w:rsidRPr="005336A9">
        <w:t>或</w:t>
      </w:r>
      <w:r w:rsidRPr="005336A9">
        <w:t>/etc/pam.d/</w:t>
      </w:r>
      <w:r w:rsidRPr="005336A9">
        <w:t>下的文件</w:t>
      </w:r>
      <w:r w:rsidRPr="005336A9">
        <w:t>),</w:t>
      </w:r>
      <w:r w:rsidRPr="005336A9">
        <w:t>来管理对程序的认证方式</w:t>
      </w:r>
      <w:r w:rsidRPr="005336A9">
        <w:t>.</w:t>
      </w:r>
      <w:r w:rsidRPr="005336A9">
        <w:t>应用程序</w:t>
      </w:r>
      <w:r w:rsidRPr="005336A9">
        <w:t> </w:t>
      </w:r>
      <w:r w:rsidRPr="005336A9">
        <w:t>调用相应的配置文件</w:t>
      </w:r>
      <w:r w:rsidRPr="005336A9">
        <w:t>,</w:t>
      </w:r>
      <w:r w:rsidRPr="005336A9">
        <w:t>从而调用本地的认证模块</w:t>
      </w:r>
      <w:r w:rsidRPr="005336A9">
        <w:t>.</w:t>
      </w:r>
    </w:p>
    <w:p w:rsidR="005336A9" w:rsidRDefault="005336A9" w:rsidP="00DC32B5">
      <w:r w:rsidRPr="005336A9">
        <w:t>模块放置在</w:t>
      </w:r>
      <w:r w:rsidRPr="005336A9">
        <w:t>/lib/security</w:t>
      </w:r>
      <w:r w:rsidRPr="005336A9">
        <w:t>下</w:t>
      </w:r>
      <w:r w:rsidRPr="005336A9">
        <w:t>,</w:t>
      </w:r>
      <w:r w:rsidRPr="005336A9">
        <w:t>以加载动态库的形式进</w:t>
      </w:r>
      <w:r w:rsidRPr="005336A9">
        <w:t> </w:t>
      </w:r>
      <w:r w:rsidRPr="005336A9">
        <w:t>行调用</w:t>
      </w:r>
      <w:r w:rsidRPr="005336A9">
        <w:t>(dlopen(3)). </w:t>
      </w:r>
      <w:r w:rsidRPr="005336A9">
        <w:br/>
      </w:r>
      <w:r w:rsidRPr="005336A9">
        <w:t>像我们使用</w:t>
      </w:r>
      <w:r w:rsidRPr="005336A9">
        <w:t>su</w:t>
      </w:r>
      <w:r w:rsidRPr="005336A9">
        <w:t>命令时</w:t>
      </w:r>
      <w:r w:rsidRPr="005336A9">
        <w:t>,</w:t>
      </w:r>
      <w:r w:rsidRPr="005336A9">
        <w:t>系统会提示你输入</w:t>
      </w:r>
      <w:r w:rsidRPr="005336A9">
        <w:t>root</w:t>
      </w:r>
      <w:r w:rsidRPr="005336A9">
        <w:t>用户的密码</w:t>
      </w:r>
      <w:r w:rsidRPr="005336A9">
        <w:t>.</w:t>
      </w:r>
      <w:r w:rsidRPr="005336A9">
        <w:t>这就是</w:t>
      </w:r>
      <w:r w:rsidRPr="005336A9">
        <w:t>su</w:t>
      </w:r>
      <w:r w:rsidRPr="005336A9">
        <w:t>命令通过调用</w:t>
      </w:r>
      <w:r w:rsidRPr="005336A9">
        <w:t>PAM</w:t>
      </w:r>
      <w:r w:rsidRPr="005336A9">
        <w:t>模块实现的</w:t>
      </w:r>
      <w:r w:rsidRPr="005336A9">
        <w:t>. </w:t>
      </w:r>
    </w:p>
    <w:p w:rsidR="005336A9" w:rsidRDefault="005336A9" w:rsidP="00DC32B5">
      <w:pPr>
        <w:rPr>
          <w:rFonts w:hint="eastAsia"/>
        </w:rPr>
      </w:pPr>
      <w:r>
        <w:rPr>
          <w:rFonts w:hint="eastAsia"/>
        </w:rPr>
        <w:t>##########################</w:t>
      </w:r>
    </w:p>
    <w:p w:rsidR="00C44283" w:rsidRDefault="00C44283" w:rsidP="00DC32B5">
      <w:r>
        <w:t>为了降低认证的复杂程度</w:t>
      </w:r>
      <w:r>
        <w:rPr>
          <w:rFonts w:hint="eastAsia"/>
        </w:rPr>
        <w:t>：</w:t>
      </w:r>
      <w:r>
        <w:t>将所有的认证过程做成了一个框架</w:t>
      </w:r>
    </w:p>
    <w:p w:rsidR="00C44283" w:rsidRDefault="00C44283" w:rsidP="00DC32B5">
      <w:pPr>
        <w:rPr>
          <w:rFonts w:hint="eastAsia"/>
        </w:rPr>
      </w:pPr>
    </w:p>
    <w:p w:rsidR="00DC32B5" w:rsidRDefault="00C44283" w:rsidP="00DC32B5">
      <w:r>
        <w:t>配置文件</w:t>
      </w:r>
      <w:r>
        <w:rPr>
          <w:rFonts w:hint="eastAsia"/>
        </w:rPr>
        <w:t>/etc/pam.conf</w:t>
      </w:r>
    </w:p>
    <w:p w:rsidR="00DC32B5" w:rsidRDefault="00DC32B5" w:rsidP="00DC32B5">
      <w:r>
        <w:rPr>
          <w:rFonts w:hint="eastAsia"/>
        </w:rPr>
        <w:t>为防止过大，分片</w:t>
      </w:r>
      <w:r>
        <w:rPr>
          <w:rFonts w:hint="eastAsia"/>
        </w:rPr>
        <w:t>/etc/pam.d/***</w:t>
      </w:r>
      <w:r w:rsidR="00C44283">
        <w:t>(</w:t>
      </w:r>
      <w:r w:rsidR="00C44283">
        <w:t>应用名称</w:t>
      </w:r>
      <w:r w:rsidR="00C44283">
        <w:t>)</w:t>
      </w:r>
    </w:p>
    <w:p w:rsidR="00DC32B5" w:rsidRDefault="00DC32B5" w:rsidP="00DC32B5">
      <w:pPr>
        <w:rPr>
          <w:rFonts w:hint="eastAsia"/>
        </w:rPr>
      </w:pPr>
    </w:p>
    <w:p w:rsidR="00DC32B5" w:rsidRDefault="00C44283" w:rsidP="00DC32B5">
      <w:r>
        <w:rPr>
          <w:rFonts w:hint="eastAsia"/>
        </w:rPr>
        <w:t>pam</w:t>
      </w:r>
      <w:r>
        <w:rPr>
          <w:rFonts w:hint="eastAsia"/>
        </w:rPr>
        <w:t>模块在</w:t>
      </w:r>
      <w:r>
        <w:rPr>
          <w:rFonts w:hint="eastAsia"/>
        </w:rPr>
        <w:t>/lib/security/</w:t>
      </w:r>
      <w:r>
        <w:rPr>
          <w:rFonts w:hint="eastAsia"/>
        </w:rPr>
        <w:tab/>
      </w:r>
      <w:r w:rsidR="00DC32B5">
        <w:rPr>
          <w:rFonts w:hint="eastAsia"/>
        </w:rPr>
        <w:t>目录下</w:t>
      </w:r>
    </w:p>
    <w:p w:rsidR="00C44283" w:rsidRDefault="00C44283" w:rsidP="00DC32B5">
      <w:r>
        <w:rPr>
          <w:noProof/>
        </w:rPr>
        <w:drawing>
          <wp:inline distT="0" distB="0" distL="0" distR="0" wp14:anchorId="3F68F2AF" wp14:editId="0BE405F2">
            <wp:extent cx="2286000" cy="542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5" w:rsidRDefault="00C44283" w:rsidP="00DC32B5">
      <w:r>
        <w:t>并非每一个都对应一个认证库</w:t>
      </w:r>
    </w:p>
    <w:p w:rsidR="005336A9" w:rsidRDefault="005336A9" w:rsidP="00DC32B5"/>
    <w:p w:rsidR="005336A9" w:rsidRDefault="005336A9" w:rsidP="00DC32B5">
      <w:r>
        <w:rPr>
          <w:noProof/>
        </w:rPr>
        <w:drawing>
          <wp:inline distT="0" distB="0" distL="0" distR="0" wp14:anchorId="631DD8C4" wp14:editId="072D2BB2">
            <wp:extent cx="5274310" cy="3161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A9" w:rsidRDefault="005336A9" w:rsidP="00DC32B5">
      <w:pPr>
        <w:rPr>
          <w:rFonts w:hint="eastAsia"/>
        </w:rPr>
      </w:pPr>
      <w:r>
        <w:lastRenderedPageBreak/>
        <w:t>工作原理图</w:t>
      </w:r>
    </w:p>
    <w:p w:rsidR="00DC32B5" w:rsidRDefault="00DC32B5" w:rsidP="00DC32B5">
      <w:r>
        <w:rPr>
          <w:rFonts w:hint="eastAsia"/>
          <w:noProof/>
        </w:rPr>
        <w:drawing>
          <wp:inline distT="0" distB="0" distL="0" distR="0">
            <wp:extent cx="5274310" cy="24300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B5" w:rsidRDefault="00DC32B5" w:rsidP="00DC32B5"/>
    <w:p w:rsidR="00DC32B5" w:rsidRDefault="00DC32B5" w:rsidP="00DC32B5">
      <w:r>
        <w:rPr>
          <w:rFonts w:hint="eastAsia"/>
          <w:noProof/>
        </w:rPr>
        <w:drawing>
          <wp:inline distT="0" distB="0" distL="0" distR="0">
            <wp:extent cx="5274310" cy="313181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>
      <w:r>
        <w:rPr>
          <w:rFonts w:hint="eastAsia"/>
        </w:rPr>
        <w:t>四种控制法则：</w:t>
      </w:r>
    </w:p>
    <w:p w:rsidR="00DC32B5" w:rsidRDefault="00DC32B5" w:rsidP="00DC32B5">
      <w:r>
        <w:rPr>
          <w:rFonts w:hint="eastAsia"/>
          <w:noProof/>
        </w:rPr>
        <w:drawing>
          <wp:inline distT="0" distB="0" distL="0" distR="0">
            <wp:extent cx="5274310" cy="270927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B5" w:rsidRDefault="00DC32B5" w:rsidP="00DC32B5">
      <w:r>
        <w:rPr>
          <w:rFonts w:hint="eastAsia"/>
        </w:rPr>
        <w:t>还有两种</w:t>
      </w:r>
    </w:p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>
      <w:r>
        <w:rPr>
          <w:rFonts w:hint="eastAsia"/>
          <w:noProof/>
        </w:rPr>
        <w:drawing>
          <wp:inline distT="0" distB="0" distL="0" distR="0">
            <wp:extent cx="5274310" cy="17602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B5" w:rsidRDefault="00DC32B5" w:rsidP="00DC32B5"/>
    <w:p w:rsidR="00DC32B5" w:rsidRDefault="00DC32B5" w:rsidP="00DC32B5"/>
    <w:p w:rsidR="00DC32B5" w:rsidRDefault="00DC32B5" w:rsidP="00DC32B5">
      <w:r>
        <w:rPr>
          <w:rFonts w:hint="eastAsia"/>
          <w:noProof/>
        </w:rPr>
        <w:drawing>
          <wp:inline distT="0" distB="0" distL="0" distR="0">
            <wp:extent cx="5274310" cy="15565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/>
    <w:p w:rsidR="00DC32B5" w:rsidRDefault="00DC32B5" w:rsidP="00DC32B5">
      <w:r>
        <w:rPr>
          <w:rFonts w:hint="eastAsia"/>
        </w:rPr>
        <w:t>第三个</w:t>
      </w:r>
      <w:r>
        <w:rPr>
          <w:rFonts w:hint="eastAsia"/>
        </w:rPr>
        <w:t xml:space="preserve"> </w:t>
      </w:r>
      <w:r>
        <w:rPr>
          <w:rFonts w:hint="eastAsia"/>
        </w:rPr>
        <w:t>模块</w:t>
      </w:r>
    </w:p>
    <w:p w:rsidR="00DC32B5" w:rsidRDefault="00DC32B5" w:rsidP="00DC32B5"/>
    <w:p w:rsidR="003107D9" w:rsidRDefault="008A2CC7">
      <w:r>
        <w:rPr>
          <w:noProof/>
        </w:rPr>
        <w:drawing>
          <wp:inline distT="0" distB="0" distL="0" distR="0">
            <wp:extent cx="5274310" cy="30175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>
      <w:r>
        <w:rPr>
          <w:noProof/>
        </w:rPr>
        <w:drawing>
          <wp:inline distT="0" distB="0" distL="0" distR="0">
            <wp:extent cx="5274310" cy="155656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/>
    <w:p w:rsidR="008A2CC7" w:rsidRDefault="008A2CC7">
      <w:r>
        <w:rPr>
          <w:noProof/>
        </w:rPr>
        <w:lastRenderedPageBreak/>
        <w:drawing>
          <wp:inline distT="0" distB="0" distL="0" distR="0">
            <wp:extent cx="5274310" cy="357253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>
      <w:r>
        <w:rPr>
          <w:noProof/>
        </w:rPr>
        <w:drawing>
          <wp:inline distT="0" distB="0" distL="0" distR="0">
            <wp:extent cx="5274310" cy="250636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/>
    <w:p w:rsidR="008A2CC7" w:rsidRDefault="008A2CC7">
      <w:r>
        <w:rPr>
          <w:noProof/>
        </w:rPr>
        <w:lastRenderedPageBreak/>
        <w:drawing>
          <wp:inline distT="0" distB="0" distL="0" distR="0">
            <wp:extent cx="5274310" cy="3528416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/>
    <w:p w:rsidR="008A2CC7" w:rsidRDefault="008A2CC7">
      <w:r>
        <w:rPr>
          <w:noProof/>
        </w:rPr>
        <w:drawing>
          <wp:inline distT="0" distB="0" distL="0" distR="0">
            <wp:extent cx="5274310" cy="186928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>
      <w:r>
        <w:rPr>
          <w:noProof/>
        </w:rPr>
        <w:lastRenderedPageBreak/>
        <w:drawing>
          <wp:inline distT="0" distB="0" distL="0" distR="0">
            <wp:extent cx="5274310" cy="31984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A72752">
      <w:r>
        <w:rPr>
          <w:rFonts w:hint="eastAsia"/>
          <w:noProof/>
        </w:rPr>
        <w:drawing>
          <wp:inline distT="0" distB="0" distL="0" distR="0">
            <wp:extent cx="5274310" cy="31983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A72752">
      <w:r>
        <w:rPr>
          <w:rFonts w:hint="eastAsia"/>
        </w:rPr>
        <w:t>实现：</w:t>
      </w:r>
    </w:p>
    <w:p w:rsidR="00A72752" w:rsidRDefault="00A72752">
      <w:r>
        <w:rPr>
          <w:rFonts w:hint="eastAsia"/>
          <w:noProof/>
        </w:rPr>
        <w:lastRenderedPageBreak/>
        <w:drawing>
          <wp:inline distT="0" distB="0" distL="0" distR="0">
            <wp:extent cx="4810125" cy="36290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C7" w:rsidRDefault="008A2CC7"/>
    <w:p w:rsidR="008A2CC7" w:rsidRDefault="008A2CC7"/>
    <w:p w:rsidR="008A2CC7" w:rsidRDefault="008A2CC7"/>
    <w:sectPr w:rsidR="008A2CC7" w:rsidSect="00310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2DB5" w:rsidRDefault="003E2DB5" w:rsidP="00DC32B5">
      <w:r>
        <w:separator/>
      </w:r>
    </w:p>
  </w:endnote>
  <w:endnote w:type="continuationSeparator" w:id="0">
    <w:p w:rsidR="003E2DB5" w:rsidRDefault="003E2DB5" w:rsidP="00DC3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2DB5" w:rsidRDefault="003E2DB5" w:rsidP="00DC32B5">
      <w:r>
        <w:separator/>
      </w:r>
    </w:p>
  </w:footnote>
  <w:footnote w:type="continuationSeparator" w:id="0">
    <w:p w:rsidR="003E2DB5" w:rsidRDefault="003E2DB5" w:rsidP="00DC32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C32B5"/>
    <w:rsid w:val="001849E6"/>
    <w:rsid w:val="003107D9"/>
    <w:rsid w:val="003E2DB5"/>
    <w:rsid w:val="005336A9"/>
    <w:rsid w:val="0072082D"/>
    <w:rsid w:val="00842D1A"/>
    <w:rsid w:val="008A2CC7"/>
    <w:rsid w:val="00A72752"/>
    <w:rsid w:val="00C44283"/>
    <w:rsid w:val="00C65171"/>
    <w:rsid w:val="00DC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7DA04E4-AB6E-4B60-AC8E-98E80FB07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32B5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C32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C32B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C3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C32B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C32B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C32B5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5336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turbolinux.com.cn/turbo/wiki/doku.php?id=%E7%BD%91%E7%BB%9C%E7%AE%A1%E7%90%86:pam%E9%AA%8C%E8%AF%81%E6%9C%BA%E5%88%B6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未定义</dc:creator>
  <cp:keywords/>
  <dc:description/>
  <cp:lastModifiedBy>chenbo qin</cp:lastModifiedBy>
  <cp:revision>5</cp:revision>
  <dcterms:created xsi:type="dcterms:W3CDTF">2012-07-18T03:03:00Z</dcterms:created>
  <dcterms:modified xsi:type="dcterms:W3CDTF">2013-11-17T15:04:00Z</dcterms:modified>
</cp:coreProperties>
</file>