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ED" w:rsidRDefault="0040317C" w:rsidP="00113675">
      <w:pPr>
        <w:pStyle w:val="a3"/>
        <w:numPr>
          <w:ilvl w:val="0"/>
          <w:numId w:val="1"/>
        </w:numPr>
        <w:ind w:firstLineChars="0"/>
      </w:pPr>
      <w:bookmarkStart w:id="0" w:name="OLE_LINK3"/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t xml:space="preserve"> </w:t>
      </w:r>
      <w:r>
        <w:rPr>
          <w:rFonts w:hint="eastAsia"/>
        </w:rPr>
        <w:t>2012数据库，用户名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，密码123@abc</w:t>
      </w:r>
    </w:p>
    <w:p w:rsidR="0040317C" w:rsidRDefault="0040317C" w:rsidP="004031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</w:t>
      </w:r>
      <w:proofErr w:type="spellStart"/>
      <w:r w:rsidRPr="0040317C">
        <w:t>SmartLibrary</w:t>
      </w:r>
      <w:proofErr w:type="spellEnd"/>
      <w:r>
        <w:rPr>
          <w:rFonts w:hint="eastAsia"/>
        </w:rPr>
        <w:t>并执行脚本文件</w:t>
      </w:r>
      <w:proofErr w:type="spellStart"/>
      <w:r w:rsidRPr="0040317C">
        <w:t>SmartLibrary</w:t>
      </w:r>
      <w:r>
        <w:rPr>
          <w:rFonts w:hint="eastAsia"/>
        </w:rPr>
        <w:t>.</w:t>
      </w:r>
      <w:r>
        <w:t>s</w:t>
      </w:r>
      <w:r>
        <w:rPr>
          <w:rFonts w:hint="eastAsia"/>
        </w:rPr>
        <w:t>ql</w:t>
      </w:r>
      <w:proofErr w:type="spellEnd"/>
    </w:p>
    <w:bookmarkEnd w:id="0"/>
    <w:p w:rsidR="0040317C" w:rsidRDefault="0040317C" w:rsidP="004031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安装自助借还平台</w:t>
      </w:r>
    </w:p>
    <w:p w:rsidR="0040317C" w:rsidRPr="0040317C" w:rsidRDefault="00113675" w:rsidP="00DE40FF">
      <w:pPr>
        <w:pStyle w:val="a3"/>
        <w:numPr>
          <w:ilvl w:val="0"/>
          <w:numId w:val="1"/>
        </w:numPr>
        <w:ind w:firstLineChars="0"/>
        <w:rPr>
          <w:rStyle w:val="a4"/>
          <w:i w:val="0"/>
          <w:iCs w:val="0"/>
        </w:rPr>
      </w:pPr>
      <w:r>
        <w:rPr>
          <w:rFonts w:hint="eastAsia"/>
        </w:rPr>
        <w:t>安装</w:t>
      </w:r>
      <w:r w:rsidR="0040317C" w:rsidRPr="0040317C">
        <w:t>Microsoft</w:t>
      </w:r>
      <w:r w:rsidR="0040317C" w:rsidRPr="0040317C">
        <w:t xml:space="preserve"> </w:t>
      </w:r>
      <w:r w:rsidR="0040317C">
        <w:rPr>
          <w:iCs/>
        </w:rPr>
        <w:t>Excel</w:t>
      </w:r>
      <w:bookmarkStart w:id="1" w:name="_GoBack"/>
      <w:bookmarkEnd w:id="1"/>
    </w:p>
    <w:p w:rsidR="00113675" w:rsidRDefault="00113675" w:rsidP="00DE40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Pr="00FF5CFC">
        <w:t>Microsoft.ACE.OLEDB.12.0</w:t>
      </w:r>
      <w:r>
        <w:rPr>
          <w:rFonts w:hint="eastAsia"/>
        </w:rPr>
        <w:t>驱动</w:t>
      </w:r>
      <w:r w:rsidR="00DE40FF">
        <w:rPr>
          <w:rFonts w:hint="eastAsia"/>
        </w:rPr>
        <w:t>(</w:t>
      </w:r>
      <w:r w:rsidR="00DE40FF">
        <w:t xml:space="preserve">Server 2008 R2 </w:t>
      </w:r>
      <w:r w:rsidR="00DE40FF">
        <w:rPr>
          <w:rFonts w:hint="eastAsia"/>
        </w:rPr>
        <w:t>安装</w:t>
      </w:r>
      <w:r w:rsidR="00DE40FF" w:rsidRPr="00DE40FF">
        <w:t>AccessDatabaseEngine_X64</w:t>
      </w:r>
      <w:r w:rsidR="00DE40FF">
        <w:t>.exe</w:t>
      </w:r>
      <w:r w:rsidR="00DE40FF">
        <w:rPr>
          <w:rFonts w:hint="eastAsia"/>
        </w:rPr>
        <w:t>；W</w:t>
      </w:r>
      <w:r w:rsidR="00DE40FF">
        <w:t>in10</w:t>
      </w:r>
      <w:r w:rsidR="00DE40FF">
        <w:rPr>
          <w:rFonts w:hint="eastAsia"/>
        </w:rPr>
        <w:t>安装</w:t>
      </w:r>
      <w:r w:rsidR="00DE40FF" w:rsidRPr="00DE40FF">
        <w:t>AccessDatabaseEngine.exe</w:t>
      </w:r>
      <w:r w:rsidR="00DE40FF">
        <w:rPr>
          <w:rFonts w:hint="eastAsia"/>
        </w:rPr>
        <w:t>；其它系统网上下载对应驱动安装即可)</w:t>
      </w:r>
    </w:p>
    <w:p w:rsidR="00113675" w:rsidRDefault="00113675" w:rsidP="001136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Pr="00113675">
        <w:rPr>
          <w:rFonts w:hint="eastAsia"/>
        </w:rPr>
        <w:t>上海市实验学校仪器设备管理系统</w:t>
      </w:r>
      <w:r w:rsidRPr="00113675">
        <w:t xml:space="preserve"> - 管理后台</w:t>
      </w:r>
    </w:p>
    <w:sectPr w:rsidR="00113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81FCC"/>
    <w:multiLevelType w:val="hybridMultilevel"/>
    <w:tmpl w:val="CE042726"/>
    <w:lvl w:ilvl="0" w:tplc="F1748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88"/>
    <w:rsid w:val="00113675"/>
    <w:rsid w:val="002D6BED"/>
    <w:rsid w:val="0040317C"/>
    <w:rsid w:val="00937C88"/>
    <w:rsid w:val="00D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553C"/>
  <w15:chartTrackingRefBased/>
  <w15:docId w15:val="{F3D979B1-9AB9-49D7-8C3A-06C942AC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75"/>
    <w:pPr>
      <w:ind w:firstLineChars="200" w:firstLine="420"/>
    </w:pPr>
  </w:style>
  <w:style w:type="character" w:styleId="a4">
    <w:name w:val="Emphasis"/>
    <w:basedOn w:val="a0"/>
    <w:uiPriority w:val="20"/>
    <w:qFormat/>
    <w:rsid w:val="004031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Vip0712</dc:creator>
  <cp:keywords/>
  <dc:description/>
  <cp:lastModifiedBy>Vip0712</cp:lastModifiedBy>
  <cp:revision>15</cp:revision>
  <dcterms:created xsi:type="dcterms:W3CDTF">2017-04-19T05:13:00Z</dcterms:created>
  <dcterms:modified xsi:type="dcterms:W3CDTF">2017-04-19T05:22:00Z</dcterms:modified>
</cp:coreProperties>
</file>