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8E1" w:rsidRDefault="00BF18E1">
      <w:bookmarkStart w:id="0" w:name="_TOCRange"/>
    </w:p>
    <w:p w:rsidR="00BF18E1" w:rsidRDefault="00BF18E1">
      <w:pPr>
        <w:pStyle w:val="Titre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16"/>
        <w:gridCol w:w="4816"/>
      </w:tblGrid>
      <w:tr w:rsidR="00BF18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18E1" w:rsidRDefault="00A41DC8">
            <w:pPr>
              <w:pStyle w:val="Styledetableau2"/>
            </w:pPr>
            <w:r>
              <w:rPr>
                <w:rFonts w:ascii="Times New Roman" w:hAnsi="Times New Roman"/>
                <w:sz w:val="29"/>
                <w:szCs w:val="29"/>
              </w:rPr>
              <w:t>Nom de l</w:t>
            </w:r>
            <w:r>
              <w:rPr>
                <w:rFonts w:ascii="Times New Roman" w:hAnsi="Times New Roman"/>
                <w:sz w:val="29"/>
                <w:szCs w:val="29"/>
              </w:rPr>
              <w:t>’</w:t>
            </w:r>
            <w:r>
              <w:rPr>
                <w:rFonts w:ascii="Times New Roman" w:hAnsi="Times New Roman"/>
                <w:sz w:val="29"/>
                <w:szCs w:val="29"/>
              </w:rPr>
              <w:t>entreprise :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18E1" w:rsidRDefault="00BF18E1"/>
        </w:tc>
      </w:tr>
      <w:tr w:rsidR="00BF18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18E1" w:rsidRDefault="00A41DC8">
            <w:pPr>
              <w:pStyle w:val="Styledetableau2"/>
            </w:pPr>
            <w:r>
              <w:rPr>
                <w:rFonts w:ascii="Times New Roman" w:hAnsi="Times New Roman"/>
                <w:sz w:val="29"/>
                <w:szCs w:val="29"/>
              </w:rPr>
              <w:t>Nom du projet :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18E1" w:rsidRDefault="00BF18E1"/>
        </w:tc>
      </w:tr>
      <w:tr w:rsidR="00BF18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18E1" w:rsidRDefault="00A41DC8">
            <w:pPr>
              <w:pStyle w:val="Styledetableau2"/>
            </w:pPr>
            <w:r>
              <w:rPr>
                <w:rFonts w:ascii="Times New Roman" w:hAnsi="Times New Roman"/>
                <w:sz w:val="29"/>
                <w:szCs w:val="29"/>
              </w:rPr>
              <w:t xml:space="preserve">Personne </w:t>
            </w:r>
            <w:r>
              <w:rPr>
                <w:rFonts w:ascii="Times New Roman" w:hAnsi="Times New Roman"/>
                <w:sz w:val="29"/>
                <w:szCs w:val="29"/>
              </w:rPr>
              <w:t xml:space="preserve">à </w:t>
            </w:r>
            <w:r>
              <w:rPr>
                <w:rFonts w:ascii="Times New Roman" w:hAnsi="Times New Roman"/>
                <w:sz w:val="29"/>
                <w:szCs w:val="29"/>
              </w:rPr>
              <w:t>contacter dans l</w:t>
            </w:r>
            <w:r>
              <w:rPr>
                <w:rFonts w:ascii="Times New Roman" w:hAnsi="Times New Roman"/>
                <w:sz w:val="29"/>
                <w:szCs w:val="29"/>
              </w:rPr>
              <w:t>’</w:t>
            </w:r>
            <w:r>
              <w:rPr>
                <w:rFonts w:ascii="Times New Roman" w:hAnsi="Times New Roman"/>
                <w:sz w:val="29"/>
                <w:szCs w:val="29"/>
              </w:rPr>
              <w:t>entreprise :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18E1" w:rsidRDefault="00BF18E1"/>
        </w:tc>
      </w:tr>
      <w:tr w:rsidR="00BF18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18E1" w:rsidRDefault="00A41DC8">
            <w:pPr>
              <w:pStyle w:val="Styledetableau2"/>
            </w:pPr>
            <w:r>
              <w:rPr>
                <w:rFonts w:ascii="Times New Roman" w:hAnsi="Times New Roman"/>
                <w:sz w:val="29"/>
                <w:szCs w:val="29"/>
              </w:rPr>
              <w:t>Adresse :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18E1" w:rsidRDefault="00BF18E1"/>
        </w:tc>
      </w:tr>
      <w:tr w:rsidR="00BF18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18E1" w:rsidRDefault="00A41DC8">
            <w:pPr>
              <w:pStyle w:val="Styledetableau2"/>
            </w:pPr>
            <w:r>
              <w:rPr>
                <w:rFonts w:ascii="Times New Roman" w:hAnsi="Times New Roman"/>
                <w:sz w:val="29"/>
                <w:szCs w:val="29"/>
              </w:rPr>
              <w:t>Tel :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18E1" w:rsidRDefault="00BF18E1"/>
        </w:tc>
      </w:tr>
      <w:tr w:rsidR="00BF18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18E1" w:rsidRDefault="00A41DC8">
            <w:pPr>
              <w:pStyle w:val="Styledetableau2"/>
            </w:pPr>
            <w:r>
              <w:rPr>
                <w:rFonts w:ascii="Times New Roman" w:hAnsi="Times New Roman"/>
                <w:sz w:val="29"/>
                <w:szCs w:val="29"/>
              </w:rPr>
              <w:t>Email :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18E1" w:rsidRDefault="00BF18E1"/>
        </w:tc>
      </w:tr>
    </w:tbl>
    <w:p w:rsidR="00BF18E1" w:rsidRDefault="00BF18E1">
      <w:pPr>
        <w:pStyle w:val="Corps"/>
      </w:pPr>
    </w:p>
    <w:p w:rsidR="00BF18E1" w:rsidRDefault="00BF18E1">
      <w:pPr>
        <w:pStyle w:val="Corps"/>
      </w:pPr>
    </w:p>
    <w:p w:rsidR="00BF18E1" w:rsidRDefault="00BF18E1">
      <w:pPr>
        <w:pStyle w:val="Titre"/>
      </w:pPr>
    </w:p>
    <w:p w:rsidR="00BF18E1" w:rsidRDefault="00BF18E1">
      <w:pPr>
        <w:pStyle w:val="Titre"/>
      </w:pPr>
    </w:p>
    <w:p w:rsidR="00BF18E1" w:rsidRDefault="00A41DC8">
      <w:pPr>
        <w:pStyle w:val="Titre"/>
      </w:pPr>
      <w:r>
        <w:fldChar w:fldCharType="begin"/>
      </w:r>
      <w:r>
        <w:instrText xml:space="preserve"> TOC \t "En-tête, 1,Sous-section 2, 1,Titre, 2"\b _TOCRange </w:instrText>
      </w:r>
      <w:r>
        <w:fldChar w:fldCharType="separate"/>
      </w:r>
    </w:p>
    <w:p w:rsidR="00BF18E1" w:rsidRDefault="00A41DC8">
      <w:pPr>
        <w:pStyle w:val="TM1"/>
      </w:pPr>
      <w:r>
        <w:rPr>
          <w:rFonts w:eastAsia="Arial Unicode MS" w:cs="Arial Unicode MS"/>
        </w:rPr>
        <w:t>A. Présentation de l’entreprise :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:rsidR="00BF18E1" w:rsidRDefault="00A41DC8">
      <w:pPr>
        <w:pStyle w:val="TM1"/>
      </w:pPr>
      <w:r>
        <w:rPr>
          <w:rFonts w:eastAsia="Arial Unicode MS" w:cs="Arial Unicode MS"/>
        </w:rPr>
        <w:t>A.1. Les objectifs du site :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:rsidR="00BF18E1" w:rsidRDefault="00A41DC8">
      <w:pPr>
        <w:pStyle w:val="TM1"/>
      </w:pPr>
      <w:r>
        <w:rPr>
          <w:rFonts w:eastAsia="Arial Unicode MS" w:cs="Arial Unicode MS"/>
        </w:rPr>
        <w:t>A.2. Les cibles :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:rsidR="00BF18E1" w:rsidRDefault="00A41DC8">
      <w:pPr>
        <w:pStyle w:val="TM1"/>
      </w:pPr>
      <w:r>
        <w:rPr>
          <w:rFonts w:eastAsia="Arial Unicode MS" w:cs="Arial Unicode MS"/>
        </w:rPr>
        <w:t>A.3. Les objectifs quantitatifs :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:rsidR="00BF18E1" w:rsidRDefault="00A41DC8">
      <w:pPr>
        <w:pStyle w:val="TM1"/>
      </w:pPr>
      <w:r>
        <w:rPr>
          <w:rFonts w:eastAsia="Arial Unicode MS" w:cs="Arial Unicode MS"/>
        </w:rPr>
        <w:t>A.4. Périmètre du projet :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BF18E1" w:rsidRDefault="00A41DC8">
      <w:pPr>
        <w:pStyle w:val="TM1"/>
      </w:pPr>
      <w:r>
        <w:rPr>
          <w:rFonts w:eastAsia="Arial Unicode MS" w:cs="Arial Unicode MS"/>
        </w:rPr>
        <w:t>B. Graphisme et ergonomie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</w:instrText>
      </w:r>
      <w:r>
        <w:instrText xml:space="preserve">GEREF _Toc5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BF18E1" w:rsidRDefault="00A41DC8" w:rsidP="00363723">
      <w:pPr>
        <w:pStyle w:val="TM1"/>
      </w:pPr>
      <w:r>
        <w:rPr>
          <w:rFonts w:eastAsia="Arial Unicode MS" w:cs="Arial Unicode MS"/>
        </w:rPr>
        <w:t>B.1. La charte graphique :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BF18E1" w:rsidRDefault="00A41DC8">
      <w:pPr>
        <w:pStyle w:val="TM1"/>
      </w:pPr>
      <w:r>
        <w:rPr>
          <w:rFonts w:eastAsia="Arial Unicode MS" w:cs="Arial Unicode MS"/>
        </w:rPr>
        <w:t>C. Spécificités et livrables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BF18E1" w:rsidRDefault="00A41DC8">
      <w:pPr>
        <w:pStyle w:val="TM1"/>
      </w:pPr>
      <w:r>
        <w:rPr>
          <w:rFonts w:eastAsia="Arial Unicode MS" w:cs="Arial Unicode MS"/>
        </w:rPr>
        <w:t>C.1. Le contenu de votre site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BF18E1" w:rsidRDefault="00A41DC8">
      <w:pPr>
        <w:pStyle w:val="TM1"/>
      </w:pPr>
      <w:r>
        <w:rPr>
          <w:rFonts w:eastAsia="Arial Unicode MS" w:cs="Arial Unicode MS"/>
        </w:rPr>
        <w:t>C.2. Contraintes techniques :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BF18E1" w:rsidRDefault="00A41DC8">
      <w:pPr>
        <w:pStyle w:val="TM1"/>
      </w:pPr>
      <w:r>
        <w:rPr>
          <w:rFonts w:eastAsia="Arial Unicode MS" w:cs="Arial Unicode MS"/>
        </w:rPr>
        <w:t>C.3. Les livrables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:rsidR="00BF18E1" w:rsidRDefault="00A41DC8">
      <w:pPr>
        <w:pStyle w:val="TM1"/>
      </w:pPr>
      <w:r>
        <w:rPr>
          <w:rFonts w:eastAsia="Arial Unicode MS" w:cs="Arial Unicode MS"/>
        </w:rPr>
        <w:t>C.4 Le Planning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</w:instrText>
      </w:r>
      <w:r>
        <w:instrText xml:space="preserve">Toc12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BF18E1" w:rsidRDefault="00A41DC8">
      <w:pPr>
        <w:pStyle w:val="Titre"/>
      </w:pPr>
      <w:r>
        <w:fldChar w:fldCharType="end"/>
      </w: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BF18E1" w:rsidRDefault="00BF18E1">
      <w:pPr>
        <w:pStyle w:val="Corps"/>
      </w:pPr>
    </w:p>
    <w:p w:rsidR="00BF18E1" w:rsidRDefault="00A41DC8">
      <w:pPr>
        <w:pStyle w:val="En-tte"/>
      </w:pPr>
      <w:bookmarkStart w:id="1" w:name="_Toc"/>
      <w:r>
        <w:rPr>
          <w:rFonts w:eastAsia="Arial Unicode MS" w:cs="Arial Unicode MS"/>
        </w:rPr>
        <w:t>A.</w:t>
      </w:r>
      <w:r>
        <w:rPr>
          <w:rFonts w:eastAsia="Arial Unicode MS" w:cs="Arial Unicode MS"/>
        </w:rPr>
        <w:t xml:space="preserve"> Pr</w:t>
      </w:r>
      <w:r>
        <w:rPr>
          <w:rFonts w:eastAsia="Arial Unicode MS" w:cs="Arial Unicode MS"/>
        </w:rPr>
        <w:t>é</w:t>
      </w:r>
      <w:r>
        <w:rPr>
          <w:rFonts w:eastAsia="Arial Unicode MS" w:cs="Arial Unicode MS"/>
        </w:rPr>
        <w:t>sentation de l</w:t>
      </w:r>
      <w:r>
        <w:rPr>
          <w:rFonts w:eastAsia="Arial Unicode MS" w:cs="Arial Unicode MS"/>
        </w:rPr>
        <w:t>’</w:t>
      </w:r>
      <w:r>
        <w:rPr>
          <w:rFonts w:eastAsia="Arial Unicode MS" w:cs="Arial Unicode MS"/>
        </w:rPr>
        <w:t>entreprise :</w:t>
      </w:r>
      <w:bookmarkEnd w:id="1"/>
    </w:p>
    <w:p w:rsidR="00BF18E1" w:rsidRDefault="00BF18E1">
      <w:pPr>
        <w:pStyle w:val="Corps"/>
      </w:pPr>
    </w:p>
    <w:p w:rsidR="00BF18E1" w:rsidRDefault="00A41DC8">
      <w:pPr>
        <w:pStyle w:val="Corps"/>
        <w:rPr>
          <w:b/>
          <w:bCs/>
        </w:rPr>
      </w:pPr>
      <w:r>
        <w:rPr>
          <w:b/>
          <w:bCs/>
        </w:rPr>
        <w:t>Pr</w:t>
      </w:r>
      <w:r>
        <w:rPr>
          <w:b/>
          <w:bCs/>
        </w:rPr>
        <w:t>ésenter l</w:t>
      </w:r>
      <w:r>
        <w:rPr>
          <w:b/>
          <w:bCs/>
        </w:rPr>
        <w:t>’</w:t>
      </w:r>
      <w:r>
        <w:rPr>
          <w:b/>
          <w:bCs/>
        </w:rPr>
        <w:t xml:space="preserve">entreprise : </w:t>
      </w:r>
    </w:p>
    <w:p w:rsidR="00BF18E1" w:rsidRDefault="00BF18E1">
      <w:pPr>
        <w:pStyle w:val="Corps"/>
      </w:pPr>
    </w:p>
    <w:p w:rsidR="00EE42B3" w:rsidRDefault="00EE42B3">
      <w:pPr>
        <w:pStyle w:val="Corps"/>
      </w:pPr>
      <w:r>
        <w:t xml:space="preserve">A </w:t>
      </w:r>
      <w:proofErr w:type="spellStart"/>
      <w:r>
        <w:t>rediger</w:t>
      </w:r>
      <w:proofErr w:type="spellEnd"/>
    </w:p>
    <w:p w:rsidR="00EE42B3" w:rsidRDefault="00EE42B3">
      <w:pPr>
        <w:pStyle w:val="Corps"/>
      </w:pPr>
    </w:p>
    <w:p w:rsidR="00BF18E1" w:rsidRDefault="00A41DC8">
      <w:pPr>
        <w:pStyle w:val="Corps"/>
        <w:rPr>
          <w:b/>
          <w:bCs/>
        </w:rPr>
      </w:pPr>
      <w:r>
        <w:rPr>
          <w:b/>
          <w:bCs/>
        </w:rPr>
        <w:t>Analyse de l’existant</w:t>
      </w:r>
      <w:r>
        <w:rPr>
          <w:b/>
          <w:bCs/>
        </w:rPr>
        <w:t xml:space="preserve">: </w:t>
      </w:r>
    </w:p>
    <w:p w:rsidR="00BF18E1" w:rsidRDefault="00BF18E1">
      <w:pPr>
        <w:pStyle w:val="Corps"/>
      </w:pPr>
    </w:p>
    <w:p w:rsidR="00BF18E1" w:rsidRDefault="00EE42B3">
      <w:pPr>
        <w:pStyle w:val="CorpsA"/>
      </w:pPr>
      <w:r>
        <w:t>Aucune solution technologique fonctionnelle</w:t>
      </w:r>
    </w:p>
    <w:p w:rsidR="00BF18E1" w:rsidRDefault="00BF18E1">
      <w:pPr>
        <w:pStyle w:val="Sous-section2"/>
      </w:pPr>
    </w:p>
    <w:p w:rsidR="00BF18E1" w:rsidRDefault="00A41DC8">
      <w:pPr>
        <w:pStyle w:val="Sous-section2"/>
      </w:pPr>
      <w:bookmarkStart w:id="2" w:name="_Toc1"/>
      <w:r>
        <w:rPr>
          <w:rFonts w:eastAsia="Arial Unicode MS" w:cs="Arial Unicode MS"/>
        </w:rPr>
        <w:t>A.1. Les objectifs du site :</w:t>
      </w:r>
      <w:bookmarkEnd w:id="2"/>
    </w:p>
    <w:p w:rsidR="00BF18E1" w:rsidRDefault="00BF18E1">
      <w:pPr>
        <w:pStyle w:val="Corps"/>
      </w:pPr>
    </w:p>
    <w:p w:rsidR="00BF18E1" w:rsidRDefault="00446B3A">
      <w:pPr>
        <w:pStyle w:val="Corps"/>
        <w:rPr>
          <w:rFonts w:eastAsia="Arial Unicode MS" w:cs="Arial Unicode MS"/>
        </w:rPr>
      </w:pPr>
      <w:r>
        <w:rPr>
          <w:rFonts w:eastAsia="Arial Unicode MS" w:cs="Arial Unicode MS"/>
        </w:rPr>
        <w:t>O</w:t>
      </w:r>
      <w:r w:rsidR="00A41DC8">
        <w:rPr>
          <w:rFonts w:eastAsia="Arial Unicode MS" w:cs="Arial Unicode MS"/>
        </w:rPr>
        <w:t xml:space="preserve">bjectifs attendus </w:t>
      </w:r>
      <w:r w:rsidR="00A41DC8">
        <w:rPr>
          <w:rFonts w:eastAsia="Arial Unicode MS" w:cs="Arial Unicode MS"/>
        </w:rPr>
        <w:t xml:space="preserve"> </w:t>
      </w:r>
      <w:r w:rsidR="00A41DC8">
        <w:rPr>
          <w:rFonts w:eastAsia="Arial Unicode MS" w:cs="Arial Unicode MS"/>
        </w:rPr>
        <w:t>avec ce projet de</w:t>
      </w:r>
      <w:r w:rsidR="00A41DC8">
        <w:rPr>
          <w:rFonts w:eastAsia="Arial Unicode MS" w:cs="Arial Unicode MS"/>
        </w:rPr>
        <w:t xml:space="preserve"> site</w:t>
      </w:r>
      <w:r>
        <w:rPr>
          <w:rFonts w:eastAsia="Arial Unicode MS" w:cs="Arial Unicode MS"/>
        </w:rPr>
        <w:t> :</w:t>
      </w:r>
      <w:r w:rsidR="00A41DC8">
        <w:rPr>
          <w:rFonts w:eastAsia="Arial Unicode MS" w:cs="Arial Unicode MS"/>
        </w:rPr>
        <w:t xml:space="preserve"> </w:t>
      </w:r>
    </w:p>
    <w:p w:rsidR="00DD16B0" w:rsidRDefault="00DD16B0" w:rsidP="001705C2">
      <w:pPr>
        <w:pStyle w:val="CorpsA"/>
        <w:spacing w:line="480" w:lineRule="auto"/>
      </w:pPr>
    </w:p>
    <w:p w:rsidR="001705C2" w:rsidRDefault="00AB3D37" w:rsidP="001705C2">
      <w:pPr>
        <w:pStyle w:val="CorpsA"/>
        <w:spacing w:line="480" w:lineRule="auto"/>
      </w:pPr>
      <w:r>
        <w:t>Le site doit permettre au client de créer un compte et de pouvoir s’y connecter. Il doit permettre au  client d’accéder à ses réservations, de souscrire à nos offres, d’effectuer, de consulter ou d’annuler une réservation</w:t>
      </w:r>
    </w:p>
    <w:p w:rsidR="00BF18E1" w:rsidRDefault="00BF18E1">
      <w:pPr>
        <w:pStyle w:val="Corps"/>
      </w:pPr>
    </w:p>
    <w:p w:rsidR="00BF18E1" w:rsidRDefault="00A41DC8">
      <w:pPr>
        <w:pStyle w:val="Sous-section2"/>
      </w:pPr>
      <w:bookmarkStart w:id="3" w:name="_Toc2"/>
      <w:r>
        <w:rPr>
          <w:rFonts w:eastAsia="Arial Unicode MS" w:cs="Arial Unicode MS"/>
        </w:rPr>
        <w:t>A.</w:t>
      </w:r>
      <w:r>
        <w:rPr>
          <w:rFonts w:eastAsia="Arial Unicode MS" w:cs="Arial Unicode MS"/>
        </w:rPr>
        <w:t>2</w:t>
      </w:r>
      <w:r>
        <w:rPr>
          <w:rFonts w:eastAsia="Arial Unicode MS" w:cs="Arial Unicode MS"/>
        </w:rPr>
        <w:t>. L</w:t>
      </w:r>
      <w:r>
        <w:rPr>
          <w:rFonts w:eastAsia="Arial Unicode MS" w:cs="Arial Unicode MS"/>
        </w:rPr>
        <w:t xml:space="preserve">es </w:t>
      </w:r>
      <w:proofErr w:type="spellStart"/>
      <w:proofErr w:type="gramStart"/>
      <w:r>
        <w:rPr>
          <w:rFonts w:eastAsia="Arial Unicode MS" w:cs="Arial Unicode MS"/>
          <w:lang w:val="es-ES_tradnl"/>
        </w:rPr>
        <w:t>cible</w:t>
      </w:r>
      <w:proofErr w:type="spellEnd"/>
      <w:r>
        <w:rPr>
          <w:rFonts w:eastAsia="Arial Unicode MS" w:cs="Arial Unicode MS"/>
        </w:rPr>
        <w:t>s</w:t>
      </w:r>
      <w:proofErr w:type="gramEnd"/>
      <w:r>
        <w:rPr>
          <w:rFonts w:eastAsia="Arial Unicode MS" w:cs="Arial Unicode MS"/>
        </w:rPr>
        <w:t xml:space="preserve"> :</w:t>
      </w:r>
      <w:bookmarkEnd w:id="3"/>
    </w:p>
    <w:p w:rsidR="00BF18E1" w:rsidRDefault="00BF18E1">
      <w:pPr>
        <w:pStyle w:val="Corps"/>
      </w:pPr>
    </w:p>
    <w:p w:rsidR="00BF18E1" w:rsidRDefault="00BF18E1">
      <w:pPr>
        <w:pStyle w:val="Corps"/>
      </w:pPr>
    </w:p>
    <w:p w:rsidR="00BF18E1" w:rsidRDefault="00C80FF5" w:rsidP="00C80FF5">
      <w:pPr>
        <w:pStyle w:val="CorpsA"/>
        <w:spacing w:line="480" w:lineRule="auto"/>
      </w:pPr>
      <w:r>
        <w:t xml:space="preserve">Le site est destiné à toute personne majeure sans distinction de race, de sexe voulant effectuer un séjour ou souhaitant </w:t>
      </w:r>
      <w:r w:rsidR="00DB1313">
        <w:t>souscrire</w:t>
      </w:r>
      <w:r>
        <w:t xml:space="preserve"> à nos offres</w:t>
      </w:r>
    </w:p>
    <w:p w:rsidR="00BF18E1" w:rsidRDefault="00BF18E1">
      <w:pPr>
        <w:pStyle w:val="Corps"/>
      </w:pPr>
    </w:p>
    <w:p w:rsidR="00BF18E1" w:rsidRDefault="00A41DC8">
      <w:pPr>
        <w:pStyle w:val="Sous-section2"/>
      </w:pPr>
      <w:bookmarkStart w:id="4" w:name="_Toc3"/>
      <w:r>
        <w:rPr>
          <w:rFonts w:eastAsia="Arial Unicode MS" w:cs="Arial Unicode MS"/>
        </w:rPr>
        <w:t>A.</w:t>
      </w:r>
      <w:r>
        <w:rPr>
          <w:rFonts w:eastAsia="Arial Unicode MS" w:cs="Arial Unicode MS"/>
        </w:rPr>
        <w:t>3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>Les objectifs quantitatifs :</w:t>
      </w:r>
      <w:bookmarkEnd w:id="4"/>
    </w:p>
    <w:p w:rsidR="00BF18E1" w:rsidRDefault="00BF18E1">
      <w:pPr>
        <w:pStyle w:val="Corps"/>
      </w:pPr>
    </w:p>
    <w:p w:rsidR="00BF18E1" w:rsidRDefault="00BF18E1">
      <w:pPr>
        <w:pStyle w:val="Corps"/>
      </w:pPr>
    </w:p>
    <w:p w:rsidR="00BF18E1" w:rsidRDefault="0022244D">
      <w:pPr>
        <w:pStyle w:val="Corps"/>
        <w:numPr>
          <w:ilvl w:val="1"/>
          <w:numId w:val="2"/>
        </w:numPr>
      </w:pPr>
      <w:r>
        <w:rPr>
          <w:rFonts w:eastAsia="Arial Unicode MS" w:cs="Arial Unicode MS"/>
        </w:rPr>
        <w:t>Nombre de pages du site indéfini</w:t>
      </w:r>
    </w:p>
    <w:p w:rsidR="00BF18E1" w:rsidRDefault="00BF18E1">
      <w:pPr>
        <w:pStyle w:val="Sous-section2"/>
      </w:pPr>
    </w:p>
    <w:p w:rsidR="0022244D" w:rsidRPr="0022244D" w:rsidRDefault="0022244D" w:rsidP="0022244D">
      <w:pPr>
        <w:pStyle w:val="Corps"/>
      </w:pPr>
    </w:p>
    <w:p w:rsidR="00BF18E1" w:rsidRDefault="00A41DC8">
      <w:pPr>
        <w:pStyle w:val="Sous-section2"/>
      </w:pPr>
      <w:bookmarkStart w:id="5" w:name="_Toc4"/>
      <w:r>
        <w:rPr>
          <w:rFonts w:eastAsia="Arial Unicode MS" w:cs="Arial Unicode MS"/>
        </w:rPr>
        <w:t>A.</w:t>
      </w:r>
      <w:r>
        <w:rPr>
          <w:rFonts w:eastAsia="Arial Unicode MS" w:cs="Arial Unicode MS"/>
        </w:rPr>
        <w:t>4</w:t>
      </w:r>
      <w:r>
        <w:rPr>
          <w:rFonts w:eastAsia="Arial Unicode MS" w:cs="Arial Unicode MS"/>
        </w:rPr>
        <w:t>. P</w:t>
      </w:r>
      <w:r>
        <w:rPr>
          <w:rFonts w:eastAsia="Arial Unicode MS" w:cs="Arial Unicode MS"/>
        </w:rPr>
        <w:t>é</w:t>
      </w:r>
      <w:r>
        <w:rPr>
          <w:rFonts w:eastAsia="Arial Unicode MS" w:cs="Arial Unicode MS"/>
        </w:rPr>
        <w:t>rim</w:t>
      </w:r>
      <w:r>
        <w:rPr>
          <w:rFonts w:eastAsia="Arial Unicode MS" w:cs="Arial Unicode MS"/>
        </w:rPr>
        <w:t>è</w:t>
      </w:r>
      <w:r>
        <w:rPr>
          <w:rFonts w:eastAsia="Arial Unicode MS" w:cs="Arial Unicode MS"/>
        </w:rPr>
        <w:t>tre du projet :</w:t>
      </w:r>
      <w:bookmarkEnd w:id="5"/>
    </w:p>
    <w:p w:rsidR="00BF18E1" w:rsidRDefault="00BF18E1">
      <w:pPr>
        <w:pStyle w:val="Corps"/>
      </w:pPr>
    </w:p>
    <w:p w:rsidR="00BF18E1" w:rsidRDefault="00C80FF5">
      <w:pPr>
        <w:pStyle w:val="Corps"/>
        <w:numPr>
          <w:ilvl w:val="1"/>
          <w:numId w:val="2"/>
        </w:numPr>
      </w:pPr>
      <w:r>
        <w:rPr>
          <w:rFonts w:eastAsia="Arial Unicode MS" w:cs="Arial Unicode MS"/>
        </w:rPr>
        <w:t>Le site doit</w:t>
      </w:r>
      <w:r w:rsidR="00A41DC8">
        <w:rPr>
          <w:rFonts w:eastAsia="Arial Unicode MS" w:cs="Arial Unicode MS"/>
        </w:rPr>
        <w:t xml:space="preserve"> </w:t>
      </w:r>
      <w:r w:rsidR="00A41DC8">
        <w:rPr>
          <w:rFonts w:eastAsia="Arial Unicode MS" w:cs="Arial Unicode MS"/>
        </w:rPr>
        <w:t>ê</w:t>
      </w:r>
      <w:r w:rsidR="00A41DC8">
        <w:rPr>
          <w:rFonts w:eastAsia="Arial Unicode MS" w:cs="Arial Unicode MS"/>
        </w:rPr>
        <w:t xml:space="preserve">tre </w:t>
      </w:r>
      <w:r>
        <w:rPr>
          <w:rFonts w:eastAsia="Arial Unicode MS" w:cs="Arial Unicode MS"/>
        </w:rPr>
        <w:t>en français mais pourrait déboucher sur une version anglophone plus tard</w:t>
      </w:r>
    </w:p>
    <w:p w:rsidR="00BF18E1" w:rsidRPr="0022244D" w:rsidRDefault="00C80FF5" w:rsidP="0022244D">
      <w:pPr>
        <w:pStyle w:val="Corps"/>
        <w:numPr>
          <w:ilvl w:val="1"/>
          <w:numId w:val="2"/>
        </w:numPr>
      </w:pPr>
      <w:r>
        <w:rPr>
          <w:rFonts w:eastAsia="Arial Unicode MS" w:cs="Arial Unicode MS"/>
        </w:rPr>
        <w:t>S</w:t>
      </w:r>
      <w:r w:rsidR="00A41DC8">
        <w:rPr>
          <w:rFonts w:eastAsia="Arial Unicode MS" w:cs="Arial Unicode MS"/>
        </w:rPr>
        <w:t xml:space="preserve">olutions de paiement </w:t>
      </w:r>
      <w:r w:rsidR="00A41DC8">
        <w:rPr>
          <w:rFonts w:eastAsia="Arial Unicode MS" w:cs="Arial Unicode MS"/>
        </w:rPr>
        <w:t xml:space="preserve">à </w:t>
      </w:r>
      <w:r w:rsidR="00A41DC8">
        <w:rPr>
          <w:rFonts w:eastAsia="Arial Unicode MS" w:cs="Arial Unicode MS"/>
        </w:rPr>
        <w:t>int</w:t>
      </w:r>
      <w:r w:rsidR="00A41DC8">
        <w:rPr>
          <w:rFonts w:eastAsia="Arial Unicode MS" w:cs="Arial Unicode MS"/>
        </w:rPr>
        <w:t>é</w:t>
      </w:r>
      <w:r>
        <w:rPr>
          <w:rFonts w:eastAsia="Arial Unicode MS" w:cs="Arial Unicode MS"/>
        </w:rPr>
        <w:t xml:space="preserve">grer : </w:t>
      </w:r>
      <w:proofErr w:type="spellStart"/>
      <w:r>
        <w:rPr>
          <w:rFonts w:eastAsia="Arial Unicode MS" w:cs="Arial Unicode MS"/>
        </w:rPr>
        <w:t>MMoney</w:t>
      </w:r>
      <w:proofErr w:type="spellEnd"/>
      <w:r>
        <w:rPr>
          <w:rFonts w:eastAsia="Arial Unicode MS" w:cs="Arial Unicode MS"/>
        </w:rPr>
        <w:t xml:space="preserve">, </w:t>
      </w:r>
      <w:proofErr w:type="spellStart"/>
      <w:r>
        <w:rPr>
          <w:rFonts w:eastAsia="Arial Unicode MS" w:cs="Arial Unicode MS"/>
        </w:rPr>
        <w:t>Flooz</w:t>
      </w:r>
      <w:proofErr w:type="spellEnd"/>
      <w:r>
        <w:rPr>
          <w:rFonts w:eastAsia="Arial Unicode MS" w:cs="Arial Unicode MS"/>
        </w:rPr>
        <w:t>, Carte Visa…</w:t>
      </w:r>
    </w:p>
    <w:p w:rsidR="0022244D" w:rsidRDefault="0022244D">
      <w:pPr>
        <w:pStyle w:val="En-tte"/>
      </w:pPr>
      <w:bookmarkStart w:id="6" w:name="_Toc5"/>
    </w:p>
    <w:p w:rsidR="00CB159E" w:rsidRDefault="00CB159E">
      <w:pPr>
        <w:pStyle w:val="En-tte"/>
        <w:rPr>
          <w:rFonts w:eastAsia="Arial Unicode MS" w:cs="Arial Unicode MS"/>
        </w:rPr>
      </w:pPr>
    </w:p>
    <w:p w:rsidR="00BF18E1" w:rsidRDefault="00A41DC8">
      <w:pPr>
        <w:pStyle w:val="En-tte"/>
      </w:pPr>
      <w:r>
        <w:rPr>
          <w:rFonts w:eastAsia="Arial Unicode MS" w:cs="Arial Unicode MS"/>
        </w:rPr>
        <w:t>B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>Graphisme et ergonomie</w:t>
      </w:r>
      <w:bookmarkEnd w:id="6"/>
    </w:p>
    <w:p w:rsidR="00BF18E1" w:rsidRDefault="00BF18E1">
      <w:pPr>
        <w:pStyle w:val="Corps"/>
      </w:pPr>
    </w:p>
    <w:p w:rsidR="00BF18E1" w:rsidRDefault="00A41DC8">
      <w:pPr>
        <w:pStyle w:val="Sous-section2"/>
      </w:pPr>
      <w:bookmarkStart w:id="7" w:name="_Toc6"/>
      <w:r>
        <w:rPr>
          <w:rFonts w:eastAsia="Arial Unicode MS" w:cs="Arial Unicode MS"/>
        </w:rPr>
        <w:t>B</w:t>
      </w:r>
      <w:r>
        <w:rPr>
          <w:rFonts w:eastAsia="Arial Unicode MS" w:cs="Arial Unicode MS"/>
        </w:rPr>
        <w:t xml:space="preserve">.1. </w:t>
      </w:r>
      <w:r>
        <w:rPr>
          <w:rFonts w:eastAsia="Arial Unicode MS" w:cs="Arial Unicode MS"/>
        </w:rPr>
        <w:t>La charte graphique :</w:t>
      </w:r>
      <w:bookmarkEnd w:id="7"/>
    </w:p>
    <w:p w:rsidR="00BF18E1" w:rsidRDefault="00BF18E1">
      <w:pPr>
        <w:pStyle w:val="Corps"/>
      </w:pPr>
    </w:p>
    <w:p w:rsidR="00BF18E1" w:rsidRDefault="0022244D">
      <w:pPr>
        <w:pStyle w:val="Corps"/>
      </w:pPr>
      <w:r>
        <w:rPr>
          <w:rFonts w:eastAsia="Arial Unicode MS" w:cs="Arial Unicode MS"/>
        </w:rPr>
        <w:t>Identité</w:t>
      </w:r>
      <w:r w:rsidR="00A41DC8"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 xml:space="preserve">visuelle du site </w:t>
      </w:r>
      <w:r w:rsidR="00A41DC8">
        <w:rPr>
          <w:rFonts w:eastAsia="Arial Unicode MS" w:cs="Arial Unicode MS"/>
        </w:rPr>
        <w:t>(les codes couleurs, le logo et ces variations, les r</w:t>
      </w:r>
      <w:r w:rsidR="00A41DC8">
        <w:rPr>
          <w:rFonts w:eastAsia="Arial Unicode MS" w:cs="Arial Unicode MS"/>
        </w:rPr>
        <w:t>è</w:t>
      </w:r>
      <w:r w:rsidR="00A41DC8">
        <w:rPr>
          <w:rFonts w:eastAsia="Arial Unicode MS" w:cs="Arial Unicode MS"/>
        </w:rPr>
        <w:t>gles de conception etc.).</w:t>
      </w:r>
    </w:p>
    <w:p w:rsidR="00BF18E1" w:rsidRDefault="00BF18E1">
      <w:pPr>
        <w:pStyle w:val="Corps"/>
      </w:pPr>
    </w:p>
    <w:p w:rsidR="00BF18E1" w:rsidRDefault="0022244D">
      <w:pPr>
        <w:pStyle w:val="Corps"/>
        <w:numPr>
          <w:ilvl w:val="1"/>
          <w:numId w:val="2"/>
        </w:numPr>
      </w:pPr>
      <w:r>
        <w:rPr>
          <w:rFonts w:eastAsia="Arial Unicode MS" w:cs="Arial Unicode MS"/>
        </w:rPr>
        <w:t>Couleurs à utiliser : bleu, blanc, jaune or et gris</w:t>
      </w:r>
    </w:p>
    <w:p w:rsidR="00BF18E1" w:rsidRDefault="0022244D">
      <w:pPr>
        <w:pStyle w:val="Corps"/>
        <w:numPr>
          <w:ilvl w:val="1"/>
          <w:numId w:val="2"/>
        </w:numPr>
      </w:pPr>
      <w:r>
        <w:rPr>
          <w:rFonts w:eastAsia="Arial Unicode MS" w:cs="Arial Unicode MS"/>
        </w:rPr>
        <w:lastRenderedPageBreak/>
        <w:t>P</w:t>
      </w:r>
      <w:r w:rsidR="00A41DC8">
        <w:rPr>
          <w:rFonts w:eastAsia="Arial Unicode MS" w:cs="Arial Unicode MS"/>
        </w:rPr>
        <w:t xml:space="preserve">olices </w:t>
      </w:r>
      <w:r w:rsidR="00A41DC8">
        <w:rPr>
          <w:rFonts w:eastAsia="Arial Unicode MS" w:cs="Arial Unicode MS"/>
        </w:rPr>
        <w:t xml:space="preserve">à </w:t>
      </w:r>
      <w:r>
        <w:rPr>
          <w:rFonts w:eastAsia="Arial Unicode MS" w:cs="Arial Unicode MS"/>
        </w:rPr>
        <w:t xml:space="preserve">utiliser : </w:t>
      </w:r>
      <w:proofErr w:type="spellStart"/>
      <w:r w:rsidR="00363723">
        <w:rPr>
          <w:rFonts w:eastAsia="Arial Unicode MS" w:cs="Arial Unicode MS"/>
        </w:rPr>
        <w:t>Helvetica</w:t>
      </w:r>
      <w:proofErr w:type="spellEnd"/>
      <w:r w:rsidR="00363723">
        <w:rPr>
          <w:rFonts w:eastAsia="Arial Unicode MS" w:cs="Arial Unicode MS"/>
        </w:rPr>
        <w:t xml:space="preserve">, </w:t>
      </w:r>
      <w:proofErr w:type="spellStart"/>
      <w:r w:rsidR="00363723">
        <w:rPr>
          <w:rFonts w:eastAsia="Arial Unicode MS" w:cs="Arial Unicode MS"/>
        </w:rPr>
        <w:t>Tahoma</w:t>
      </w:r>
      <w:proofErr w:type="spellEnd"/>
    </w:p>
    <w:p w:rsidR="00363723" w:rsidRDefault="00363723">
      <w:pPr>
        <w:pStyle w:val="Corps"/>
      </w:pPr>
    </w:p>
    <w:p w:rsidR="00BF18E1" w:rsidRDefault="00363723">
      <w:pPr>
        <w:pStyle w:val="Corps"/>
      </w:pPr>
      <w:r>
        <w:rPr>
          <w:rFonts w:eastAsia="Arial Unicode MS" w:cs="Arial Unicode MS"/>
        </w:rPr>
        <w:t>Exemples de sites similaires : sofitel.com</w:t>
      </w:r>
    </w:p>
    <w:p w:rsidR="00BF18E1" w:rsidRDefault="00BF18E1">
      <w:pPr>
        <w:pStyle w:val="CorpsA"/>
      </w:pPr>
    </w:p>
    <w:p w:rsidR="00363723" w:rsidRDefault="00363723">
      <w:pPr>
        <w:pStyle w:val="CorpsA"/>
      </w:pPr>
    </w:p>
    <w:p w:rsidR="00BF18E1" w:rsidRDefault="00BF18E1">
      <w:pPr>
        <w:pStyle w:val="En-tte"/>
      </w:pPr>
    </w:p>
    <w:p w:rsidR="00BF18E1" w:rsidRDefault="00A41DC8">
      <w:pPr>
        <w:pStyle w:val="En-tte"/>
      </w:pPr>
      <w:bookmarkStart w:id="8" w:name="_Toc8"/>
      <w:r>
        <w:rPr>
          <w:rFonts w:eastAsia="Arial Unicode MS" w:cs="Arial Unicode MS"/>
        </w:rPr>
        <w:t>C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>Sp</w:t>
      </w:r>
      <w:r>
        <w:rPr>
          <w:rFonts w:eastAsia="Arial Unicode MS" w:cs="Arial Unicode MS"/>
        </w:rPr>
        <w:t>é</w:t>
      </w:r>
      <w:r>
        <w:rPr>
          <w:rFonts w:eastAsia="Arial Unicode MS" w:cs="Arial Unicode MS"/>
        </w:rPr>
        <w:t>cificit</w:t>
      </w:r>
      <w:r>
        <w:rPr>
          <w:rFonts w:eastAsia="Arial Unicode MS" w:cs="Arial Unicode MS"/>
        </w:rPr>
        <w:t>é</w:t>
      </w:r>
      <w:r>
        <w:rPr>
          <w:rFonts w:eastAsia="Arial Unicode MS" w:cs="Arial Unicode MS"/>
        </w:rPr>
        <w:t>s et livrables</w:t>
      </w:r>
      <w:bookmarkEnd w:id="8"/>
    </w:p>
    <w:p w:rsidR="00BF18E1" w:rsidRDefault="00BF18E1">
      <w:pPr>
        <w:pStyle w:val="Corps"/>
      </w:pPr>
    </w:p>
    <w:p w:rsidR="00BF18E1" w:rsidRDefault="00BF18E1">
      <w:pPr>
        <w:pStyle w:val="Corps"/>
      </w:pPr>
    </w:p>
    <w:p w:rsidR="00BF18E1" w:rsidRDefault="00A41DC8">
      <w:pPr>
        <w:pStyle w:val="Sous-section2"/>
      </w:pPr>
      <w:bookmarkStart w:id="9" w:name="_Toc9"/>
      <w:r>
        <w:rPr>
          <w:rFonts w:eastAsia="Arial Unicode MS" w:cs="Arial Unicode MS"/>
        </w:rPr>
        <w:t>C.1. Le contenu de votre site</w:t>
      </w:r>
      <w:bookmarkEnd w:id="9"/>
    </w:p>
    <w:p w:rsidR="00BF18E1" w:rsidRDefault="00BF18E1">
      <w:pPr>
        <w:pStyle w:val="Corps"/>
      </w:pPr>
    </w:p>
    <w:p w:rsidR="00BF18E1" w:rsidRDefault="00363723">
      <w:pPr>
        <w:pStyle w:val="Corps"/>
        <w:numPr>
          <w:ilvl w:val="1"/>
          <w:numId w:val="2"/>
        </w:numPr>
      </w:pPr>
      <w:r>
        <w:rPr>
          <w:rFonts w:eastAsia="Arial Unicode MS" w:cs="Arial Unicode MS"/>
        </w:rPr>
        <w:t>Utiliser les images libres de droit</w:t>
      </w:r>
    </w:p>
    <w:p w:rsidR="00BF18E1" w:rsidRPr="00363723" w:rsidRDefault="00363723" w:rsidP="00363723">
      <w:pPr>
        <w:pStyle w:val="Corps"/>
        <w:numPr>
          <w:ilvl w:val="1"/>
          <w:numId w:val="2"/>
        </w:numPr>
      </w:pPr>
      <w:r>
        <w:rPr>
          <w:rFonts w:eastAsia="Arial Unicode MS" w:cs="Arial Unicode MS"/>
        </w:rPr>
        <w:t>F</w:t>
      </w:r>
      <w:r w:rsidR="00A41DC8">
        <w:rPr>
          <w:rFonts w:eastAsia="Arial Unicode MS" w:cs="Arial Unicode MS"/>
        </w:rPr>
        <w:t>ormat des contenus propos</w:t>
      </w:r>
      <w:r w:rsidR="00A41DC8">
        <w:rPr>
          <w:rFonts w:eastAsia="Arial Unicode MS" w:cs="Arial Unicode MS"/>
        </w:rPr>
        <w:t>é</w:t>
      </w:r>
      <w:r>
        <w:rPr>
          <w:rFonts w:eastAsia="Arial Unicode MS" w:cs="Arial Unicode MS"/>
        </w:rPr>
        <w:t>s (Texte, Photo</w:t>
      </w:r>
      <w:r w:rsidR="00A41DC8">
        <w:rPr>
          <w:rFonts w:eastAsia="Arial Unicode MS" w:cs="Arial Unicode MS"/>
        </w:rPr>
        <w:t>)</w:t>
      </w:r>
    </w:p>
    <w:p w:rsidR="00363723" w:rsidRDefault="00363723" w:rsidP="00363723">
      <w:pPr>
        <w:pStyle w:val="Corps"/>
        <w:ind w:left="360"/>
        <w:rPr>
          <w:rFonts w:eastAsia="Arial Unicode MS" w:cs="Arial Unicode MS"/>
          <w:u w:color="000000"/>
        </w:rPr>
      </w:pPr>
    </w:p>
    <w:p w:rsidR="00363723" w:rsidRDefault="00363723" w:rsidP="00363723">
      <w:pPr>
        <w:pStyle w:val="Corps"/>
        <w:ind w:left="360"/>
      </w:pPr>
    </w:p>
    <w:p w:rsidR="00BF18E1" w:rsidRDefault="00A41DC8">
      <w:pPr>
        <w:pStyle w:val="Sous-section2"/>
      </w:pPr>
      <w:bookmarkStart w:id="10" w:name="_Toc10"/>
      <w:r>
        <w:rPr>
          <w:rFonts w:eastAsia="Arial Unicode MS" w:cs="Arial Unicode MS"/>
        </w:rPr>
        <w:t>C</w:t>
      </w:r>
      <w:r>
        <w:rPr>
          <w:rFonts w:eastAsia="Arial Unicode MS" w:cs="Arial Unicode MS"/>
        </w:rPr>
        <w:t>.2. Contraintes techniques :</w:t>
      </w:r>
      <w:bookmarkEnd w:id="10"/>
    </w:p>
    <w:p w:rsidR="00BF18E1" w:rsidRDefault="00BF18E1">
      <w:pPr>
        <w:pStyle w:val="Corps"/>
      </w:pPr>
    </w:p>
    <w:p w:rsidR="00BF18E1" w:rsidRDefault="00A41DC8">
      <w:pPr>
        <w:pStyle w:val="Corps"/>
        <w:numPr>
          <w:ilvl w:val="2"/>
          <w:numId w:val="2"/>
        </w:numPr>
      </w:pPr>
      <w:r>
        <w:rPr>
          <w:rFonts w:eastAsia="Arial Unicode MS" w:cs="Arial Unicode MS"/>
        </w:rPr>
        <w:t>H</w:t>
      </w:r>
      <w:r>
        <w:rPr>
          <w:rFonts w:eastAsia="Arial Unicode MS" w:cs="Arial Unicode MS"/>
        </w:rPr>
        <w:t>é</w:t>
      </w:r>
      <w:r>
        <w:rPr>
          <w:rFonts w:eastAsia="Arial Unicode MS" w:cs="Arial Unicode MS"/>
        </w:rPr>
        <w:t>berger votre site in</w:t>
      </w:r>
      <w:r>
        <w:rPr>
          <w:rFonts w:eastAsia="Arial Unicode MS" w:cs="Arial Unicode MS"/>
        </w:rPr>
        <w:t>ternet</w:t>
      </w:r>
    </w:p>
    <w:p w:rsidR="00BF18E1" w:rsidRPr="00363723" w:rsidRDefault="00A41DC8" w:rsidP="00363723">
      <w:pPr>
        <w:pStyle w:val="Corps"/>
        <w:numPr>
          <w:ilvl w:val="2"/>
          <w:numId w:val="2"/>
        </w:numPr>
      </w:pPr>
      <w:r>
        <w:rPr>
          <w:rFonts w:eastAsia="Arial Unicode MS" w:cs="Arial Unicode MS"/>
        </w:rPr>
        <w:t>Assurer la maintenance</w:t>
      </w:r>
    </w:p>
    <w:p w:rsidR="00363723" w:rsidRDefault="00363723" w:rsidP="00363723">
      <w:pPr>
        <w:pStyle w:val="Corps"/>
        <w:ind w:left="540"/>
        <w:rPr>
          <w:rFonts w:eastAsia="Arial Unicode MS" w:cs="Arial Unicode MS"/>
        </w:rPr>
      </w:pPr>
    </w:p>
    <w:p w:rsidR="00363723" w:rsidRDefault="00363723" w:rsidP="00363723">
      <w:pPr>
        <w:pStyle w:val="Corps"/>
        <w:ind w:left="540"/>
      </w:pPr>
    </w:p>
    <w:p w:rsidR="00BF18E1" w:rsidRDefault="00A41DC8">
      <w:pPr>
        <w:pStyle w:val="Sous-section2"/>
      </w:pPr>
      <w:bookmarkStart w:id="11" w:name="_Toc11"/>
      <w:r>
        <w:rPr>
          <w:rFonts w:eastAsia="Arial Unicode MS" w:cs="Arial Unicode MS"/>
        </w:rPr>
        <w:t>C</w:t>
      </w:r>
      <w:r>
        <w:rPr>
          <w:rFonts w:eastAsia="Arial Unicode MS" w:cs="Arial Unicode MS"/>
        </w:rPr>
        <w:t>.3. Les livrables</w:t>
      </w:r>
      <w:bookmarkEnd w:id="11"/>
    </w:p>
    <w:p w:rsidR="00BF18E1" w:rsidRDefault="00BF18E1">
      <w:pPr>
        <w:pStyle w:val="Corps"/>
      </w:pPr>
    </w:p>
    <w:p w:rsidR="00BF18E1" w:rsidRPr="00102B9D" w:rsidRDefault="00CB159E" w:rsidP="00CB159E">
      <w:pPr>
        <w:pStyle w:val="Corps1"/>
        <w:numPr>
          <w:ilvl w:val="1"/>
          <w:numId w:val="2"/>
        </w:numPr>
        <w:rPr>
          <w:color w:val="auto"/>
        </w:rPr>
      </w:pPr>
      <w:r w:rsidRPr="00102B9D">
        <w:rPr>
          <w:color w:val="auto"/>
        </w:rPr>
        <w:t>Documentation</w:t>
      </w:r>
    </w:p>
    <w:p w:rsidR="00BF18E1" w:rsidRPr="00102B9D" w:rsidRDefault="00CB159E" w:rsidP="00CB159E">
      <w:pPr>
        <w:pStyle w:val="Corps1"/>
        <w:numPr>
          <w:ilvl w:val="1"/>
          <w:numId w:val="2"/>
        </w:numPr>
        <w:rPr>
          <w:color w:val="auto"/>
        </w:rPr>
      </w:pPr>
      <w:r w:rsidRPr="00102B9D">
        <w:rPr>
          <w:color w:val="auto"/>
        </w:rPr>
        <w:t xml:space="preserve">Calendrier de réalisation </w:t>
      </w:r>
      <w:bookmarkStart w:id="12" w:name="_GoBack"/>
      <w:bookmarkEnd w:id="12"/>
    </w:p>
    <w:p w:rsidR="00BF18E1" w:rsidRPr="00102B9D" w:rsidRDefault="00102B9D" w:rsidP="00363723">
      <w:pPr>
        <w:pStyle w:val="Corps1"/>
        <w:numPr>
          <w:ilvl w:val="1"/>
          <w:numId w:val="2"/>
        </w:numPr>
        <w:rPr>
          <w:color w:val="auto"/>
        </w:rPr>
      </w:pPr>
      <w:r w:rsidRPr="00102B9D">
        <w:rPr>
          <w:color w:val="auto"/>
        </w:rPr>
        <w:t>Version fonctionnelle de l’application</w:t>
      </w:r>
    </w:p>
    <w:p w:rsidR="00363723" w:rsidRPr="00102B9D" w:rsidRDefault="00363723" w:rsidP="00363723">
      <w:pPr>
        <w:pStyle w:val="Corps1"/>
        <w:ind w:left="360"/>
        <w:rPr>
          <w:color w:val="auto"/>
        </w:rPr>
      </w:pPr>
    </w:p>
    <w:p w:rsidR="00363723" w:rsidRDefault="00363723" w:rsidP="00363723">
      <w:pPr>
        <w:pStyle w:val="Corps1"/>
        <w:ind w:left="360"/>
      </w:pPr>
    </w:p>
    <w:p w:rsidR="00BF18E1" w:rsidRDefault="00A41DC8">
      <w:pPr>
        <w:pStyle w:val="Sous-section2"/>
      </w:pPr>
      <w:bookmarkStart w:id="13" w:name="_Toc12"/>
      <w:r>
        <w:rPr>
          <w:rFonts w:eastAsia="Arial Unicode MS" w:cs="Arial Unicode MS"/>
        </w:rPr>
        <w:t>C</w:t>
      </w:r>
      <w:r>
        <w:rPr>
          <w:rFonts w:eastAsia="Arial Unicode MS" w:cs="Arial Unicode MS"/>
        </w:rPr>
        <w:t>.4 Le Planning</w:t>
      </w:r>
      <w:bookmarkEnd w:id="13"/>
    </w:p>
    <w:p w:rsidR="00BF18E1" w:rsidRDefault="00BF18E1">
      <w:pPr>
        <w:pStyle w:val="Corps"/>
      </w:pPr>
    </w:p>
    <w:p w:rsidR="00BF18E1" w:rsidRDefault="00144AEF">
      <w:pPr>
        <w:pStyle w:val="Corps"/>
      </w:pPr>
      <w:r>
        <w:rPr>
          <w:rFonts w:eastAsia="Arial Unicode MS" w:cs="Arial Unicode MS"/>
        </w:rPr>
        <w:t>A</w:t>
      </w:r>
      <w:r w:rsidR="00A41DC8">
        <w:rPr>
          <w:rFonts w:eastAsia="Arial Unicode MS" w:cs="Arial Unicode MS"/>
        </w:rPr>
        <w:t>genda des dates souhait</w:t>
      </w:r>
      <w:r w:rsidR="00A41DC8">
        <w:rPr>
          <w:rFonts w:eastAsia="Arial Unicode MS" w:cs="Arial Unicode MS"/>
        </w:rPr>
        <w:t>é</w:t>
      </w:r>
      <w:r w:rsidR="00A41DC8">
        <w:rPr>
          <w:rFonts w:eastAsia="Arial Unicode MS" w:cs="Arial Unicode MS"/>
        </w:rPr>
        <w:t>es pour la validation des diff</w:t>
      </w:r>
      <w:r w:rsidR="00A41DC8">
        <w:rPr>
          <w:rFonts w:eastAsia="Arial Unicode MS" w:cs="Arial Unicode MS"/>
        </w:rPr>
        <w:t>é</w:t>
      </w:r>
      <w:r w:rsidR="00A41DC8">
        <w:rPr>
          <w:rFonts w:eastAsia="Arial Unicode MS" w:cs="Arial Unicode MS"/>
        </w:rPr>
        <w:t xml:space="preserve">rentes </w:t>
      </w:r>
      <w:r w:rsidR="00A41DC8">
        <w:rPr>
          <w:rFonts w:eastAsia="Arial Unicode MS" w:cs="Arial Unicode MS"/>
        </w:rPr>
        <w:t>é</w:t>
      </w:r>
      <w:r w:rsidR="00A41DC8">
        <w:rPr>
          <w:rFonts w:eastAsia="Arial Unicode MS" w:cs="Arial Unicode MS"/>
        </w:rPr>
        <w:t>tapes :</w:t>
      </w:r>
    </w:p>
    <w:p w:rsidR="00BF18E1" w:rsidRDefault="00BF18E1">
      <w:pPr>
        <w:pStyle w:val="Corps1"/>
      </w:pPr>
    </w:p>
    <w:p w:rsidR="00BF18E1" w:rsidRPr="00102B9D" w:rsidRDefault="00144AEF">
      <w:pPr>
        <w:pStyle w:val="Corps1"/>
        <w:numPr>
          <w:ilvl w:val="1"/>
          <w:numId w:val="2"/>
        </w:numPr>
        <w:rPr>
          <w:color w:val="auto"/>
          <w:sz w:val="24"/>
        </w:rPr>
      </w:pPr>
      <w:r w:rsidRPr="00102B9D">
        <w:rPr>
          <w:color w:val="auto"/>
          <w:sz w:val="24"/>
        </w:rPr>
        <w:t>Période</w:t>
      </w:r>
      <w:r w:rsidR="00A41DC8" w:rsidRPr="00102B9D">
        <w:rPr>
          <w:color w:val="auto"/>
          <w:sz w:val="24"/>
        </w:rPr>
        <w:t xml:space="preserve"> de la création et validation des maquettes</w:t>
      </w:r>
      <w:r w:rsidRPr="00102B9D">
        <w:rPr>
          <w:color w:val="auto"/>
          <w:sz w:val="24"/>
        </w:rPr>
        <w:t> : 19-25 Septembre 2016</w:t>
      </w:r>
    </w:p>
    <w:p w:rsidR="00BF18E1" w:rsidRPr="00102B9D" w:rsidRDefault="00144AEF">
      <w:pPr>
        <w:pStyle w:val="Corps1"/>
        <w:numPr>
          <w:ilvl w:val="1"/>
          <w:numId w:val="2"/>
        </w:numPr>
        <w:rPr>
          <w:color w:val="auto"/>
          <w:sz w:val="24"/>
        </w:rPr>
      </w:pPr>
      <w:r w:rsidRPr="00102B9D">
        <w:rPr>
          <w:color w:val="auto"/>
          <w:sz w:val="24"/>
        </w:rPr>
        <w:t xml:space="preserve">Période </w:t>
      </w:r>
      <w:r w:rsidR="00A41DC8" w:rsidRPr="00102B9D">
        <w:rPr>
          <w:color w:val="auto"/>
          <w:sz w:val="24"/>
        </w:rPr>
        <w:t xml:space="preserve">de la </w:t>
      </w:r>
      <w:r w:rsidR="00A41DC8" w:rsidRPr="00102B9D">
        <w:rPr>
          <w:color w:val="auto"/>
          <w:sz w:val="24"/>
        </w:rPr>
        <w:t>validation des contenus</w:t>
      </w:r>
      <w:r w:rsidRPr="00102B9D">
        <w:rPr>
          <w:color w:val="auto"/>
          <w:sz w:val="24"/>
        </w:rPr>
        <w:t> : 26 Septembre-16 Octobre 2016</w:t>
      </w:r>
    </w:p>
    <w:p w:rsidR="00BF18E1" w:rsidRPr="00102B9D" w:rsidRDefault="00144AEF">
      <w:pPr>
        <w:pStyle w:val="Corps1"/>
        <w:numPr>
          <w:ilvl w:val="1"/>
          <w:numId w:val="2"/>
        </w:numPr>
        <w:rPr>
          <w:color w:val="auto"/>
          <w:sz w:val="24"/>
        </w:rPr>
      </w:pPr>
      <w:r w:rsidRPr="00102B9D">
        <w:rPr>
          <w:color w:val="auto"/>
          <w:sz w:val="24"/>
        </w:rPr>
        <w:t xml:space="preserve">Période </w:t>
      </w:r>
      <w:r w:rsidR="00A41DC8" w:rsidRPr="00102B9D">
        <w:rPr>
          <w:color w:val="auto"/>
          <w:sz w:val="24"/>
        </w:rPr>
        <w:t xml:space="preserve">de </w:t>
      </w:r>
      <w:r w:rsidR="00A41DC8" w:rsidRPr="00102B9D">
        <w:rPr>
          <w:color w:val="auto"/>
          <w:sz w:val="24"/>
        </w:rPr>
        <w:t>validation du site</w:t>
      </w:r>
      <w:r w:rsidRPr="00102B9D">
        <w:rPr>
          <w:color w:val="auto"/>
          <w:sz w:val="24"/>
        </w:rPr>
        <w:t> : 17-23 Octobre 2016</w:t>
      </w:r>
    </w:p>
    <w:p w:rsidR="00BF18E1" w:rsidRPr="00102B9D" w:rsidRDefault="00144AEF">
      <w:pPr>
        <w:pStyle w:val="Corps1"/>
        <w:numPr>
          <w:ilvl w:val="1"/>
          <w:numId w:val="2"/>
        </w:numPr>
        <w:rPr>
          <w:color w:val="auto"/>
          <w:sz w:val="24"/>
        </w:rPr>
      </w:pPr>
      <w:r w:rsidRPr="00102B9D">
        <w:rPr>
          <w:color w:val="auto"/>
          <w:sz w:val="24"/>
        </w:rPr>
        <w:t xml:space="preserve">Période </w:t>
      </w:r>
      <w:r w:rsidR="00A41DC8" w:rsidRPr="00102B9D">
        <w:rPr>
          <w:color w:val="auto"/>
          <w:sz w:val="24"/>
          <w:lang w:val="en-US"/>
        </w:rPr>
        <w:t>des tests</w:t>
      </w:r>
      <w:r w:rsidRPr="00102B9D">
        <w:rPr>
          <w:color w:val="auto"/>
          <w:sz w:val="24"/>
        </w:rPr>
        <w:t> : 7-18 Novembre 2016</w:t>
      </w:r>
    </w:p>
    <w:p w:rsidR="00BF18E1" w:rsidRPr="00102B9D" w:rsidRDefault="00144AEF">
      <w:pPr>
        <w:pStyle w:val="Corps1"/>
        <w:numPr>
          <w:ilvl w:val="1"/>
          <w:numId w:val="2"/>
        </w:numPr>
        <w:rPr>
          <w:color w:val="auto"/>
          <w:sz w:val="24"/>
        </w:rPr>
      </w:pPr>
      <w:r w:rsidRPr="00102B9D">
        <w:rPr>
          <w:color w:val="auto"/>
          <w:sz w:val="24"/>
        </w:rPr>
        <w:t xml:space="preserve">Période </w:t>
      </w:r>
      <w:r w:rsidR="00A41DC8" w:rsidRPr="00102B9D">
        <w:rPr>
          <w:color w:val="auto"/>
          <w:sz w:val="24"/>
        </w:rPr>
        <w:t>de mise en ligne</w:t>
      </w:r>
      <w:r w:rsidRPr="00102B9D">
        <w:rPr>
          <w:color w:val="auto"/>
          <w:sz w:val="24"/>
        </w:rPr>
        <w:t> : 21-26 Novembre 2016</w:t>
      </w:r>
      <w:bookmarkEnd w:id="0"/>
    </w:p>
    <w:sectPr w:rsidR="00BF18E1" w:rsidRPr="00102B9D">
      <w:headerReference w:type="default" r:id="rId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DC8" w:rsidRDefault="00A41DC8">
      <w:r>
        <w:separator/>
      </w:r>
    </w:p>
  </w:endnote>
  <w:endnote w:type="continuationSeparator" w:id="0">
    <w:p w:rsidR="00A41DC8" w:rsidRDefault="00A41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DC8" w:rsidRDefault="00A41DC8">
      <w:r>
        <w:separator/>
      </w:r>
    </w:p>
  </w:footnote>
  <w:footnote w:type="continuationSeparator" w:id="0">
    <w:p w:rsidR="00A41DC8" w:rsidRDefault="00A41D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8E1" w:rsidRDefault="00EA7709">
    <w:pPr>
      <w:pStyle w:val="En-tte"/>
      <w:tabs>
        <w:tab w:val="center" w:pos="4816"/>
        <w:tab w:val="right" w:pos="9632"/>
      </w:tabs>
    </w:pPr>
    <w:r>
      <w:t>Cahier des charges d’un site de réservation en ligne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E3024"/>
    <w:multiLevelType w:val="hybridMultilevel"/>
    <w:tmpl w:val="44A2740C"/>
    <w:numStyleLink w:val="Puce"/>
  </w:abstractNum>
  <w:abstractNum w:abstractNumId="1">
    <w:nsid w:val="131C41B6"/>
    <w:multiLevelType w:val="hybridMultilevel"/>
    <w:tmpl w:val="44A2740C"/>
    <w:styleLink w:val="Puce"/>
    <w:lvl w:ilvl="0" w:tplc="7C36C036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5358D704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11E11CA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D8A4796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7BE3B8A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2685F7A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AAA45EC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C6C86A96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9EF00164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nsid w:val="34167A3E"/>
    <w:multiLevelType w:val="hybridMultilevel"/>
    <w:tmpl w:val="DD2C688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8E1"/>
    <w:rsid w:val="00102B9D"/>
    <w:rsid w:val="0014381F"/>
    <w:rsid w:val="00144AEF"/>
    <w:rsid w:val="001705C2"/>
    <w:rsid w:val="0022244D"/>
    <w:rsid w:val="00363723"/>
    <w:rsid w:val="00446B3A"/>
    <w:rsid w:val="00460180"/>
    <w:rsid w:val="00481E11"/>
    <w:rsid w:val="009B277A"/>
    <w:rsid w:val="00A3744A"/>
    <w:rsid w:val="00A41DC8"/>
    <w:rsid w:val="00AB3D37"/>
    <w:rsid w:val="00BF18E1"/>
    <w:rsid w:val="00C80FF5"/>
    <w:rsid w:val="00CB159E"/>
    <w:rsid w:val="00DB1313"/>
    <w:rsid w:val="00DD16B0"/>
    <w:rsid w:val="00EA7709"/>
    <w:rsid w:val="00EE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7B956AC-D8C7-4641-B70A-A33E938B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keepNext/>
      <w:outlineLvl w:val="0"/>
    </w:pPr>
    <w:rPr>
      <w:rFonts w:ascii="Helvetica" w:eastAsia="Helvetica" w:hAnsi="Helvetica" w:cs="Helvetica"/>
      <w:b/>
      <w:bCs/>
      <w:color w:val="000000"/>
      <w:sz w:val="36"/>
      <w:szCs w:val="36"/>
    </w:rPr>
  </w:style>
  <w:style w:type="character" w:customStyle="1" w:styleId="Lien">
    <w:name w:val="Lien"/>
    <w:rPr>
      <w:u w:val="single"/>
    </w:rPr>
  </w:style>
  <w:style w:type="character" w:customStyle="1" w:styleId="Hyperlink0">
    <w:name w:val="Hyperlink.0"/>
    <w:basedOn w:val="Lien"/>
    <w:rPr>
      <w:sz w:val="20"/>
      <w:szCs w:val="20"/>
      <w:u w:val="single"/>
    </w:rPr>
  </w:style>
  <w:style w:type="paragraph" w:styleId="Titre">
    <w:name w:val="Title"/>
    <w:next w:val="Corps"/>
    <w:pPr>
      <w:keepNext/>
      <w:outlineLvl w:val="1"/>
    </w:pPr>
    <w:rPr>
      <w:rFonts w:ascii="Helvetica" w:eastAsia="Helvetica" w:hAnsi="Helvetica" w:cs="Helvetica"/>
      <w:b/>
      <w:bCs/>
      <w:color w:val="000000"/>
      <w:sz w:val="60"/>
      <w:szCs w:val="60"/>
    </w:rPr>
  </w:style>
  <w:style w:type="paragraph" w:customStyle="1" w:styleId="Corps">
    <w:name w:val="Corps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Styledetableau2">
    <w:name w:val="Style de tableau 2"/>
    <w:rPr>
      <w:rFonts w:ascii="Helvetica" w:eastAsia="Helvetica" w:hAnsi="Helvetica" w:cs="Helvetica"/>
      <w:color w:val="000000"/>
    </w:rPr>
  </w:style>
  <w:style w:type="paragraph" w:styleId="TM1">
    <w:name w:val="toc 1"/>
    <w:pPr>
      <w:tabs>
        <w:tab w:val="right" w:pos="8928"/>
      </w:tabs>
      <w:spacing w:after="120"/>
      <w:ind w:left="240"/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Sous-section2">
    <w:name w:val="Sous-section 2"/>
    <w:next w:val="Corps"/>
    <w:pPr>
      <w:keepNext/>
      <w:outlineLvl w:val="0"/>
    </w:pPr>
    <w:rPr>
      <w:rFonts w:ascii="Helvetica" w:eastAsia="Helvetica" w:hAnsi="Helvetica" w:cs="Helvetica"/>
      <w:b/>
      <w:bCs/>
      <w:color w:val="000000"/>
      <w:sz w:val="32"/>
      <w:szCs w:val="32"/>
    </w:rPr>
  </w:style>
  <w:style w:type="paragraph" w:styleId="TM2">
    <w:name w:val="toc 2"/>
    <w:pPr>
      <w:tabs>
        <w:tab w:val="right" w:pos="8928"/>
      </w:tabs>
      <w:spacing w:after="120"/>
    </w:pPr>
    <w:rPr>
      <w:rFonts w:ascii="Helvetica" w:eastAsia="Helvetica" w:hAnsi="Helvetica" w:cs="Helvetica"/>
      <w:color w:val="000000"/>
      <w:sz w:val="28"/>
      <w:szCs w:val="28"/>
    </w:rPr>
  </w:style>
  <w:style w:type="numbering" w:customStyle="1" w:styleId="Puce">
    <w:name w:val="Puce"/>
    <w:pPr>
      <w:numPr>
        <w:numId w:val="1"/>
      </w:numPr>
    </w:pPr>
  </w:style>
  <w:style w:type="paragraph" w:customStyle="1" w:styleId="CorpsA">
    <w:name w:val="Corps A"/>
    <w:rPr>
      <w:rFonts w:ascii="Helvetica" w:hAnsi="Helvetica" w:cs="Arial Unicode MS"/>
      <w:color w:val="000000"/>
      <w:sz w:val="22"/>
      <w:szCs w:val="22"/>
      <w:u w:color="000000"/>
    </w:rPr>
  </w:style>
  <w:style w:type="paragraph" w:customStyle="1" w:styleId="Corps1">
    <w:name w:val="Corps 1"/>
    <w:rPr>
      <w:rFonts w:ascii="Helvetica" w:hAnsi="Helvetica" w:cs="Arial Unicode MS"/>
      <w:color w:val="7F7F7F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EA770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A770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409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ltopanou</dc:creator>
  <cp:lastModifiedBy>utilisateur</cp:lastModifiedBy>
  <cp:revision>4</cp:revision>
  <dcterms:created xsi:type="dcterms:W3CDTF">2016-09-19T15:53:00Z</dcterms:created>
  <dcterms:modified xsi:type="dcterms:W3CDTF">2016-09-19T21:18:00Z</dcterms:modified>
</cp:coreProperties>
</file>