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C7" w:rsidRDefault="00E9659D" w:rsidP="00E9659D">
      <w:pPr>
        <w:jc w:val="center"/>
        <w:rPr>
          <w:b/>
          <w:sz w:val="26"/>
          <w:szCs w:val="26"/>
        </w:rPr>
      </w:pPr>
      <w:r w:rsidRPr="00E9659D">
        <w:rPr>
          <w:b/>
          <w:sz w:val="26"/>
          <w:szCs w:val="26"/>
        </w:rPr>
        <w:t>Rapport de la campagne d’évangélisation à SISSEKPA</w:t>
      </w:r>
    </w:p>
    <w:p w:rsidR="00B42D26" w:rsidRDefault="00E9659D" w:rsidP="00E9659D">
      <w:pPr>
        <w:rPr>
          <w:sz w:val="24"/>
          <w:szCs w:val="24"/>
        </w:rPr>
      </w:pPr>
      <w:r w:rsidRPr="00B42D26">
        <w:rPr>
          <w:sz w:val="24"/>
          <w:szCs w:val="24"/>
        </w:rPr>
        <w:t>Au cour</w:t>
      </w:r>
      <w:r w:rsidR="00B42D26" w:rsidRPr="00B42D26">
        <w:rPr>
          <w:sz w:val="24"/>
          <w:szCs w:val="24"/>
        </w:rPr>
        <w:t>s</w:t>
      </w:r>
      <w:r w:rsidRPr="00B42D26">
        <w:rPr>
          <w:sz w:val="24"/>
          <w:szCs w:val="24"/>
        </w:rPr>
        <w:t xml:space="preserve"> de la période du 16 au 18 décembre, le bureau de l’évangélisation </w:t>
      </w:r>
      <w:r w:rsidR="00ED57B9">
        <w:rPr>
          <w:sz w:val="24"/>
          <w:szCs w:val="24"/>
        </w:rPr>
        <w:t xml:space="preserve">suite à son voyage </w:t>
      </w:r>
      <w:r w:rsidR="00B42D26">
        <w:rPr>
          <w:sz w:val="24"/>
          <w:szCs w:val="24"/>
        </w:rPr>
        <w:t xml:space="preserve">à SISSEKPA </w:t>
      </w:r>
      <w:r w:rsidR="00787AE2">
        <w:rPr>
          <w:sz w:val="24"/>
          <w:szCs w:val="24"/>
        </w:rPr>
        <w:t xml:space="preserve">a organisé </w:t>
      </w:r>
      <w:r w:rsidR="00B42D26">
        <w:rPr>
          <w:sz w:val="24"/>
          <w:szCs w:val="24"/>
        </w:rPr>
        <w:t>une s</w:t>
      </w:r>
      <w:r w:rsidR="00787AE2">
        <w:rPr>
          <w:sz w:val="24"/>
          <w:szCs w:val="24"/>
        </w:rPr>
        <w:t xml:space="preserve">ortie d’évangélisation sur </w:t>
      </w:r>
      <w:r w:rsidR="00B42D26">
        <w:rPr>
          <w:sz w:val="24"/>
          <w:szCs w:val="24"/>
        </w:rPr>
        <w:t xml:space="preserve">invitation du frère OKE Timothée. Ce programme a commencé le  vendredi 16 </w:t>
      </w:r>
      <w:r w:rsidR="005B3065">
        <w:rPr>
          <w:sz w:val="24"/>
          <w:szCs w:val="24"/>
        </w:rPr>
        <w:t>décembre</w:t>
      </w:r>
      <w:r w:rsidR="00B42D26">
        <w:rPr>
          <w:sz w:val="24"/>
          <w:szCs w:val="24"/>
        </w:rPr>
        <w:t xml:space="preserve"> à 21h et a pris fin le dimanche 18</w:t>
      </w:r>
      <w:r w:rsidR="005B3065">
        <w:rPr>
          <w:sz w:val="24"/>
          <w:szCs w:val="24"/>
        </w:rPr>
        <w:t xml:space="preserve"> décembre</w:t>
      </w:r>
      <w:r w:rsidR="00B42D26">
        <w:rPr>
          <w:sz w:val="24"/>
          <w:szCs w:val="24"/>
        </w:rPr>
        <w:t xml:space="preserve"> à 12h. Ainsi pendant les trois jours, </w:t>
      </w:r>
      <w:r w:rsidR="002728DE">
        <w:rPr>
          <w:sz w:val="24"/>
          <w:szCs w:val="24"/>
        </w:rPr>
        <w:t>le groupe s’est</w:t>
      </w:r>
      <w:r w:rsidR="00B42D26">
        <w:rPr>
          <w:sz w:val="24"/>
          <w:szCs w:val="24"/>
        </w:rPr>
        <w:t xml:space="preserve"> organisés de la manière suivante :</w:t>
      </w:r>
    </w:p>
    <w:p w:rsidR="005D73C4" w:rsidRDefault="005D73C4" w:rsidP="005D73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Vendredi soir « évangélisation par vidéo projection</w:t>
      </w:r>
      <w:r w:rsidR="00137ED7">
        <w:rPr>
          <w:sz w:val="24"/>
          <w:szCs w:val="24"/>
        </w:rPr>
        <w:t> »</w:t>
      </w:r>
    </w:p>
    <w:p w:rsidR="00137ED7" w:rsidRDefault="005D73C4" w:rsidP="00CC1B28">
      <w:pPr>
        <w:rPr>
          <w:sz w:val="24"/>
          <w:szCs w:val="24"/>
        </w:rPr>
      </w:pPr>
      <w:r>
        <w:rPr>
          <w:sz w:val="24"/>
          <w:szCs w:val="24"/>
        </w:rPr>
        <w:t>Ce programme a été dirigé par le frère DJOSSOU Michel,</w:t>
      </w:r>
      <w:r w:rsidR="00CC1B28">
        <w:rPr>
          <w:sz w:val="24"/>
          <w:szCs w:val="24"/>
        </w:rPr>
        <w:t xml:space="preserve"> le film </w:t>
      </w:r>
      <w:r w:rsidR="00DD1E13">
        <w:rPr>
          <w:sz w:val="24"/>
          <w:szCs w:val="24"/>
        </w:rPr>
        <w:t xml:space="preserve">dont le titre s’intitule « La solution » </w:t>
      </w:r>
      <w:r w:rsidR="00CC1B28">
        <w:rPr>
          <w:sz w:val="24"/>
          <w:szCs w:val="24"/>
        </w:rPr>
        <w:t>à démarrer à 21h 30 et a pris fin à 00h. Beaucoup d’âme se sont mobiliser au cours de ce programme</w:t>
      </w:r>
      <w:r w:rsidR="00137ED7">
        <w:rPr>
          <w:sz w:val="24"/>
          <w:szCs w:val="24"/>
        </w:rPr>
        <w:t xml:space="preserve"> et cela constituait déjà une source de motivation pour nous les évangélistes présent sur le terrain car nous avons remarqué que les habitants du village sont favorables à l’évangile.</w:t>
      </w:r>
    </w:p>
    <w:p w:rsidR="00137ED7" w:rsidRDefault="00137ED7" w:rsidP="00137E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Samedi matin « évangélisation porte à porte »</w:t>
      </w:r>
    </w:p>
    <w:p w:rsidR="0021635D" w:rsidRDefault="00137ED7" w:rsidP="00137ED7">
      <w:pPr>
        <w:rPr>
          <w:sz w:val="24"/>
          <w:szCs w:val="24"/>
        </w:rPr>
      </w:pPr>
      <w:r>
        <w:rPr>
          <w:sz w:val="24"/>
          <w:szCs w:val="24"/>
        </w:rPr>
        <w:t>Au nombre</w:t>
      </w:r>
      <w:r w:rsidR="00FB4D1A">
        <w:rPr>
          <w:sz w:val="24"/>
          <w:szCs w:val="24"/>
        </w:rPr>
        <w:t xml:space="preserve"> de 19 à quitter SEKANDJI avec 3</w:t>
      </w:r>
      <w:r>
        <w:rPr>
          <w:sz w:val="24"/>
          <w:szCs w:val="24"/>
        </w:rPr>
        <w:t xml:space="preserve"> personne</w:t>
      </w:r>
      <w:r w:rsidR="002728DE">
        <w:rPr>
          <w:sz w:val="24"/>
          <w:szCs w:val="24"/>
        </w:rPr>
        <w:t>s</w:t>
      </w:r>
      <w:r>
        <w:rPr>
          <w:sz w:val="24"/>
          <w:szCs w:val="24"/>
        </w:rPr>
        <w:t xml:space="preserve"> de plus venant de SISSEKPA</w:t>
      </w:r>
      <w:r w:rsidR="00FA7F02">
        <w:rPr>
          <w:sz w:val="24"/>
          <w:szCs w:val="24"/>
        </w:rPr>
        <w:t>, ce samedi matin à 9h30 nous avons constitué 7 groupes de 3 personne</w:t>
      </w:r>
      <w:r w:rsidR="002728DE">
        <w:rPr>
          <w:sz w:val="24"/>
          <w:szCs w:val="24"/>
        </w:rPr>
        <w:t>s</w:t>
      </w:r>
      <w:bookmarkStart w:id="0" w:name="_GoBack"/>
      <w:bookmarkEnd w:id="0"/>
      <w:r w:rsidR="00FA7F02">
        <w:rPr>
          <w:sz w:val="24"/>
          <w:szCs w:val="24"/>
        </w:rPr>
        <w:t>, chaque groupe est envoyé dans différent quartier du village, suite à la prière du pasteur de SISSEKPA nous sommes entré respectivement dans les quartiers du village pour revenir à 14h</w:t>
      </w:r>
      <w:r w:rsidR="0021635D">
        <w:rPr>
          <w:sz w:val="24"/>
          <w:szCs w:val="24"/>
        </w:rPr>
        <w:t xml:space="preserve">. Sur le tableau ci-dessous, </w:t>
      </w:r>
      <w:r w:rsidR="00867C45">
        <w:rPr>
          <w:sz w:val="24"/>
          <w:szCs w:val="24"/>
        </w:rPr>
        <w:t xml:space="preserve">nous avons </w:t>
      </w:r>
      <w:r w:rsidR="0021635D">
        <w:rPr>
          <w:sz w:val="24"/>
          <w:szCs w:val="24"/>
        </w:rPr>
        <w:t>le</w:t>
      </w:r>
      <w:r w:rsidR="00867C45">
        <w:rPr>
          <w:sz w:val="24"/>
          <w:szCs w:val="24"/>
        </w:rPr>
        <w:t>s</w:t>
      </w:r>
      <w:r w:rsidR="0021635D">
        <w:rPr>
          <w:sz w:val="24"/>
          <w:szCs w:val="24"/>
        </w:rPr>
        <w:t xml:space="preserve"> nom</w:t>
      </w:r>
      <w:r w:rsidR="00867C45">
        <w:rPr>
          <w:sz w:val="24"/>
          <w:szCs w:val="24"/>
        </w:rPr>
        <w:t>s</w:t>
      </w:r>
      <w:r w:rsidR="0021635D">
        <w:rPr>
          <w:sz w:val="24"/>
          <w:szCs w:val="24"/>
        </w:rPr>
        <w:t xml:space="preserve"> des différents membres de chaque groupe ainsi que leurs quartiers respectifs.</w:t>
      </w:r>
      <w:r w:rsidR="00FA7F02">
        <w:rPr>
          <w:sz w:val="24"/>
          <w:szCs w:val="24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5939" w:rsidTr="004772B4">
        <w:tc>
          <w:tcPr>
            <w:tcW w:w="9062" w:type="dxa"/>
            <w:gridSpan w:val="2"/>
          </w:tcPr>
          <w:p w:rsidR="00225939" w:rsidRDefault="00B14113" w:rsidP="00640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Groupe1</w:t>
            </w:r>
          </w:p>
        </w:tc>
      </w:tr>
      <w:tr w:rsidR="00225939" w:rsidTr="00225939">
        <w:tc>
          <w:tcPr>
            <w:tcW w:w="4531" w:type="dxa"/>
          </w:tcPr>
          <w:p w:rsidR="00225939" w:rsidRPr="002E3FCD" w:rsidRDefault="002E3FCD" w:rsidP="00137ED7">
            <w:r w:rsidRPr="002E3FCD">
              <w:t>AHISSOU daniel</w:t>
            </w:r>
          </w:p>
        </w:tc>
        <w:tc>
          <w:tcPr>
            <w:tcW w:w="4531" w:type="dxa"/>
            <w:vMerge w:val="restart"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  <w:p w:rsidR="00162328" w:rsidRDefault="00162328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KOUHOUE &amp; HESSA</w:t>
            </w:r>
          </w:p>
        </w:tc>
      </w:tr>
      <w:tr w:rsidR="00225939" w:rsidTr="00225939">
        <w:tc>
          <w:tcPr>
            <w:tcW w:w="4531" w:type="dxa"/>
          </w:tcPr>
          <w:p w:rsidR="00225939" w:rsidRPr="002E3FCD" w:rsidRDefault="002E3FCD" w:rsidP="00137ED7">
            <w:r>
              <w:t>HOUNKPEGAN Alice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A77581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HOUNTONDE Mahugnon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DC01B4">
        <w:tc>
          <w:tcPr>
            <w:tcW w:w="9062" w:type="dxa"/>
            <w:gridSpan w:val="2"/>
          </w:tcPr>
          <w:p w:rsidR="00225939" w:rsidRDefault="00B621B0" w:rsidP="00640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Groupe2</w:t>
            </w:r>
          </w:p>
        </w:tc>
      </w:tr>
      <w:tr w:rsidR="00225939" w:rsidTr="00225939">
        <w:tc>
          <w:tcPr>
            <w:tcW w:w="4531" w:type="dxa"/>
          </w:tcPr>
          <w:p w:rsidR="00225939" w:rsidRDefault="00A77581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ADJAGBEDJI Didier</w:t>
            </w:r>
          </w:p>
        </w:tc>
        <w:tc>
          <w:tcPr>
            <w:tcW w:w="4531" w:type="dxa"/>
            <w:vMerge w:val="restart"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  <w:p w:rsidR="00454DF4" w:rsidRDefault="00454DF4" w:rsidP="0045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BAZUNME</w:t>
            </w:r>
          </w:p>
        </w:tc>
      </w:tr>
      <w:tr w:rsidR="00225939" w:rsidTr="00225939">
        <w:tc>
          <w:tcPr>
            <w:tcW w:w="4531" w:type="dxa"/>
          </w:tcPr>
          <w:p w:rsidR="00225939" w:rsidRDefault="00A77581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BOURAIMA Nehemi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344113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AHANZOGLELE Edwidge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A62B4F">
        <w:tc>
          <w:tcPr>
            <w:tcW w:w="9062" w:type="dxa"/>
            <w:gridSpan w:val="2"/>
          </w:tcPr>
          <w:p w:rsidR="00225939" w:rsidRDefault="00C43756" w:rsidP="00640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Groupe3</w:t>
            </w:r>
          </w:p>
        </w:tc>
      </w:tr>
      <w:tr w:rsidR="00225939" w:rsidTr="00225939">
        <w:tc>
          <w:tcPr>
            <w:tcW w:w="4531" w:type="dxa"/>
          </w:tcPr>
          <w:p w:rsidR="00225939" w:rsidRDefault="008C3113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DJOSSOU Michel</w:t>
            </w:r>
          </w:p>
        </w:tc>
        <w:tc>
          <w:tcPr>
            <w:tcW w:w="4531" w:type="dxa"/>
            <w:vMerge w:val="restart"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  <w:p w:rsidR="00454DF4" w:rsidRDefault="00454DF4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KOUHOUE &amp; HESSA</w:t>
            </w:r>
          </w:p>
        </w:tc>
      </w:tr>
      <w:tr w:rsidR="00225939" w:rsidTr="00225939">
        <w:tc>
          <w:tcPr>
            <w:tcW w:w="4531" w:type="dxa"/>
          </w:tcPr>
          <w:p w:rsidR="00225939" w:rsidRDefault="008C3113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NOUGBODOTO Rufine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EE1892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GANDONOU julienne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C624C3">
        <w:tc>
          <w:tcPr>
            <w:tcW w:w="9062" w:type="dxa"/>
            <w:gridSpan w:val="2"/>
          </w:tcPr>
          <w:p w:rsidR="00225939" w:rsidRDefault="00C43756" w:rsidP="00640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Groupe4</w:t>
            </w:r>
          </w:p>
        </w:tc>
      </w:tr>
      <w:tr w:rsidR="00225939" w:rsidTr="00225939">
        <w:tc>
          <w:tcPr>
            <w:tcW w:w="4531" w:type="dxa"/>
          </w:tcPr>
          <w:p w:rsidR="00225939" w:rsidRDefault="004A2B0D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BOURAIMA Joezer</w:t>
            </w:r>
          </w:p>
        </w:tc>
        <w:tc>
          <w:tcPr>
            <w:tcW w:w="4531" w:type="dxa"/>
            <w:vMerge w:val="restart"/>
          </w:tcPr>
          <w:p w:rsidR="009A43B1" w:rsidRDefault="009A43B1" w:rsidP="00137ED7">
            <w:pPr>
              <w:rPr>
                <w:sz w:val="24"/>
                <w:szCs w:val="24"/>
              </w:rPr>
            </w:pPr>
          </w:p>
          <w:p w:rsidR="00225939" w:rsidRDefault="00FF4349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SEKAN</w:t>
            </w:r>
            <w:r w:rsidR="009A43B1">
              <w:rPr>
                <w:sz w:val="24"/>
                <w:szCs w:val="24"/>
              </w:rPr>
              <w:t>ME</w:t>
            </w:r>
          </w:p>
        </w:tc>
      </w:tr>
      <w:tr w:rsidR="00225939" w:rsidTr="00225939">
        <w:tc>
          <w:tcPr>
            <w:tcW w:w="4531" w:type="dxa"/>
          </w:tcPr>
          <w:p w:rsidR="00225939" w:rsidRDefault="00970D60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AVISSOU Aimé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E85ED7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Sœur Clarisse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BA53A8">
        <w:tc>
          <w:tcPr>
            <w:tcW w:w="9062" w:type="dxa"/>
            <w:gridSpan w:val="2"/>
          </w:tcPr>
          <w:p w:rsidR="00225939" w:rsidRDefault="00C43756" w:rsidP="00640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Groupe5</w:t>
            </w:r>
          </w:p>
        </w:tc>
      </w:tr>
      <w:tr w:rsidR="009B20EC" w:rsidTr="00225939">
        <w:tc>
          <w:tcPr>
            <w:tcW w:w="4531" w:type="dxa"/>
          </w:tcPr>
          <w:p w:rsidR="009B20EC" w:rsidRDefault="009B20EC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BOURAIMA Fèmi</w:t>
            </w:r>
          </w:p>
        </w:tc>
        <w:tc>
          <w:tcPr>
            <w:tcW w:w="4531" w:type="dxa"/>
            <w:vMerge w:val="restart"/>
          </w:tcPr>
          <w:p w:rsidR="009B20EC" w:rsidRDefault="009B20EC" w:rsidP="00137ED7">
            <w:pPr>
              <w:rPr>
                <w:sz w:val="24"/>
                <w:szCs w:val="24"/>
              </w:rPr>
            </w:pPr>
          </w:p>
          <w:p w:rsidR="00CD1538" w:rsidRDefault="00CD1538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GBECON &amp; AZANNOUHOUE</w:t>
            </w:r>
          </w:p>
        </w:tc>
      </w:tr>
      <w:tr w:rsidR="009B20EC" w:rsidTr="00225939">
        <w:tc>
          <w:tcPr>
            <w:tcW w:w="4531" w:type="dxa"/>
          </w:tcPr>
          <w:p w:rsidR="009B20EC" w:rsidRDefault="009B20EC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AGOSSOU Esther</w:t>
            </w:r>
          </w:p>
        </w:tc>
        <w:tc>
          <w:tcPr>
            <w:tcW w:w="4531" w:type="dxa"/>
            <w:vMerge/>
          </w:tcPr>
          <w:p w:rsidR="009B20EC" w:rsidRDefault="009B20EC" w:rsidP="00137ED7">
            <w:pPr>
              <w:rPr>
                <w:sz w:val="24"/>
                <w:szCs w:val="24"/>
              </w:rPr>
            </w:pPr>
          </w:p>
        </w:tc>
      </w:tr>
      <w:tr w:rsidR="009B20EC" w:rsidTr="00225939">
        <w:tc>
          <w:tcPr>
            <w:tcW w:w="4531" w:type="dxa"/>
          </w:tcPr>
          <w:p w:rsidR="009B20EC" w:rsidRDefault="009B20EC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Frère Appolinaire</w:t>
            </w:r>
          </w:p>
        </w:tc>
        <w:tc>
          <w:tcPr>
            <w:tcW w:w="4531" w:type="dxa"/>
            <w:vMerge/>
          </w:tcPr>
          <w:p w:rsidR="009B20EC" w:rsidRDefault="009B20EC" w:rsidP="00137ED7">
            <w:pPr>
              <w:rPr>
                <w:sz w:val="24"/>
                <w:szCs w:val="24"/>
              </w:rPr>
            </w:pPr>
          </w:p>
        </w:tc>
      </w:tr>
      <w:tr w:rsidR="009B20EC" w:rsidTr="00225939">
        <w:tc>
          <w:tcPr>
            <w:tcW w:w="4531" w:type="dxa"/>
          </w:tcPr>
          <w:p w:rsidR="009B20EC" w:rsidRDefault="009B20EC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DJOSSOU Jonas</w:t>
            </w:r>
          </w:p>
        </w:tc>
        <w:tc>
          <w:tcPr>
            <w:tcW w:w="4531" w:type="dxa"/>
            <w:vMerge/>
          </w:tcPr>
          <w:p w:rsidR="009B20EC" w:rsidRDefault="009B20EC" w:rsidP="00137ED7">
            <w:pPr>
              <w:rPr>
                <w:sz w:val="24"/>
                <w:szCs w:val="24"/>
              </w:rPr>
            </w:pPr>
          </w:p>
        </w:tc>
      </w:tr>
      <w:tr w:rsidR="00225939" w:rsidTr="009127AC">
        <w:tc>
          <w:tcPr>
            <w:tcW w:w="9062" w:type="dxa"/>
            <w:gridSpan w:val="2"/>
          </w:tcPr>
          <w:p w:rsidR="00225939" w:rsidRDefault="00C43756" w:rsidP="00640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Groupe6</w:t>
            </w:r>
          </w:p>
        </w:tc>
      </w:tr>
      <w:tr w:rsidR="00225939" w:rsidTr="00225939">
        <w:tc>
          <w:tcPr>
            <w:tcW w:w="4531" w:type="dxa"/>
          </w:tcPr>
          <w:p w:rsidR="00225939" w:rsidRDefault="00A55738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Frère Henry</w:t>
            </w:r>
          </w:p>
        </w:tc>
        <w:tc>
          <w:tcPr>
            <w:tcW w:w="4531" w:type="dxa"/>
            <w:vMerge w:val="restart"/>
          </w:tcPr>
          <w:p w:rsidR="00225939" w:rsidRDefault="00272EAE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GLEDJI AGA</w:t>
            </w:r>
          </w:p>
          <w:p w:rsidR="00272EAE" w:rsidRDefault="00272EAE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&amp; GOUTONOU</w:t>
            </w:r>
          </w:p>
          <w:p w:rsidR="00CD1538" w:rsidRDefault="00CD1538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0D4F7D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OKE timothé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0D4F7D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FATON Sophie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9725BD">
        <w:tc>
          <w:tcPr>
            <w:tcW w:w="9062" w:type="dxa"/>
            <w:gridSpan w:val="2"/>
          </w:tcPr>
          <w:p w:rsidR="00225939" w:rsidRDefault="00DA730A" w:rsidP="001C0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E40D2">
              <w:rPr>
                <w:sz w:val="24"/>
                <w:szCs w:val="24"/>
              </w:rPr>
              <w:t>Groupe7</w:t>
            </w:r>
          </w:p>
        </w:tc>
      </w:tr>
      <w:tr w:rsidR="00225939" w:rsidTr="00225939">
        <w:tc>
          <w:tcPr>
            <w:tcW w:w="4531" w:type="dxa"/>
          </w:tcPr>
          <w:p w:rsidR="00225939" w:rsidRDefault="0008072B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HAZOUME Symphorien</w:t>
            </w:r>
          </w:p>
        </w:tc>
        <w:tc>
          <w:tcPr>
            <w:tcW w:w="4531" w:type="dxa"/>
            <w:vMerge w:val="restart"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  <w:p w:rsidR="00A80326" w:rsidRDefault="00591D9E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Quartier : TOKPANOU (haut et bas)</w:t>
            </w:r>
          </w:p>
        </w:tc>
      </w:tr>
      <w:tr w:rsidR="00225939" w:rsidTr="00225939">
        <w:tc>
          <w:tcPr>
            <w:tcW w:w="4531" w:type="dxa"/>
          </w:tcPr>
          <w:p w:rsidR="00225939" w:rsidRDefault="0008072B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DJOSSOU Samuel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225939" w:rsidTr="00225939">
        <w:tc>
          <w:tcPr>
            <w:tcW w:w="4531" w:type="dxa"/>
          </w:tcPr>
          <w:p w:rsidR="00225939" w:rsidRDefault="00ED3349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BAMIGBADE Cé</w:t>
            </w:r>
            <w:r w:rsidR="0008072B">
              <w:rPr>
                <w:sz w:val="24"/>
                <w:szCs w:val="24"/>
              </w:rPr>
              <w:t>dricia</w:t>
            </w:r>
          </w:p>
        </w:tc>
        <w:tc>
          <w:tcPr>
            <w:tcW w:w="4531" w:type="dxa"/>
            <w:vMerge/>
          </w:tcPr>
          <w:p w:rsidR="00225939" w:rsidRDefault="00225939" w:rsidP="00137ED7">
            <w:pPr>
              <w:rPr>
                <w:sz w:val="24"/>
                <w:szCs w:val="24"/>
              </w:rPr>
            </w:pPr>
          </w:p>
        </w:tc>
      </w:tr>
      <w:tr w:rsidR="00467E38" w:rsidTr="00E135BD">
        <w:tc>
          <w:tcPr>
            <w:tcW w:w="9062" w:type="dxa"/>
            <w:gridSpan w:val="2"/>
          </w:tcPr>
          <w:p w:rsidR="00467E38" w:rsidRDefault="007B509C" w:rsidP="007B50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Ceux qui sont resté pour surveiller le terrain pendant  la sortie de porte à porte</w:t>
            </w:r>
          </w:p>
        </w:tc>
      </w:tr>
      <w:tr w:rsidR="00467E38" w:rsidTr="00225939">
        <w:tc>
          <w:tcPr>
            <w:tcW w:w="4531" w:type="dxa"/>
          </w:tcPr>
          <w:p w:rsidR="00467E38" w:rsidRDefault="000176E0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Papa Timothée</w:t>
            </w:r>
          </w:p>
        </w:tc>
        <w:tc>
          <w:tcPr>
            <w:tcW w:w="4531" w:type="dxa"/>
          </w:tcPr>
          <w:p w:rsidR="00467E38" w:rsidRDefault="00B31DA6" w:rsidP="00B31D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176E0" w:rsidTr="00225939">
        <w:tc>
          <w:tcPr>
            <w:tcW w:w="4531" w:type="dxa"/>
          </w:tcPr>
          <w:p w:rsidR="000176E0" w:rsidRDefault="000176E0" w:rsidP="00137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NOUGBODOTO Virginie</w:t>
            </w:r>
          </w:p>
        </w:tc>
        <w:tc>
          <w:tcPr>
            <w:tcW w:w="4531" w:type="dxa"/>
          </w:tcPr>
          <w:p w:rsidR="000176E0" w:rsidRDefault="00B31DA6" w:rsidP="00B31D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241F8" w:rsidRDefault="00FA7F02" w:rsidP="00F241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37ED7">
        <w:rPr>
          <w:sz w:val="24"/>
          <w:szCs w:val="24"/>
        </w:rPr>
        <w:t xml:space="preserve"> </w:t>
      </w:r>
      <w:r w:rsidR="00137ED7" w:rsidRPr="00137ED7">
        <w:rPr>
          <w:sz w:val="24"/>
          <w:szCs w:val="24"/>
        </w:rPr>
        <w:t xml:space="preserve"> </w:t>
      </w:r>
    </w:p>
    <w:p w:rsidR="00E9659D" w:rsidRDefault="00DD1E13" w:rsidP="00E965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Samedi soir </w:t>
      </w:r>
      <w:r w:rsidR="00B42D26" w:rsidRPr="00DD1E13">
        <w:rPr>
          <w:sz w:val="24"/>
          <w:szCs w:val="24"/>
        </w:rPr>
        <w:t xml:space="preserve">   </w:t>
      </w:r>
    </w:p>
    <w:p w:rsidR="004A342E" w:rsidRDefault="0072574B" w:rsidP="00E9659D">
      <w:pPr>
        <w:rPr>
          <w:sz w:val="24"/>
          <w:szCs w:val="24"/>
        </w:rPr>
      </w:pPr>
      <w:r>
        <w:rPr>
          <w:sz w:val="24"/>
          <w:szCs w:val="24"/>
        </w:rPr>
        <w:t>Le programme de cette soirée fut dirigé par le vice-président du bureau d’évangélisation Mr HAZOUME Symphorien, le film projeté s’</w:t>
      </w:r>
      <w:r w:rsidR="00821030">
        <w:rPr>
          <w:sz w:val="24"/>
          <w:szCs w:val="24"/>
        </w:rPr>
        <w:t xml:space="preserve">intitule </w:t>
      </w:r>
      <w:r w:rsidR="004A249A">
        <w:rPr>
          <w:sz w:val="24"/>
          <w:szCs w:val="24"/>
        </w:rPr>
        <w:t>‘’</w:t>
      </w:r>
      <w:r w:rsidR="00821030">
        <w:rPr>
          <w:sz w:val="24"/>
          <w:szCs w:val="24"/>
        </w:rPr>
        <w:t>MAJE</w:t>
      </w:r>
      <w:r>
        <w:rPr>
          <w:sz w:val="24"/>
          <w:szCs w:val="24"/>
        </w:rPr>
        <w:t>MUORO</w:t>
      </w:r>
      <w:r w:rsidR="004A249A">
        <w:rPr>
          <w:sz w:val="24"/>
          <w:szCs w:val="24"/>
        </w:rPr>
        <w:t>’’</w:t>
      </w:r>
      <w:r>
        <w:rPr>
          <w:sz w:val="24"/>
          <w:szCs w:val="24"/>
        </w:rPr>
        <w:t xml:space="preserve"> et nous avons démarré ce programme à 21h</w:t>
      </w:r>
      <w:r w:rsidR="00275F4F">
        <w:rPr>
          <w:sz w:val="24"/>
          <w:szCs w:val="24"/>
        </w:rPr>
        <w:t xml:space="preserve"> pour finir à 00h</w:t>
      </w:r>
      <w:r>
        <w:rPr>
          <w:sz w:val="24"/>
          <w:szCs w:val="24"/>
        </w:rPr>
        <w:t>.</w:t>
      </w:r>
      <w:r w:rsidR="006A1835">
        <w:rPr>
          <w:sz w:val="24"/>
          <w:szCs w:val="24"/>
        </w:rPr>
        <w:t xml:space="preserve"> Au cours de ce programme, beaucoup d’âme se sont mobilisé, nous avons profité de l’occasion pour distribuer des traités</w:t>
      </w:r>
      <w:r w:rsidR="002F4599">
        <w:rPr>
          <w:sz w:val="24"/>
          <w:szCs w:val="24"/>
        </w:rPr>
        <w:t xml:space="preserve"> et beaucoup de personnes ont accepté</w:t>
      </w:r>
      <w:r w:rsidR="00386204">
        <w:rPr>
          <w:sz w:val="24"/>
          <w:szCs w:val="24"/>
        </w:rPr>
        <w:t xml:space="preserve"> donné leur vie à christ</w:t>
      </w:r>
      <w:r w:rsidR="00406E47">
        <w:rPr>
          <w:sz w:val="24"/>
          <w:szCs w:val="24"/>
        </w:rPr>
        <w:t>.</w:t>
      </w:r>
      <w:r w:rsidR="002D3761">
        <w:rPr>
          <w:sz w:val="24"/>
          <w:szCs w:val="24"/>
        </w:rPr>
        <w:t xml:space="preserve"> Ce programme a été clôturé par le pasteur de SISSEKPA </w:t>
      </w:r>
      <w:r w:rsidR="00AD05A3">
        <w:rPr>
          <w:sz w:val="24"/>
          <w:szCs w:val="24"/>
        </w:rPr>
        <w:t xml:space="preserve">par une séquence de prière </w:t>
      </w:r>
      <w:r w:rsidR="00045CE3">
        <w:rPr>
          <w:sz w:val="24"/>
          <w:szCs w:val="24"/>
        </w:rPr>
        <w:t>d’</w:t>
      </w:r>
      <w:r w:rsidR="00962A28">
        <w:rPr>
          <w:sz w:val="24"/>
          <w:szCs w:val="24"/>
        </w:rPr>
        <w:t xml:space="preserve">environ 10 min, alors ce dernier profite de l’occasion pour </w:t>
      </w:r>
      <w:r w:rsidR="002974F6">
        <w:rPr>
          <w:sz w:val="24"/>
          <w:szCs w:val="24"/>
        </w:rPr>
        <w:t>indiquer les églises favorable</w:t>
      </w:r>
      <w:r w:rsidR="00157405">
        <w:rPr>
          <w:sz w:val="24"/>
          <w:szCs w:val="24"/>
        </w:rPr>
        <w:t xml:space="preserve"> à ceux qui ont accepté donné leur vie à christ</w:t>
      </w:r>
      <w:r w:rsidR="00035607">
        <w:rPr>
          <w:sz w:val="24"/>
          <w:szCs w:val="24"/>
        </w:rPr>
        <w:t>.</w:t>
      </w:r>
    </w:p>
    <w:p w:rsidR="00E954CF" w:rsidRDefault="00E954CF" w:rsidP="00E9659D">
      <w:pPr>
        <w:rPr>
          <w:sz w:val="24"/>
          <w:szCs w:val="24"/>
        </w:rPr>
      </w:pPr>
    </w:p>
    <w:p w:rsidR="00E954CF" w:rsidRDefault="00E954CF" w:rsidP="00E954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Dimanche </w:t>
      </w:r>
    </w:p>
    <w:p w:rsidR="00315EE3" w:rsidRDefault="00E954CF" w:rsidP="00E954CF">
      <w:pPr>
        <w:rPr>
          <w:sz w:val="24"/>
          <w:szCs w:val="24"/>
        </w:rPr>
      </w:pPr>
      <w:r>
        <w:rPr>
          <w:sz w:val="24"/>
          <w:szCs w:val="24"/>
        </w:rPr>
        <w:t>Enfin le dernier jour de no</w:t>
      </w:r>
      <w:r w:rsidR="004A249A">
        <w:rPr>
          <w:sz w:val="24"/>
          <w:szCs w:val="24"/>
        </w:rPr>
        <w:t>tre campagne d’évangélisation, D</w:t>
      </w:r>
      <w:r>
        <w:rPr>
          <w:sz w:val="24"/>
          <w:szCs w:val="24"/>
        </w:rPr>
        <w:t>éjà à 9h30 nous nous sommes répartir en deux groupes pour célébrer la messe avec les habitants de SISSEKPA</w:t>
      </w:r>
      <w:r w:rsidR="00D7272F">
        <w:rPr>
          <w:sz w:val="24"/>
          <w:szCs w:val="24"/>
        </w:rPr>
        <w:t xml:space="preserve">. Le premier groupe est </w:t>
      </w:r>
      <w:r w:rsidR="00E044F8">
        <w:rPr>
          <w:sz w:val="24"/>
          <w:szCs w:val="24"/>
        </w:rPr>
        <w:t>allé</w:t>
      </w:r>
      <w:r w:rsidR="00D7272F">
        <w:rPr>
          <w:sz w:val="24"/>
          <w:szCs w:val="24"/>
        </w:rPr>
        <w:t xml:space="preserve"> à l’</w:t>
      </w:r>
      <w:r w:rsidR="002668EE">
        <w:rPr>
          <w:sz w:val="24"/>
          <w:szCs w:val="24"/>
        </w:rPr>
        <w:t xml:space="preserve">église de </w:t>
      </w:r>
      <w:r w:rsidR="00ED57B9">
        <w:rPr>
          <w:sz w:val="24"/>
          <w:szCs w:val="24"/>
        </w:rPr>
        <w:t>‘’</w:t>
      </w:r>
      <w:r w:rsidR="002668EE">
        <w:rPr>
          <w:sz w:val="24"/>
          <w:szCs w:val="24"/>
        </w:rPr>
        <w:t>SISSEKPA du haut’’</w:t>
      </w:r>
      <w:r w:rsidR="006D2819">
        <w:rPr>
          <w:sz w:val="24"/>
          <w:szCs w:val="24"/>
        </w:rPr>
        <w:t xml:space="preserve"> </w:t>
      </w:r>
      <w:r w:rsidR="0054632D">
        <w:rPr>
          <w:sz w:val="24"/>
          <w:szCs w:val="24"/>
        </w:rPr>
        <w:t>tandis que</w:t>
      </w:r>
      <w:r w:rsidR="00D7272F">
        <w:rPr>
          <w:sz w:val="24"/>
          <w:szCs w:val="24"/>
        </w:rPr>
        <w:t xml:space="preserve"> le deuxième groupe à l’</w:t>
      </w:r>
      <w:r w:rsidR="008D5314">
        <w:rPr>
          <w:sz w:val="24"/>
          <w:szCs w:val="24"/>
        </w:rPr>
        <w:t xml:space="preserve">église de </w:t>
      </w:r>
      <w:r w:rsidR="002668EE">
        <w:rPr>
          <w:sz w:val="24"/>
          <w:szCs w:val="24"/>
        </w:rPr>
        <w:t>‘’SISSEKPA du bas’’</w:t>
      </w:r>
      <w:r w:rsidR="00872EF4">
        <w:rPr>
          <w:sz w:val="24"/>
          <w:szCs w:val="24"/>
        </w:rPr>
        <w:t>.</w:t>
      </w:r>
    </w:p>
    <w:p w:rsidR="0099329A" w:rsidRPr="0099329A" w:rsidRDefault="0099329A" w:rsidP="00E954CF">
      <w:pPr>
        <w:rPr>
          <w:b/>
          <w:sz w:val="24"/>
          <w:szCs w:val="24"/>
        </w:rPr>
      </w:pPr>
      <w:r w:rsidRPr="0099329A">
        <w:rPr>
          <w:b/>
          <w:sz w:val="24"/>
          <w:szCs w:val="24"/>
        </w:rPr>
        <w:t>Conclusion</w:t>
      </w:r>
    </w:p>
    <w:p w:rsidR="00E954CF" w:rsidRPr="00E954CF" w:rsidRDefault="0099329A" w:rsidP="00E954C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315EE3">
        <w:rPr>
          <w:sz w:val="24"/>
          <w:szCs w:val="24"/>
        </w:rPr>
        <w:t>endant ses</w:t>
      </w:r>
      <w:r w:rsidR="002C2BCC">
        <w:rPr>
          <w:sz w:val="24"/>
          <w:szCs w:val="24"/>
        </w:rPr>
        <w:t xml:space="preserve"> trois jours d’évangélisation nous avons remarqué que les habitants de SISSEKPA ont soif de l’évangile car lors de notre sortie porte à porte nous avons été très bien accueillir par les habitants du village et ils ont bien accueillir l’évangile</w:t>
      </w:r>
      <w:r>
        <w:rPr>
          <w:sz w:val="24"/>
          <w:szCs w:val="24"/>
        </w:rPr>
        <w:t>. Pour finir nous remarquons tout simplement que les habitants de SISSEKPA sont très favorables à l’évangile.</w:t>
      </w:r>
      <w:r w:rsidR="002C2BCC">
        <w:rPr>
          <w:sz w:val="24"/>
          <w:szCs w:val="24"/>
        </w:rPr>
        <w:t xml:space="preserve">   </w:t>
      </w:r>
      <w:r w:rsidR="00315EE3">
        <w:rPr>
          <w:sz w:val="24"/>
          <w:szCs w:val="24"/>
        </w:rPr>
        <w:t xml:space="preserve"> </w:t>
      </w:r>
      <w:r w:rsidR="00E954CF">
        <w:rPr>
          <w:sz w:val="24"/>
          <w:szCs w:val="24"/>
        </w:rPr>
        <w:t xml:space="preserve">  </w:t>
      </w:r>
    </w:p>
    <w:sectPr w:rsidR="00E954CF" w:rsidRPr="00E9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5E1" w:rsidRDefault="003465E1" w:rsidP="00E9659D">
      <w:pPr>
        <w:spacing w:after="0" w:line="240" w:lineRule="auto"/>
      </w:pPr>
      <w:r>
        <w:separator/>
      </w:r>
    </w:p>
  </w:endnote>
  <w:endnote w:type="continuationSeparator" w:id="0">
    <w:p w:rsidR="003465E1" w:rsidRDefault="003465E1" w:rsidP="00E9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5E1" w:rsidRDefault="003465E1" w:rsidP="00E9659D">
      <w:pPr>
        <w:spacing w:after="0" w:line="240" w:lineRule="auto"/>
      </w:pPr>
      <w:r>
        <w:separator/>
      </w:r>
    </w:p>
  </w:footnote>
  <w:footnote w:type="continuationSeparator" w:id="0">
    <w:p w:rsidR="003465E1" w:rsidRDefault="003465E1" w:rsidP="00E96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0ED"/>
    <w:multiLevelType w:val="hybridMultilevel"/>
    <w:tmpl w:val="E78C6F6A"/>
    <w:lvl w:ilvl="0" w:tplc="E6C6E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9D"/>
    <w:rsid w:val="000176E0"/>
    <w:rsid w:val="00035607"/>
    <w:rsid w:val="00045CE3"/>
    <w:rsid w:val="0008072B"/>
    <w:rsid w:val="000D4F7D"/>
    <w:rsid w:val="00137ED7"/>
    <w:rsid w:val="00157405"/>
    <w:rsid w:val="00162328"/>
    <w:rsid w:val="001C0683"/>
    <w:rsid w:val="0021635D"/>
    <w:rsid w:val="00225939"/>
    <w:rsid w:val="002609F1"/>
    <w:rsid w:val="002668EE"/>
    <w:rsid w:val="002728DE"/>
    <w:rsid w:val="00272EAE"/>
    <w:rsid w:val="00275F4F"/>
    <w:rsid w:val="002974F6"/>
    <w:rsid w:val="002C2BCC"/>
    <w:rsid w:val="002D3761"/>
    <w:rsid w:val="002E3FCD"/>
    <w:rsid w:val="002F4599"/>
    <w:rsid w:val="00315EE3"/>
    <w:rsid w:val="00344113"/>
    <w:rsid w:val="003465E1"/>
    <w:rsid w:val="0037435B"/>
    <w:rsid w:val="00386204"/>
    <w:rsid w:val="00406E47"/>
    <w:rsid w:val="00454DF4"/>
    <w:rsid w:val="00467E38"/>
    <w:rsid w:val="004A249A"/>
    <w:rsid w:val="004A2B0D"/>
    <w:rsid w:val="004A342E"/>
    <w:rsid w:val="004E3EA1"/>
    <w:rsid w:val="0054632D"/>
    <w:rsid w:val="00591D9E"/>
    <w:rsid w:val="005B3065"/>
    <w:rsid w:val="005D73C4"/>
    <w:rsid w:val="006404B2"/>
    <w:rsid w:val="00661F50"/>
    <w:rsid w:val="006A1835"/>
    <w:rsid w:val="006A4692"/>
    <w:rsid w:val="006D2819"/>
    <w:rsid w:val="006F28C7"/>
    <w:rsid w:val="0072574B"/>
    <w:rsid w:val="00787AE2"/>
    <w:rsid w:val="007B0DFA"/>
    <w:rsid w:val="007B509C"/>
    <w:rsid w:val="007E40D2"/>
    <w:rsid w:val="00821030"/>
    <w:rsid w:val="00867C45"/>
    <w:rsid w:val="008703E9"/>
    <w:rsid w:val="00872EF4"/>
    <w:rsid w:val="008C3113"/>
    <w:rsid w:val="008D5314"/>
    <w:rsid w:val="00962A28"/>
    <w:rsid w:val="00970D60"/>
    <w:rsid w:val="0099329A"/>
    <w:rsid w:val="009A43B1"/>
    <w:rsid w:val="009B20EC"/>
    <w:rsid w:val="00A55738"/>
    <w:rsid w:val="00A77581"/>
    <w:rsid w:val="00A80326"/>
    <w:rsid w:val="00AD05A3"/>
    <w:rsid w:val="00B14113"/>
    <w:rsid w:val="00B159C6"/>
    <w:rsid w:val="00B31DA6"/>
    <w:rsid w:val="00B34528"/>
    <w:rsid w:val="00B42D26"/>
    <w:rsid w:val="00B621B0"/>
    <w:rsid w:val="00C43756"/>
    <w:rsid w:val="00C54D8F"/>
    <w:rsid w:val="00CC1B28"/>
    <w:rsid w:val="00CD1538"/>
    <w:rsid w:val="00D3489A"/>
    <w:rsid w:val="00D7272F"/>
    <w:rsid w:val="00DA730A"/>
    <w:rsid w:val="00DD1E13"/>
    <w:rsid w:val="00E044F8"/>
    <w:rsid w:val="00E85ED7"/>
    <w:rsid w:val="00E954CF"/>
    <w:rsid w:val="00E9659D"/>
    <w:rsid w:val="00ED19C3"/>
    <w:rsid w:val="00ED3349"/>
    <w:rsid w:val="00ED57B9"/>
    <w:rsid w:val="00EE1892"/>
    <w:rsid w:val="00F22B36"/>
    <w:rsid w:val="00F241F8"/>
    <w:rsid w:val="00FA7F02"/>
    <w:rsid w:val="00FB4D1A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63C64-BF3D-4C60-8B1B-29DFB3C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59D"/>
  </w:style>
  <w:style w:type="paragraph" w:styleId="Pieddepage">
    <w:name w:val="footer"/>
    <w:basedOn w:val="Normal"/>
    <w:link w:val="PieddepageCar"/>
    <w:uiPriority w:val="99"/>
    <w:unhideWhenUsed/>
    <w:rsid w:val="00E9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59D"/>
  </w:style>
  <w:style w:type="paragraph" w:styleId="Paragraphedeliste">
    <w:name w:val="List Paragraph"/>
    <w:basedOn w:val="Normal"/>
    <w:uiPriority w:val="34"/>
    <w:qFormat/>
    <w:rsid w:val="005D73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5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2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qlubicwin7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qlubic7</dc:creator>
  <cp:keywords/>
  <dc:description/>
  <cp:lastModifiedBy>PACKARD BELL</cp:lastModifiedBy>
  <cp:revision>84</cp:revision>
  <cp:lastPrinted>2016-12-26T19:54:00Z</cp:lastPrinted>
  <dcterms:created xsi:type="dcterms:W3CDTF">2016-12-27T13:09:00Z</dcterms:created>
  <dcterms:modified xsi:type="dcterms:W3CDTF">2016-12-26T19:57:00Z</dcterms:modified>
</cp:coreProperties>
</file>