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B0A23" w14:textId="77777777" w:rsidR="00A927E6" w:rsidRPr="00700A85" w:rsidRDefault="00A927E6" w:rsidP="00700A85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00A85">
        <w:rPr>
          <w:rFonts w:ascii="宋体" w:eastAsia="宋体" w:hAnsi="宋体" w:hint="eastAsia"/>
          <w:b/>
          <w:bCs/>
          <w:sz w:val="28"/>
          <w:szCs w:val="28"/>
        </w:rPr>
        <w:t>实现的功能和操作步骤</w:t>
      </w:r>
    </w:p>
    <w:p w14:paraId="04701AE6" w14:textId="0FCF3C74" w:rsidR="00D17A88" w:rsidRDefault="00A927E6" w:rsidP="00700A8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本系统</w:t>
      </w:r>
      <w:r w:rsidR="008A3751">
        <w:rPr>
          <w:rFonts w:ascii="宋体" w:eastAsia="宋体" w:hAnsi="宋体" w:hint="eastAsia"/>
          <w:sz w:val="24"/>
          <w:szCs w:val="24"/>
        </w:rPr>
        <w:t>对应</w:t>
      </w:r>
      <w:r>
        <w:rPr>
          <w:rFonts w:ascii="宋体" w:eastAsia="宋体" w:hAnsi="宋体" w:hint="eastAsia"/>
          <w:sz w:val="24"/>
          <w:szCs w:val="24"/>
        </w:rPr>
        <w:t>的</w:t>
      </w:r>
      <w:r w:rsidR="008A3751">
        <w:rPr>
          <w:rFonts w:ascii="宋体" w:eastAsia="宋体" w:hAnsi="宋体" w:hint="eastAsia"/>
          <w:sz w:val="24"/>
          <w:szCs w:val="24"/>
        </w:rPr>
        <w:t>课程大纲中的项目</w:t>
      </w:r>
      <w:r>
        <w:rPr>
          <w:rFonts w:ascii="宋体" w:eastAsia="宋体" w:hAnsi="宋体" w:hint="eastAsia"/>
          <w:sz w:val="24"/>
          <w:szCs w:val="24"/>
        </w:rPr>
        <w:t>为</w:t>
      </w:r>
      <w:r w:rsidR="008A3751">
        <w:rPr>
          <w:rFonts w:ascii="宋体" w:eastAsia="宋体" w:hAnsi="宋体" w:hint="eastAsia"/>
          <w:sz w:val="24"/>
          <w:szCs w:val="24"/>
        </w:rPr>
        <w:t>：I</w:t>
      </w:r>
      <w:r w:rsidR="008A3751">
        <w:rPr>
          <w:rFonts w:ascii="宋体" w:eastAsia="宋体" w:hAnsi="宋体"/>
          <w:sz w:val="24"/>
          <w:szCs w:val="24"/>
        </w:rPr>
        <w:t>nstant Messaging Utility</w:t>
      </w:r>
      <w:r w:rsidR="004D5359">
        <w:rPr>
          <w:rFonts w:ascii="宋体" w:eastAsia="宋体" w:hAnsi="宋体" w:hint="eastAsia"/>
          <w:sz w:val="24"/>
          <w:szCs w:val="24"/>
        </w:rPr>
        <w:t>（即时通讯工具）</w:t>
      </w:r>
    </w:p>
    <w:p w14:paraId="03EB46E1" w14:textId="478B25B5" w:rsidR="0071750A" w:rsidRDefault="00A927E6" w:rsidP="00700A8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其中系统实现的主要功能为：</w:t>
      </w:r>
      <w:r w:rsidR="00460940">
        <w:rPr>
          <w:rFonts w:ascii="宋体" w:eastAsia="宋体" w:hAnsi="宋体" w:hint="eastAsia"/>
          <w:sz w:val="24"/>
          <w:szCs w:val="24"/>
        </w:rPr>
        <w:t>多台主机之间的即时通讯，具体又</w:t>
      </w:r>
      <w:proofErr w:type="gramStart"/>
      <w:r w:rsidR="00460940">
        <w:rPr>
          <w:rFonts w:ascii="宋体" w:eastAsia="宋体" w:hAnsi="宋体" w:hint="eastAsia"/>
          <w:sz w:val="24"/>
          <w:szCs w:val="24"/>
        </w:rPr>
        <w:t>分为群聊</w:t>
      </w:r>
      <w:proofErr w:type="gramEnd"/>
      <w:r w:rsidR="00460940">
        <w:rPr>
          <w:rFonts w:ascii="宋体" w:eastAsia="宋体" w:hAnsi="宋体" w:hint="eastAsia"/>
          <w:sz w:val="24"/>
          <w:szCs w:val="24"/>
        </w:rPr>
        <w:t>/广播模式、</w:t>
      </w:r>
      <w:proofErr w:type="gramStart"/>
      <w:r w:rsidR="00460940">
        <w:rPr>
          <w:rFonts w:ascii="宋体" w:eastAsia="宋体" w:hAnsi="宋体" w:hint="eastAsia"/>
          <w:sz w:val="24"/>
          <w:szCs w:val="24"/>
        </w:rPr>
        <w:t>私聊模式</w:t>
      </w:r>
      <w:proofErr w:type="gramEnd"/>
      <w:r w:rsidR="0071750A">
        <w:rPr>
          <w:rFonts w:ascii="宋体" w:eastAsia="宋体" w:hAnsi="宋体" w:hint="eastAsia"/>
          <w:sz w:val="24"/>
          <w:szCs w:val="24"/>
        </w:rPr>
        <w:t>。各通讯模式的概要介绍及操作步骤如下：</w:t>
      </w:r>
    </w:p>
    <w:p w14:paraId="36CB597F" w14:textId="6EE0CEA7" w:rsidR="00180E8C" w:rsidRDefault="00180E8C">
      <w:pPr>
        <w:rPr>
          <w:rFonts w:ascii="宋体" w:eastAsia="宋体" w:hAnsi="宋体" w:hint="eastAsia"/>
          <w:sz w:val="24"/>
          <w:szCs w:val="24"/>
        </w:rPr>
      </w:pPr>
    </w:p>
    <w:p w14:paraId="54749474" w14:textId="2C6A4759" w:rsidR="00180E8C" w:rsidRDefault="0071750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180E8C">
        <w:rPr>
          <w:rFonts w:ascii="宋体" w:eastAsia="宋体" w:hAnsi="宋体" w:hint="eastAsia"/>
          <w:sz w:val="24"/>
          <w:szCs w:val="24"/>
        </w:rPr>
        <w:t>使用该系统的前置操作包括：</w:t>
      </w:r>
    </w:p>
    <w:p w14:paraId="043FDB41" w14:textId="5C3F3A25" w:rsidR="00180E8C" w:rsidRDefault="00180E8C" w:rsidP="00700A8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client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为客户端程序，s</w:t>
      </w:r>
      <w:r>
        <w:rPr>
          <w:rFonts w:ascii="宋体" w:eastAsia="宋体" w:hAnsi="宋体"/>
          <w:sz w:val="24"/>
          <w:szCs w:val="24"/>
        </w:rPr>
        <w:t>erver.py</w:t>
      </w:r>
      <w:r>
        <w:rPr>
          <w:rFonts w:ascii="宋体" w:eastAsia="宋体" w:hAnsi="宋体" w:hint="eastAsia"/>
          <w:sz w:val="24"/>
          <w:szCs w:val="24"/>
        </w:rPr>
        <w:t>为服务器端程序，</w:t>
      </w:r>
      <w:r>
        <w:rPr>
          <w:rFonts w:ascii="宋体" w:eastAsia="宋体" w:hAnsi="宋体"/>
          <w:sz w:val="24"/>
          <w:szCs w:val="24"/>
        </w:rPr>
        <w:t>data.ini</w:t>
      </w:r>
      <w:r>
        <w:rPr>
          <w:rFonts w:ascii="宋体" w:eastAsia="宋体" w:hAnsi="宋体" w:hint="eastAsia"/>
          <w:sz w:val="24"/>
          <w:szCs w:val="24"/>
        </w:rPr>
        <w:t>文件用来配置服务器的I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和端口号。</w:t>
      </w:r>
    </w:p>
    <w:p w14:paraId="00A67B68" w14:textId="77A5CD32" w:rsidR="00180E8C" w:rsidRDefault="007A57AA" w:rsidP="00700A8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180E8C">
        <w:rPr>
          <w:rFonts w:ascii="宋体" w:eastAsia="宋体" w:hAnsi="宋体" w:hint="eastAsia"/>
          <w:sz w:val="24"/>
          <w:szCs w:val="24"/>
        </w:rPr>
        <w:t>在启动程序之前，应先</w:t>
      </w:r>
      <w:r>
        <w:rPr>
          <w:rFonts w:ascii="宋体" w:eastAsia="宋体" w:hAnsi="宋体" w:hint="eastAsia"/>
          <w:sz w:val="24"/>
          <w:szCs w:val="24"/>
        </w:rPr>
        <w:t>对</w:t>
      </w:r>
      <w:r w:rsidR="00180E8C">
        <w:rPr>
          <w:rFonts w:ascii="宋体" w:eastAsia="宋体" w:hAnsi="宋体" w:hint="eastAsia"/>
          <w:sz w:val="24"/>
          <w:szCs w:val="24"/>
        </w:rPr>
        <w:t>d</w:t>
      </w:r>
      <w:r w:rsidR="00180E8C">
        <w:rPr>
          <w:rFonts w:ascii="宋体" w:eastAsia="宋体" w:hAnsi="宋体"/>
          <w:sz w:val="24"/>
          <w:szCs w:val="24"/>
        </w:rPr>
        <w:t>ata.ini</w:t>
      </w:r>
      <w:r w:rsidR="00180E8C">
        <w:rPr>
          <w:rFonts w:ascii="宋体" w:eastAsia="宋体" w:hAnsi="宋体" w:hint="eastAsia"/>
          <w:sz w:val="24"/>
          <w:szCs w:val="24"/>
        </w:rPr>
        <w:t>文件中的I</w:t>
      </w:r>
      <w:r w:rsidR="00180E8C"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进行修改（端口号可不修改），即将其修改为作为服务器的主机的I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，如下图所示：</w:t>
      </w:r>
    </w:p>
    <w:p w14:paraId="5A2CBA90" w14:textId="24DD6466" w:rsidR="007A57AA" w:rsidRDefault="007A57AA" w:rsidP="00700A85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FFCE4A" wp14:editId="6599E0A5">
            <wp:extent cx="4870700" cy="123831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6403" w14:textId="73ACBB3A" w:rsidR="00A81B7B" w:rsidRDefault="00A81B7B" w:rsidP="00700A8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注：c</w:t>
      </w:r>
      <w:r>
        <w:rPr>
          <w:rFonts w:ascii="宋体" w:eastAsia="宋体" w:hAnsi="宋体"/>
          <w:sz w:val="24"/>
          <w:szCs w:val="24"/>
        </w:rPr>
        <w:t>lient.py</w:t>
      </w:r>
      <w:r>
        <w:rPr>
          <w:rFonts w:ascii="宋体" w:eastAsia="宋体" w:hAnsi="宋体" w:hint="eastAsia"/>
          <w:sz w:val="24"/>
          <w:szCs w:val="24"/>
        </w:rPr>
        <w:t>和s</w:t>
      </w:r>
      <w:r>
        <w:rPr>
          <w:rFonts w:ascii="宋体" w:eastAsia="宋体" w:hAnsi="宋体"/>
          <w:sz w:val="24"/>
          <w:szCs w:val="24"/>
        </w:rPr>
        <w:t>erver.py</w:t>
      </w:r>
      <w:r>
        <w:rPr>
          <w:rFonts w:ascii="宋体" w:eastAsia="宋体" w:hAnsi="宋体" w:hint="eastAsia"/>
          <w:sz w:val="24"/>
          <w:szCs w:val="24"/>
        </w:rPr>
        <w:t>的同目录下必须都要有d</w:t>
      </w:r>
      <w:r>
        <w:rPr>
          <w:rFonts w:ascii="宋体" w:eastAsia="宋体" w:hAnsi="宋体"/>
          <w:sz w:val="24"/>
          <w:szCs w:val="24"/>
        </w:rPr>
        <w:t>ata.ini</w:t>
      </w:r>
      <w:r>
        <w:rPr>
          <w:rFonts w:ascii="宋体" w:eastAsia="宋体" w:hAnsi="宋体" w:hint="eastAsia"/>
          <w:sz w:val="24"/>
          <w:szCs w:val="24"/>
        </w:rPr>
        <w:t>文件</w:t>
      </w:r>
    </w:p>
    <w:p w14:paraId="1F250C04" w14:textId="6F30527F" w:rsidR="007A57AA" w:rsidRDefault="007A57AA" w:rsidP="00700A8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（2）在作为服务器的主机上，双击启动s</w:t>
      </w:r>
      <w:r>
        <w:rPr>
          <w:rFonts w:ascii="宋体" w:eastAsia="宋体" w:hAnsi="宋体"/>
          <w:sz w:val="24"/>
          <w:szCs w:val="24"/>
        </w:rPr>
        <w:t>erver.py</w:t>
      </w:r>
      <w:r w:rsidR="00A81B7B">
        <w:rPr>
          <w:rFonts w:ascii="宋体" w:eastAsia="宋体" w:hAnsi="宋体" w:hint="eastAsia"/>
          <w:sz w:val="24"/>
          <w:szCs w:val="24"/>
        </w:rPr>
        <w:t>。如下为服务器程序正确启动后的状态：</w:t>
      </w:r>
    </w:p>
    <w:p w14:paraId="38E1C360" w14:textId="374491A5" w:rsidR="00A81B7B" w:rsidRPr="00A81B7B" w:rsidRDefault="00A81B7B" w:rsidP="00700A85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C944AF8" wp14:editId="1DE0142A">
            <wp:extent cx="5274310" cy="998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0659" w14:textId="2504DE47" w:rsidR="00A81B7B" w:rsidRDefault="00A81B7B" w:rsidP="00700A8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注：由于服务器程序不提供交互操作，因此没有为其设计实现单独的交互界面</w:t>
      </w:r>
    </w:p>
    <w:p w14:paraId="3F67BAAE" w14:textId="23AA9B3C" w:rsidR="007A57AA" w:rsidRDefault="007A57AA" w:rsidP="00700A8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（3）在客户端主机上，双击启动c</w:t>
      </w:r>
      <w:r>
        <w:rPr>
          <w:rFonts w:ascii="宋体" w:eastAsia="宋体" w:hAnsi="宋体"/>
          <w:sz w:val="24"/>
          <w:szCs w:val="24"/>
        </w:rPr>
        <w:t>lient.py</w:t>
      </w:r>
      <w:r w:rsidR="00A81B7B">
        <w:rPr>
          <w:rFonts w:ascii="宋体" w:eastAsia="宋体" w:hAnsi="宋体" w:hint="eastAsia"/>
          <w:sz w:val="24"/>
          <w:szCs w:val="24"/>
        </w:rPr>
        <w:t>。</w:t>
      </w:r>
      <w:r w:rsidR="00A81B7B">
        <w:rPr>
          <w:rFonts w:ascii="宋体" w:eastAsia="宋体" w:hAnsi="宋体" w:hint="eastAsia"/>
          <w:sz w:val="24"/>
          <w:szCs w:val="24"/>
        </w:rPr>
        <w:t>如下为</w:t>
      </w:r>
      <w:r w:rsidR="00A81B7B">
        <w:rPr>
          <w:rFonts w:ascii="宋体" w:eastAsia="宋体" w:hAnsi="宋体" w:hint="eastAsia"/>
          <w:sz w:val="24"/>
          <w:szCs w:val="24"/>
        </w:rPr>
        <w:t>客户端</w:t>
      </w:r>
      <w:r w:rsidR="00A81B7B">
        <w:rPr>
          <w:rFonts w:ascii="宋体" w:eastAsia="宋体" w:hAnsi="宋体" w:hint="eastAsia"/>
          <w:sz w:val="24"/>
          <w:szCs w:val="24"/>
        </w:rPr>
        <w:t>程序正确启动后的状态：</w:t>
      </w:r>
    </w:p>
    <w:p w14:paraId="63120E5B" w14:textId="449782FA" w:rsidR="00A81B7B" w:rsidRDefault="00A81B7B" w:rsidP="00700A85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9925F" wp14:editId="1290A2C3">
            <wp:extent cx="5274310" cy="272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81AC" w14:textId="0D232D39" w:rsidR="00A81B7B" w:rsidRPr="007A57AA" w:rsidRDefault="00A81B7B" w:rsidP="00700A8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注：客户端设计有交互界面，如服务器IP配置无问题且已正常启动，则双击</w:t>
      </w:r>
      <w:r>
        <w:rPr>
          <w:rFonts w:ascii="宋体" w:eastAsia="宋体" w:hAnsi="宋体"/>
          <w:sz w:val="24"/>
          <w:szCs w:val="24"/>
        </w:rPr>
        <w:t>client.py</w:t>
      </w:r>
      <w:r>
        <w:rPr>
          <w:rFonts w:ascii="宋体" w:eastAsia="宋体" w:hAnsi="宋体" w:hint="eastAsia"/>
          <w:sz w:val="24"/>
          <w:szCs w:val="24"/>
        </w:rPr>
        <w:t>应能正常启动，且会正常弹出上图中的交互界面。此外，可以忽视程序运行后弹出的命令行。</w:t>
      </w:r>
    </w:p>
    <w:p w14:paraId="625B6C16" w14:textId="77777777" w:rsidR="00A81B7B" w:rsidRDefault="00A81B7B" w:rsidP="00700A8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03266D9" w14:textId="5748A026" w:rsidR="0071750A" w:rsidRDefault="00180E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proofErr w:type="gramStart"/>
      <w:r w:rsidR="0071750A">
        <w:rPr>
          <w:rFonts w:ascii="宋体" w:eastAsia="宋体" w:hAnsi="宋体" w:hint="eastAsia"/>
          <w:sz w:val="24"/>
          <w:szCs w:val="24"/>
        </w:rPr>
        <w:t>群聊</w:t>
      </w:r>
      <w:proofErr w:type="gramEnd"/>
      <w:r w:rsidR="0071750A">
        <w:rPr>
          <w:rFonts w:ascii="宋体" w:eastAsia="宋体" w:hAnsi="宋体" w:hint="eastAsia"/>
          <w:sz w:val="24"/>
          <w:szCs w:val="24"/>
        </w:rPr>
        <w:t>/广播</w:t>
      </w:r>
      <w:r w:rsidR="00B17072">
        <w:rPr>
          <w:rFonts w:ascii="宋体" w:eastAsia="宋体" w:hAnsi="宋体" w:hint="eastAsia"/>
          <w:sz w:val="24"/>
          <w:szCs w:val="24"/>
        </w:rPr>
        <w:t>模块的使用</w:t>
      </w:r>
    </w:p>
    <w:p w14:paraId="38CEB8D3" w14:textId="149E8958" w:rsidR="004826FE" w:rsidRDefault="00E71542" w:rsidP="00700A8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（1）服务器端和客户端程序均正常运行后，客户端点击“进入群聊界面”按钮，则会</w:t>
      </w:r>
      <w:proofErr w:type="gramStart"/>
      <w:r>
        <w:rPr>
          <w:rFonts w:ascii="宋体" w:eastAsia="宋体" w:hAnsi="宋体" w:hint="eastAsia"/>
          <w:sz w:val="24"/>
          <w:szCs w:val="24"/>
        </w:rPr>
        <w:t>跳转至群聊的</w:t>
      </w:r>
      <w:proofErr w:type="gramEnd"/>
      <w:r>
        <w:rPr>
          <w:rFonts w:ascii="宋体" w:eastAsia="宋体" w:hAnsi="宋体" w:hint="eastAsia"/>
          <w:sz w:val="24"/>
          <w:szCs w:val="24"/>
        </w:rPr>
        <w:t>聊天室中</w:t>
      </w:r>
      <w:r w:rsidR="0014265A">
        <w:rPr>
          <w:rFonts w:ascii="宋体" w:eastAsia="宋体" w:hAnsi="宋体" w:hint="eastAsia"/>
          <w:sz w:val="24"/>
          <w:szCs w:val="24"/>
        </w:rPr>
        <w:t>。</w:t>
      </w:r>
    </w:p>
    <w:p w14:paraId="3EF9710B" w14:textId="1A765E84" w:rsidR="0014265A" w:rsidRDefault="0014265A" w:rsidP="00700A8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初始界面如下：</w:t>
      </w:r>
    </w:p>
    <w:p w14:paraId="7EE9152E" w14:textId="2107A526" w:rsidR="00E71542" w:rsidRDefault="00E71542" w:rsidP="00700A85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5E4E350" wp14:editId="68F168E0">
            <wp:extent cx="4775445" cy="411501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74C7" w14:textId="7068E3BF" w:rsidR="0014265A" w:rsidRDefault="0014265A" w:rsidP="00700A8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</w:t>
      </w:r>
      <w:r>
        <w:rPr>
          <w:rFonts w:ascii="宋体" w:eastAsia="宋体" w:hAnsi="宋体" w:hint="eastAsia"/>
          <w:sz w:val="24"/>
          <w:szCs w:val="24"/>
        </w:rPr>
        <w:t>“进入群聊界面”按钮</w:t>
      </w:r>
      <w:r>
        <w:rPr>
          <w:rFonts w:ascii="宋体" w:eastAsia="宋体" w:hAnsi="宋体" w:hint="eastAsia"/>
          <w:sz w:val="24"/>
          <w:szCs w:val="24"/>
        </w:rPr>
        <w:t>后：</w:t>
      </w:r>
    </w:p>
    <w:p w14:paraId="44B652C9" w14:textId="02F6019D" w:rsidR="00E71542" w:rsidRDefault="0014265A" w:rsidP="00700A85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ADF29D" wp14:editId="13412869">
            <wp:extent cx="4775445" cy="411501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94D1" w14:textId="3D295881" w:rsidR="0014265A" w:rsidRDefault="0014265A" w:rsidP="00700A8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proofErr w:type="gramStart"/>
      <w:r w:rsidR="007A6240">
        <w:rPr>
          <w:rFonts w:ascii="宋体" w:eastAsia="宋体" w:hAnsi="宋体" w:hint="eastAsia"/>
          <w:sz w:val="24"/>
          <w:szCs w:val="24"/>
        </w:rPr>
        <w:t>进入</w:t>
      </w:r>
      <w:r>
        <w:rPr>
          <w:rFonts w:ascii="宋体" w:eastAsia="宋体" w:hAnsi="宋体" w:hint="eastAsia"/>
          <w:sz w:val="24"/>
          <w:szCs w:val="24"/>
        </w:rPr>
        <w:t>群聊的</w:t>
      </w:r>
      <w:proofErr w:type="gramEnd"/>
      <w:r>
        <w:rPr>
          <w:rFonts w:ascii="宋体" w:eastAsia="宋体" w:hAnsi="宋体" w:hint="eastAsia"/>
          <w:sz w:val="24"/>
          <w:szCs w:val="24"/>
        </w:rPr>
        <w:t>聊天室</w:t>
      </w:r>
      <w:r w:rsidR="007A6240">
        <w:rPr>
          <w:rFonts w:ascii="宋体" w:eastAsia="宋体" w:hAnsi="宋体" w:hint="eastAsia"/>
          <w:sz w:val="24"/>
          <w:szCs w:val="24"/>
        </w:rPr>
        <w:t>后，在下面的输入框中输入信息（中英文、数字、特殊符号等任意文本数据都可），之后点击“发送”按钮，则此时所有打开着此聊天室的所有客户端都会收到并显示这条</w:t>
      </w:r>
      <w:proofErr w:type="gramStart"/>
      <w:r w:rsidR="007A6240">
        <w:rPr>
          <w:rFonts w:ascii="宋体" w:eastAsia="宋体" w:hAnsi="宋体" w:hint="eastAsia"/>
          <w:sz w:val="24"/>
          <w:szCs w:val="24"/>
        </w:rPr>
        <w:t>讯息</w:t>
      </w:r>
      <w:proofErr w:type="gramEnd"/>
      <w:r w:rsidR="007A6240">
        <w:rPr>
          <w:rFonts w:ascii="宋体" w:eastAsia="宋体" w:hAnsi="宋体" w:hint="eastAsia"/>
          <w:sz w:val="24"/>
          <w:szCs w:val="24"/>
        </w:rPr>
        <w:t>：</w:t>
      </w:r>
    </w:p>
    <w:p w14:paraId="7635322A" w14:textId="180FB7D6" w:rsidR="007A6240" w:rsidRDefault="007A6240" w:rsidP="00700A8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客户端A输入文本并点击“发送”：</w:t>
      </w:r>
    </w:p>
    <w:p w14:paraId="09E46D89" w14:textId="70F5A2D9" w:rsidR="007A6240" w:rsidRDefault="007A6240" w:rsidP="00700A85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6EA40EA" wp14:editId="4533D816">
            <wp:extent cx="5274310" cy="22650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F580" w14:textId="152DE2AF" w:rsidR="007A6240" w:rsidRDefault="007A6240" w:rsidP="00700A8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所有开启着群聊聊天室的客户端都会收到并更新显示这条</w:t>
      </w:r>
      <w:proofErr w:type="gramStart"/>
      <w:r>
        <w:rPr>
          <w:rFonts w:ascii="宋体" w:eastAsia="宋体" w:hAnsi="宋体" w:hint="eastAsia"/>
          <w:sz w:val="24"/>
          <w:szCs w:val="24"/>
        </w:rPr>
        <w:t>讯息</w:t>
      </w:r>
      <w:proofErr w:type="gramEnd"/>
      <w:r>
        <w:rPr>
          <w:rFonts w:ascii="宋体" w:eastAsia="宋体" w:hAnsi="宋体" w:hint="eastAsia"/>
          <w:sz w:val="24"/>
          <w:szCs w:val="24"/>
        </w:rPr>
        <w:t>（一行代表一条</w:t>
      </w:r>
      <w:proofErr w:type="gramStart"/>
      <w:r>
        <w:rPr>
          <w:rFonts w:ascii="宋体" w:eastAsia="宋体" w:hAnsi="宋体" w:hint="eastAsia"/>
          <w:sz w:val="24"/>
          <w:szCs w:val="24"/>
        </w:rPr>
        <w:t>讯息</w:t>
      </w:r>
      <w:proofErr w:type="gramEnd"/>
      <w:r>
        <w:rPr>
          <w:rFonts w:ascii="宋体" w:eastAsia="宋体" w:hAnsi="宋体" w:hint="eastAsia"/>
          <w:sz w:val="24"/>
          <w:szCs w:val="24"/>
        </w:rPr>
        <w:t>，冒号前</w:t>
      </w:r>
      <w:r w:rsidR="00DA7FA8">
        <w:rPr>
          <w:rFonts w:ascii="宋体" w:eastAsia="宋体" w:hAnsi="宋体" w:hint="eastAsia"/>
          <w:sz w:val="24"/>
          <w:szCs w:val="24"/>
        </w:rPr>
        <w:t>的是发出</w:t>
      </w:r>
      <w:proofErr w:type="gramStart"/>
      <w:r w:rsidR="00DA7FA8">
        <w:rPr>
          <w:rFonts w:ascii="宋体" w:eastAsia="宋体" w:hAnsi="宋体" w:hint="eastAsia"/>
          <w:sz w:val="24"/>
          <w:szCs w:val="24"/>
        </w:rPr>
        <w:t>讯息</w:t>
      </w:r>
      <w:proofErr w:type="gramEnd"/>
      <w:r w:rsidR="00DA7FA8">
        <w:rPr>
          <w:rFonts w:ascii="宋体" w:eastAsia="宋体" w:hAnsi="宋体" w:hint="eastAsia"/>
          <w:sz w:val="24"/>
          <w:szCs w:val="24"/>
        </w:rPr>
        <w:t>的客户端的主机IP和端口号）</w:t>
      </w:r>
      <w:r>
        <w:rPr>
          <w:rFonts w:ascii="宋体" w:eastAsia="宋体" w:hAnsi="宋体" w:hint="eastAsia"/>
          <w:sz w:val="24"/>
          <w:szCs w:val="24"/>
        </w:rPr>
        <w:t>，信息的接收和更新都是即时的：</w:t>
      </w:r>
    </w:p>
    <w:p w14:paraId="1A755D63" w14:textId="13F49CDA" w:rsidR="007A6240" w:rsidRDefault="007A6240" w:rsidP="00700A85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50F106" wp14:editId="02695BBE">
            <wp:extent cx="5274310" cy="2258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1C22" w14:textId="527C46D9" w:rsidR="007A6240" w:rsidRDefault="007A6240" w:rsidP="00700A8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多输入几条</w:t>
      </w:r>
      <w:proofErr w:type="gramStart"/>
      <w:r>
        <w:rPr>
          <w:rFonts w:ascii="宋体" w:eastAsia="宋体" w:hAnsi="宋体" w:hint="eastAsia"/>
          <w:sz w:val="24"/>
          <w:szCs w:val="24"/>
        </w:rPr>
        <w:t>讯息</w:t>
      </w:r>
      <w:proofErr w:type="gramEnd"/>
      <w:r>
        <w:rPr>
          <w:rFonts w:ascii="宋体" w:eastAsia="宋体" w:hAnsi="宋体" w:hint="eastAsia"/>
          <w:sz w:val="24"/>
          <w:szCs w:val="24"/>
        </w:rPr>
        <w:t>依旧如此，中间再加入一台客户端C并发送</w:t>
      </w:r>
      <w:proofErr w:type="gramStart"/>
      <w:r>
        <w:rPr>
          <w:rFonts w:ascii="宋体" w:eastAsia="宋体" w:hAnsi="宋体" w:hint="eastAsia"/>
          <w:sz w:val="24"/>
          <w:szCs w:val="24"/>
        </w:rPr>
        <w:t>讯息</w:t>
      </w:r>
      <w:proofErr w:type="gramEnd"/>
      <w:r>
        <w:rPr>
          <w:rFonts w:ascii="宋体" w:eastAsia="宋体" w:hAnsi="宋体" w:hint="eastAsia"/>
          <w:sz w:val="24"/>
          <w:szCs w:val="24"/>
        </w:rPr>
        <w:t>，上述功能仍可以正常使用：</w:t>
      </w:r>
    </w:p>
    <w:p w14:paraId="28872389" w14:textId="1C5E015C" w:rsidR="007A6240" w:rsidRDefault="007A6240" w:rsidP="00700A85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411CD1A" wp14:editId="2CF48F47">
            <wp:extent cx="5274310" cy="23533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D939" w14:textId="6536E7AD" w:rsidR="00DA7FA8" w:rsidRDefault="00DA7FA8" w:rsidP="00700A8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（3）点击“返回”按钮，则跳转回聊天模式的选择界面。</w:t>
      </w:r>
    </w:p>
    <w:p w14:paraId="0662B822" w14:textId="066D6693" w:rsidR="00DA7FA8" w:rsidRDefault="00DA7FA8" w:rsidP="00700A8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（4）任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客户端都可在点击“返回”按钮后都可以再点击“进入群聊界面”进入群聊聊天室，这种情况下所有在线客户端仍能</w:t>
      </w:r>
      <w:proofErr w:type="gramStart"/>
      <w:r>
        <w:rPr>
          <w:rFonts w:ascii="宋体" w:eastAsia="宋体" w:hAnsi="宋体" w:hint="eastAsia"/>
          <w:sz w:val="24"/>
          <w:szCs w:val="24"/>
        </w:rPr>
        <w:t>实时且正确</w:t>
      </w:r>
      <w:proofErr w:type="gramEnd"/>
      <w:r>
        <w:rPr>
          <w:rFonts w:ascii="宋体" w:eastAsia="宋体" w:hAnsi="宋体" w:hint="eastAsia"/>
          <w:sz w:val="24"/>
          <w:szCs w:val="24"/>
        </w:rPr>
        <w:t>地接收、更新并显示每一台客户端发出的信息：</w:t>
      </w:r>
    </w:p>
    <w:p w14:paraId="2C465623" w14:textId="2E04D132" w:rsidR="00DA7FA8" w:rsidRDefault="00DA7FA8" w:rsidP="00700A85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1387C38" wp14:editId="790F90E7">
            <wp:extent cx="5274310" cy="23983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0F93" w14:textId="77777777" w:rsidR="009D0E0B" w:rsidRDefault="009D0E0B">
      <w:pPr>
        <w:rPr>
          <w:rFonts w:ascii="宋体" w:eastAsia="宋体" w:hAnsi="宋体"/>
          <w:sz w:val="24"/>
          <w:szCs w:val="24"/>
        </w:rPr>
      </w:pPr>
    </w:p>
    <w:p w14:paraId="09DA430F" w14:textId="49BE5630" w:rsidR="00DA7FA8" w:rsidRDefault="009D0E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</w:t>
      </w:r>
      <w:r>
        <w:rPr>
          <w:rFonts w:ascii="宋体" w:eastAsia="宋体" w:hAnsi="宋体"/>
          <w:sz w:val="24"/>
          <w:szCs w:val="24"/>
        </w:rPr>
        <w:t>.</w:t>
      </w:r>
      <w:proofErr w:type="gramStart"/>
      <w:r>
        <w:rPr>
          <w:rFonts w:ascii="宋体" w:eastAsia="宋体" w:hAnsi="宋体" w:hint="eastAsia"/>
          <w:sz w:val="24"/>
          <w:szCs w:val="24"/>
        </w:rPr>
        <w:t>私聊模块</w:t>
      </w:r>
      <w:proofErr w:type="gramEnd"/>
      <w:r>
        <w:rPr>
          <w:rFonts w:ascii="宋体" w:eastAsia="宋体" w:hAnsi="宋体" w:hint="eastAsia"/>
          <w:sz w:val="24"/>
          <w:szCs w:val="24"/>
        </w:rPr>
        <w:t>的使用</w:t>
      </w:r>
    </w:p>
    <w:p w14:paraId="25FD5CD6" w14:textId="03157A58" w:rsidR="009D0E0B" w:rsidRDefault="009D0E0B" w:rsidP="00700A8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（1）点击“进入私聊界面”按钮</w:t>
      </w:r>
      <w:r w:rsidR="000C62E8">
        <w:rPr>
          <w:rFonts w:ascii="宋体" w:eastAsia="宋体" w:hAnsi="宋体" w:hint="eastAsia"/>
          <w:sz w:val="24"/>
          <w:szCs w:val="24"/>
        </w:rPr>
        <w:t>，则会跳转至选择</w:t>
      </w:r>
      <w:proofErr w:type="gramStart"/>
      <w:r w:rsidR="000C62E8">
        <w:rPr>
          <w:rFonts w:ascii="宋体" w:eastAsia="宋体" w:hAnsi="宋体" w:hint="eastAsia"/>
          <w:sz w:val="24"/>
          <w:szCs w:val="24"/>
        </w:rPr>
        <w:t>私聊对象</w:t>
      </w:r>
      <w:proofErr w:type="gramEnd"/>
      <w:r w:rsidR="000C62E8">
        <w:rPr>
          <w:rFonts w:ascii="宋体" w:eastAsia="宋体" w:hAnsi="宋体" w:hint="eastAsia"/>
          <w:sz w:val="24"/>
          <w:szCs w:val="24"/>
        </w:rPr>
        <w:t>的界面，该界面显示当前所有在线客户端的列表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09B0FCB" w14:textId="096D6D88" w:rsidR="009D0E0B" w:rsidRDefault="009D0E0B" w:rsidP="00700A85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0ACF3E0" wp14:editId="0614772D">
            <wp:extent cx="4775445" cy="411501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BF91" w14:textId="6A032C27" w:rsidR="000C62E8" w:rsidRDefault="000C62E8" w:rsidP="00700A85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DAEC39" wp14:editId="6AA53021">
            <wp:extent cx="4775445" cy="411501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B821" w14:textId="2FF21A40" w:rsidR="000C62E8" w:rsidRDefault="000C62E8" w:rsidP="00700A8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注：列表中也包括了本机，一般来说客户端不会和自己聊天，因此在本机末尾加上了“请勿私聊”的备注信息</w:t>
      </w:r>
    </w:p>
    <w:p w14:paraId="7EAB485E" w14:textId="397BF70F" w:rsidR="009D0E0B" w:rsidRDefault="009D0E0B" w:rsidP="00700A8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0C62E8">
        <w:rPr>
          <w:rFonts w:ascii="宋体" w:eastAsia="宋体" w:hAnsi="宋体" w:hint="eastAsia"/>
          <w:sz w:val="24"/>
          <w:szCs w:val="24"/>
        </w:rPr>
        <w:t>客户端可以</w:t>
      </w:r>
      <w:r w:rsidR="007516A1">
        <w:rPr>
          <w:rFonts w:ascii="宋体" w:eastAsia="宋体" w:hAnsi="宋体" w:hint="eastAsia"/>
          <w:sz w:val="24"/>
          <w:szCs w:val="24"/>
        </w:rPr>
        <w:t>双击</w:t>
      </w:r>
      <w:r w:rsidR="000C62E8">
        <w:rPr>
          <w:rFonts w:ascii="宋体" w:eastAsia="宋体" w:hAnsi="宋体" w:hint="eastAsia"/>
          <w:sz w:val="24"/>
          <w:szCs w:val="24"/>
        </w:rPr>
        <w:t>列表中的任一其他客户端，</w:t>
      </w:r>
      <w:r w:rsidR="007516A1">
        <w:rPr>
          <w:rFonts w:ascii="宋体" w:eastAsia="宋体" w:hAnsi="宋体" w:hint="eastAsia"/>
          <w:sz w:val="24"/>
          <w:szCs w:val="24"/>
        </w:rPr>
        <w:t>则系统会跳转至与对应客户端</w:t>
      </w:r>
      <w:proofErr w:type="gramStart"/>
      <w:r w:rsidR="007516A1">
        <w:rPr>
          <w:rFonts w:ascii="宋体" w:eastAsia="宋体" w:hAnsi="宋体" w:hint="eastAsia"/>
          <w:sz w:val="24"/>
          <w:szCs w:val="24"/>
        </w:rPr>
        <w:t>的私聊界面</w:t>
      </w:r>
      <w:proofErr w:type="gramEnd"/>
      <w:r w:rsidR="007516A1">
        <w:rPr>
          <w:rFonts w:ascii="宋体" w:eastAsia="宋体" w:hAnsi="宋体" w:hint="eastAsia"/>
          <w:sz w:val="24"/>
          <w:szCs w:val="24"/>
        </w:rPr>
        <w:t>。此外为了正确显示二者的对话，</w:t>
      </w:r>
      <w:proofErr w:type="gramStart"/>
      <w:r w:rsidR="007516A1">
        <w:rPr>
          <w:rFonts w:ascii="宋体" w:eastAsia="宋体" w:hAnsi="宋体" w:hint="eastAsia"/>
          <w:sz w:val="24"/>
          <w:szCs w:val="24"/>
        </w:rPr>
        <w:t>想要私聊的</w:t>
      </w:r>
      <w:proofErr w:type="gramEnd"/>
      <w:r w:rsidR="007516A1">
        <w:rPr>
          <w:rFonts w:ascii="宋体" w:eastAsia="宋体" w:hAnsi="宋体" w:hint="eastAsia"/>
          <w:sz w:val="24"/>
          <w:szCs w:val="24"/>
        </w:rPr>
        <w:t>两台主机在聊天之前，应已经启动了并维持着与对方的私聊聊天室，具体操作过程演示如下：</w:t>
      </w:r>
    </w:p>
    <w:p w14:paraId="63C1C527" w14:textId="6457C7D7" w:rsidR="001F7960" w:rsidRDefault="001F7960" w:rsidP="00700A8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</w:t>
      </w:r>
      <w:proofErr w:type="gramStart"/>
      <w:r>
        <w:rPr>
          <w:rFonts w:ascii="宋体" w:eastAsia="宋体" w:hAnsi="宋体" w:hint="eastAsia"/>
          <w:sz w:val="24"/>
          <w:szCs w:val="24"/>
        </w:rPr>
        <w:t>想要私聊的</w:t>
      </w:r>
      <w:proofErr w:type="gramEnd"/>
      <w:r>
        <w:rPr>
          <w:rFonts w:ascii="宋体" w:eastAsia="宋体" w:hAnsi="宋体" w:hint="eastAsia"/>
          <w:sz w:val="24"/>
          <w:szCs w:val="24"/>
        </w:rPr>
        <w:t>客户端在列表中双击对方的主机行：</w:t>
      </w:r>
    </w:p>
    <w:p w14:paraId="136812F9" w14:textId="7B2CB506" w:rsidR="007516A1" w:rsidRDefault="00E52989" w:rsidP="00700A85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D2990FA" wp14:editId="0F594245">
            <wp:extent cx="5274310" cy="22840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D6A6" w14:textId="1680F36B" w:rsidR="001F7960" w:rsidRDefault="001F7960" w:rsidP="00700A8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系统会为二者建立并维持一个聊天室，其中任一主机发给对方的</w:t>
      </w:r>
      <w:proofErr w:type="gramStart"/>
      <w:r>
        <w:rPr>
          <w:rFonts w:ascii="宋体" w:eastAsia="宋体" w:hAnsi="宋体" w:hint="eastAsia"/>
          <w:sz w:val="24"/>
          <w:szCs w:val="24"/>
        </w:rPr>
        <w:t>讯息</w:t>
      </w:r>
      <w:proofErr w:type="gramEnd"/>
      <w:r>
        <w:rPr>
          <w:rFonts w:ascii="宋体" w:eastAsia="宋体" w:hAnsi="宋体" w:hint="eastAsia"/>
          <w:sz w:val="24"/>
          <w:szCs w:val="24"/>
        </w:rPr>
        <w:t>都会在两个客户端上即时地更新显示出来：</w:t>
      </w:r>
    </w:p>
    <w:p w14:paraId="14FFF175" w14:textId="6C070212" w:rsidR="00AC0388" w:rsidRDefault="00186020" w:rsidP="00700A85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ECB85E" wp14:editId="7B6F091B">
            <wp:extent cx="5274310" cy="28930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C132" w14:textId="3E5C6EC9" w:rsidR="00576877" w:rsidRDefault="001F7960" w:rsidP="00700A8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576877">
        <w:rPr>
          <w:rFonts w:ascii="宋体" w:eastAsia="宋体" w:hAnsi="宋体" w:hint="eastAsia"/>
          <w:sz w:val="24"/>
          <w:szCs w:val="24"/>
        </w:rPr>
        <w:t>通过“返回”按钮可以跳转回选择聊天模式的界面，之后重新选择聊天对象并进入私聊聊天室仍可正常通讯</w:t>
      </w:r>
    </w:p>
    <w:p w14:paraId="3C814F44" w14:textId="04F24D05" w:rsidR="009822B0" w:rsidRDefault="00576877" w:rsidP="00700A8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="001F7960">
        <w:rPr>
          <w:rFonts w:ascii="宋体" w:eastAsia="宋体" w:hAnsi="宋体" w:hint="eastAsia"/>
          <w:sz w:val="24"/>
          <w:szCs w:val="24"/>
        </w:rPr>
        <w:t>此外，选择用户列表的界面提供了搜索功能，不过目前仅支持精确搜索，日后可以继续完善为模糊搜索，并解除一台主机与一个客户端之间的这种绑定关系，通过数据库的运用实现不同用户名之间的对话</w:t>
      </w:r>
      <w:r w:rsidR="009822B0">
        <w:rPr>
          <w:rFonts w:ascii="宋体" w:eastAsia="宋体" w:hAnsi="宋体" w:hint="eastAsia"/>
          <w:sz w:val="24"/>
          <w:szCs w:val="24"/>
        </w:rPr>
        <w:t>。</w:t>
      </w:r>
    </w:p>
    <w:p w14:paraId="7B0F7B8D" w14:textId="7B12EA6F" w:rsidR="009822B0" w:rsidRDefault="009822B0" w:rsidP="00700A8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FB8A73A" w14:textId="09F41C23" w:rsidR="00576877" w:rsidRDefault="00576877" w:rsidP="00700A8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4E829CD" w14:textId="09989B6E" w:rsidR="00576877" w:rsidRDefault="00576877" w:rsidP="00700A8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E8F8B7A" w14:textId="23E689DC" w:rsidR="00576877" w:rsidRDefault="00576877" w:rsidP="00700A8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E437BC9" w14:textId="6C559344" w:rsidR="00576877" w:rsidRPr="00AC0388" w:rsidRDefault="00576877" w:rsidP="00700A8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 w:rsidR="000F0E0E">
        <w:rPr>
          <w:rFonts w:ascii="宋体" w:eastAsia="宋体" w:hAnsi="宋体" w:hint="eastAsia"/>
          <w:sz w:val="24"/>
          <w:szCs w:val="24"/>
        </w:rPr>
        <w:t>为了方便截图，</w:t>
      </w:r>
      <w:r>
        <w:rPr>
          <w:rFonts w:ascii="宋体" w:eastAsia="宋体" w:hAnsi="宋体" w:hint="eastAsia"/>
          <w:sz w:val="24"/>
          <w:szCs w:val="24"/>
        </w:rPr>
        <w:t>上述软件的使用步骤演示都是在我自己的电脑上完成的</w:t>
      </w:r>
      <w:r w:rsidR="000F0E0E">
        <w:rPr>
          <w:rFonts w:ascii="宋体" w:eastAsia="宋体" w:hAnsi="宋体" w:hint="eastAsia"/>
          <w:sz w:val="24"/>
          <w:szCs w:val="24"/>
        </w:rPr>
        <w:t>，所以各客户端的IP一致，但端口号不一致。为符合实验要求，我也使用三台电脑做过测试，各功能模块仍能按照上述说明正确运行</w:t>
      </w:r>
      <w:r w:rsidR="0035217C">
        <w:rPr>
          <w:rFonts w:ascii="宋体" w:eastAsia="宋体" w:hAnsi="宋体" w:hint="eastAsia"/>
          <w:sz w:val="24"/>
          <w:szCs w:val="24"/>
        </w:rPr>
        <w:t>（</w:t>
      </w:r>
      <w:r w:rsidR="0035217C">
        <w:rPr>
          <w:rFonts w:ascii="宋体" w:eastAsia="宋体" w:hAnsi="宋体" w:hint="eastAsia"/>
          <w:sz w:val="24"/>
          <w:szCs w:val="24"/>
        </w:rPr>
        <w:t>只</w:t>
      </w:r>
      <w:r w:rsidR="0030439F">
        <w:rPr>
          <w:rFonts w:ascii="宋体" w:eastAsia="宋体" w:hAnsi="宋体" w:hint="eastAsia"/>
          <w:sz w:val="24"/>
          <w:szCs w:val="24"/>
        </w:rPr>
        <w:t>不过</w:t>
      </w:r>
      <w:r w:rsidR="0035217C">
        <w:rPr>
          <w:rFonts w:ascii="宋体" w:eastAsia="宋体" w:hAnsi="宋体" w:hint="eastAsia"/>
          <w:sz w:val="24"/>
          <w:szCs w:val="24"/>
        </w:rPr>
        <w:t>在</w:t>
      </w:r>
      <w:r w:rsidR="0035217C">
        <w:rPr>
          <w:rFonts w:ascii="宋体" w:eastAsia="宋体" w:hAnsi="宋体" w:hint="eastAsia"/>
          <w:sz w:val="24"/>
          <w:szCs w:val="24"/>
        </w:rPr>
        <w:t>这种情况下，应有一台电脑作为服务器，且所有</w:t>
      </w:r>
      <w:r w:rsidR="00323412">
        <w:rPr>
          <w:rFonts w:ascii="宋体" w:eastAsia="宋体" w:hAnsi="宋体" w:hint="eastAsia"/>
          <w:sz w:val="24"/>
          <w:szCs w:val="24"/>
        </w:rPr>
        <w:t>主机</w:t>
      </w:r>
      <w:r w:rsidR="0035217C">
        <w:rPr>
          <w:rFonts w:ascii="宋体" w:eastAsia="宋体" w:hAnsi="宋体" w:hint="eastAsia"/>
          <w:sz w:val="24"/>
          <w:szCs w:val="24"/>
        </w:rPr>
        <w:t>客户端</w:t>
      </w:r>
      <w:r w:rsidR="006F129C">
        <w:rPr>
          <w:rFonts w:ascii="宋体" w:eastAsia="宋体" w:hAnsi="宋体" w:hint="eastAsia"/>
          <w:sz w:val="24"/>
          <w:szCs w:val="24"/>
        </w:rPr>
        <w:t>同目录下</w:t>
      </w:r>
      <w:r w:rsidR="0035217C">
        <w:rPr>
          <w:rFonts w:ascii="宋体" w:eastAsia="宋体" w:hAnsi="宋体" w:hint="eastAsia"/>
          <w:sz w:val="24"/>
          <w:szCs w:val="24"/>
        </w:rPr>
        <w:t>的d</w:t>
      </w:r>
      <w:r w:rsidR="0035217C">
        <w:rPr>
          <w:rFonts w:ascii="宋体" w:eastAsia="宋体" w:hAnsi="宋体"/>
          <w:sz w:val="24"/>
          <w:szCs w:val="24"/>
        </w:rPr>
        <w:t>ata.ini</w:t>
      </w:r>
      <w:r w:rsidR="0035217C">
        <w:rPr>
          <w:rFonts w:ascii="宋体" w:eastAsia="宋体" w:hAnsi="宋体" w:hint="eastAsia"/>
          <w:sz w:val="24"/>
          <w:szCs w:val="24"/>
        </w:rPr>
        <w:t>文件都得到了正确配置</w:t>
      </w:r>
      <w:r w:rsidR="003F04EE">
        <w:rPr>
          <w:rFonts w:ascii="宋体" w:eastAsia="宋体" w:hAnsi="宋体" w:hint="eastAsia"/>
          <w:sz w:val="24"/>
          <w:szCs w:val="24"/>
        </w:rPr>
        <w:t xml:space="preserve"> </w:t>
      </w:r>
      <w:r w:rsidR="009A48E4">
        <w:rPr>
          <w:rFonts w:ascii="宋体" w:eastAsia="宋体" w:hAnsi="宋体" w:hint="eastAsia"/>
          <w:sz w:val="24"/>
          <w:szCs w:val="24"/>
        </w:rPr>
        <w:t>-</w:t>
      </w:r>
      <w:r w:rsidR="003F04EE">
        <w:rPr>
          <w:rFonts w:ascii="宋体" w:eastAsia="宋体" w:hAnsi="宋体"/>
          <w:sz w:val="24"/>
          <w:szCs w:val="24"/>
        </w:rPr>
        <w:t xml:space="preserve"> </w:t>
      </w:r>
      <w:r w:rsidR="003F04EE">
        <w:rPr>
          <w:rFonts w:ascii="宋体" w:eastAsia="宋体" w:hAnsi="宋体" w:hint="eastAsia"/>
          <w:sz w:val="24"/>
          <w:szCs w:val="24"/>
        </w:rPr>
        <w:t>也就是</w:t>
      </w:r>
      <w:r w:rsidR="009A48E4">
        <w:rPr>
          <w:rFonts w:ascii="宋体" w:eastAsia="宋体" w:hAnsi="宋体" w:hint="eastAsia"/>
          <w:sz w:val="24"/>
          <w:szCs w:val="24"/>
        </w:rPr>
        <w:t>将其中的</w:t>
      </w:r>
      <w:proofErr w:type="spellStart"/>
      <w:r w:rsidR="009A48E4">
        <w:rPr>
          <w:rFonts w:ascii="宋体" w:eastAsia="宋体" w:hAnsi="宋体" w:hint="eastAsia"/>
          <w:sz w:val="24"/>
          <w:szCs w:val="24"/>
        </w:rPr>
        <w:t>s</w:t>
      </w:r>
      <w:r w:rsidR="009A48E4">
        <w:rPr>
          <w:rFonts w:ascii="宋体" w:eastAsia="宋体" w:hAnsi="宋体"/>
          <w:sz w:val="24"/>
          <w:szCs w:val="24"/>
        </w:rPr>
        <w:t>erver_ip</w:t>
      </w:r>
      <w:proofErr w:type="spellEnd"/>
      <w:r w:rsidR="009A48E4">
        <w:rPr>
          <w:rFonts w:ascii="宋体" w:eastAsia="宋体" w:hAnsi="宋体" w:hint="eastAsia"/>
          <w:sz w:val="24"/>
          <w:szCs w:val="24"/>
        </w:rPr>
        <w:t>改为充当服务器的主机的IP</w:t>
      </w:r>
      <w:r w:rsidR="0035217C">
        <w:rPr>
          <w:rFonts w:ascii="宋体" w:eastAsia="宋体" w:hAnsi="宋体" w:hint="eastAsia"/>
          <w:sz w:val="24"/>
          <w:szCs w:val="24"/>
        </w:rPr>
        <w:t>）</w:t>
      </w:r>
      <w:r w:rsidR="000F0E0E">
        <w:rPr>
          <w:rFonts w:ascii="宋体" w:eastAsia="宋体" w:hAnsi="宋体" w:hint="eastAsia"/>
          <w:sz w:val="24"/>
          <w:szCs w:val="24"/>
        </w:rPr>
        <w:t>。</w:t>
      </w:r>
    </w:p>
    <w:sectPr w:rsidR="00576877" w:rsidRPr="00AC0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B1"/>
    <w:rsid w:val="000C62E8"/>
    <w:rsid w:val="000F0E0E"/>
    <w:rsid w:val="0014265A"/>
    <w:rsid w:val="00180E8C"/>
    <w:rsid w:val="00186020"/>
    <w:rsid w:val="001F7960"/>
    <w:rsid w:val="0030439F"/>
    <w:rsid w:val="00323412"/>
    <w:rsid w:val="0035217C"/>
    <w:rsid w:val="003F04EE"/>
    <w:rsid w:val="0044024A"/>
    <w:rsid w:val="00460940"/>
    <w:rsid w:val="004826FE"/>
    <w:rsid w:val="004D5359"/>
    <w:rsid w:val="00576877"/>
    <w:rsid w:val="006F129C"/>
    <w:rsid w:val="00700A85"/>
    <w:rsid w:val="0071750A"/>
    <w:rsid w:val="007516A1"/>
    <w:rsid w:val="007A57AA"/>
    <w:rsid w:val="007A6240"/>
    <w:rsid w:val="008A3751"/>
    <w:rsid w:val="009338AA"/>
    <w:rsid w:val="009822B0"/>
    <w:rsid w:val="009A48E4"/>
    <w:rsid w:val="009D0E0B"/>
    <w:rsid w:val="009E0E63"/>
    <w:rsid w:val="00A238DD"/>
    <w:rsid w:val="00A81B7B"/>
    <w:rsid w:val="00A927E6"/>
    <w:rsid w:val="00AC0388"/>
    <w:rsid w:val="00AC0454"/>
    <w:rsid w:val="00B17072"/>
    <w:rsid w:val="00C322B1"/>
    <w:rsid w:val="00D17A88"/>
    <w:rsid w:val="00D730DF"/>
    <w:rsid w:val="00DA7FA8"/>
    <w:rsid w:val="00DC39F7"/>
    <w:rsid w:val="00E52989"/>
    <w:rsid w:val="00E7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F7AA"/>
  <w15:chartTrackingRefBased/>
  <w15:docId w15:val="{32226F43-9030-4BE2-ABDC-2A9EEE0B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5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13072857803@163.com</dc:creator>
  <cp:keywords/>
  <dc:description/>
  <cp:lastModifiedBy>13072857803@163.com</cp:lastModifiedBy>
  <cp:revision>31</cp:revision>
  <dcterms:created xsi:type="dcterms:W3CDTF">2021-06-20T14:14:00Z</dcterms:created>
  <dcterms:modified xsi:type="dcterms:W3CDTF">2021-06-20T15:56:00Z</dcterms:modified>
</cp:coreProperties>
</file>